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82" w:rsidRDefault="00391C4F">
      <w:pPr>
        <w:spacing w:line="500" w:lineRule="exact"/>
        <w:ind w:left="135" w:hangingChars="28" w:hanging="135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调薪</w:t>
      </w:r>
      <w:r>
        <w:rPr>
          <w:rFonts w:ascii="黑体" w:eastAsia="黑体" w:hAnsi="黑体" w:hint="eastAsia"/>
          <w:b/>
          <w:bCs/>
          <w:sz w:val="48"/>
          <w:szCs w:val="48"/>
        </w:rPr>
        <w:t>申请表</w:t>
      </w:r>
    </w:p>
    <w:p w:rsidR="00DD4582" w:rsidRDefault="00391C4F">
      <w:pPr>
        <w:spacing w:line="300" w:lineRule="exact"/>
        <w:jc w:val="center"/>
        <w:rPr>
          <w:rFonts w:asciiTheme="minorEastAsia" w:eastAsiaTheme="minorEastAsia" w:hAnsiTheme="minorEastAsia"/>
          <w:szCs w:val="21"/>
          <w:u w:val="single"/>
        </w:rPr>
      </w:pPr>
      <w:r>
        <w:rPr>
          <w:rFonts w:hint="eastAsia"/>
          <w:sz w:val="32"/>
          <w:szCs w:val="32"/>
        </w:rPr>
        <w:t xml:space="preserve">                               </w:t>
      </w:r>
      <w:r>
        <w:rPr>
          <w:rFonts w:asciiTheme="minorEastAsia" w:eastAsiaTheme="minorEastAsia" w:hAnsiTheme="minorEastAsia" w:hint="eastAsia"/>
          <w:szCs w:val="21"/>
        </w:rPr>
        <w:t>填写日期</w:t>
      </w:r>
      <w:r>
        <w:rPr>
          <w:rFonts w:asciiTheme="minorEastAsia" w:eastAsiaTheme="minorEastAsia" w:hAnsiTheme="minorEastAsia" w:hint="eastAsia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eastAsiaTheme="minorEastAsia" w:hAnsiTheme="minorEastAsia"/>
          <w:szCs w:val="21"/>
          <w:u w:val="single"/>
        </w:rPr>
        <w:t>2018.2.23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  </w:t>
      </w: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439"/>
        <w:gridCol w:w="1120"/>
        <w:gridCol w:w="2410"/>
        <w:gridCol w:w="851"/>
        <w:gridCol w:w="1417"/>
      </w:tblGrid>
      <w:tr w:rsidR="00DD4582">
        <w:trPr>
          <w:trHeight w:val="454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 w:rsidP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康凯</w:t>
            </w:r>
          </w:p>
        </w:tc>
        <w:tc>
          <w:tcPr>
            <w:tcW w:w="155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润和</w:t>
            </w:r>
            <w:r>
              <w:rPr>
                <w:rFonts w:asciiTheme="minorEastAsia" w:eastAsiaTheme="minorEastAsia" w:hAnsiTheme="minorEastAsia"/>
                <w:szCs w:val="21"/>
              </w:rPr>
              <w:t>软件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D4582" w:rsidRDefault="00391C4F" w:rsidP="00391C4F">
            <w:pPr>
              <w:spacing w:line="300" w:lineRule="exact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J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ava开发</w:t>
            </w:r>
          </w:p>
        </w:tc>
      </w:tr>
      <w:tr w:rsidR="00DD4582">
        <w:trPr>
          <w:trHeight w:val="454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入职日期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2017.08.17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申请调薪日期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2018.2.22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工龄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6个月</w:t>
            </w:r>
          </w:p>
        </w:tc>
      </w:tr>
      <w:tr w:rsidR="00DD4582">
        <w:trPr>
          <w:trHeight w:val="454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adjustRightInd w:val="0"/>
              <w:snapToGrid w:val="0"/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调整前工资结构</w:t>
            </w:r>
          </w:p>
        </w:tc>
        <w:tc>
          <w:tcPr>
            <w:tcW w:w="836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391C4F">
            <w:pPr>
              <w:spacing w:line="3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    6.5k</w:t>
            </w:r>
          </w:p>
        </w:tc>
      </w:tr>
      <w:tr w:rsidR="00DD4582">
        <w:trPr>
          <w:trHeight w:val="454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调整后工资结构</w:t>
            </w:r>
          </w:p>
        </w:tc>
        <w:tc>
          <w:tcPr>
            <w:tcW w:w="836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391C4F" w:rsidP="00391C4F">
            <w:pPr>
              <w:spacing w:line="300" w:lineRule="exact"/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>7</w:t>
            </w:r>
            <w:r w:rsidRPr="00391C4F">
              <w:rPr>
                <w:rFonts w:asciiTheme="minorEastAsia" w:eastAsiaTheme="minorEastAsia" w:hAnsiTheme="minorEastAsia"/>
                <w:szCs w:val="21"/>
              </w:rPr>
              <w:t>.5k</w:t>
            </w:r>
          </w:p>
        </w:tc>
      </w:tr>
      <w:tr w:rsidR="00DD4582">
        <w:trPr>
          <w:trHeight w:val="4379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extDirection w:val="tbRlV"/>
            <w:vAlign w:val="center"/>
          </w:tcPr>
          <w:p w:rsidR="00DD4582" w:rsidRDefault="00DD4582">
            <w:pPr>
              <w:spacing w:line="300" w:lineRule="exact"/>
              <w:ind w:left="113" w:right="113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391C4F">
            <w:pPr>
              <w:spacing w:line="300" w:lineRule="exact"/>
              <w:ind w:left="113" w:right="113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调薪事由（突出贡献）</w:t>
            </w:r>
          </w:p>
        </w:tc>
        <w:tc>
          <w:tcPr>
            <w:tcW w:w="836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DD4582" w:rsidRDefault="00391C4F" w:rsidP="00391C4F">
            <w:pPr>
              <w:spacing w:line="300" w:lineRule="exact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入职</w:t>
            </w:r>
            <w:r>
              <w:rPr>
                <w:rFonts w:asciiTheme="minorEastAsia" w:eastAsiaTheme="minorEastAsia" w:hAnsiTheme="minorEastAsia"/>
                <w:szCs w:val="21"/>
              </w:rPr>
              <w:t>已满半年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Cs w:val="21"/>
              </w:rPr>
              <w:t>勤恳工作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！望批准</w:t>
            </w:r>
            <w:r>
              <w:rPr>
                <w:rFonts w:asciiTheme="minorEastAsia" w:eastAsiaTheme="minorEastAsia" w:hAnsiTheme="minorEastAsia"/>
                <w:szCs w:val="21"/>
              </w:rPr>
              <w:t>，谢谢！</w:t>
            </w:r>
            <w:bookmarkStart w:id="0" w:name="_GoBack"/>
            <w:bookmarkEnd w:id="0"/>
          </w:p>
          <w:p w:rsidR="00DD4582" w:rsidRDefault="00DD4582">
            <w:pPr>
              <w:spacing w:line="300" w:lineRule="exact"/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391C4F">
            <w:pPr>
              <w:wordWrap w:val="0"/>
              <w:spacing w:line="300" w:lineRule="exact"/>
              <w:jc w:val="righ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  <w:t>签名：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　康凯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　　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日期：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2018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2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23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</w:t>
            </w:r>
          </w:p>
        </w:tc>
      </w:tr>
      <w:tr w:rsidR="00DD4582">
        <w:trPr>
          <w:trHeight w:val="454"/>
        </w:trPr>
        <w:tc>
          <w:tcPr>
            <w:tcW w:w="1843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</w:t>
            </w:r>
          </w:p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门</w:t>
            </w:r>
          </w:p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</w:t>
            </w:r>
          </w:p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责</w:t>
            </w:r>
          </w:p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人</w:t>
            </w:r>
          </w:p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审</w:t>
            </w:r>
          </w:p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核</w:t>
            </w:r>
          </w:p>
        </w:tc>
        <w:tc>
          <w:tcPr>
            <w:tcW w:w="2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、工作量</w:t>
            </w:r>
          </w:p>
        </w:tc>
        <w:tc>
          <w:tcPr>
            <w:tcW w:w="57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D4582">
        <w:trPr>
          <w:trHeight w:val="454"/>
        </w:trPr>
        <w:tc>
          <w:tcPr>
            <w:tcW w:w="184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、工作质量</w:t>
            </w:r>
          </w:p>
        </w:tc>
        <w:tc>
          <w:tcPr>
            <w:tcW w:w="57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D4582">
        <w:trPr>
          <w:trHeight w:val="454"/>
        </w:trPr>
        <w:tc>
          <w:tcPr>
            <w:tcW w:w="184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、工作态度</w:t>
            </w:r>
          </w:p>
        </w:tc>
        <w:tc>
          <w:tcPr>
            <w:tcW w:w="57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D4582">
        <w:trPr>
          <w:trHeight w:val="454"/>
        </w:trPr>
        <w:tc>
          <w:tcPr>
            <w:tcW w:w="184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、出勤情况</w:t>
            </w:r>
          </w:p>
        </w:tc>
        <w:tc>
          <w:tcPr>
            <w:tcW w:w="57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D4582">
        <w:trPr>
          <w:trHeight w:val="1359"/>
        </w:trPr>
        <w:tc>
          <w:tcPr>
            <w:tcW w:w="184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36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DD4582">
            <w:pPr>
              <w:spacing w:line="300" w:lineRule="exact"/>
              <w:ind w:right="840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391C4F">
            <w:pPr>
              <w:spacing w:line="300" w:lineRule="exact"/>
              <w:ind w:right="840"/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同意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br/>
            </w:r>
          </w:p>
          <w:p w:rsidR="00DD4582" w:rsidRDefault="00391C4F">
            <w:pPr>
              <w:spacing w:line="300" w:lineRule="exact"/>
              <w:ind w:firstLineChars="1600" w:firstLine="3552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  <w:t>签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>名</w:t>
            </w:r>
            <w:r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　　　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日期：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DD4582">
        <w:trPr>
          <w:trHeight w:val="1346"/>
        </w:trPr>
        <w:tc>
          <w:tcPr>
            <w:tcW w:w="1843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582" w:rsidRDefault="00391C4F">
            <w:pPr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总经理审批</w:t>
            </w:r>
          </w:p>
        </w:tc>
        <w:tc>
          <w:tcPr>
            <w:tcW w:w="836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391C4F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调薪实施时间：</w:t>
            </w:r>
          </w:p>
        </w:tc>
      </w:tr>
      <w:tr w:rsidR="00DD4582">
        <w:trPr>
          <w:trHeight w:val="1823"/>
        </w:trPr>
        <w:tc>
          <w:tcPr>
            <w:tcW w:w="1843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D4582" w:rsidRDefault="00DD4582">
            <w:pPr>
              <w:spacing w:line="3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363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DD4582" w:rsidRDefault="00DD4582">
            <w:pPr>
              <w:spacing w:line="300" w:lineRule="exact"/>
              <w:ind w:right="1680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391C4F">
            <w:pPr>
              <w:spacing w:line="300" w:lineRule="exact"/>
              <w:ind w:right="168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同意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不同意</w:t>
            </w:r>
          </w:p>
          <w:p w:rsidR="00DD4582" w:rsidRDefault="00DD4582">
            <w:pPr>
              <w:spacing w:line="300" w:lineRule="exact"/>
              <w:ind w:right="1680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DD4582">
            <w:pPr>
              <w:spacing w:line="300" w:lineRule="exact"/>
              <w:ind w:right="840"/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DD4582">
            <w:pPr>
              <w:spacing w:line="300" w:lineRule="exact"/>
              <w:ind w:right="840"/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  <w:p w:rsidR="00DD4582" w:rsidRDefault="00391C4F">
            <w:pPr>
              <w:spacing w:line="300" w:lineRule="exact"/>
              <w:jc w:val="right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</w:t>
            </w:r>
            <w:r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  <w:t>签名：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　　　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日期：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</w:t>
            </w:r>
          </w:p>
        </w:tc>
      </w:tr>
    </w:tbl>
    <w:p w:rsidR="00DD4582" w:rsidRDefault="00391C4F">
      <w:pPr>
        <w:spacing w:line="300" w:lineRule="exact"/>
      </w:pPr>
      <w:r>
        <w:rPr>
          <w:rFonts w:ascii="宋体" w:hAnsi="宋体" w:hint="eastAsia"/>
          <w:color w:val="000000"/>
          <w:sz w:val="18"/>
          <w:szCs w:val="18"/>
        </w:rPr>
        <w:t>备注：调薪之后</w:t>
      </w:r>
      <w:r>
        <w:rPr>
          <w:rFonts w:ascii="宋体" w:hAnsi="宋体" w:hint="eastAsia"/>
          <w:color w:val="000000"/>
          <w:sz w:val="18"/>
          <w:szCs w:val="18"/>
        </w:rPr>
        <w:t>2</w:t>
      </w:r>
      <w:r>
        <w:rPr>
          <w:rFonts w:ascii="宋体" w:hAnsi="宋体" w:hint="eastAsia"/>
          <w:color w:val="000000"/>
          <w:sz w:val="18"/>
          <w:szCs w:val="18"/>
        </w:rPr>
        <w:t>个月内离职，调薪的资质自动取消，离职后多发的工资直接扣除。</w:t>
      </w:r>
    </w:p>
    <w:sectPr w:rsidR="00DD4582">
      <w:pgSz w:w="11906" w:h="16838"/>
      <w:pgMar w:top="1440" w:right="1800" w:bottom="1440" w:left="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1235D"/>
    <w:rsid w:val="00391C4F"/>
    <w:rsid w:val="00DD4582"/>
    <w:rsid w:val="224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00446"/>
  <w15:docId w15:val="{7B08CA00-C1DA-42D5-8EEA-C2E211EE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kangkai</cp:lastModifiedBy>
  <cp:revision>2</cp:revision>
  <dcterms:created xsi:type="dcterms:W3CDTF">2017-04-11T06:35:00Z</dcterms:created>
  <dcterms:modified xsi:type="dcterms:W3CDTF">2018-02-23T01:19:00Z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