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F9F" w:rsidRDefault="002654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Red</w:t>
      </w:r>
      <w:r>
        <w:rPr>
          <w:sz w:val="30"/>
          <w:szCs w:val="30"/>
        </w:rPr>
        <w:t>irect</w:t>
      </w:r>
      <w:r>
        <w:rPr>
          <w:rFonts w:hint="eastAsia"/>
          <w:sz w:val="30"/>
          <w:szCs w:val="30"/>
        </w:rPr>
        <w:t>方法可将浏览器端导向至其他网页</w:t>
      </w:r>
    </w:p>
    <w:p w:rsidR="002654CF" w:rsidRDefault="002654CF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AutoPostBack</w:t>
      </w:r>
      <w:proofErr w:type="spellEnd"/>
      <w:r>
        <w:rPr>
          <w:rFonts w:hint="eastAsia"/>
          <w:sz w:val="30"/>
          <w:szCs w:val="30"/>
        </w:rPr>
        <w:t>属性确定将控件失去焦点时，页面是否自动传回到服务器进行处理</w:t>
      </w:r>
    </w:p>
    <w:p w:rsidR="002654CF" w:rsidRDefault="002654CF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RadioButton</w:t>
      </w:r>
      <w:proofErr w:type="spellEnd"/>
      <w:r>
        <w:rPr>
          <w:rFonts w:hint="eastAsia"/>
          <w:sz w:val="30"/>
          <w:szCs w:val="30"/>
        </w:rPr>
        <w:t>的</w:t>
      </w:r>
      <w:proofErr w:type="spellStart"/>
      <w:r>
        <w:rPr>
          <w:rFonts w:hint="eastAsia"/>
          <w:sz w:val="30"/>
          <w:szCs w:val="30"/>
        </w:rPr>
        <w:t>GroupName</w:t>
      </w:r>
      <w:proofErr w:type="spellEnd"/>
      <w:r>
        <w:rPr>
          <w:rFonts w:hint="eastAsia"/>
          <w:sz w:val="30"/>
          <w:szCs w:val="30"/>
        </w:rPr>
        <w:t>属性要一致，来确定选择题什么的。</w:t>
      </w:r>
    </w:p>
    <w:p w:rsidR="002654CF" w:rsidRDefault="002654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Panel包含控件</w:t>
      </w:r>
    </w:p>
    <w:p w:rsidR="002654CF" w:rsidRDefault="002654CF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PlaceHoder</w:t>
      </w:r>
      <w:proofErr w:type="spellEnd"/>
      <w:r>
        <w:rPr>
          <w:rFonts w:hint="eastAsia"/>
          <w:sz w:val="30"/>
          <w:szCs w:val="30"/>
        </w:rPr>
        <w:t>控件和Panel控件根本</w:t>
      </w:r>
      <w:r w:rsidRPr="004E7A85">
        <w:rPr>
          <w:rFonts w:hint="eastAsia"/>
          <w:color w:val="FF0000"/>
          <w:sz w:val="30"/>
          <w:szCs w:val="30"/>
        </w:rPr>
        <w:t>区别</w:t>
      </w:r>
      <w:r>
        <w:rPr>
          <w:rFonts w:hint="eastAsia"/>
          <w:sz w:val="30"/>
          <w:szCs w:val="30"/>
        </w:rPr>
        <w:t>在于：Panel有客户端脚本，在客户端进行分组操作，</w:t>
      </w:r>
      <w:proofErr w:type="spellStart"/>
      <w:r>
        <w:rPr>
          <w:rFonts w:hint="eastAsia"/>
          <w:sz w:val="30"/>
          <w:szCs w:val="30"/>
        </w:rPr>
        <w:t>PlaceHolder</w:t>
      </w:r>
      <w:proofErr w:type="spellEnd"/>
      <w:r>
        <w:rPr>
          <w:rFonts w:hint="eastAsia"/>
          <w:sz w:val="30"/>
          <w:szCs w:val="30"/>
        </w:rPr>
        <w:t>控件没有客户端脚本，仅在服务端起分组的作用</w:t>
      </w:r>
    </w:p>
    <w:p w:rsidR="002654CF" w:rsidRDefault="002654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用户控件扩展名：</w:t>
      </w:r>
      <w:r w:rsidRPr="004E7A85">
        <w:rPr>
          <w:rFonts w:hint="eastAsia"/>
          <w:color w:val="FF0000"/>
          <w:sz w:val="30"/>
          <w:szCs w:val="30"/>
        </w:rPr>
        <w:t>.</w:t>
      </w:r>
      <w:proofErr w:type="spellStart"/>
      <w:r w:rsidRPr="004E7A85">
        <w:rPr>
          <w:color w:val="FF0000"/>
          <w:sz w:val="30"/>
          <w:szCs w:val="30"/>
        </w:rPr>
        <w:t>ascx</w:t>
      </w:r>
      <w:proofErr w:type="spellEnd"/>
    </w:p>
    <w:p w:rsidR="002654CF" w:rsidRDefault="002654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Application对象</w:t>
      </w:r>
      <w:r w:rsidR="004E7A85" w:rsidRPr="004E7A85">
        <w:rPr>
          <w:rFonts w:hint="eastAsia"/>
          <w:sz w:val="30"/>
          <w:szCs w:val="30"/>
        </w:rPr>
        <w:t>第一次有客户端请求本应用程序的任何</w:t>
      </w:r>
      <w:r w:rsidR="004E7A85" w:rsidRPr="004E7A85">
        <w:rPr>
          <w:sz w:val="30"/>
          <w:szCs w:val="30"/>
        </w:rPr>
        <w:t>URL</w:t>
      </w:r>
      <w:r w:rsidR="004E7A85">
        <w:rPr>
          <w:rFonts w:hint="eastAsia"/>
          <w:sz w:val="30"/>
          <w:szCs w:val="30"/>
        </w:rPr>
        <w:t>时生成，在停止或重启应用程序时，Application对象都将丢失</w:t>
      </w:r>
    </w:p>
    <w:p w:rsidR="004E7A85" w:rsidRDefault="004E7A8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ession对象在</w:t>
      </w:r>
      <w:r w:rsidRPr="004E7A85">
        <w:rPr>
          <w:rFonts w:hint="eastAsia"/>
          <w:color w:val="FF0000"/>
          <w:sz w:val="30"/>
          <w:szCs w:val="30"/>
        </w:rPr>
        <w:t>会话启动时</w:t>
      </w:r>
      <w:r>
        <w:rPr>
          <w:rFonts w:hint="eastAsia"/>
          <w:sz w:val="30"/>
          <w:szCs w:val="30"/>
        </w:rPr>
        <w:t>生成</w:t>
      </w:r>
    </w:p>
    <w:p w:rsidR="004E7A85" w:rsidRDefault="004E7A85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Session</w:t>
      </w:r>
      <w:r>
        <w:rPr>
          <w:sz w:val="30"/>
          <w:szCs w:val="30"/>
        </w:rPr>
        <w:t>_</w:t>
      </w:r>
      <w:r>
        <w:rPr>
          <w:rFonts w:hint="eastAsia"/>
          <w:sz w:val="30"/>
          <w:szCs w:val="30"/>
        </w:rPr>
        <w:t>End</w:t>
      </w:r>
      <w:proofErr w:type="spellEnd"/>
      <w:r>
        <w:rPr>
          <w:rFonts w:hint="eastAsia"/>
          <w:sz w:val="30"/>
          <w:szCs w:val="30"/>
        </w:rPr>
        <w:t>事件在</w:t>
      </w:r>
      <w:r w:rsidRPr="004E7A85">
        <w:rPr>
          <w:rFonts w:hint="eastAsia"/>
          <w:color w:val="FF0000"/>
          <w:sz w:val="30"/>
          <w:szCs w:val="30"/>
        </w:rPr>
        <w:t>服务器重新启动时、用户调用</w:t>
      </w:r>
      <w:proofErr w:type="spellStart"/>
      <w:r w:rsidRPr="004E7A85">
        <w:rPr>
          <w:rFonts w:hint="eastAsia"/>
          <w:color w:val="FF0000"/>
          <w:sz w:val="30"/>
          <w:szCs w:val="30"/>
        </w:rPr>
        <w:t>Sess</w:t>
      </w:r>
      <w:r w:rsidRPr="004E7A85">
        <w:rPr>
          <w:color w:val="FF0000"/>
          <w:sz w:val="30"/>
          <w:szCs w:val="30"/>
        </w:rPr>
        <w:t>_</w:t>
      </w:r>
      <w:r w:rsidRPr="004E7A85">
        <w:rPr>
          <w:rFonts w:hint="eastAsia"/>
          <w:color w:val="FF0000"/>
          <w:sz w:val="30"/>
          <w:szCs w:val="30"/>
        </w:rPr>
        <w:t>Abandon</w:t>
      </w:r>
      <w:proofErr w:type="spellEnd"/>
      <w:r w:rsidRPr="004E7A85">
        <w:rPr>
          <w:rFonts w:hint="eastAsia"/>
          <w:color w:val="FF0000"/>
          <w:sz w:val="30"/>
          <w:szCs w:val="30"/>
        </w:rPr>
        <w:t>（）方法、未执行任何操作达到了</w:t>
      </w:r>
      <w:proofErr w:type="spellStart"/>
      <w:r w:rsidRPr="004E7A85">
        <w:rPr>
          <w:rFonts w:hint="eastAsia"/>
          <w:color w:val="FF0000"/>
          <w:sz w:val="30"/>
          <w:szCs w:val="30"/>
        </w:rPr>
        <w:t>Session</w:t>
      </w:r>
      <w:r w:rsidRPr="004E7A85">
        <w:rPr>
          <w:color w:val="FF0000"/>
          <w:sz w:val="30"/>
          <w:szCs w:val="30"/>
        </w:rPr>
        <w:t>.</w:t>
      </w:r>
      <w:r w:rsidRPr="004E7A85">
        <w:rPr>
          <w:rFonts w:hint="eastAsia"/>
          <w:color w:val="FF0000"/>
          <w:sz w:val="30"/>
          <w:szCs w:val="30"/>
        </w:rPr>
        <w:t>TimeOut</w:t>
      </w:r>
      <w:proofErr w:type="spellEnd"/>
      <w:r w:rsidRPr="004E7A85">
        <w:rPr>
          <w:rFonts w:hint="eastAsia"/>
          <w:color w:val="FF0000"/>
          <w:sz w:val="30"/>
          <w:szCs w:val="30"/>
        </w:rPr>
        <w:t>设置的值（超时）</w:t>
      </w:r>
      <w:r>
        <w:rPr>
          <w:rFonts w:hint="eastAsia"/>
          <w:sz w:val="30"/>
          <w:szCs w:val="30"/>
        </w:rPr>
        <w:t>时才会被触发</w:t>
      </w:r>
    </w:p>
    <w:p w:rsidR="004E7A85" w:rsidRPr="002654CF" w:rsidRDefault="004E7A85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4E7A85" w:rsidRPr="0026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CF"/>
    <w:rsid w:val="002654CF"/>
    <w:rsid w:val="004E7A85"/>
    <w:rsid w:val="005F25C1"/>
    <w:rsid w:val="00C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4C9F"/>
  <w15:chartTrackingRefBased/>
  <w15:docId w15:val="{4761E0FA-457F-4188-9193-D1A74511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C9B4D-ADA3-4C01-A9CC-6922AC21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震</dc:creator>
  <cp:keywords/>
  <dc:description/>
  <cp:lastModifiedBy>张 震</cp:lastModifiedBy>
  <cp:revision>1</cp:revision>
  <dcterms:created xsi:type="dcterms:W3CDTF">2019-06-30T07:03:00Z</dcterms:created>
  <dcterms:modified xsi:type="dcterms:W3CDTF">2019-06-30T07:41:00Z</dcterms:modified>
</cp:coreProperties>
</file>