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D9" w:rsidRPr="000B2ADD" w:rsidRDefault="008915D9" w:rsidP="000B2ADD">
      <w:pPr>
        <w:pStyle w:val="Heading1"/>
        <w:tabs>
          <w:tab w:val="left" w:pos="3030"/>
        </w:tabs>
        <w:rPr>
          <w:rFonts w:ascii="宋体" w:eastAsia="宋体" w:hAnsi="宋体"/>
        </w:rPr>
      </w:pPr>
      <w:r w:rsidRPr="000B2ADD">
        <w:rPr>
          <w:rFonts w:ascii="宋体" w:eastAsia="宋体" w:hAnsi="宋体"/>
        </w:rPr>
        <w:tab/>
      </w:r>
      <w:r w:rsidRPr="000B2ADD">
        <w:rPr>
          <w:rFonts w:ascii="宋体" w:eastAsia="宋体" w:hAnsi="宋体" w:cs="宋体"/>
        </w:rPr>
        <w:t>V</w:t>
      </w:r>
      <w:r>
        <w:rPr>
          <w:rFonts w:ascii="宋体" w:eastAsia="宋体" w:hAnsi="宋体" w:cs="宋体"/>
        </w:rPr>
        <w:t xml:space="preserve">IKITEK </w:t>
      </w:r>
      <w:r w:rsidRPr="000B2ADD">
        <w:rPr>
          <w:rFonts w:ascii="宋体" w:eastAsia="宋体" w:hAnsi="宋体" w:cs="宋体"/>
        </w:rPr>
        <w:t>61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系列读写器</w:t>
      </w:r>
    </w:p>
    <w:p w:rsidR="008915D9" w:rsidRDefault="008915D9" w:rsidP="000B2ADD">
      <w:pPr>
        <w:pStyle w:val="Heading1"/>
        <w:tabs>
          <w:tab w:val="left" w:pos="3030"/>
        </w:tabs>
        <w:ind w:left="870"/>
        <w:rPr>
          <w:rFonts w:ascii="宋体" w:eastAsia="宋体" w:hAnsi="宋体"/>
        </w:rPr>
      </w:pPr>
      <w:r w:rsidRPr="000B2ADD">
        <w:rPr>
          <w:rFonts w:ascii="宋体" w:eastAsia="宋体" w:hAnsi="宋体" w:cs="宋体" w:hint="eastAsia"/>
        </w:rPr>
        <w:t>一</w:t>
      </w:r>
      <w:r w:rsidRPr="000B2ADD">
        <w:rPr>
          <w:rFonts w:ascii="宋体" w:eastAsia="宋体" w:hAnsi="宋体" w:cs="宋体"/>
        </w:rPr>
        <w:t xml:space="preserve">  V</w:t>
      </w:r>
      <w:r>
        <w:rPr>
          <w:rFonts w:ascii="宋体" w:eastAsia="宋体" w:hAnsi="宋体" w:cs="宋体"/>
        </w:rPr>
        <w:t>IKITEK 6100</w:t>
      </w:r>
      <w:r w:rsidRPr="000B2ADD">
        <w:rPr>
          <w:rFonts w:ascii="宋体" w:eastAsia="宋体" w:hAnsi="宋体" w:cs="宋体" w:hint="eastAsia"/>
        </w:rPr>
        <w:t>读取位数的设置</w:t>
      </w:r>
    </w:p>
    <w:p w:rsidR="008915D9" w:rsidRDefault="008915D9" w:rsidP="0064693F">
      <w:r>
        <w:t>1</w:t>
      </w:r>
      <w:r>
        <w:rPr>
          <w:rFonts w:cs="微软雅黑" w:hint="eastAsia"/>
        </w:rPr>
        <w:t>打开软件连接后点击红色部分</w: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style="width:323.25pt;height:269.25pt;visibility:visible">
            <v:imagedata r:id="rId7" o:title=""/>
          </v:shape>
        </w:pic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红色区域是设置读取位数</w: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15" o:spid="_x0000_i1026" type="#_x0000_t75" style="width:271.5pt;height:153.75pt;visibility:visible">
            <v:imagedata r:id="rId8" o:title=""/>
          </v:shape>
        </w:pic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 Membank</w:t>
      </w:r>
      <w:r>
        <w:rPr>
          <w:rFonts w:ascii="宋体" w:eastAsia="宋体" w:hAnsi="宋体" w:cs="宋体" w:hint="eastAsia"/>
          <w:sz w:val="24"/>
          <w:szCs w:val="24"/>
        </w:rPr>
        <w:t>为读取标签的区域设置</w: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19" o:spid="_x0000_i1027" type="#_x0000_t75" style="width:133.5pt;height:78.75pt;visibility:visible">
            <v:imagedata r:id="rId9" o:title=""/>
          </v:shape>
        </w:pic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Word Addr</w:t>
      </w:r>
      <w:r>
        <w:rPr>
          <w:rFonts w:ascii="宋体" w:eastAsia="宋体" w:hAnsi="宋体" w:cs="宋体" w:hint="eastAsia"/>
          <w:sz w:val="24"/>
          <w:szCs w:val="24"/>
        </w:rPr>
        <w:t>选取</w:t>
      </w:r>
      <w:r>
        <w:rPr>
          <w:rFonts w:ascii="宋体" w:eastAsia="宋体" w:hAnsi="宋体" w:cs="宋体"/>
          <w:sz w:val="24"/>
          <w:szCs w:val="24"/>
        </w:rPr>
        <w:t>1 Value</w:t>
      </w:r>
      <w:r>
        <w:rPr>
          <w:rFonts w:ascii="宋体" w:eastAsia="宋体" w:hAnsi="宋体" w:cs="宋体" w:hint="eastAsia"/>
          <w:sz w:val="24"/>
          <w:szCs w:val="24"/>
        </w:rPr>
        <w:t>写</w:t>
      </w:r>
      <w:r>
        <w:rPr>
          <w:rFonts w:ascii="宋体" w:eastAsia="宋体" w:hAnsi="宋体" w:cs="宋体"/>
          <w:sz w:val="24"/>
          <w:szCs w:val="24"/>
        </w:rPr>
        <w:t>900</w:t>
      </w:r>
      <w:r>
        <w:rPr>
          <w:rFonts w:ascii="宋体" w:eastAsia="宋体" w:hAnsi="宋体" w:cs="宋体" w:hint="eastAsia"/>
          <w:sz w:val="24"/>
          <w:szCs w:val="24"/>
        </w:rPr>
        <w:t>表示读取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位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如图</w: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22" o:spid="_x0000_i1028" type="#_x0000_t75" style="width:356.25pt;height:68.25pt;visibility:visible">
            <v:imagedata r:id="rId10" o:title=""/>
          </v:shape>
        </w:pic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这时点击</w:t>
      </w:r>
      <w:r>
        <w:rPr>
          <w:rFonts w:ascii="宋体" w:eastAsia="宋体" w:hAnsi="宋体" w:cs="宋体"/>
          <w:sz w:val="24"/>
          <w:szCs w:val="24"/>
        </w:rPr>
        <w:t>secwrite</w:t>
      </w:r>
      <w:r>
        <w:rPr>
          <w:rFonts w:ascii="宋体" w:eastAsia="宋体" w:hAnsi="宋体" w:cs="宋体" w:hint="eastAsia"/>
          <w:sz w:val="24"/>
          <w:szCs w:val="24"/>
        </w:rPr>
        <w:t>在去读标签的时候就会读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位如图</w: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25" o:spid="_x0000_i1029" type="#_x0000_t75" style="width:409.5pt;height:229.5pt;visibility:visible">
            <v:imagedata r:id="rId11" o:title=""/>
          </v:shape>
        </w:pict>
      </w:r>
    </w:p>
    <w:p w:rsidR="008915D9" w:rsidRDefault="008915D9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Word Addr</w:t>
      </w:r>
      <w:r>
        <w:rPr>
          <w:rFonts w:ascii="宋体" w:eastAsia="宋体" w:hAnsi="宋体" w:cs="宋体" w:hint="eastAsia"/>
          <w:sz w:val="24"/>
          <w:szCs w:val="24"/>
        </w:rPr>
        <w:t>选取</w:t>
      </w:r>
      <w:r>
        <w:rPr>
          <w:rFonts w:ascii="宋体" w:eastAsia="宋体" w:hAnsi="宋体" w:cs="宋体"/>
          <w:sz w:val="24"/>
          <w:szCs w:val="24"/>
        </w:rPr>
        <w:t>1 Value</w:t>
      </w:r>
      <w:r>
        <w:rPr>
          <w:rFonts w:ascii="宋体" w:eastAsia="宋体" w:hAnsi="宋体" w:cs="宋体" w:hint="eastAsia"/>
          <w:sz w:val="24"/>
          <w:szCs w:val="24"/>
        </w:rPr>
        <w:t>写</w:t>
      </w:r>
      <w:r>
        <w:rPr>
          <w:rFonts w:ascii="宋体" w:eastAsia="宋体" w:hAnsi="宋体" w:cs="宋体"/>
          <w:sz w:val="24"/>
          <w:szCs w:val="24"/>
        </w:rPr>
        <w:t>1800</w:t>
      </w:r>
      <w:r>
        <w:rPr>
          <w:rFonts w:ascii="宋体" w:eastAsia="宋体" w:hAnsi="宋体" w:cs="宋体" w:hint="eastAsia"/>
          <w:sz w:val="24"/>
          <w:szCs w:val="24"/>
        </w:rPr>
        <w:t>表示读取</w:t>
      </w:r>
      <w:r>
        <w:rPr>
          <w:rFonts w:ascii="宋体" w:eastAsia="宋体" w:hAnsi="宋体" w:cs="宋体"/>
          <w:sz w:val="24"/>
          <w:szCs w:val="24"/>
        </w:rPr>
        <w:t>12</w:t>
      </w:r>
      <w:r>
        <w:rPr>
          <w:rFonts w:ascii="宋体" w:eastAsia="宋体" w:hAnsi="宋体" w:cs="宋体" w:hint="eastAsia"/>
          <w:sz w:val="24"/>
          <w:szCs w:val="24"/>
        </w:rPr>
        <w:t>位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如图</w:t>
      </w:r>
    </w:p>
    <w:p w:rsidR="008915D9" w:rsidRDefault="008915D9" w:rsidP="00D2068A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28" o:spid="_x0000_i1030" type="#_x0000_t75" style="width:356.25pt;height:68.25pt;visibility:visible">
            <v:imagedata r:id="rId12" o:title=""/>
          </v:shape>
        </w:pict>
      </w:r>
    </w:p>
    <w:p w:rsidR="008915D9" w:rsidRDefault="008915D9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</w:t>
      </w:r>
      <w:r>
        <w:rPr>
          <w:rFonts w:ascii="宋体" w:eastAsia="宋体" w:hAnsi="宋体" w:cs="宋体"/>
          <w:sz w:val="24"/>
          <w:szCs w:val="24"/>
        </w:rPr>
        <w:t>secwrite</w:t>
      </w:r>
      <w:r>
        <w:rPr>
          <w:rFonts w:ascii="宋体" w:eastAsia="宋体" w:hAnsi="宋体" w:cs="宋体" w:hint="eastAsia"/>
          <w:sz w:val="24"/>
          <w:szCs w:val="24"/>
        </w:rPr>
        <w:t>再去读取标签就会读取</w:t>
      </w:r>
      <w:r>
        <w:rPr>
          <w:rFonts w:ascii="宋体" w:eastAsia="宋体" w:hAnsi="宋体" w:cs="宋体"/>
          <w:sz w:val="24"/>
          <w:szCs w:val="24"/>
        </w:rPr>
        <w:t>12</w:t>
      </w:r>
      <w:r>
        <w:rPr>
          <w:rFonts w:ascii="宋体" w:eastAsia="宋体" w:hAnsi="宋体" w:cs="宋体" w:hint="eastAsia"/>
          <w:sz w:val="24"/>
          <w:szCs w:val="24"/>
        </w:rPr>
        <w:t>位</w:t>
      </w:r>
    </w:p>
    <w:p w:rsidR="008915D9" w:rsidRDefault="008915D9" w:rsidP="00D2068A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31" o:spid="_x0000_i1031" type="#_x0000_t75" style="width:409.5pt;height:229.5pt;visibility:visible">
            <v:imagedata r:id="rId13" o:title=""/>
          </v:shape>
        </w:pict>
      </w:r>
    </w:p>
    <w:p w:rsidR="008915D9" w:rsidRDefault="008915D9" w:rsidP="0064693F">
      <w:pPr>
        <w:rPr>
          <w:rFonts w:ascii="宋体" w:eastAsia="宋体" w:hAnsi="宋体"/>
          <w:sz w:val="24"/>
          <w:szCs w:val="24"/>
        </w:rPr>
      </w:pPr>
    </w:p>
    <w:p w:rsidR="008915D9" w:rsidRDefault="008915D9" w:rsidP="00D2068A">
      <w:pPr>
        <w:pStyle w:val="Heading1"/>
      </w:pPr>
      <w:r w:rsidRPr="00D2068A">
        <w:tab/>
      </w:r>
      <w:r w:rsidRPr="00D2068A">
        <w:rPr>
          <w:rFonts w:cs="微软雅黑" w:hint="eastAsia"/>
        </w:rPr>
        <w:t>二</w:t>
      </w:r>
      <w:r w:rsidRPr="00D2068A">
        <w:t>V</w:t>
      </w:r>
      <w:r>
        <w:t>IKITEK 6100</w:t>
      </w:r>
      <w:r w:rsidRPr="00D2068A">
        <w:rPr>
          <w:rFonts w:cs="微软雅黑" w:hint="eastAsia"/>
        </w:rPr>
        <w:t>写标签</w:t>
      </w:r>
    </w:p>
    <w:p w:rsidR="008915D9" w:rsidRPr="00D2068A" w:rsidRDefault="008915D9" w:rsidP="00D2068A">
      <w:r>
        <w:t xml:space="preserve">1 </w:t>
      </w:r>
      <w:r>
        <w:rPr>
          <w:rFonts w:cs="微软雅黑" w:hint="eastAsia"/>
        </w:rPr>
        <w:t>如图红色区域为写标签的区域</w:t>
      </w:r>
      <w:r>
        <w:rPr>
          <w:noProof/>
        </w:rPr>
        <w:pict>
          <v:shape id="图片 34" o:spid="_x0000_i1032" type="#_x0000_t75" style="width:414pt;height:274.5pt;visibility:visible">
            <v:imagedata r:id="rId14" o:title=""/>
          </v:shape>
        </w:pict>
      </w:r>
    </w:p>
    <w:p w:rsidR="008915D9" w:rsidRDefault="008915D9" w:rsidP="00D2068A">
      <w:r>
        <w:rPr>
          <w:rFonts w:ascii="宋体" w:eastAsia="宋体" w:hAnsi="宋体" w:cs="宋体"/>
          <w:sz w:val="24"/>
          <w:szCs w:val="24"/>
        </w:rPr>
        <w:t>2 Membank</w:t>
      </w:r>
      <w:r>
        <w:rPr>
          <w:rFonts w:ascii="宋体" w:eastAsia="宋体" w:hAnsi="宋体" w:cs="宋体" w:hint="eastAsia"/>
          <w:sz w:val="24"/>
          <w:szCs w:val="24"/>
        </w:rPr>
        <w:t>为读取标签区的域设置</w:t>
      </w:r>
    </w:p>
    <w:p w:rsidR="008915D9" w:rsidRDefault="008915D9" w:rsidP="00D2068A">
      <w:r>
        <w:rPr>
          <w:noProof/>
        </w:rPr>
        <w:pict>
          <v:shape id="_x0000_i1033" type="#_x0000_t75" style="width:133.5pt;height:78.75pt;visibility:visible">
            <v:imagedata r:id="rId9" o:title=""/>
          </v:shape>
        </w:pict>
      </w:r>
    </w:p>
    <w:p w:rsidR="008915D9" w:rsidRDefault="008915D9" w:rsidP="00FA0988">
      <w:pPr>
        <w:rPr>
          <w:rFonts w:ascii="宋体" w:eastAsia="宋体" w:hAnsi="宋体"/>
          <w:sz w:val="24"/>
          <w:szCs w:val="24"/>
        </w:rPr>
      </w:pPr>
      <w:r>
        <w:t xml:space="preserve">3  </w:t>
      </w:r>
      <w:r>
        <w:rPr>
          <w:rFonts w:ascii="宋体" w:eastAsia="宋体" w:hAnsi="宋体" w:cs="宋体"/>
          <w:sz w:val="24"/>
          <w:szCs w:val="24"/>
        </w:rPr>
        <w:t>Word Addr</w:t>
      </w:r>
      <w:r>
        <w:rPr>
          <w:rFonts w:ascii="宋体" w:eastAsia="宋体" w:hAnsi="宋体" w:cs="宋体" w:hint="eastAsia"/>
          <w:sz w:val="24"/>
          <w:szCs w:val="24"/>
        </w:rPr>
        <w:t>选取</w:t>
      </w:r>
      <w:r>
        <w:rPr>
          <w:rFonts w:ascii="宋体" w:eastAsia="宋体" w:hAnsi="宋体" w:cs="宋体"/>
          <w:sz w:val="24"/>
          <w:szCs w:val="24"/>
        </w:rPr>
        <w:t>2 Value</w:t>
      </w:r>
      <w:r>
        <w:rPr>
          <w:rFonts w:ascii="宋体" w:eastAsia="宋体" w:hAnsi="宋体" w:cs="宋体" w:hint="eastAsia"/>
          <w:sz w:val="24"/>
          <w:szCs w:val="24"/>
        </w:rPr>
        <w:t>写入需要的数字如图</w:t>
      </w:r>
    </w:p>
    <w:p w:rsidR="008915D9" w:rsidRDefault="008915D9" w:rsidP="00FA0988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37" o:spid="_x0000_i1034" type="#_x0000_t75" style="width:356.25pt;height:68.25pt;visibility:visible">
            <v:imagedata r:id="rId15" o:title=""/>
          </v:shape>
        </w:pict>
      </w:r>
    </w:p>
    <w:p w:rsidR="008915D9" w:rsidRDefault="008915D9" w:rsidP="00FA09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</w:t>
      </w:r>
      <w:r>
        <w:rPr>
          <w:rFonts w:ascii="宋体" w:eastAsia="宋体" w:hAnsi="宋体" w:cs="宋体"/>
          <w:sz w:val="24"/>
          <w:szCs w:val="24"/>
        </w:rPr>
        <w:t>secwrite</w:t>
      </w:r>
      <w:r>
        <w:rPr>
          <w:rFonts w:ascii="宋体" w:eastAsia="宋体" w:hAnsi="宋体" w:cs="宋体" w:hint="eastAsia"/>
          <w:sz w:val="24"/>
          <w:szCs w:val="24"/>
        </w:rPr>
        <w:t>再去读取标签的时候就可以读到</w:t>
      </w:r>
      <w:r>
        <w:rPr>
          <w:rFonts w:ascii="宋体" w:eastAsia="宋体" w:hAnsi="宋体" w:cs="宋体"/>
          <w:sz w:val="24"/>
          <w:szCs w:val="24"/>
        </w:rPr>
        <w:t>1111 1111 2222</w:t>
      </w:r>
      <w:r>
        <w:rPr>
          <w:rFonts w:ascii="宋体" w:eastAsia="宋体" w:hAnsi="宋体" w:cs="宋体" w:hint="eastAsia"/>
          <w:sz w:val="24"/>
          <w:szCs w:val="24"/>
        </w:rPr>
        <w:t>如图</w:t>
      </w:r>
    </w:p>
    <w:p w:rsidR="008915D9" w:rsidRDefault="008915D9" w:rsidP="00FA0988">
      <w:pPr>
        <w:rPr>
          <w:rFonts w:ascii="宋体" w:eastAsia="宋体" w:hAnsi="宋体"/>
          <w:sz w:val="24"/>
          <w:szCs w:val="24"/>
        </w:rPr>
      </w:pPr>
      <w:r w:rsidRPr="00F9790D">
        <w:rPr>
          <w:rFonts w:ascii="宋体" w:eastAsia="宋体" w:hAnsi="宋体"/>
          <w:noProof/>
          <w:sz w:val="24"/>
          <w:szCs w:val="24"/>
        </w:rPr>
        <w:pict>
          <v:shape id="图片 40" o:spid="_x0000_i1035" type="#_x0000_t75" style="width:409.5pt;height:229.5pt;visibility:visible">
            <v:imagedata r:id="rId16" o:title=""/>
          </v:shape>
        </w:pict>
      </w:r>
    </w:p>
    <w:p w:rsidR="008915D9" w:rsidRDefault="008915D9" w:rsidP="00FA09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Word Addr</w:t>
      </w:r>
      <w:r>
        <w:rPr>
          <w:rFonts w:ascii="宋体" w:eastAsia="宋体" w:hAnsi="宋体" w:cs="宋体" w:hint="eastAsia"/>
          <w:sz w:val="24"/>
          <w:szCs w:val="24"/>
        </w:rPr>
        <w:t>选取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表示从第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个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位数开始写</w:t>
      </w:r>
    </w:p>
    <w:p w:rsidR="008915D9" w:rsidRDefault="008915D9" w:rsidP="00C41A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Word Addr</w:t>
      </w:r>
      <w:r>
        <w:rPr>
          <w:rFonts w:ascii="宋体" w:eastAsia="宋体" w:hAnsi="宋体" w:cs="宋体" w:hint="eastAsia"/>
          <w:sz w:val="24"/>
          <w:szCs w:val="24"/>
        </w:rPr>
        <w:t>选取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表示从第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个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位数开始写</w:t>
      </w:r>
    </w:p>
    <w:p w:rsidR="008915D9" w:rsidRPr="00C41AAB" w:rsidRDefault="008915D9" w:rsidP="00C41A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注意：如果读取的位数有很多位不是想要的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位</w:t>
      </w: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位或</w:t>
      </w:r>
      <w:r>
        <w:rPr>
          <w:rFonts w:ascii="宋体" w:eastAsia="宋体" w:hAnsi="宋体" w:cs="宋体"/>
          <w:sz w:val="24"/>
          <w:szCs w:val="24"/>
        </w:rPr>
        <w:t>12</w:t>
      </w:r>
      <w:r>
        <w:rPr>
          <w:rFonts w:ascii="宋体" w:eastAsia="宋体" w:hAnsi="宋体" w:cs="宋体" w:hint="eastAsia"/>
          <w:sz w:val="24"/>
          <w:szCs w:val="24"/>
        </w:rPr>
        <w:t>位等可以通过‘一</w:t>
      </w:r>
      <w:r>
        <w:rPr>
          <w:rFonts w:ascii="宋体" w:eastAsia="宋体" w:hAnsi="宋体" w:cs="宋体"/>
          <w:sz w:val="24"/>
          <w:szCs w:val="24"/>
        </w:rPr>
        <w:t xml:space="preserve"> VFR6161</w:t>
      </w:r>
      <w:r>
        <w:rPr>
          <w:rFonts w:ascii="宋体" w:eastAsia="宋体" w:hAnsi="宋体" w:cs="宋体" w:hint="eastAsia"/>
          <w:sz w:val="24"/>
          <w:szCs w:val="24"/>
        </w:rPr>
        <w:t>读取位数的设置’来设置。写数据是通过‘二</w:t>
      </w:r>
      <w:r>
        <w:rPr>
          <w:rFonts w:ascii="宋体" w:eastAsia="宋体" w:hAnsi="宋体" w:cs="宋体"/>
          <w:sz w:val="24"/>
          <w:szCs w:val="24"/>
        </w:rPr>
        <w:t>VFR6161</w:t>
      </w:r>
      <w:r>
        <w:rPr>
          <w:rFonts w:ascii="宋体" w:eastAsia="宋体" w:hAnsi="宋体" w:cs="宋体" w:hint="eastAsia"/>
          <w:sz w:val="24"/>
          <w:szCs w:val="24"/>
        </w:rPr>
        <w:t>写标签’来写。</w:t>
      </w:r>
    </w:p>
    <w:p w:rsidR="008915D9" w:rsidRDefault="008915D9" w:rsidP="00C41AAB">
      <w:pPr>
        <w:rPr>
          <w:rFonts w:ascii="宋体" w:eastAsia="宋体" w:hAnsi="宋体"/>
          <w:sz w:val="24"/>
          <w:szCs w:val="24"/>
        </w:rPr>
      </w:pPr>
    </w:p>
    <w:p w:rsidR="008915D9" w:rsidRDefault="008915D9" w:rsidP="00C41AAB">
      <w:pPr>
        <w:rPr>
          <w:rFonts w:ascii="宋体" w:eastAsia="宋体" w:hAnsi="宋体"/>
          <w:sz w:val="24"/>
          <w:szCs w:val="24"/>
        </w:rPr>
      </w:pPr>
    </w:p>
    <w:p w:rsidR="008915D9" w:rsidRPr="00D2068A" w:rsidRDefault="008915D9" w:rsidP="00D2068A"/>
    <w:p w:rsidR="008915D9" w:rsidRPr="0064693F" w:rsidRDefault="008915D9" w:rsidP="0064693F">
      <w:pPr>
        <w:rPr>
          <w:rFonts w:ascii="宋体" w:eastAsia="宋体" w:hAnsi="宋体"/>
          <w:sz w:val="24"/>
          <w:szCs w:val="24"/>
        </w:rPr>
      </w:pPr>
    </w:p>
    <w:p w:rsidR="008915D9" w:rsidRPr="000B2ADD" w:rsidRDefault="008915D9" w:rsidP="000B2ADD"/>
    <w:p w:rsidR="008915D9" w:rsidRPr="000B2ADD" w:rsidRDefault="008915D9" w:rsidP="000B2ADD"/>
    <w:sectPr w:rsidR="008915D9" w:rsidRPr="000B2ADD" w:rsidSect="000B2ADD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5D9" w:rsidRDefault="008915D9" w:rsidP="000B2ADD">
      <w:pPr>
        <w:spacing w:after="0"/>
      </w:pPr>
      <w:r>
        <w:separator/>
      </w:r>
    </w:p>
  </w:endnote>
  <w:endnote w:type="continuationSeparator" w:id="0">
    <w:p w:rsidR="008915D9" w:rsidRDefault="008915D9" w:rsidP="000B2A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5D9" w:rsidRDefault="008915D9" w:rsidP="000B2ADD">
      <w:pPr>
        <w:spacing w:after="0"/>
      </w:pPr>
      <w:r>
        <w:separator/>
      </w:r>
    </w:p>
  </w:footnote>
  <w:footnote w:type="continuationSeparator" w:id="0">
    <w:p w:rsidR="008915D9" w:rsidRDefault="008915D9" w:rsidP="000B2A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618"/>
    <w:multiLevelType w:val="hybridMultilevel"/>
    <w:tmpl w:val="BC467932"/>
    <w:lvl w:ilvl="0" w:tplc="282A474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B2ADD"/>
    <w:rsid w:val="00135B8C"/>
    <w:rsid w:val="00163B71"/>
    <w:rsid w:val="00321547"/>
    <w:rsid w:val="00323B43"/>
    <w:rsid w:val="00387DFE"/>
    <w:rsid w:val="003D37D8"/>
    <w:rsid w:val="00426133"/>
    <w:rsid w:val="004358AB"/>
    <w:rsid w:val="005148FB"/>
    <w:rsid w:val="0064693F"/>
    <w:rsid w:val="006F3963"/>
    <w:rsid w:val="0080681B"/>
    <w:rsid w:val="00880BB6"/>
    <w:rsid w:val="008915D9"/>
    <w:rsid w:val="008B7726"/>
    <w:rsid w:val="00A357B9"/>
    <w:rsid w:val="00BC1B1A"/>
    <w:rsid w:val="00C41959"/>
    <w:rsid w:val="00C41AAB"/>
    <w:rsid w:val="00D2068A"/>
    <w:rsid w:val="00D31D50"/>
    <w:rsid w:val="00EF466C"/>
    <w:rsid w:val="00F9790D"/>
    <w:rsid w:val="00FA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2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2ADD"/>
    <w:pPr>
      <w:keepNext/>
      <w:keepLines/>
      <w:spacing w:before="260" w:after="260" w:line="416" w:lineRule="auto"/>
      <w:outlineLvl w:val="1"/>
    </w:pPr>
    <w:rPr>
      <w:rFonts w:ascii="Cambria" w:eastAsia="宋体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2ADD"/>
    <w:rPr>
      <w:rFonts w:ascii="Tahoma" w:hAnsi="Tahoma" w:cs="Tahoma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ADD"/>
    <w:rPr>
      <w:rFonts w:ascii="Cambria" w:eastAsia="宋体" w:hAnsi="Cambria" w:cs="Cambr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0B2A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ADD"/>
    <w:rPr>
      <w:rFonts w:ascii="Tahoma" w:hAnsi="Tahoma" w:cs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2A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ADD"/>
    <w:rPr>
      <w:rFonts w:ascii="Tahoma" w:hAnsi="Tahoma" w:cs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B2ADD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2ADD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5</Pages>
  <Words>73</Words>
  <Characters>422</Characters>
  <Application>Microsoft Office Outlook</Application>
  <DocSecurity>0</DocSecurity>
  <Lines>0</Lines>
  <Paragraphs>0</Paragraphs>
  <ScaleCrop>false</ScaleCrop>
  <Company>VIKITEK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Roychen</cp:lastModifiedBy>
  <cp:revision>4</cp:revision>
  <dcterms:created xsi:type="dcterms:W3CDTF">2008-09-11T17:20:00Z</dcterms:created>
  <dcterms:modified xsi:type="dcterms:W3CDTF">2015-11-24T05:18:00Z</dcterms:modified>
</cp:coreProperties>
</file>