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&gt;MW243018.1 Brevundimonas diminuta strain 12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AGTTTGATCCTGGCTCAGAGCGAACGCTGGCGGCAGGCCTAACACATGCAAGTCGAACGGACCCTTCGGGGTTAGTGGCG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GACGGGTGAGTAACACGTGGGAACGTGCCTTTAGGTTCGGAATAGCTCCTGGAAACGGGTGGTAATGCCGAATGTGCCCT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TCGGGGGAAAGATTTATCGCCTTTAGAGCGGCCCGCGTCTGATTAGCTAGTTGGTGAGGTAACGGCTCACCAAGGCGACG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ATCAGTAGCTGGTCTGAGAGGATGACCAGCCACACTGGGACTGAGACACGGCCCAGAACTCCTACGGAAGGCAGCAGTGG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GGAATCTTCCGCAATGGGCGAAAGCCTGACGCAGCCATGCCGCGTGAATGATGAAGGTCTTAGGATTGTAAAATTCTTTC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ACCGGAAGACGATAATGACGGTACCCGGAGAAGAAGCCCCTGGCTAACTTCGTGCCAGCAGCCGCGGTAATACGAAGGGG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GCTAGCGTTGCTCGGAATTACTTGGGCGTAAAGGGCGCGTAGGCGGATCGTTAATGTGCAGAGGTGAAATCCCAGGGCTC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AACCCTGGAACTGCCCTTTGATACTGGCGATCTTGAGTATAGAGAGGTATGTGGAACTCCGAGTGTAGAGGTGAAATTCG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TAGATATTCGGAAGAACACCAGTGGCGAAGGCGACATACTGGCTCATTACTGACGCTGAGGCGCGAAAGCGTGGGGAGCA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GACAGGATGGTAGATACCCTGGTAGTCCACGCCGTAAACGATGATTGCTAGTTGTCGGGCTGCATGCAGTTCGCTGACGC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AGCTAACGCATTAAGCAATCCGCCTGGGGAGTACGGTCGCAAGATTAAAACTCAAAGGAATTGACGGGGGCCCGCACAAG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CGGTGAGAGCATGTGGTTTAATTCGAAGCAACGCGCAGAACCTTACCACCTTTTGACATGCCTGGACCGCCACGGAGACG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TGGCTTTCCTTCGGGGACCTAGGACACAGGTGCTGCATGGCTGTCGTCAGCTCGTGTCGTGAGATGTTGGGTTAAGTCCC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GCAACGAGCGCAACCCTCGCCATTAGTTGCCATCATTTAGTTGGGAACTCTAATGGACTGCCGGTGCTAAGCCGGAGGAA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GGTGGGGATGACGTCAAGTCCTCATGGGCCTTACAGGGTGGGCTACACACGTGCTACAATGGCAACTACAGAGGGTTAAT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CCTTAAAAGTTGTCTCAGTTCGGATTGTCCTCTGCAACTCGAGGGCATGAAGTTGGAATCGCTAGTAATCGCGGATCAGC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ATGCCGCGGTGAATACGTTCCCGGGCCTTGTACACACCGCCCGTCACACCATGGGAGTTGGTCCTACCCGAAGGCGGTGC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GCTAACCAGCAATGGAGGCAGCCGACCACGGTAGGGCCAGCGACTGGGGTGAAGTCGTAACAAGGTAGCCGTAGGGGAAC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CTGCGGCTGGATCACCTCCTT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