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&gt;JQ435696.1 Ochrobactrum anthropi strain XY3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GAGAGTTTGATCCTGGCTCAGAACGAACGCTGGCGGCAGGCTTAACACATGCAAGTCGAGCGCCCCGCAAGGGGAGCGGC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AGACGGGTGAGTAACGCGTGGGAACGTACCTTTTGCTACGGAATAACTCAGGGAAACTTGTGCTAATACCGTATGTGCCC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TTCGGGGGAAAGATTTATCGGCAAAGGATCGGCCCGCGTTGGATTAGCTAGTTGGTGAGGTAAAGGCTCACCAAGGCGAC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GATCCATAGCTGGTCTGAGAGGATGATCAGCCACACTGGGACTGAGACACGGCCCAGACTCCTACGGGAGGCAGCAGTGG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GGAATATTGGACAATGGGCGCAAGCCTGATCCAGCCATGCCGCGTGAGTGATGAAGGCCCTAGGGTTGTAAAGCTCTTTC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ACCGGTGAAGATAATGACGGTAACCGGAGAAGAAGCCCCGGCTAACTTCGTGCCAGCAGCCGCGGTAATACGAAGGGGGC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TAGCGTTGTTCGGATTTACTGGGCGTAAAGCGCACGTAGGCGGACTTTTAAGTCAGGGGTGAAATCCCGGGGCTCAACCC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CGGAACTGCCTTTGATACTGGAAGTCTTGAGTATGGTAGAGGTGAGTGGAATTCCGAGTGTAGAGGTGAAATTCGTAGAT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ATTCGGAGGAACACCAGTGGCGAAGGCGGCTCACTGGACCATTACTGACGCTGAGGTGCGAAAGCGTGGGGAGCAAACAG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GATTAGATACCCTGGTAGTCCACGCCGTAAACGATGAATGTTAGCCGTTGGGGAGTTTACTCTTCGGTGGCGCAGCTAAC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GCATTAAACATTCCGCCTGGGGAGTACGGTCGCAAGATTAAAACTCAAAGGAATTGACGGGGGCCCGCACAAGCGGTGGA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GCATGTGGTTTAATTCGAAGCAACGCGCAGAACCTTACCAGCCCTTGACATACCGGTCGCGGACACAGAGATGTGTCTTT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CAGTTCGGCTGGACCGGATACAGGTGCTGCATGGCTGTCGTCAGCTCGTGTCGTGAGATGTTGGGTTAAGTCCCGCAACG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AGCGCAACCCTCGCCCTTAGTTGCCAGCATTTAGTTGGGCACTCTAAGGGGACTGCCGGTGATAAGCCGAGAGGAAGGTG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GGGATGACGTCAAGTCCTCATGGCCCTTACGGGCTGGGCTACACACGTGCTACAATGGTGGTGACAGTGGGCAGCGAGCA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CGCGAGTGTGAGCTAATCTCCAAAAGCCATCTCAGTTCGGATTGCACTCTGCAACTCGAGTGCATGAAGTTGGAATCGCT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AGTAATCGCGGATCAGCATGCCGCGGTGAATACGTTCCCGGGCCTTGTACACACCGCCCGTCACACCATGGGAGTTGGTT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TTACCCGAAGGCGCTGTGCTAACCGCAAGGAGGCAGGCGACCACGGTAGGGTCAGCGACTGGGGTGAAGTCGTAACAAGG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TAGCCGTAGGGGAACCTGCGGCTGGATCACCTCCTTTCT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