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E85" w:rsidRDefault="00912D79" w:rsidP="00FB4E85">
      <w:pPr>
        <w:pStyle w:val="20"/>
        <w:tabs>
          <w:tab w:val="right" w:leader="dot" w:pos="13229"/>
        </w:tabs>
        <w:ind w:left="480"/>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513199099" w:history="1">
        <w:r w:rsidR="00FB4E85" w:rsidRPr="004348C8">
          <w:rPr>
            <w:rStyle w:val="a7"/>
            <w:rFonts w:hint="eastAsia"/>
            <w:noProof/>
          </w:rPr>
          <w:t>错误检测预处理</w:t>
        </w:r>
        <w:r w:rsidR="00FB4E85">
          <w:rPr>
            <w:noProof/>
            <w:webHidden/>
          </w:rPr>
          <w:tab/>
        </w:r>
        <w:r w:rsidR="00FB4E85">
          <w:rPr>
            <w:noProof/>
            <w:webHidden/>
          </w:rPr>
          <w:fldChar w:fldCharType="begin"/>
        </w:r>
        <w:r w:rsidR="00FB4E85">
          <w:rPr>
            <w:noProof/>
            <w:webHidden/>
          </w:rPr>
          <w:instrText xml:space="preserve"> PAGEREF _Toc513199099 \h </w:instrText>
        </w:r>
        <w:r w:rsidR="00FB4E85">
          <w:rPr>
            <w:noProof/>
            <w:webHidden/>
          </w:rPr>
        </w:r>
        <w:r w:rsidR="00FB4E85">
          <w:rPr>
            <w:noProof/>
            <w:webHidden/>
          </w:rPr>
          <w:fldChar w:fldCharType="separate"/>
        </w:r>
        <w:r w:rsidR="00FB4E85">
          <w:rPr>
            <w:noProof/>
            <w:webHidden/>
          </w:rPr>
          <w:t>2</w:t>
        </w:r>
        <w:r w:rsidR="00FB4E85">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0" w:history="1">
        <w:r w:rsidRPr="004348C8">
          <w:rPr>
            <w:rStyle w:val="a7"/>
            <w:rFonts w:hint="eastAsia"/>
            <w:noProof/>
          </w:rPr>
          <w:t>错误检测机制</w:t>
        </w:r>
        <w:r>
          <w:rPr>
            <w:noProof/>
            <w:webHidden/>
          </w:rPr>
          <w:tab/>
        </w:r>
        <w:r>
          <w:rPr>
            <w:noProof/>
            <w:webHidden/>
          </w:rPr>
          <w:fldChar w:fldCharType="begin"/>
        </w:r>
        <w:r>
          <w:rPr>
            <w:noProof/>
            <w:webHidden/>
          </w:rPr>
          <w:instrText xml:space="preserve"> PAGEREF _Toc513199100 \h </w:instrText>
        </w:r>
        <w:r>
          <w:rPr>
            <w:noProof/>
            <w:webHidden/>
          </w:rPr>
        </w:r>
        <w:r>
          <w:rPr>
            <w:noProof/>
            <w:webHidden/>
          </w:rPr>
          <w:fldChar w:fldCharType="separate"/>
        </w:r>
        <w:r>
          <w:rPr>
            <w:noProof/>
            <w:webHidden/>
          </w:rPr>
          <w:t>2</w:t>
        </w:r>
        <w:r>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1" w:history="1">
        <w:r w:rsidRPr="004348C8">
          <w:rPr>
            <w:rStyle w:val="a7"/>
            <w:noProof/>
          </w:rPr>
          <w:t>CRC</w:t>
        </w:r>
        <w:r w:rsidRPr="004348C8">
          <w:rPr>
            <w:rStyle w:val="a7"/>
            <w:rFonts w:hint="eastAsia"/>
            <w:noProof/>
          </w:rPr>
          <w:t>校验</w:t>
        </w:r>
        <w:r>
          <w:rPr>
            <w:noProof/>
            <w:webHidden/>
          </w:rPr>
          <w:tab/>
        </w:r>
        <w:r>
          <w:rPr>
            <w:noProof/>
            <w:webHidden/>
          </w:rPr>
          <w:fldChar w:fldCharType="begin"/>
        </w:r>
        <w:r>
          <w:rPr>
            <w:noProof/>
            <w:webHidden/>
          </w:rPr>
          <w:instrText xml:space="preserve"> PAGEREF _Toc513199101 \h </w:instrText>
        </w:r>
        <w:r>
          <w:rPr>
            <w:noProof/>
            <w:webHidden/>
          </w:rPr>
        </w:r>
        <w:r>
          <w:rPr>
            <w:noProof/>
            <w:webHidden/>
          </w:rPr>
          <w:fldChar w:fldCharType="separate"/>
        </w:r>
        <w:r>
          <w:rPr>
            <w:noProof/>
            <w:webHidden/>
          </w:rPr>
          <w:t>3</w:t>
        </w:r>
        <w:r>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2" w:history="1">
        <w:r w:rsidRPr="004348C8">
          <w:rPr>
            <w:rStyle w:val="a7"/>
            <w:rFonts w:hint="eastAsia"/>
            <w:noProof/>
          </w:rPr>
          <w:t>局部错误</w:t>
        </w:r>
        <w:r>
          <w:rPr>
            <w:noProof/>
            <w:webHidden/>
          </w:rPr>
          <w:tab/>
        </w:r>
        <w:r>
          <w:rPr>
            <w:noProof/>
            <w:webHidden/>
          </w:rPr>
          <w:fldChar w:fldCharType="begin"/>
        </w:r>
        <w:r>
          <w:rPr>
            <w:noProof/>
            <w:webHidden/>
          </w:rPr>
          <w:instrText xml:space="preserve"> PAGEREF _Toc513199102 \h </w:instrText>
        </w:r>
        <w:r>
          <w:rPr>
            <w:noProof/>
            <w:webHidden/>
          </w:rPr>
        </w:r>
        <w:r>
          <w:rPr>
            <w:noProof/>
            <w:webHidden/>
          </w:rPr>
          <w:fldChar w:fldCharType="separate"/>
        </w:r>
        <w:r>
          <w:rPr>
            <w:noProof/>
            <w:webHidden/>
          </w:rPr>
          <w:t>4</w:t>
        </w:r>
        <w:r>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3" w:history="1">
        <w:r w:rsidRPr="004348C8">
          <w:rPr>
            <w:rStyle w:val="a7"/>
            <w:rFonts w:hint="eastAsia"/>
            <w:noProof/>
          </w:rPr>
          <w:t>错误计数器</w:t>
        </w:r>
        <w:r>
          <w:rPr>
            <w:noProof/>
            <w:webHidden/>
          </w:rPr>
          <w:tab/>
        </w:r>
        <w:r>
          <w:rPr>
            <w:noProof/>
            <w:webHidden/>
          </w:rPr>
          <w:fldChar w:fldCharType="begin"/>
        </w:r>
        <w:r>
          <w:rPr>
            <w:noProof/>
            <w:webHidden/>
          </w:rPr>
          <w:instrText xml:space="preserve"> PAGEREF _Toc513199103 \h </w:instrText>
        </w:r>
        <w:r>
          <w:rPr>
            <w:noProof/>
            <w:webHidden/>
          </w:rPr>
        </w:r>
        <w:r>
          <w:rPr>
            <w:noProof/>
            <w:webHidden/>
          </w:rPr>
          <w:fldChar w:fldCharType="separate"/>
        </w:r>
        <w:r>
          <w:rPr>
            <w:noProof/>
            <w:webHidden/>
          </w:rPr>
          <w:t>5</w:t>
        </w:r>
        <w:r>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4" w:history="1">
        <w:r w:rsidRPr="004348C8">
          <w:rPr>
            <w:rStyle w:val="a7"/>
            <w:rFonts w:hint="eastAsia"/>
            <w:noProof/>
          </w:rPr>
          <w:t>无法检测到的错误</w:t>
        </w:r>
        <w:r>
          <w:rPr>
            <w:noProof/>
            <w:webHidden/>
          </w:rPr>
          <w:tab/>
        </w:r>
        <w:r>
          <w:rPr>
            <w:noProof/>
            <w:webHidden/>
          </w:rPr>
          <w:fldChar w:fldCharType="begin"/>
        </w:r>
        <w:r>
          <w:rPr>
            <w:noProof/>
            <w:webHidden/>
          </w:rPr>
          <w:instrText xml:space="preserve"> PAGEREF _Toc513199104 \h </w:instrText>
        </w:r>
        <w:r>
          <w:rPr>
            <w:noProof/>
            <w:webHidden/>
          </w:rPr>
        </w:r>
        <w:r>
          <w:rPr>
            <w:noProof/>
            <w:webHidden/>
          </w:rPr>
          <w:fldChar w:fldCharType="separate"/>
        </w:r>
        <w:r>
          <w:rPr>
            <w:noProof/>
            <w:webHidden/>
          </w:rPr>
          <w:t>7</w:t>
        </w:r>
        <w:r>
          <w:rPr>
            <w:noProof/>
            <w:webHidden/>
          </w:rPr>
          <w:fldChar w:fldCharType="end"/>
        </w:r>
      </w:hyperlink>
    </w:p>
    <w:p w:rsidR="00FB4E85" w:rsidRDefault="00FB4E85" w:rsidP="00FB4E85">
      <w:pPr>
        <w:pStyle w:val="30"/>
        <w:tabs>
          <w:tab w:val="right" w:leader="dot" w:pos="13229"/>
        </w:tabs>
        <w:ind w:left="960"/>
        <w:rPr>
          <w:rFonts w:eastAsiaTheme="minorEastAsia"/>
          <w:noProof/>
          <w:sz w:val="21"/>
        </w:rPr>
      </w:pPr>
      <w:hyperlink w:anchor="_Toc513199105" w:history="1">
        <w:r w:rsidRPr="004348C8">
          <w:rPr>
            <w:rStyle w:val="a7"/>
            <w:rFonts w:hint="eastAsia"/>
            <w:noProof/>
          </w:rPr>
          <w:t>错误检测与处理</w:t>
        </w:r>
        <w:r>
          <w:rPr>
            <w:noProof/>
            <w:webHidden/>
          </w:rPr>
          <w:tab/>
        </w:r>
        <w:r>
          <w:rPr>
            <w:noProof/>
            <w:webHidden/>
          </w:rPr>
          <w:fldChar w:fldCharType="begin"/>
        </w:r>
        <w:r>
          <w:rPr>
            <w:noProof/>
            <w:webHidden/>
          </w:rPr>
          <w:instrText xml:space="preserve"> PAGEREF _Toc513199105 \h </w:instrText>
        </w:r>
        <w:r>
          <w:rPr>
            <w:noProof/>
            <w:webHidden/>
          </w:rPr>
        </w:r>
        <w:r>
          <w:rPr>
            <w:noProof/>
            <w:webHidden/>
          </w:rPr>
          <w:fldChar w:fldCharType="separate"/>
        </w:r>
        <w:r>
          <w:rPr>
            <w:noProof/>
            <w:webHidden/>
          </w:rPr>
          <w:t>8</w:t>
        </w:r>
        <w:r>
          <w:rPr>
            <w:noProof/>
            <w:webHidden/>
          </w:rPr>
          <w:fldChar w:fldCharType="end"/>
        </w:r>
      </w:hyperlink>
    </w:p>
    <w:p w:rsidR="003B2930" w:rsidRDefault="00912D79">
      <w:pPr>
        <w:widowControl/>
        <w:jc w:val="left"/>
        <w:rPr>
          <w:rFonts w:asciiTheme="majorHAnsi" w:eastAsia="隶书" w:hAnsiTheme="majorHAnsi" w:cstheme="majorBidi"/>
          <w:b/>
          <w:bCs/>
          <w:sz w:val="52"/>
          <w:szCs w:val="32"/>
        </w:rPr>
      </w:pPr>
      <w:r>
        <w:fldChar w:fldCharType="end"/>
      </w:r>
      <w:r w:rsidR="003B2930">
        <w:br w:type="page"/>
      </w:r>
    </w:p>
    <w:p w:rsidR="00B807DF" w:rsidRDefault="00B807DF" w:rsidP="00B807DF">
      <w:pPr>
        <w:pStyle w:val="1"/>
      </w:pPr>
      <w:bookmarkStart w:id="0" w:name="_Toc464672353"/>
      <w:bookmarkStart w:id="1" w:name="_Toc507873853"/>
      <w:bookmarkStart w:id="2" w:name="_Toc464672361"/>
      <w:bookmarkStart w:id="3" w:name="_Toc513199099"/>
      <w:bookmarkStart w:id="4" w:name="_GoBack"/>
      <w:bookmarkEnd w:id="4"/>
      <w:r>
        <w:rPr>
          <w:rFonts w:hint="eastAsia"/>
        </w:rPr>
        <w:lastRenderedPageBreak/>
        <w:t>错误检测预处理</w:t>
      </w:r>
      <w:bookmarkEnd w:id="0"/>
      <w:bookmarkEnd w:id="1"/>
      <w:bookmarkEnd w:id="3"/>
    </w:p>
    <w:p w:rsidR="00B807DF" w:rsidRDefault="00B807DF" w:rsidP="00B807DF">
      <w:r>
        <w:rPr>
          <w:rFonts w:hint="eastAsia"/>
        </w:rPr>
        <w:t>CAN</w:t>
      </w:r>
      <w:r>
        <w:rPr>
          <w:rFonts w:hint="eastAsia"/>
        </w:rPr>
        <w:t>协议最突出的特点就是错误的检测、限制和处理。</w:t>
      </w:r>
    </w:p>
    <w:p w:rsidR="00B807DF" w:rsidRDefault="00B807DF" w:rsidP="00B807DF">
      <w:r>
        <w:rPr>
          <w:rFonts w:hint="eastAsia"/>
        </w:rPr>
        <w:t>CAN</w:t>
      </w:r>
      <w:r>
        <w:rPr>
          <w:rFonts w:hint="eastAsia"/>
        </w:rPr>
        <w:t>协议不同于其他协议，它没有定义用于识别错误类型的握手方法。</w:t>
      </w:r>
    </w:p>
    <w:p w:rsidR="00B807DF" w:rsidRDefault="00B807DF" w:rsidP="00B807DF">
      <w:r>
        <w:rPr>
          <w:rFonts w:hint="eastAsia"/>
        </w:rPr>
        <w:t>CAN</w:t>
      </w:r>
      <w:r>
        <w:rPr>
          <w:rFonts w:hint="eastAsia"/>
        </w:rPr>
        <w:t>协议中规定了</w:t>
      </w:r>
      <w:r>
        <w:rPr>
          <w:rFonts w:hint="eastAsia"/>
        </w:rPr>
        <w:t>5</w:t>
      </w:r>
      <w:r>
        <w:rPr>
          <w:rFonts w:hint="eastAsia"/>
        </w:rPr>
        <w:t>中错误识别机制，这些机制可以确保识别出所有出现的总线错误。</w:t>
      </w:r>
    </w:p>
    <w:p w:rsidR="00B807DF" w:rsidRDefault="00B807DF" w:rsidP="00B807DF">
      <w:r>
        <w:rPr>
          <w:rFonts w:hint="eastAsia"/>
        </w:rPr>
        <w:t>除此以外，系统集成商还采取了一些措施，以便能够即使地发现“关闭的”</w:t>
      </w:r>
      <w:r>
        <w:rPr>
          <w:rFonts w:hint="eastAsia"/>
        </w:rPr>
        <w:t>CAN</w:t>
      </w:r>
      <w:r>
        <w:rPr>
          <w:rFonts w:hint="eastAsia"/>
        </w:rPr>
        <w:t>节点。下面将以</w:t>
      </w:r>
      <w:r>
        <w:rPr>
          <w:rFonts w:hint="eastAsia"/>
        </w:rPr>
        <w:t>CANopen</w:t>
      </w:r>
      <w:r>
        <w:rPr>
          <w:rFonts w:hint="eastAsia"/>
        </w:rPr>
        <w:t>系统为例，对这些应用于较高协议层错误处理的方法进行解释。</w:t>
      </w:r>
    </w:p>
    <w:p w:rsidR="00B807DF" w:rsidRDefault="00B807DF" w:rsidP="00B807DF"/>
    <w:p w:rsidR="00B807DF" w:rsidRDefault="00B807DF" w:rsidP="00B807DF">
      <w:r>
        <w:rPr>
          <w:rFonts w:hint="eastAsia"/>
        </w:rPr>
        <w:t>在工业应用中使用标准化</w:t>
      </w:r>
      <w:r>
        <w:rPr>
          <w:rFonts w:hint="eastAsia"/>
        </w:rPr>
        <w:t>CAN</w:t>
      </w:r>
      <w:r>
        <w:rPr>
          <w:rFonts w:hint="eastAsia"/>
        </w:rPr>
        <w:t>网络基本上符合</w:t>
      </w:r>
      <w:r>
        <w:rPr>
          <w:rFonts w:hint="eastAsia"/>
        </w:rPr>
        <w:t>OSI</w:t>
      </w:r>
      <w:r>
        <w:rPr>
          <w:rFonts w:hint="eastAsia"/>
        </w:rPr>
        <w:t>参考网络模型的标准。在数据链路层上，</w:t>
      </w:r>
      <w:r>
        <w:rPr>
          <w:rFonts w:hint="eastAsia"/>
        </w:rPr>
        <w:t>CAN</w:t>
      </w:r>
      <w:r>
        <w:rPr>
          <w:rFonts w:hint="eastAsia"/>
        </w:rPr>
        <w:t>协议可以保证网络范围内的数据的一直型。除此以外，较高协议层中还有一些其他功能的实现，比如标准化设备错误提示和设备“丢失”的提示</w:t>
      </w:r>
    </w:p>
    <w:p w:rsidR="00B807DF" w:rsidRDefault="00B807DF" w:rsidP="00B807DF"/>
    <w:p w:rsidR="00B807DF" w:rsidRDefault="00B807DF" w:rsidP="00B807DF">
      <w:r>
        <w:rPr>
          <w:rFonts w:hint="eastAsia"/>
        </w:rPr>
        <w:t>为实现网络范围内的数据的一致性，</w:t>
      </w:r>
      <w:r>
        <w:rPr>
          <w:rFonts w:hint="eastAsia"/>
        </w:rPr>
        <w:t>CAN</w:t>
      </w:r>
      <w:r>
        <w:rPr>
          <w:rFonts w:hint="eastAsia"/>
        </w:rPr>
        <w:t>协议须将局部检测到的错误进行全局化通知，是本网络中的所有设备能够废纸由当前发送设备发送的出现错误信息帧消息。</w:t>
      </w:r>
    </w:p>
    <w:p w:rsidR="00B807DF" w:rsidRDefault="00B807DF" w:rsidP="00B807DF">
      <w:r>
        <w:rPr>
          <w:rFonts w:hint="eastAsia"/>
        </w:rPr>
        <w:t>为了有效区别偶然性错误和持久性错误，</w:t>
      </w:r>
      <w:r>
        <w:rPr>
          <w:rFonts w:hint="eastAsia"/>
        </w:rPr>
        <w:t>CAN</w:t>
      </w:r>
      <w:r>
        <w:rPr>
          <w:rFonts w:hint="eastAsia"/>
        </w:rPr>
        <w:t>芯片还内置一些错误计数器，以便在极端情况下将设备自身与总线断开。识别、处理和限制错误均对用户透明，也就是说，使用者可以不用关心这些功能。</w:t>
      </w:r>
    </w:p>
    <w:p w:rsidR="00B807DF" w:rsidRDefault="00B807DF" w:rsidP="00B807DF"/>
    <w:p w:rsidR="00B807DF" w:rsidRDefault="00B807DF" w:rsidP="00B807DF">
      <w:pPr>
        <w:pStyle w:val="2"/>
      </w:pPr>
      <w:bookmarkStart w:id="5" w:name="_Toc464672354"/>
      <w:bookmarkStart w:id="6" w:name="_Toc507873854"/>
      <w:bookmarkStart w:id="7" w:name="_Toc513199100"/>
      <w:r w:rsidRPr="00F354FC">
        <w:rPr>
          <w:rFonts w:hint="eastAsia"/>
        </w:rPr>
        <w:t>错误检测机制</w:t>
      </w:r>
      <w:bookmarkEnd w:id="5"/>
      <w:bookmarkEnd w:id="6"/>
      <w:bookmarkEnd w:id="7"/>
    </w:p>
    <w:p w:rsidR="00B807DF" w:rsidRDefault="00B807DF" w:rsidP="00B807DF"/>
    <w:tbl>
      <w:tblPr>
        <w:tblStyle w:val="a8"/>
        <w:tblW w:w="0" w:type="auto"/>
        <w:tblLook w:val="04A0" w:firstRow="1" w:lastRow="0" w:firstColumn="1" w:lastColumn="0" w:noHBand="0" w:noVBand="1"/>
      </w:tblPr>
      <w:tblGrid>
        <w:gridCol w:w="2660"/>
        <w:gridCol w:w="10795"/>
      </w:tblGrid>
      <w:tr w:rsidR="00B807DF" w:rsidTr="00B80F2F">
        <w:tc>
          <w:tcPr>
            <w:tcW w:w="13455" w:type="dxa"/>
            <w:gridSpan w:val="2"/>
          </w:tcPr>
          <w:p w:rsidR="00B807DF" w:rsidRDefault="00B807DF" w:rsidP="00B80F2F">
            <w:r w:rsidRPr="00F354FC">
              <w:rPr>
                <w:rFonts w:hint="eastAsia"/>
              </w:rPr>
              <w:t>当</w:t>
            </w:r>
            <w:r w:rsidRPr="00F354FC">
              <w:rPr>
                <w:rFonts w:hint="eastAsia"/>
              </w:rPr>
              <w:t>CAN</w:t>
            </w:r>
            <w:r w:rsidRPr="00F354FC">
              <w:rPr>
                <w:rFonts w:hint="eastAsia"/>
              </w:rPr>
              <w:t>设备</w:t>
            </w:r>
            <w:r>
              <w:rPr>
                <w:rFonts w:hint="eastAsia"/>
              </w:rPr>
              <w:t>检测到总线错误时，它会拒绝之前已接收到的位序列，然后发送一个由</w:t>
            </w:r>
            <w:r>
              <w:rPr>
                <w:rFonts w:hint="eastAsia"/>
              </w:rPr>
              <w:t>6</w:t>
            </w:r>
            <w:r>
              <w:rPr>
                <w:rFonts w:hint="eastAsia"/>
              </w:rPr>
              <w:t>个连续且有逻辑值的位序列组成的错误标志，即“错误帧”。</w:t>
            </w:r>
          </w:p>
          <w:p w:rsidR="00B807DF" w:rsidRPr="00F354FC" w:rsidRDefault="00B807DF" w:rsidP="00B80F2F">
            <w:r>
              <w:rPr>
                <w:rFonts w:hint="eastAsia"/>
              </w:rPr>
              <w:t>CAN</w:t>
            </w:r>
            <w:r>
              <w:rPr>
                <w:rFonts w:hint="eastAsia"/>
              </w:rPr>
              <w:t>芯片可以使用下一下</w:t>
            </w:r>
            <w:r>
              <w:rPr>
                <w:rFonts w:hint="eastAsia"/>
              </w:rPr>
              <w:t>5</w:t>
            </w:r>
            <w:r>
              <w:rPr>
                <w:rFonts w:hint="eastAsia"/>
              </w:rPr>
              <w:t>中机制来检测错误</w:t>
            </w:r>
          </w:p>
        </w:tc>
      </w:tr>
      <w:tr w:rsidR="00B807DF" w:rsidTr="00B80F2F">
        <w:tc>
          <w:tcPr>
            <w:tcW w:w="2660" w:type="dxa"/>
          </w:tcPr>
          <w:p w:rsidR="00B807DF" w:rsidRDefault="00B807DF" w:rsidP="00B80F2F">
            <w:r>
              <w:rPr>
                <w:rFonts w:hint="eastAsia"/>
              </w:rPr>
              <w:t>位错误</w:t>
            </w:r>
          </w:p>
        </w:tc>
        <w:tc>
          <w:tcPr>
            <w:tcW w:w="10795" w:type="dxa"/>
          </w:tcPr>
          <w:p w:rsidR="00B807DF" w:rsidRDefault="00B807DF" w:rsidP="00B80F2F">
            <w:r>
              <w:rPr>
                <w:rFonts w:hint="eastAsia"/>
              </w:rPr>
              <w:t>每个发送节点在发送位的同时也对总线电平进行监测，如果所发送的值与监听到的值不同，就会中断报文的传输，然后产生“位错误”的标志。</w:t>
            </w:r>
          </w:p>
          <w:p w:rsidR="00B807DF" w:rsidRDefault="00B807DF" w:rsidP="00B80F2F">
            <w:r>
              <w:rPr>
                <w:rFonts w:hint="eastAsia"/>
              </w:rPr>
              <w:t>在仲裁场阶段，若发送显性电平位而接收隐性电平位，发送节点不视其为为错误；</w:t>
            </w:r>
          </w:p>
          <w:p w:rsidR="00B807DF" w:rsidRPr="00F354FC" w:rsidRDefault="00B807DF" w:rsidP="00B80F2F">
            <w:r>
              <w:rPr>
                <w:rFonts w:hint="eastAsia"/>
              </w:rPr>
              <w:t>在应答间隙，显性电平位对隐性电平位的覆盖也不认为是位错误</w:t>
            </w:r>
          </w:p>
        </w:tc>
      </w:tr>
      <w:tr w:rsidR="00B807DF" w:rsidTr="00B80F2F">
        <w:tc>
          <w:tcPr>
            <w:tcW w:w="2660" w:type="dxa"/>
          </w:tcPr>
          <w:p w:rsidR="00B807DF" w:rsidRDefault="00B807DF" w:rsidP="00B80F2F">
            <w:r>
              <w:rPr>
                <w:rFonts w:hint="eastAsia"/>
              </w:rPr>
              <w:t>填充规则错误</w:t>
            </w:r>
          </w:p>
        </w:tc>
        <w:tc>
          <w:tcPr>
            <w:tcW w:w="10795" w:type="dxa"/>
          </w:tcPr>
          <w:p w:rsidR="00B807DF" w:rsidRDefault="00B807DF" w:rsidP="00B80F2F">
            <w:r>
              <w:rPr>
                <w:rFonts w:hint="eastAsia"/>
              </w:rPr>
              <w:t>如果在应答间隔符之前节点检测到</w:t>
            </w:r>
            <w:r>
              <w:rPr>
                <w:rFonts w:hint="eastAsia"/>
              </w:rPr>
              <w:t>6</w:t>
            </w:r>
            <w:r>
              <w:rPr>
                <w:rFonts w:hint="eastAsia"/>
              </w:rPr>
              <w:t>个电平值相同的连续位，将产生“填充规则错误”，同时丢弃刚才传输的报文。在正常工作情况下，当发送器检测到它已经发送</w:t>
            </w:r>
            <w:r>
              <w:rPr>
                <w:rFonts w:hint="eastAsia"/>
              </w:rPr>
              <w:t>5</w:t>
            </w:r>
            <w:r>
              <w:rPr>
                <w:rFonts w:hint="eastAsia"/>
              </w:rPr>
              <w:t>个逻辑值相同的连续位时，他将根据填充的规则，在第</w:t>
            </w:r>
            <w:r>
              <w:rPr>
                <w:rFonts w:hint="eastAsia"/>
              </w:rPr>
              <w:t>6</w:t>
            </w:r>
            <w:r>
              <w:rPr>
                <w:rFonts w:hint="eastAsia"/>
              </w:rPr>
              <w:t>位上插入一个取反值。</w:t>
            </w:r>
          </w:p>
        </w:tc>
      </w:tr>
      <w:tr w:rsidR="00B807DF" w:rsidTr="00B80F2F">
        <w:tc>
          <w:tcPr>
            <w:tcW w:w="2660" w:type="dxa"/>
          </w:tcPr>
          <w:p w:rsidR="00B807DF" w:rsidRDefault="00B807DF" w:rsidP="00B80F2F">
            <w:r>
              <w:rPr>
                <w:rFonts w:hint="eastAsia"/>
              </w:rPr>
              <w:t>CRC</w:t>
            </w:r>
            <w:r>
              <w:rPr>
                <w:rFonts w:hint="eastAsia"/>
              </w:rPr>
              <w:t>错误</w:t>
            </w:r>
          </w:p>
        </w:tc>
        <w:tc>
          <w:tcPr>
            <w:tcW w:w="10795" w:type="dxa"/>
          </w:tcPr>
          <w:p w:rsidR="00B807DF" w:rsidRDefault="00B807DF" w:rsidP="00B80F2F">
            <w:r>
              <w:rPr>
                <w:rFonts w:hint="eastAsia"/>
              </w:rPr>
              <w:t>如果收到的</w:t>
            </w:r>
            <w:r>
              <w:rPr>
                <w:rFonts w:hint="eastAsia"/>
              </w:rPr>
              <w:t>CRC</w:t>
            </w:r>
            <w:r>
              <w:rPr>
                <w:rFonts w:hint="eastAsia"/>
              </w:rPr>
              <w:t>校验值与</w:t>
            </w:r>
            <w:r>
              <w:rPr>
                <w:rFonts w:hint="eastAsia"/>
              </w:rPr>
              <w:t>CAN</w:t>
            </w:r>
            <w:r>
              <w:rPr>
                <w:rFonts w:hint="eastAsia"/>
              </w:rPr>
              <w:t>芯片中算出的校验值不一致，</w:t>
            </w:r>
            <w:r>
              <w:rPr>
                <w:rFonts w:hint="eastAsia"/>
              </w:rPr>
              <w:t>CAN</w:t>
            </w:r>
            <w:r>
              <w:rPr>
                <w:rFonts w:hint="eastAsia"/>
              </w:rPr>
              <w:t>控制器在应答阶段发送一个错误标志，并将刚才收到的报文作废。</w:t>
            </w:r>
          </w:p>
        </w:tc>
      </w:tr>
      <w:tr w:rsidR="00B807DF" w:rsidTr="00B80F2F">
        <w:tc>
          <w:tcPr>
            <w:tcW w:w="2660" w:type="dxa"/>
          </w:tcPr>
          <w:p w:rsidR="00B807DF" w:rsidRDefault="00B807DF" w:rsidP="00B80F2F">
            <w:r>
              <w:rPr>
                <w:rFonts w:hint="eastAsia"/>
              </w:rPr>
              <w:t>应答错误</w:t>
            </w:r>
          </w:p>
        </w:tc>
        <w:tc>
          <w:tcPr>
            <w:tcW w:w="10795" w:type="dxa"/>
          </w:tcPr>
          <w:p w:rsidR="00B807DF" w:rsidRDefault="00B807DF" w:rsidP="00B80F2F">
            <w:r>
              <w:rPr>
                <w:rFonts w:hint="eastAsia"/>
              </w:rPr>
              <w:t>如果发送器以隐性电平发送的应答间隙位没有被任何一个接收器的显性电平覆盖，发送设备就会中断传输，将以警方的传输报文作废，并在下各位中发送一个错误标志。</w:t>
            </w:r>
          </w:p>
          <w:p w:rsidR="00B807DF" w:rsidRPr="00F035E0" w:rsidRDefault="00B807DF" w:rsidP="00B80F2F">
            <w:r>
              <w:rPr>
                <w:rFonts w:hint="eastAsia"/>
              </w:rPr>
              <w:t>在应答间隙的时间段内，所有接收的</w:t>
            </w:r>
            <w:r>
              <w:rPr>
                <w:rFonts w:hint="eastAsia"/>
              </w:rPr>
              <w:t>CAN</w:t>
            </w:r>
            <w:r>
              <w:rPr>
                <w:rFonts w:hint="eastAsia"/>
              </w:rPr>
              <w:t>设备，无论是否为预定的接收者，都必须对接收的帧信息作出应答</w:t>
            </w:r>
          </w:p>
        </w:tc>
      </w:tr>
      <w:tr w:rsidR="00B807DF" w:rsidTr="00B80F2F">
        <w:tc>
          <w:tcPr>
            <w:tcW w:w="2660" w:type="dxa"/>
          </w:tcPr>
          <w:p w:rsidR="00B807DF" w:rsidRDefault="00B807DF" w:rsidP="00B80F2F">
            <w:r>
              <w:rPr>
                <w:rFonts w:hint="eastAsia"/>
              </w:rPr>
              <w:t>格式错误</w:t>
            </w:r>
          </w:p>
        </w:tc>
        <w:tc>
          <w:tcPr>
            <w:tcW w:w="10795" w:type="dxa"/>
          </w:tcPr>
          <w:p w:rsidR="00B807DF" w:rsidRDefault="00B807DF" w:rsidP="00B80F2F">
            <w:r>
              <w:rPr>
                <w:rFonts w:hint="eastAsia"/>
              </w:rPr>
              <w:t>如果</w:t>
            </w:r>
            <w:r>
              <w:rPr>
                <w:rFonts w:hint="eastAsia"/>
              </w:rPr>
              <w:t>CRC</w:t>
            </w:r>
            <w:r>
              <w:rPr>
                <w:rFonts w:hint="eastAsia"/>
              </w:rPr>
              <w:t>界定符、应答界定符、或</w:t>
            </w:r>
            <w:r>
              <w:rPr>
                <w:rFonts w:hint="eastAsia"/>
              </w:rPr>
              <w:t>EOF</w:t>
            </w:r>
            <w:r>
              <w:rPr>
                <w:rFonts w:hint="eastAsia"/>
              </w:rPr>
              <w:t>场</w:t>
            </w:r>
            <w:r>
              <w:rPr>
                <w:rFonts w:hint="eastAsia"/>
              </w:rPr>
              <w:t xml:space="preserve">  </w:t>
            </w:r>
            <w:r>
              <w:rPr>
                <w:rFonts w:hint="eastAsia"/>
              </w:rPr>
              <w:t>的前</w:t>
            </w:r>
            <w:r>
              <w:rPr>
                <w:rFonts w:hint="eastAsia"/>
              </w:rPr>
              <w:t>6</w:t>
            </w:r>
            <w:r>
              <w:rPr>
                <w:rFonts w:hint="eastAsia"/>
              </w:rPr>
              <w:t>位</w:t>
            </w:r>
            <w:r>
              <w:rPr>
                <w:rFonts w:hint="eastAsia"/>
              </w:rPr>
              <w:t xml:space="preserve"> </w:t>
            </w:r>
            <w:r>
              <w:rPr>
                <w:rFonts w:hint="eastAsia"/>
              </w:rPr>
              <w:t>中发现一个显性电平位，则丢弃已收到的报文，并在下一个为中发送一个错误标志。</w:t>
            </w:r>
          </w:p>
          <w:p w:rsidR="00B807DF" w:rsidRDefault="00B807DF" w:rsidP="00B80F2F">
            <w:r>
              <w:rPr>
                <w:rFonts w:hint="eastAsia"/>
              </w:rPr>
              <w:t>如果</w:t>
            </w:r>
            <w:r>
              <w:rPr>
                <w:rFonts w:hint="eastAsia"/>
              </w:rPr>
              <w:t>EOF</w:t>
            </w:r>
            <w:r>
              <w:rPr>
                <w:rFonts w:hint="eastAsia"/>
              </w:rPr>
              <w:t>场的第</w:t>
            </w:r>
            <w:r>
              <w:rPr>
                <w:rFonts w:hint="eastAsia"/>
              </w:rPr>
              <w:t>7</w:t>
            </w:r>
            <w:r>
              <w:rPr>
                <w:rFonts w:hint="eastAsia"/>
              </w:rPr>
              <w:t>位呈显性电平，则发送器和接收器将会作出不同的响应。</w:t>
            </w:r>
          </w:p>
        </w:tc>
      </w:tr>
      <w:tr w:rsidR="00B807DF" w:rsidTr="00B80F2F">
        <w:tc>
          <w:tcPr>
            <w:tcW w:w="13455" w:type="dxa"/>
            <w:gridSpan w:val="2"/>
          </w:tcPr>
          <w:p w:rsidR="00B807DF" w:rsidRDefault="00B807DF" w:rsidP="00B80F2F">
            <w:r>
              <w:rPr>
                <w:rFonts w:hint="eastAsia"/>
              </w:rPr>
              <w:t>前</w:t>
            </w:r>
            <w:r>
              <w:rPr>
                <w:rFonts w:hint="eastAsia"/>
              </w:rPr>
              <w:t>4</w:t>
            </w:r>
            <w:r>
              <w:rPr>
                <w:rFonts w:hint="eastAsia"/>
              </w:rPr>
              <w:t>种检测机制几乎可以发现数据帧或者远程中出现的所有总线错误。</w:t>
            </w:r>
          </w:p>
          <w:p w:rsidR="00B807DF" w:rsidRDefault="00B807DF" w:rsidP="00B80F2F">
            <w:r>
              <w:rPr>
                <w:rFonts w:hint="eastAsia"/>
              </w:rPr>
              <w:t>由于</w:t>
            </w:r>
            <w:r>
              <w:rPr>
                <w:rFonts w:hint="eastAsia"/>
              </w:rPr>
              <w:t>EOF</w:t>
            </w:r>
            <w:r>
              <w:rPr>
                <w:rFonts w:hint="eastAsia"/>
              </w:rPr>
              <w:t>长达</w:t>
            </w:r>
            <w:r>
              <w:rPr>
                <w:rFonts w:hint="eastAsia"/>
              </w:rPr>
              <w:t>7</w:t>
            </w:r>
            <w:r>
              <w:rPr>
                <w:rFonts w:hint="eastAsia"/>
              </w:rPr>
              <w:t>位，所以在报文长度范围内，</w:t>
            </w:r>
            <w:r>
              <w:rPr>
                <w:rFonts w:hint="eastAsia"/>
              </w:rPr>
              <w:t>CAN</w:t>
            </w:r>
            <w:r>
              <w:rPr>
                <w:rFonts w:hint="eastAsia"/>
              </w:rPr>
              <w:t>节点总是可以发出检测出总线错误的信号。</w:t>
            </w:r>
          </w:p>
          <w:p w:rsidR="00B807DF" w:rsidRPr="0028194B" w:rsidRDefault="00B807DF" w:rsidP="00B80F2F"/>
        </w:tc>
      </w:tr>
    </w:tbl>
    <w:p w:rsidR="00B807DF" w:rsidRPr="00122313" w:rsidRDefault="00B807DF" w:rsidP="00B807DF"/>
    <w:p w:rsidR="00B807DF" w:rsidRPr="006D6AE9" w:rsidRDefault="00B807DF" w:rsidP="00B807DF"/>
    <w:p w:rsidR="00B807DF" w:rsidRDefault="00B807DF" w:rsidP="00B807DF"/>
    <w:p w:rsidR="00B807DF" w:rsidRDefault="00B807DF" w:rsidP="00B807DF"/>
    <w:p w:rsidR="00B807DF" w:rsidRDefault="00B807DF" w:rsidP="00B807DF">
      <w:pPr>
        <w:widowControl/>
        <w:jc w:val="left"/>
      </w:pPr>
      <w:r>
        <w:br w:type="page"/>
      </w:r>
    </w:p>
    <w:p w:rsidR="00B807DF" w:rsidRDefault="00B807DF" w:rsidP="00B807DF">
      <w:pPr>
        <w:pStyle w:val="2"/>
      </w:pPr>
      <w:bookmarkStart w:id="8" w:name="_Toc464672355"/>
      <w:bookmarkStart w:id="9" w:name="_Toc507873855"/>
      <w:bookmarkStart w:id="10" w:name="_Toc513199101"/>
      <w:r w:rsidRPr="00416D81">
        <w:rPr>
          <w:rFonts w:hint="eastAsia"/>
        </w:rPr>
        <w:lastRenderedPageBreak/>
        <w:t>CRC</w:t>
      </w:r>
      <w:r w:rsidRPr="00416D81">
        <w:rPr>
          <w:rFonts w:hint="eastAsia"/>
        </w:rPr>
        <w:t>校验</w:t>
      </w:r>
      <w:bookmarkEnd w:id="8"/>
      <w:bookmarkEnd w:id="9"/>
      <w:bookmarkEnd w:id="10"/>
    </w:p>
    <w:p w:rsidR="00B807DF" w:rsidRDefault="00B807DF" w:rsidP="00B807DF">
      <w:r w:rsidRPr="00416D81">
        <w:rPr>
          <w:rFonts w:hint="eastAsia"/>
        </w:rPr>
        <w:t>CRC</w:t>
      </w:r>
      <w:r>
        <w:rPr>
          <w:rFonts w:hint="eastAsia"/>
        </w:rPr>
        <w:t>校验所使用的</w:t>
      </w:r>
      <w:r>
        <w:rPr>
          <w:rFonts w:hint="eastAsia"/>
        </w:rPr>
        <w:t>CRC</w:t>
      </w:r>
      <w:r>
        <w:rPr>
          <w:rFonts w:hint="eastAsia"/>
        </w:rPr>
        <w:t>多项式最多可以检测出</w:t>
      </w:r>
      <w:r>
        <w:rPr>
          <w:rFonts w:hint="eastAsia"/>
        </w:rPr>
        <w:t>5</w:t>
      </w:r>
      <w:r>
        <w:rPr>
          <w:rFonts w:hint="eastAsia"/>
        </w:rPr>
        <w:t>个离散错误，和发现长度在</w:t>
      </w:r>
      <w:r>
        <w:rPr>
          <w:rFonts w:hint="eastAsia"/>
        </w:rPr>
        <w:t>15</w:t>
      </w:r>
      <w:r>
        <w:rPr>
          <w:rFonts w:hint="eastAsia"/>
        </w:rPr>
        <w:t>为以下偶然出现的突发错误。</w:t>
      </w:r>
    </w:p>
    <w:p w:rsidR="00B807DF" w:rsidRDefault="00B807DF" w:rsidP="00B807DF">
      <w:r>
        <w:rPr>
          <w:rFonts w:hint="eastAsia"/>
        </w:rPr>
        <w:t>CRC</w:t>
      </w:r>
      <w:r>
        <w:rPr>
          <w:rFonts w:hint="eastAsia"/>
        </w:rPr>
        <w:t>校验对</w:t>
      </w:r>
      <w:r>
        <w:rPr>
          <w:rFonts w:hint="eastAsia"/>
        </w:rPr>
        <w:t>SOF</w:t>
      </w:r>
      <w:r>
        <w:rPr>
          <w:rFonts w:hint="eastAsia"/>
        </w:rPr>
        <w:t>位、仲裁场、控制场、数据场（如果有的话）</w:t>
      </w:r>
      <w:r>
        <w:rPr>
          <w:rFonts w:hint="eastAsia"/>
        </w:rPr>
        <w:t xml:space="preserve">  </w:t>
      </w:r>
      <w:r>
        <w:rPr>
          <w:rFonts w:hint="eastAsia"/>
        </w:rPr>
        <w:t>的位序列进行计算，但不考虑填充位。</w:t>
      </w:r>
    </w:p>
    <w:p w:rsidR="00B807DF" w:rsidRDefault="00B807DF" w:rsidP="00B807DF">
      <w:r>
        <w:rPr>
          <w:rFonts w:hint="eastAsia"/>
        </w:rPr>
        <w:t>CAN</w:t>
      </w:r>
      <w:r>
        <w:rPr>
          <w:rFonts w:hint="eastAsia"/>
        </w:rPr>
        <w:t>协议中规定的</w:t>
      </w:r>
      <w:r>
        <w:rPr>
          <w:rFonts w:hint="eastAsia"/>
        </w:rPr>
        <w:t>15</w:t>
      </w:r>
      <w:r>
        <w:rPr>
          <w:rFonts w:hint="eastAsia"/>
        </w:rPr>
        <w:t>位校验序列源自于</w:t>
      </w:r>
      <w:r>
        <w:rPr>
          <w:rFonts w:hint="eastAsia"/>
        </w:rPr>
        <w:t>BCH</w:t>
      </w:r>
      <w:r>
        <w:rPr>
          <w:rFonts w:hint="eastAsia"/>
        </w:rPr>
        <w:t>代码，它是一种特别适用于</w:t>
      </w:r>
      <w:r>
        <w:rPr>
          <w:rFonts w:hint="eastAsia"/>
        </w:rPr>
        <w:t>127</w:t>
      </w:r>
      <w:r>
        <w:rPr>
          <w:rFonts w:hint="eastAsia"/>
        </w:rPr>
        <w:t>位以下消息长度的循环代码。</w:t>
      </w:r>
      <w:r>
        <w:rPr>
          <w:rFonts w:hint="eastAsia"/>
        </w:rPr>
        <w:t>CAN</w:t>
      </w:r>
      <w:r>
        <w:rPr>
          <w:rFonts w:hint="eastAsia"/>
        </w:rPr>
        <w:t>协议中所应用的</w:t>
      </w:r>
      <w:r>
        <w:rPr>
          <w:rFonts w:hint="eastAsia"/>
        </w:rPr>
        <w:t>15</w:t>
      </w:r>
      <w:r>
        <w:rPr>
          <w:rFonts w:hint="eastAsia"/>
        </w:rPr>
        <w:t>位多项式如下：</w:t>
      </w:r>
    </w:p>
    <w:p w:rsidR="00B807DF" w:rsidRDefault="00B807DF" w:rsidP="00B807DF">
      <w:r>
        <w:rPr>
          <w:rFonts w:hint="eastAsia"/>
        </w:rPr>
        <w:t>X</w:t>
      </w:r>
      <w:r w:rsidRPr="00416D81">
        <w:rPr>
          <w:rFonts w:hint="eastAsia"/>
          <w:vertAlign w:val="superscript"/>
        </w:rPr>
        <w:t>15</w:t>
      </w:r>
      <w:r>
        <w:rPr>
          <w:rFonts w:hint="eastAsia"/>
        </w:rPr>
        <w:t>+X</w:t>
      </w:r>
      <w:r w:rsidRPr="00416D81">
        <w:rPr>
          <w:rFonts w:hint="eastAsia"/>
          <w:vertAlign w:val="superscript"/>
        </w:rPr>
        <w:t>14</w:t>
      </w:r>
      <w:r>
        <w:rPr>
          <w:rFonts w:hint="eastAsia"/>
        </w:rPr>
        <w:t>+X</w:t>
      </w:r>
      <w:r w:rsidRPr="00416D81">
        <w:rPr>
          <w:rFonts w:hint="eastAsia"/>
          <w:vertAlign w:val="superscript"/>
        </w:rPr>
        <w:t>10</w:t>
      </w:r>
      <w:r>
        <w:rPr>
          <w:rFonts w:hint="eastAsia"/>
        </w:rPr>
        <w:t>+X</w:t>
      </w:r>
      <w:r w:rsidRPr="00416D81">
        <w:rPr>
          <w:rFonts w:hint="eastAsia"/>
          <w:vertAlign w:val="superscript"/>
        </w:rPr>
        <w:t>7</w:t>
      </w:r>
      <w:r>
        <w:rPr>
          <w:rFonts w:hint="eastAsia"/>
        </w:rPr>
        <w:t>+X</w:t>
      </w:r>
      <w:r w:rsidRPr="00416D81">
        <w:rPr>
          <w:rFonts w:hint="eastAsia"/>
          <w:vertAlign w:val="superscript"/>
        </w:rPr>
        <w:t>4</w:t>
      </w:r>
      <w:r>
        <w:rPr>
          <w:rFonts w:hint="eastAsia"/>
        </w:rPr>
        <w:t>+X</w:t>
      </w:r>
      <w:r w:rsidRPr="00416D81">
        <w:rPr>
          <w:rFonts w:hint="eastAsia"/>
          <w:vertAlign w:val="superscript"/>
        </w:rPr>
        <w:t>3</w:t>
      </w:r>
      <w:r>
        <w:rPr>
          <w:rFonts w:hint="eastAsia"/>
        </w:rPr>
        <w:t>+1</w:t>
      </w:r>
    </w:p>
    <w:p w:rsidR="00B807DF" w:rsidRDefault="00B807DF" w:rsidP="00B807DF"/>
    <w:p w:rsidR="00B807DF" w:rsidRPr="004F44F4" w:rsidRDefault="00B807DF" w:rsidP="00B807DF">
      <w:r w:rsidRPr="004F44F4">
        <w:rPr>
          <w:rFonts w:hint="eastAsia"/>
        </w:rPr>
        <w:t>为了保证报文的正确传输，</w:t>
      </w:r>
      <w:r w:rsidRPr="004F44F4">
        <w:t>CAN</w:t>
      </w:r>
      <w:r w:rsidRPr="004F44F4">
        <w:rPr>
          <w:rFonts w:hint="eastAsia"/>
        </w:rPr>
        <w:t>的报文包含了一段</w:t>
      </w:r>
      <w:r w:rsidRPr="004F44F4">
        <w:t>15</w:t>
      </w:r>
      <w:r w:rsidRPr="004F44F4">
        <w:rPr>
          <w:rFonts w:hint="eastAsia"/>
        </w:rPr>
        <w:t>位的</w:t>
      </w:r>
      <w:r w:rsidRPr="004F44F4">
        <w:t>CRC</w:t>
      </w:r>
      <w:r w:rsidRPr="004F44F4">
        <w:rPr>
          <w:rFonts w:hint="eastAsia"/>
        </w:rPr>
        <w:t>校验码，一旦接收节点算出的</w:t>
      </w:r>
      <w:r w:rsidRPr="004F44F4">
        <w:t>CRC</w:t>
      </w:r>
      <w:r w:rsidRPr="004F44F4">
        <w:rPr>
          <w:rFonts w:hint="eastAsia"/>
        </w:rPr>
        <w:t>码跟接收到的</w:t>
      </w:r>
      <w:r w:rsidRPr="004F44F4">
        <w:t>CRC</w:t>
      </w:r>
      <w:r w:rsidRPr="004F44F4">
        <w:rPr>
          <w:rFonts w:hint="eastAsia"/>
        </w:rPr>
        <w:t>码不同，则它会向发送节点反馈出错信息，利用错误帧请求它重新发送。</w:t>
      </w:r>
      <w:r w:rsidRPr="004F44F4">
        <w:t>CRC</w:t>
      </w:r>
      <w:r w:rsidRPr="004F44F4">
        <w:rPr>
          <w:rFonts w:hint="eastAsia"/>
        </w:rPr>
        <w:t>部分的计算一般由</w:t>
      </w:r>
      <w:r w:rsidRPr="004F44F4">
        <w:t>CAN</w:t>
      </w:r>
      <w:r w:rsidRPr="004F44F4">
        <w:rPr>
          <w:rFonts w:hint="eastAsia"/>
        </w:rPr>
        <w:t>控制器硬件完成，出错时的处理则由软件控制最大重发数。</w:t>
      </w:r>
      <w:r w:rsidRPr="004F44F4">
        <w:t xml:space="preserve"> </w:t>
      </w:r>
    </w:p>
    <w:p w:rsidR="00B807DF" w:rsidRPr="004F44F4" w:rsidRDefault="00B807DF" w:rsidP="00B807DF"/>
    <w:p w:rsidR="00B807DF" w:rsidRDefault="00B807DF" w:rsidP="00B807DF">
      <w:r w:rsidRPr="004B2E13">
        <w:t>在</w:t>
      </w:r>
      <w:r w:rsidRPr="004F44F4">
        <w:t>CRC</w:t>
      </w:r>
      <w:r w:rsidRPr="004B2E13">
        <w:rPr>
          <w:rFonts w:hint="eastAsia"/>
        </w:rPr>
        <w:t>校验码之后，有一个</w:t>
      </w:r>
      <w:r w:rsidRPr="004F44F4">
        <w:t>CRC</w:t>
      </w:r>
      <w:r w:rsidRPr="004B2E13">
        <w:rPr>
          <w:rFonts w:hint="eastAsia"/>
        </w:rPr>
        <w:t>界定符，它为隐性位，主要作用是把</w:t>
      </w:r>
      <w:r w:rsidRPr="004F44F4">
        <w:t>CRC</w:t>
      </w:r>
      <w:r w:rsidRPr="004B2E13">
        <w:rPr>
          <w:rFonts w:hint="eastAsia"/>
        </w:rPr>
        <w:t>校验码与后面的</w:t>
      </w:r>
      <w:r w:rsidRPr="004F44F4">
        <w:t>ACK</w:t>
      </w:r>
      <w:r w:rsidRPr="004B2E13">
        <w:rPr>
          <w:rFonts w:hint="eastAsia"/>
        </w:rPr>
        <w:t>段间隔起来。</w:t>
      </w:r>
      <w:r w:rsidRPr="004B2E13">
        <w:t xml:space="preserve"> </w:t>
      </w:r>
    </w:p>
    <w:p w:rsidR="00B807DF" w:rsidRPr="004B2E13" w:rsidRDefault="00B807DF" w:rsidP="00B807DF"/>
    <w:p w:rsidR="00B807DF" w:rsidRDefault="00B807DF" w:rsidP="00B807DF">
      <w:r w:rsidRPr="001F0919">
        <w:t xml:space="preserve">CRC </w:t>
      </w:r>
      <w:r w:rsidRPr="001F0919">
        <w:rPr>
          <w:rFonts w:hint="eastAsia"/>
        </w:rPr>
        <w:t>场包括</w:t>
      </w:r>
      <w:r w:rsidRPr="001F0919">
        <w:t xml:space="preserve">CRC </w:t>
      </w:r>
      <w:r w:rsidRPr="001F0919">
        <w:rPr>
          <w:rFonts w:hint="eastAsia"/>
        </w:rPr>
        <w:t>序列（</w:t>
      </w:r>
      <w:r w:rsidRPr="001F0919">
        <w:t>CRC SEQUENCE</w:t>
      </w:r>
      <w:r w:rsidRPr="001F0919">
        <w:rPr>
          <w:rFonts w:hint="eastAsia"/>
        </w:rPr>
        <w:t>），其后是</w:t>
      </w:r>
      <w:r w:rsidRPr="001F0919">
        <w:t xml:space="preserve">CRC </w:t>
      </w:r>
      <w:r w:rsidRPr="001F0919">
        <w:rPr>
          <w:rFonts w:hint="eastAsia"/>
        </w:rPr>
        <w:t>界定符（</w:t>
      </w:r>
      <w:r w:rsidRPr="001F0919">
        <w:t>CRC DELIMITER</w:t>
      </w:r>
      <w:r w:rsidRPr="001F0919">
        <w:rPr>
          <w:rFonts w:hint="eastAsia"/>
        </w:rPr>
        <w:t>）</w:t>
      </w:r>
    </w:p>
    <w:p w:rsidR="00B807DF" w:rsidRPr="001F0919" w:rsidRDefault="00B807DF" w:rsidP="00B807DF"/>
    <w:p w:rsidR="00B807DF" w:rsidRPr="001F0919" w:rsidRDefault="00B807DF" w:rsidP="00B807DF">
      <w:r w:rsidRPr="001F0919">
        <w:t xml:space="preserve">CRC </w:t>
      </w:r>
      <w:r w:rsidRPr="001F0919">
        <w:rPr>
          <w:rFonts w:hint="eastAsia"/>
        </w:rPr>
        <w:t>序列：由循环冗余码求得的帧检查序列最适用于位数低于</w:t>
      </w:r>
      <w:r w:rsidRPr="001F0919">
        <w:t xml:space="preserve">127 </w:t>
      </w:r>
      <w:r w:rsidRPr="001F0919">
        <w:rPr>
          <w:rFonts w:hint="eastAsia"/>
        </w:rPr>
        <w:t>位〈</w:t>
      </w:r>
      <w:r w:rsidRPr="001F0919">
        <w:t xml:space="preserve">BCH </w:t>
      </w:r>
      <w:r w:rsidRPr="001F0919">
        <w:rPr>
          <w:rFonts w:hint="eastAsia"/>
        </w:rPr>
        <w:t>码〉的帧。为进行</w:t>
      </w:r>
      <w:r>
        <w:t>CRC</w:t>
      </w:r>
      <w:r w:rsidRPr="001F0919">
        <w:rPr>
          <w:rFonts w:hint="eastAsia"/>
        </w:rPr>
        <w:t>计算，被除的多项式系数由无填充位流给定，组成这些位流的成分是：帧起始、仲裁场、控制场、数据场（假如有），而</w:t>
      </w:r>
      <w:r w:rsidRPr="001F0919">
        <w:t xml:space="preserve">15 </w:t>
      </w:r>
      <w:r w:rsidRPr="001F0919">
        <w:rPr>
          <w:rFonts w:hint="eastAsia"/>
        </w:rPr>
        <w:t>个最低位的系数是</w:t>
      </w:r>
      <w:r w:rsidRPr="001F0919">
        <w:t>0</w:t>
      </w:r>
      <w:r w:rsidRPr="001F0919">
        <w:rPr>
          <w:rFonts w:hint="eastAsia"/>
        </w:rPr>
        <w:t>。将此多项式被下面的多项式发生器除（其系数以</w:t>
      </w:r>
      <w:r w:rsidRPr="001F0919">
        <w:t xml:space="preserve">2 </w:t>
      </w:r>
      <w:r w:rsidRPr="001F0919">
        <w:rPr>
          <w:rFonts w:hint="eastAsia"/>
        </w:rPr>
        <w:t>为模）：</w:t>
      </w:r>
    </w:p>
    <w:p w:rsidR="00B807DF" w:rsidRPr="001F0919" w:rsidRDefault="00B807DF" w:rsidP="00B807DF">
      <w:r w:rsidRPr="001F0919">
        <w:t xml:space="preserve">X </w:t>
      </w:r>
      <w:r w:rsidRPr="001F0919">
        <w:rPr>
          <w:vertAlign w:val="superscript"/>
        </w:rPr>
        <w:t>15</w:t>
      </w:r>
      <w:r w:rsidRPr="001F0919">
        <w:t xml:space="preserve"> + X </w:t>
      </w:r>
      <w:r w:rsidRPr="001F0919">
        <w:rPr>
          <w:vertAlign w:val="superscript"/>
        </w:rPr>
        <w:t>14</w:t>
      </w:r>
      <w:r w:rsidRPr="001F0919">
        <w:t xml:space="preserve"> + X </w:t>
      </w:r>
      <w:r w:rsidRPr="001F0919">
        <w:rPr>
          <w:vertAlign w:val="superscript"/>
        </w:rPr>
        <w:t>10</w:t>
      </w:r>
      <w:r w:rsidRPr="001F0919">
        <w:t xml:space="preserve"> + X </w:t>
      </w:r>
      <w:r w:rsidRPr="001F0919">
        <w:rPr>
          <w:vertAlign w:val="superscript"/>
        </w:rPr>
        <w:t>8</w:t>
      </w:r>
      <w:r w:rsidRPr="001F0919">
        <w:t xml:space="preserve"> + X </w:t>
      </w:r>
      <w:r w:rsidRPr="001F0919">
        <w:rPr>
          <w:vertAlign w:val="superscript"/>
        </w:rPr>
        <w:t>7</w:t>
      </w:r>
      <w:r w:rsidRPr="001F0919">
        <w:t xml:space="preserve"> + X </w:t>
      </w:r>
      <w:r w:rsidRPr="001F0919">
        <w:rPr>
          <w:vertAlign w:val="superscript"/>
        </w:rPr>
        <w:t>4</w:t>
      </w:r>
      <w:r w:rsidRPr="001F0919">
        <w:t xml:space="preserve"> + X </w:t>
      </w:r>
      <w:r w:rsidRPr="001F0919">
        <w:rPr>
          <w:vertAlign w:val="superscript"/>
        </w:rPr>
        <w:t>3</w:t>
      </w:r>
      <w:r w:rsidRPr="001F0919">
        <w:t xml:space="preserve"> + 1</w:t>
      </w:r>
    </w:p>
    <w:p w:rsidR="00B807DF" w:rsidRDefault="00B807DF" w:rsidP="00B807DF">
      <w:r w:rsidRPr="001F0919">
        <w:rPr>
          <w:rFonts w:hint="eastAsia"/>
        </w:rPr>
        <w:t>这个多项式除法的余数就是发送到总线上的</w:t>
      </w:r>
      <w:r w:rsidRPr="001F0919">
        <w:t xml:space="preserve">CRC </w:t>
      </w:r>
      <w:r w:rsidRPr="001F0919">
        <w:rPr>
          <w:rFonts w:hint="eastAsia"/>
        </w:rPr>
        <w:t>序列（</w:t>
      </w:r>
      <w:r w:rsidRPr="001F0919">
        <w:t>CRC SEQUENCE</w:t>
      </w:r>
      <w:r w:rsidRPr="001F0919">
        <w:rPr>
          <w:rFonts w:hint="eastAsia"/>
        </w:rPr>
        <w:t>）。</w:t>
      </w:r>
    </w:p>
    <w:p w:rsidR="00B807DF" w:rsidRPr="001F0919" w:rsidRDefault="00B807DF" w:rsidP="00B807DF">
      <w:r w:rsidRPr="001F0919">
        <w:rPr>
          <w:rFonts w:hint="eastAsia"/>
        </w:rPr>
        <w:t>为了实现这个功能，可以使用</w:t>
      </w:r>
      <w:r w:rsidRPr="001F0919">
        <w:t xml:space="preserve">15 </w:t>
      </w:r>
      <w:r w:rsidRPr="001F0919">
        <w:rPr>
          <w:rFonts w:hint="eastAsia"/>
        </w:rPr>
        <w:t>位的位移寄存器</w:t>
      </w:r>
      <w:r w:rsidRPr="001F0919">
        <w:t>CRC_RG</w:t>
      </w:r>
      <w:r w:rsidRPr="001F0919">
        <w:rPr>
          <w:rFonts w:hint="eastAsia"/>
        </w:rPr>
        <w:t>（</w:t>
      </w:r>
      <w:r w:rsidRPr="001F0919">
        <w:t>14:0</w:t>
      </w:r>
      <w:r w:rsidRPr="001F0919">
        <w:rPr>
          <w:rFonts w:hint="eastAsia"/>
        </w:rPr>
        <w:t>）。如果用</w:t>
      </w:r>
      <w:r w:rsidRPr="001F0919">
        <w:t xml:space="preserve">NXTBIT </w:t>
      </w:r>
      <w:r w:rsidRPr="001F0919">
        <w:rPr>
          <w:rFonts w:hint="eastAsia"/>
        </w:rPr>
        <w:t>标记指示位流的下一位，它由从帧的起始到数据场末尾都由无填充的位序列给定。</w:t>
      </w:r>
    </w:p>
    <w:p w:rsidR="00B807DF" w:rsidRPr="001F0919" w:rsidRDefault="00B807DF" w:rsidP="00B807DF">
      <w:r w:rsidRPr="001F0919">
        <w:t xml:space="preserve">CRC </w:t>
      </w:r>
      <w:r w:rsidRPr="001F0919">
        <w:rPr>
          <w:rFonts w:hint="eastAsia"/>
        </w:rPr>
        <w:t>序列（</w:t>
      </w:r>
      <w:r w:rsidRPr="001F0919">
        <w:t>CRC SEQUENCE</w:t>
      </w:r>
      <w:r w:rsidRPr="001F0919">
        <w:rPr>
          <w:rFonts w:hint="eastAsia"/>
        </w:rPr>
        <w:t>）的计算如下：</w:t>
      </w:r>
    </w:p>
    <w:p w:rsidR="00B807DF" w:rsidRPr="001F0919" w:rsidRDefault="00B807DF" w:rsidP="00B807DF">
      <w:r w:rsidRPr="001F0919">
        <w:t>CRC_RG = 0;</w:t>
      </w:r>
      <w:r>
        <w:rPr>
          <w:rFonts w:hint="eastAsia"/>
        </w:rPr>
        <w:t xml:space="preserve">                          </w:t>
      </w:r>
      <w:r w:rsidRPr="001F0919">
        <w:t xml:space="preserve"> // </w:t>
      </w:r>
      <w:r w:rsidRPr="001F0919">
        <w:rPr>
          <w:rFonts w:hint="eastAsia"/>
        </w:rPr>
        <w:t>初始化移位寄存器</w:t>
      </w:r>
    </w:p>
    <w:p w:rsidR="00B807DF" w:rsidRPr="001F0919" w:rsidRDefault="00B807DF" w:rsidP="00B807DF">
      <w:r w:rsidRPr="001F0919">
        <w:t>REPEAT;</w:t>
      </w:r>
    </w:p>
    <w:p w:rsidR="00B807DF" w:rsidRPr="001F0919" w:rsidRDefault="00B807DF" w:rsidP="00B807DF">
      <w:r w:rsidRPr="001F0919">
        <w:t>CRCNXT = NXTBIT EXOR CRC_RG</w:t>
      </w:r>
      <w:r w:rsidRPr="001F0919">
        <w:rPr>
          <w:rFonts w:hint="eastAsia"/>
        </w:rPr>
        <w:t>（</w:t>
      </w:r>
      <w:r w:rsidRPr="001F0919">
        <w:t>14</w:t>
      </w:r>
      <w:r w:rsidRPr="001F0919">
        <w:rPr>
          <w:rFonts w:hint="eastAsia"/>
        </w:rPr>
        <w:t>）</w:t>
      </w:r>
      <w:r w:rsidRPr="001F0919">
        <w:t>;</w:t>
      </w:r>
    </w:p>
    <w:p w:rsidR="00B807DF" w:rsidRPr="001F0919" w:rsidRDefault="00B807DF" w:rsidP="00B807DF">
      <w:r w:rsidRPr="001F0919">
        <w:t>CRC_RG</w:t>
      </w:r>
      <w:r w:rsidRPr="001F0919">
        <w:rPr>
          <w:rFonts w:hint="eastAsia"/>
        </w:rPr>
        <w:t>（</w:t>
      </w:r>
      <w:r w:rsidRPr="001F0919">
        <w:t>14:1</w:t>
      </w:r>
      <w:r w:rsidRPr="001F0919">
        <w:rPr>
          <w:rFonts w:hint="eastAsia"/>
        </w:rPr>
        <w:t>）</w:t>
      </w:r>
      <w:r w:rsidRPr="001F0919">
        <w:t xml:space="preserve"> = CRC_RG</w:t>
      </w:r>
      <w:r w:rsidRPr="001F0919">
        <w:rPr>
          <w:rFonts w:hint="eastAsia"/>
        </w:rPr>
        <w:t>（</w:t>
      </w:r>
      <w:r w:rsidRPr="001F0919">
        <w:t>13:0</w:t>
      </w:r>
      <w:r w:rsidRPr="001F0919">
        <w:rPr>
          <w:rFonts w:hint="eastAsia"/>
        </w:rPr>
        <w:t>）</w:t>
      </w:r>
      <w:r w:rsidRPr="001F0919">
        <w:t xml:space="preserve">; </w:t>
      </w:r>
      <w:r>
        <w:rPr>
          <w:rFonts w:hint="eastAsia"/>
        </w:rPr>
        <w:t xml:space="preserve">     </w:t>
      </w:r>
      <w:r w:rsidRPr="001F0919">
        <w:t xml:space="preserve">// </w:t>
      </w:r>
      <w:r w:rsidRPr="001F0919">
        <w:rPr>
          <w:rFonts w:hint="eastAsia"/>
        </w:rPr>
        <w:t>寄存器左移</w:t>
      </w:r>
      <w:r w:rsidRPr="001F0919">
        <w:t xml:space="preserve">1 </w:t>
      </w:r>
      <w:r w:rsidRPr="001F0919">
        <w:rPr>
          <w:rFonts w:hint="eastAsia"/>
        </w:rPr>
        <w:t>位</w:t>
      </w:r>
    </w:p>
    <w:p w:rsidR="00B807DF" w:rsidRPr="001F0919" w:rsidRDefault="00B807DF" w:rsidP="00B807DF">
      <w:r w:rsidRPr="001F0919">
        <w:t>CRC_RG</w:t>
      </w:r>
      <w:r w:rsidRPr="001F0919">
        <w:rPr>
          <w:rFonts w:hint="eastAsia"/>
        </w:rPr>
        <w:t>（</w:t>
      </w:r>
      <w:r w:rsidRPr="001F0919">
        <w:t>0</w:t>
      </w:r>
      <w:r w:rsidRPr="001F0919">
        <w:rPr>
          <w:rFonts w:hint="eastAsia"/>
        </w:rPr>
        <w:t>）</w:t>
      </w:r>
      <w:r w:rsidRPr="001F0919">
        <w:t xml:space="preserve"> = 0;</w:t>
      </w:r>
    </w:p>
    <w:p w:rsidR="00B807DF" w:rsidRPr="001F0919" w:rsidRDefault="00B807DF" w:rsidP="00B807DF">
      <w:r w:rsidRPr="001F0919">
        <w:t>IF CRCNXT THEN</w:t>
      </w:r>
    </w:p>
    <w:p w:rsidR="00B807DF" w:rsidRPr="001F0919" w:rsidRDefault="00B807DF" w:rsidP="00B807DF">
      <w:r w:rsidRPr="001F0919">
        <w:t>CRC_RG</w:t>
      </w:r>
      <w:r w:rsidRPr="001F0919">
        <w:rPr>
          <w:rFonts w:hint="eastAsia"/>
        </w:rPr>
        <w:t>（</w:t>
      </w:r>
      <w:r w:rsidRPr="001F0919">
        <w:t>14:0</w:t>
      </w:r>
      <w:r w:rsidRPr="001F0919">
        <w:rPr>
          <w:rFonts w:hint="eastAsia"/>
        </w:rPr>
        <w:t>）</w:t>
      </w:r>
      <w:r w:rsidRPr="001F0919">
        <w:t xml:space="preserve"> = CRC_RG</w:t>
      </w:r>
      <w:r w:rsidRPr="001F0919">
        <w:rPr>
          <w:rFonts w:hint="eastAsia"/>
        </w:rPr>
        <w:t>（</w:t>
      </w:r>
      <w:r w:rsidRPr="001F0919">
        <w:t>14:0</w:t>
      </w:r>
      <w:r w:rsidRPr="001F0919">
        <w:rPr>
          <w:rFonts w:hint="eastAsia"/>
        </w:rPr>
        <w:t>）</w:t>
      </w:r>
      <w:r w:rsidRPr="001F0919">
        <w:t xml:space="preserve"> EXOR </w:t>
      </w:r>
      <w:r w:rsidRPr="001F0919">
        <w:rPr>
          <w:rFonts w:hint="eastAsia"/>
        </w:rPr>
        <w:t>（</w:t>
      </w:r>
      <w:r w:rsidRPr="001F0919">
        <w:t>4599hex</w:t>
      </w:r>
      <w:r w:rsidRPr="001F0919">
        <w:rPr>
          <w:rFonts w:hint="eastAsia"/>
        </w:rPr>
        <w:t>）</w:t>
      </w:r>
      <w:r>
        <w:rPr>
          <w:rFonts w:hint="eastAsia"/>
        </w:rPr>
        <w:t>;</w:t>
      </w:r>
    </w:p>
    <w:p w:rsidR="00B807DF" w:rsidRPr="001F0919" w:rsidRDefault="00B807DF" w:rsidP="00B807DF">
      <w:r w:rsidRPr="001F0919">
        <w:t>ENDIF</w:t>
      </w:r>
    </w:p>
    <w:p w:rsidR="00B807DF" w:rsidRDefault="00B807DF" w:rsidP="00B807DF">
      <w:r w:rsidRPr="001F0919">
        <w:t xml:space="preserve">UNTIL </w:t>
      </w:r>
      <w:r w:rsidRPr="001F0919">
        <w:rPr>
          <w:rFonts w:hint="eastAsia"/>
        </w:rPr>
        <w:t>（</w:t>
      </w:r>
      <w:r w:rsidRPr="001F0919">
        <w:t xml:space="preserve">CRC </w:t>
      </w:r>
      <w:r w:rsidRPr="001F0919">
        <w:rPr>
          <w:rFonts w:hint="eastAsia"/>
        </w:rPr>
        <w:t>序列开始或存在一个错误条件）</w:t>
      </w:r>
    </w:p>
    <w:p w:rsidR="00B807DF" w:rsidRPr="001F0919" w:rsidRDefault="00B807DF" w:rsidP="00B807DF"/>
    <w:p w:rsidR="00B807DF" w:rsidRDefault="00B807DF" w:rsidP="00B807DF">
      <w:r w:rsidRPr="001F0919">
        <w:rPr>
          <w:rFonts w:hint="eastAsia"/>
        </w:rPr>
        <w:t>在传送</w:t>
      </w:r>
      <w:r w:rsidRPr="001F0919">
        <w:t>/</w:t>
      </w:r>
      <w:r w:rsidRPr="001F0919">
        <w:rPr>
          <w:rFonts w:hint="eastAsia"/>
        </w:rPr>
        <w:t>接收数据场的最后一位以后，</w:t>
      </w:r>
      <w:r w:rsidRPr="001F0919">
        <w:t xml:space="preserve">CRC_RG </w:t>
      </w:r>
      <w:r w:rsidRPr="001F0919">
        <w:rPr>
          <w:rFonts w:hint="eastAsia"/>
        </w:rPr>
        <w:t>包含有</w:t>
      </w:r>
      <w:r w:rsidRPr="001F0919">
        <w:t xml:space="preserve">CRC </w:t>
      </w:r>
      <w:r w:rsidRPr="001F0919">
        <w:rPr>
          <w:rFonts w:hint="eastAsia"/>
        </w:rPr>
        <w:t>序列。</w:t>
      </w:r>
      <w:r w:rsidRPr="001F0919">
        <w:t xml:space="preserve">CRC </w:t>
      </w:r>
      <w:r w:rsidRPr="001F0919">
        <w:rPr>
          <w:rFonts w:hint="eastAsia"/>
        </w:rPr>
        <w:t>序列之后是</w:t>
      </w:r>
      <w:r w:rsidRPr="001F0919">
        <w:t xml:space="preserve">CRC </w:t>
      </w:r>
      <w:r w:rsidRPr="001F0919">
        <w:rPr>
          <w:rFonts w:hint="eastAsia"/>
        </w:rPr>
        <w:t>界定符，</w:t>
      </w:r>
    </w:p>
    <w:p w:rsidR="00B807DF" w:rsidRDefault="00B807DF" w:rsidP="00B807DF"/>
    <w:p w:rsidR="00B807DF" w:rsidRPr="004777EA" w:rsidRDefault="00B807DF" w:rsidP="00B807DF">
      <w:r w:rsidRPr="001F0919">
        <w:t xml:space="preserve">CRC </w:t>
      </w:r>
      <w:r w:rsidRPr="001F0919">
        <w:rPr>
          <w:rFonts w:hint="eastAsia"/>
        </w:rPr>
        <w:t>界定符</w:t>
      </w:r>
      <w:r>
        <w:rPr>
          <w:rFonts w:hint="eastAsia"/>
        </w:rPr>
        <w:t>:</w:t>
      </w:r>
      <w:r w:rsidRPr="001F0919">
        <w:rPr>
          <w:rFonts w:hint="eastAsia"/>
        </w:rPr>
        <w:t>包含一个单独的“隐性”位</w:t>
      </w:r>
      <w:r w:rsidRPr="001F0919">
        <w:t xml:space="preserve"> </w:t>
      </w:r>
      <w:r>
        <w:rPr>
          <w:rFonts w:ascii="宋体" w:eastAsia="宋体" w:hAnsi="Arial" w:cs="宋体" w:hint="eastAsia"/>
          <w:kern w:val="0"/>
          <w:sz w:val="18"/>
          <w:szCs w:val="18"/>
        </w:rPr>
        <w:t>。</w:t>
      </w:r>
      <w:r>
        <w:br w:type="page"/>
      </w:r>
    </w:p>
    <w:p w:rsidR="00B807DF" w:rsidRDefault="00B807DF" w:rsidP="00B807DF">
      <w:pPr>
        <w:pStyle w:val="2"/>
      </w:pPr>
      <w:bookmarkStart w:id="11" w:name="_Toc464672356"/>
      <w:bookmarkStart w:id="12" w:name="_Toc507873856"/>
      <w:bookmarkStart w:id="13" w:name="_Toc513199102"/>
      <w:r>
        <w:rPr>
          <w:rFonts w:hint="eastAsia"/>
        </w:rPr>
        <w:lastRenderedPageBreak/>
        <w:t>局部错误</w:t>
      </w:r>
      <w:bookmarkEnd w:id="11"/>
      <w:bookmarkEnd w:id="12"/>
      <w:bookmarkEnd w:id="13"/>
    </w:p>
    <w:p w:rsidR="00B807DF" w:rsidRDefault="00B807DF" w:rsidP="00B807DF">
      <w:pPr>
        <w:widowControl/>
        <w:jc w:val="left"/>
      </w:pPr>
    </w:p>
    <w:p w:rsidR="00B807DF" w:rsidRDefault="00B807DF" w:rsidP="00B807DF"/>
    <w:tbl>
      <w:tblPr>
        <w:tblStyle w:val="a8"/>
        <w:tblW w:w="0" w:type="auto"/>
        <w:tblLook w:val="04A0" w:firstRow="1" w:lastRow="0" w:firstColumn="1" w:lastColumn="0" w:noHBand="0" w:noVBand="1"/>
      </w:tblPr>
      <w:tblGrid>
        <w:gridCol w:w="5495"/>
        <w:gridCol w:w="7960"/>
      </w:tblGrid>
      <w:tr w:rsidR="00B807DF" w:rsidTr="00B80F2F">
        <w:tc>
          <w:tcPr>
            <w:tcW w:w="13455" w:type="dxa"/>
            <w:gridSpan w:val="2"/>
          </w:tcPr>
          <w:p w:rsidR="00B807DF" w:rsidRDefault="00B807DF" w:rsidP="00B80F2F">
            <w:r>
              <w:rPr>
                <w:rFonts w:hint="eastAsia"/>
              </w:rPr>
              <w:t>上述的错误检测机制可以发现几乎所有的错误，但既不错误依然可能存在，下列情况就会出现局部错误</w:t>
            </w:r>
          </w:p>
          <w:p w:rsidR="00B807DF" w:rsidRPr="00416D81" w:rsidRDefault="00B807DF" w:rsidP="00B80F2F"/>
        </w:tc>
      </w:tr>
      <w:tr w:rsidR="00B807DF" w:rsidTr="00B80F2F">
        <w:tc>
          <w:tcPr>
            <w:tcW w:w="5495" w:type="dxa"/>
          </w:tcPr>
          <w:p w:rsidR="00B807DF" w:rsidRDefault="00B807DF" w:rsidP="00B80F2F">
            <w:r>
              <w:rPr>
                <w:rFonts w:hint="eastAsia"/>
              </w:rPr>
              <w:t>由于设置了不同的采样点，当线路遇到干扰，各个设备会在不同的时刻对某一个位的值进行扫描时</w:t>
            </w:r>
          </w:p>
        </w:tc>
        <w:tc>
          <w:tcPr>
            <w:tcW w:w="7960" w:type="dxa"/>
          </w:tcPr>
          <w:p w:rsidR="00B807DF" w:rsidRDefault="00B807DF" w:rsidP="00B80F2F"/>
        </w:tc>
      </w:tr>
      <w:tr w:rsidR="00B807DF" w:rsidTr="00B80F2F">
        <w:tc>
          <w:tcPr>
            <w:tcW w:w="5495" w:type="dxa"/>
          </w:tcPr>
          <w:p w:rsidR="00B807DF" w:rsidRDefault="00B807DF" w:rsidP="00B80F2F">
            <w:r>
              <w:rPr>
                <w:rFonts w:hint="eastAsia"/>
              </w:rPr>
              <w:t>由于元器件误差或者温度差异，导致各个设备的信号开关阈值存在误差时</w:t>
            </w:r>
          </w:p>
        </w:tc>
        <w:tc>
          <w:tcPr>
            <w:tcW w:w="7960" w:type="dxa"/>
          </w:tcPr>
          <w:p w:rsidR="00B807DF" w:rsidRDefault="00B807DF" w:rsidP="00B80F2F"/>
        </w:tc>
      </w:tr>
      <w:tr w:rsidR="00B807DF" w:rsidTr="00B80F2F">
        <w:tc>
          <w:tcPr>
            <w:tcW w:w="5495" w:type="dxa"/>
          </w:tcPr>
          <w:p w:rsidR="00B807DF" w:rsidRPr="00C45299" w:rsidRDefault="00B807DF" w:rsidP="00B80F2F">
            <w:r>
              <w:rPr>
                <w:rFonts w:hint="eastAsia"/>
              </w:rPr>
              <w:t>由于信号的传播时间延迟，使得故障错误仅对网络中的一个设备或者一组设备产生影响时</w:t>
            </w:r>
          </w:p>
        </w:tc>
        <w:tc>
          <w:tcPr>
            <w:tcW w:w="7960" w:type="dxa"/>
          </w:tcPr>
          <w:p w:rsidR="00B807DF" w:rsidRDefault="00B807DF" w:rsidP="00B80F2F"/>
        </w:tc>
      </w:tr>
      <w:tr w:rsidR="00B807DF" w:rsidTr="00B80F2F">
        <w:tc>
          <w:tcPr>
            <w:tcW w:w="5495" w:type="dxa"/>
          </w:tcPr>
          <w:p w:rsidR="00B807DF" w:rsidRDefault="00B807DF" w:rsidP="00B80F2F"/>
        </w:tc>
        <w:tc>
          <w:tcPr>
            <w:tcW w:w="7960" w:type="dxa"/>
          </w:tcPr>
          <w:p w:rsidR="00B807DF" w:rsidRDefault="00B807DF" w:rsidP="00B80F2F"/>
        </w:tc>
      </w:tr>
      <w:tr w:rsidR="00B807DF" w:rsidTr="00B80F2F">
        <w:tc>
          <w:tcPr>
            <w:tcW w:w="5495" w:type="dxa"/>
          </w:tcPr>
          <w:p w:rsidR="00B807DF" w:rsidRDefault="00B807DF" w:rsidP="00B80F2F"/>
        </w:tc>
        <w:tc>
          <w:tcPr>
            <w:tcW w:w="7960" w:type="dxa"/>
          </w:tcPr>
          <w:p w:rsidR="00B807DF" w:rsidRDefault="00B807DF" w:rsidP="00B80F2F"/>
        </w:tc>
      </w:tr>
      <w:tr w:rsidR="00B807DF" w:rsidTr="00B80F2F">
        <w:tc>
          <w:tcPr>
            <w:tcW w:w="5495" w:type="dxa"/>
          </w:tcPr>
          <w:p w:rsidR="00B807DF" w:rsidRDefault="00B807DF" w:rsidP="00B80F2F"/>
        </w:tc>
        <w:tc>
          <w:tcPr>
            <w:tcW w:w="7960" w:type="dxa"/>
          </w:tcPr>
          <w:p w:rsidR="00B807DF" w:rsidRDefault="00B807DF" w:rsidP="00B80F2F"/>
        </w:tc>
      </w:tr>
    </w:tbl>
    <w:p w:rsidR="00B807DF" w:rsidRDefault="00B807DF" w:rsidP="00B807DF"/>
    <w:p w:rsidR="00B807DF" w:rsidRPr="006D6AE9" w:rsidRDefault="00B807DF" w:rsidP="00B807DF"/>
    <w:p w:rsidR="00B807DF" w:rsidRDefault="00B807DF" w:rsidP="00B807DF">
      <w:pPr>
        <w:widowControl/>
        <w:jc w:val="left"/>
      </w:pPr>
      <w:r>
        <w:rPr>
          <w:rFonts w:hint="eastAsia"/>
        </w:rPr>
        <w:t>为实现网络范围内的数据一致性，</w:t>
      </w:r>
      <w:r>
        <w:rPr>
          <w:rFonts w:hint="eastAsia"/>
        </w:rPr>
        <w:t>CAN</w:t>
      </w:r>
      <w:r>
        <w:rPr>
          <w:rFonts w:hint="eastAsia"/>
        </w:rPr>
        <w:t>协议须将拒不检测而到的错误进行全局化通知。</w:t>
      </w:r>
    </w:p>
    <w:p w:rsidR="00B807DF" w:rsidRDefault="00B807DF" w:rsidP="00B807DF">
      <w:pPr>
        <w:widowControl/>
        <w:jc w:val="left"/>
      </w:pPr>
      <w:r>
        <w:rPr>
          <w:rFonts w:hint="eastAsia"/>
        </w:rPr>
        <w:t>为此，</w:t>
      </w:r>
      <w:r>
        <w:rPr>
          <w:rFonts w:hint="eastAsia"/>
        </w:rPr>
        <w:t>CAN</w:t>
      </w:r>
      <w:r>
        <w:rPr>
          <w:rFonts w:hint="eastAsia"/>
        </w:rPr>
        <w:t>协议中规定了未填充规则。错误标志由</w:t>
      </w:r>
      <w:r>
        <w:rPr>
          <w:rFonts w:hint="eastAsia"/>
        </w:rPr>
        <w:t>6</w:t>
      </w:r>
      <w:r>
        <w:rPr>
          <w:rFonts w:hint="eastAsia"/>
        </w:rPr>
        <w:t>个具有相同逻辑的连续位序列组成，所以违反了</w:t>
      </w:r>
      <w:r>
        <w:rPr>
          <w:rFonts w:hint="eastAsia"/>
        </w:rPr>
        <w:t>CAN</w:t>
      </w:r>
      <w:r>
        <w:rPr>
          <w:rFonts w:hint="eastAsia"/>
        </w:rPr>
        <w:t>协议的位填充规则，没有识别出局部错误的所有</w:t>
      </w:r>
      <w:r>
        <w:rPr>
          <w:rFonts w:hint="eastAsia"/>
        </w:rPr>
        <w:t>CAN</w:t>
      </w:r>
      <w:r>
        <w:rPr>
          <w:rFonts w:hint="eastAsia"/>
        </w:rPr>
        <w:t>节点就会出现填充规则错误，导致这些设备也发送错误标志。</w:t>
      </w:r>
    </w:p>
    <w:p w:rsidR="00B807DF" w:rsidRDefault="00B807DF" w:rsidP="00B807DF">
      <w:pPr>
        <w:widowControl/>
        <w:jc w:val="left"/>
      </w:pPr>
      <w:r>
        <w:rPr>
          <w:rFonts w:hint="eastAsia"/>
        </w:rPr>
        <w:t>这时的第二个错误标志可以与第一个错误标志重叠，因此，总线上的错误标志可以具有</w:t>
      </w:r>
      <w:r>
        <w:rPr>
          <w:rFonts w:hint="eastAsia"/>
        </w:rPr>
        <w:t>1~12</w:t>
      </w:r>
      <w:r>
        <w:rPr>
          <w:rFonts w:hint="eastAsia"/>
        </w:rPr>
        <w:t>位的长度。</w:t>
      </w:r>
    </w:p>
    <w:p w:rsidR="00B807DF" w:rsidRDefault="00B807DF" w:rsidP="00B807DF">
      <w:pPr>
        <w:widowControl/>
        <w:jc w:val="left"/>
      </w:pPr>
      <w:r>
        <w:rPr>
          <w:rFonts w:hint="eastAsia"/>
        </w:rPr>
        <w:t>当某一个设备发送了</w:t>
      </w:r>
      <w:r>
        <w:rPr>
          <w:rFonts w:hint="eastAsia"/>
        </w:rPr>
        <w:t>6</w:t>
      </w:r>
      <w:r>
        <w:rPr>
          <w:rFonts w:hint="eastAsia"/>
        </w:rPr>
        <w:t>位长度的错误标志之后，就会进入接收模式，也就是发送隐性电平位。</w:t>
      </w:r>
    </w:p>
    <w:p w:rsidR="00B807DF" w:rsidRDefault="00B807DF" w:rsidP="00B807DF">
      <w:pPr>
        <w:widowControl/>
        <w:jc w:val="left"/>
      </w:pPr>
    </w:p>
    <w:p w:rsidR="00B807DF" w:rsidRDefault="00B807DF" w:rsidP="00B807DF">
      <w:pPr>
        <w:widowControl/>
        <w:jc w:val="left"/>
      </w:pPr>
      <w:r>
        <w:rPr>
          <w:rFonts w:hint="eastAsia"/>
        </w:rPr>
        <w:t>当</w:t>
      </w:r>
      <w:r>
        <w:rPr>
          <w:rFonts w:hint="eastAsia"/>
        </w:rPr>
        <w:t>CAN</w:t>
      </w:r>
      <w:r>
        <w:rPr>
          <w:rFonts w:hint="eastAsia"/>
        </w:rPr>
        <w:t>设备接收到隐性位时，就为继续发送其余的</w:t>
      </w:r>
      <w:r>
        <w:rPr>
          <w:rFonts w:hint="eastAsia"/>
        </w:rPr>
        <w:t>7</w:t>
      </w:r>
      <w:r>
        <w:rPr>
          <w:rFonts w:hint="eastAsia"/>
        </w:rPr>
        <w:t>个隐性位。</w:t>
      </w:r>
    </w:p>
    <w:p w:rsidR="00B807DF" w:rsidRDefault="00B807DF" w:rsidP="00B807DF">
      <w:pPr>
        <w:widowControl/>
        <w:jc w:val="left"/>
      </w:pPr>
      <w:r>
        <w:rPr>
          <w:rFonts w:hint="eastAsia"/>
        </w:rPr>
        <w:t>在错误标志的重叠区域之后，还有</w:t>
      </w:r>
      <w:r>
        <w:rPr>
          <w:rFonts w:hint="eastAsia"/>
        </w:rPr>
        <w:t>8</w:t>
      </w:r>
      <w:r>
        <w:rPr>
          <w:rFonts w:hint="eastAsia"/>
        </w:rPr>
        <w:t>位的错误界定符。</w:t>
      </w:r>
    </w:p>
    <w:p w:rsidR="00B807DF" w:rsidRDefault="00B807DF" w:rsidP="00B807DF">
      <w:pPr>
        <w:widowControl/>
        <w:jc w:val="left"/>
      </w:pPr>
      <w:r>
        <w:rPr>
          <w:rFonts w:hint="eastAsia"/>
        </w:rPr>
        <w:t>在开始传输下一个</w:t>
      </w:r>
      <w:r>
        <w:rPr>
          <w:rFonts w:hint="eastAsia"/>
        </w:rPr>
        <w:t>CAN</w:t>
      </w:r>
      <w:r>
        <w:rPr>
          <w:rFonts w:hint="eastAsia"/>
        </w:rPr>
        <w:t>报文（数据帧或远程帧）</w:t>
      </w:r>
      <w:r>
        <w:rPr>
          <w:rFonts w:hint="eastAsia"/>
        </w:rPr>
        <w:t xml:space="preserve">  </w:t>
      </w:r>
      <w:r>
        <w:rPr>
          <w:rFonts w:hint="eastAsia"/>
        </w:rPr>
        <w:t>之前，必须插入一个</w:t>
      </w:r>
      <w:r>
        <w:rPr>
          <w:rFonts w:hint="eastAsia"/>
        </w:rPr>
        <w:t>3</w:t>
      </w:r>
      <w:r>
        <w:rPr>
          <w:rFonts w:hint="eastAsia"/>
        </w:rPr>
        <w:t>位长的真贱空间</w:t>
      </w:r>
      <w:r>
        <w:rPr>
          <w:rFonts w:hint="eastAsia"/>
        </w:rPr>
        <w:t>ITM</w:t>
      </w:r>
      <w:r>
        <w:rPr>
          <w:rFonts w:hint="eastAsia"/>
        </w:rPr>
        <w:t>。</w:t>
      </w:r>
    </w:p>
    <w:p w:rsidR="00B807DF" w:rsidRDefault="00B807DF" w:rsidP="00B807DF">
      <w:pPr>
        <w:widowControl/>
        <w:jc w:val="left"/>
      </w:pPr>
      <w:r>
        <w:rPr>
          <w:rFonts w:hint="eastAsia"/>
        </w:rPr>
        <w:t>因此，一个全局错误的最短恢复时间为</w:t>
      </w:r>
      <w:r>
        <w:rPr>
          <w:rFonts w:hint="eastAsia"/>
        </w:rPr>
        <w:t>17</w:t>
      </w:r>
      <w:r>
        <w:rPr>
          <w:rFonts w:hint="eastAsia"/>
        </w:rPr>
        <w:t>个位时间，局部错误则为</w:t>
      </w:r>
      <w:r>
        <w:rPr>
          <w:rFonts w:hint="eastAsia"/>
        </w:rPr>
        <w:t>18</w:t>
      </w:r>
      <w:r>
        <w:rPr>
          <w:rFonts w:hint="eastAsia"/>
        </w:rPr>
        <w:t>个位时间；罕见情况下，局部错误的最长错误恢复时间为</w:t>
      </w:r>
      <w:r>
        <w:rPr>
          <w:rFonts w:hint="eastAsia"/>
        </w:rPr>
        <w:t>23</w:t>
      </w:r>
      <w:r>
        <w:rPr>
          <w:rFonts w:hint="eastAsia"/>
        </w:rPr>
        <w:t>个位时间。</w:t>
      </w:r>
    </w:p>
    <w:p w:rsidR="00B807DF" w:rsidRDefault="00B807DF" w:rsidP="00B807DF">
      <w:pPr>
        <w:widowControl/>
        <w:jc w:val="left"/>
      </w:pPr>
    </w:p>
    <w:p w:rsidR="00B807DF" w:rsidRDefault="00B807DF" w:rsidP="00B807DF">
      <w:pPr>
        <w:widowControl/>
        <w:jc w:val="left"/>
      </w:pPr>
      <w:r>
        <w:br w:type="page"/>
      </w:r>
    </w:p>
    <w:p w:rsidR="00B807DF" w:rsidRDefault="00B807DF" w:rsidP="00B807DF">
      <w:pPr>
        <w:pStyle w:val="2"/>
      </w:pPr>
      <w:bookmarkStart w:id="14" w:name="_Toc464672357"/>
      <w:bookmarkStart w:id="15" w:name="_Toc507873857"/>
      <w:bookmarkStart w:id="16" w:name="_Toc513199103"/>
      <w:r>
        <w:rPr>
          <w:rFonts w:hint="eastAsia"/>
        </w:rPr>
        <w:lastRenderedPageBreak/>
        <w:t>错误计数器</w:t>
      </w:r>
      <w:bookmarkEnd w:id="14"/>
      <w:bookmarkEnd w:id="15"/>
      <w:bookmarkEnd w:id="16"/>
    </w:p>
    <w:p w:rsidR="00B807DF" w:rsidRDefault="00B807DF" w:rsidP="00B807DF">
      <w:pPr>
        <w:widowControl/>
        <w:jc w:val="left"/>
      </w:pPr>
    </w:p>
    <w:p w:rsidR="00B807DF" w:rsidRDefault="00B807DF" w:rsidP="00B807DF">
      <w:pPr>
        <w:widowControl/>
        <w:jc w:val="left"/>
      </w:pPr>
      <w:r>
        <w:rPr>
          <w:rFonts w:hint="eastAsia"/>
        </w:rPr>
        <w:t>为了避免出错设备持久性得干扰网络中其他设备的正常通信，所有</w:t>
      </w:r>
      <w:r>
        <w:rPr>
          <w:rFonts w:hint="eastAsia"/>
        </w:rPr>
        <w:t>CAN</w:t>
      </w:r>
      <w:r>
        <w:rPr>
          <w:rFonts w:hint="eastAsia"/>
        </w:rPr>
        <w:t>协议控制器都内置两个错误计数器：</w:t>
      </w:r>
    </w:p>
    <w:p w:rsidR="00B807DF" w:rsidRDefault="00B807DF" w:rsidP="00B807DF">
      <w:pPr>
        <w:widowControl/>
        <w:jc w:val="left"/>
      </w:pPr>
      <w:r>
        <w:rPr>
          <w:rFonts w:hint="eastAsia"/>
        </w:rPr>
        <w:t>一个是用于记录未正确接收消息的接受错误计数器</w:t>
      </w:r>
      <w:r>
        <w:rPr>
          <w:rFonts w:hint="eastAsia"/>
        </w:rPr>
        <w:t>REC</w:t>
      </w:r>
    </w:p>
    <w:p w:rsidR="00B807DF" w:rsidRDefault="00B807DF" w:rsidP="00B807DF">
      <w:pPr>
        <w:widowControl/>
        <w:jc w:val="left"/>
      </w:pPr>
      <w:r>
        <w:rPr>
          <w:rFonts w:hint="eastAsia"/>
        </w:rPr>
        <w:t>一个是用于记录未正确发送消息的发送错误计数器</w:t>
      </w:r>
      <w:r>
        <w:rPr>
          <w:rFonts w:hint="eastAsia"/>
        </w:rPr>
        <w:t>TEC</w:t>
      </w:r>
    </w:p>
    <w:p w:rsidR="00B807DF" w:rsidRDefault="00B807DF" w:rsidP="00B807DF">
      <w:pPr>
        <w:widowControl/>
        <w:jc w:val="left"/>
      </w:pPr>
      <w:r>
        <w:rPr>
          <w:rFonts w:hint="eastAsia"/>
        </w:rPr>
        <w:t>当出现错误时，对应错误计数器的数值递增；成功发送或接收一个消息后，错误计数器的数值递减</w:t>
      </w:r>
    </w:p>
    <w:p w:rsidR="00B807DF" w:rsidRDefault="00B807DF" w:rsidP="00B807DF">
      <w:pPr>
        <w:widowControl/>
        <w:jc w:val="left"/>
      </w:pPr>
    </w:p>
    <w:p w:rsidR="00B807DF" w:rsidRDefault="00B807DF" w:rsidP="00B807DF">
      <w:pPr>
        <w:widowControl/>
        <w:jc w:val="left"/>
      </w:pPr>
      <w:r>
        <w:rPr>
          <w:rFonts w:hint="eastAsia"/>
        </w:rPr>
        <w:t>错误计数器的值大于</w:t>
      </w:r>
      <w:r>
        <w:rPr>
          <w:rFonts w:hint="eastAsia"/>
        </w:rPr>
        <w:t>127</w:t>
      </w:r>
      <w:r>
        <w:rPr>
          <w:rFonts w:hint="eastAsia"/>
        </w:rPr>
        <w:t>小于</w:t>
      </w:r>
      <w:r>
        <w:rPr>
          <w:rFonts w:hint="eastAsia"/>
        </w:rPr>
        <w:t>255</w:t>
      </w:r>
      <w:r>
        <w:rPr>
          <w:rFonts w:hint="eastAsia"/>
        </w:rPr>
        <w:t>，设备进入被动错误状态；</w:t>
      </w:r>
    </w:p>
    <w:p w:rsidR="00B807DF" w:rsidRDefault="00B807DF" w:rsidP="00B807DF">
      <w:pPr>
        <w:widowControl/>
        <w:jc w:val="left"/>
      </w:pPr>
      <w:r>
        <w:rPr>
          <w:rFonts w:hint="eastAsia"/>
        </w:rPr>
        <w:t>错误计数器的值小于</w:t>
      </w:r>
      <w:r>
        <w:rPr>
          <w:rFonts w:hint="eastAsia"/>
        </w:rPr>
        <w:t>127</w:t>
      </w:r>
      <w:r>
        <w:rPr>
          <w:rFonts w:hint="eastAsia"/>
        </w:rPr>
        <w:t>，设备进入主动错误状态；</w:t>
      </w:r>
    </w:p>
    <w:p w:rsidR="00B807DF" w:rsidRDefault="00B807DF" w:rsidP="00B807DF">
      <w:pPr>
        <w:widowControl/>
        <w:jc w:val="left"/>
      </w:pPr>
      <w:r>
        <w:rPr>
          <w:rFonts w:hint="eastAsia"/>
        </w:rPr>
        <w:t>错误计数器的值大于</w:t>
      </w:r>
      <w:r>
        <w:rPr>
          <w:rFonts w:hint="eastAsia"/>
        </w:rPr>
        <w:t>255</w:t>
      </w:r>
      <w:r>
        <w:rPr>
          <w:rFonts w:hint="eastAsia"/>
        </w:rPr>
        <w:t>，设备进入总线脱离状态，此时设备不允许对总线有任何影响，在逻辑上与网络断开。</w:t>
      </w:r>
    </w:p>
    <w:p w:rsidR="00B807DF" w:rsidRDefault="00B807DF" w:rsidP="00B807DF">
      <w:pPr>
        <w:widowControl/>
        <w:jc w:val="left"/>
      </w:pPr>
    </w:p>
    <w:p w:rsidR="00B807DF" w:rsidRDefault="00B807DF" w:rsidP="00B807DF">
      <w:pPr>
        <w:widowControl/>
        <w:jc w:val="left"/>
      </w:pPr>
    </w:p>
    <w:p w:rsidR="00B807DF" w:rsidRDefault="00B807DF" w:rsidP="00B807DF">
      <w:pPr>
        <w:widowControl/>
        <w:jc w:val="left"/>
      </w:pPr>
      <w:r>
        <w:rPr>
          <w:rFonts w:hint="eastAsia"/>
        </w:rPr>
        <w:t>REC</w:t>
      </w:r>
      <w:r>
        <w:rPr>
          <w:rFonts w:hint="eastAsia"/>
        </w:rPr>
        <w:t>与</w:t>
      </w:r>
      <w:r>
        <w:rPr>
          <w:rFonts w:hint="eastAsia"/>
        </w:rPr>
        <w:t>TEC</w:t>
      </w:r>
      <w:r>
        <w:rPr>
          <w:rFonts w:hint="eastAsia"/>
        </w:rPr>
        <w:t>按照以下规则进行递增或递减</w:t>
      </w:r>
    </w:p>
    <w:tbl>
      <w:tblPr>
        <w:tblStyle w:val="a8"/>
        <w:tblW w:w="0" w:type="auto"/>
        <w:tblLook w:val="04A0" w:firstRow="1" w:lastRow="0" w:firstColumn="1" w:lastColumn="0" w:noHBand="0" w:noVBand="1"/>
      </w:tblPr>
      <w:tblGrid>
        <w:gridCol w:w="13455"/>
      </w:tblGrid>
      <w:tr w:rsidR="00B807DF" w:rsidTr="00B80F2F">
        <w:tc>
          <w:tcPr>
            <w:tcW w:w="13455" w:type="dxa"/>
          </w:tcPr>
          <w:p w:rsidR="00B807DF" w:rsidRDefault="00B807DF" w:rsidP="00B80F2F">
            <w:pPr>
              <w:widowControl/>
              <w:jc w:val="left"/>
            </w:pPr>
            <w:r>
              <w:rPr>
                <w:rFonts w:hint="eastAsia"/>
              </w:rPr>
              <w:t>如果接收器检测到一个错误，则接收错误计数器</w:t>
            </w:r>
            <w:r>
              <w:rPr>
                <w:rFonts w:hint="eastAsia"/>
              </w:rPr>
              <w:t>REC</w:t>
            </w:r>
            <w:r>
              <w:rPr>
                <w:rFonts w:hint="eastAsia"/>
              </w:rPr>
              <w:t>加</w:t>
            </w:r>
            <w:r>
              <w:rPr>
                <w:rFonts w:hint="eastAsia"/>
              </w:rPr>
              <w:t>1</w:t>
            </w:r>
            <w:r>
              <w:rPr>
                <w:rFonts w:hint="eastAsia"/>
              </w:rPr>
              <w:t>。</w:t>
            </w:r>
          </w:p>
          <w:p w:rsidR="00B807DF" w:rsidRDefault="00B807DF" w:rsidP="00B80F2F">
            <w:pPr>
              <w:widowControl/>
              <w:jc w:val="left"/>
            </w:pPr>
            <w:r>
              <w:rPr>
                <w:rFonts w:hint="eastAsia"/>
              </w:rPr>
              <w:t>但若发送主动错误标志或过载标志期间所检测到的错误为为错误，则</w:t>
            </w:r>
            <w:r>
              <w:rPr>
                <w:rFonts w:hint="eastAsia"/>
              </w:rPr>
              <w:t>REC</w:t>
            </w:r>
            <w:r>
              <w:rPr>
                <w:rFonts w:hint="eastAsia"/>
              </w:rPr>
              <w:t>计数器不加</w:t>
            </w:r>
            <w:r>
              <w:rPr>
                <w:rFonts w:hint="eastAsia"/>
              </w:rPr>
              <w:t>1.</w:t>
            </w:r>
          </w:p>
          <w:p w:rsidR="00B807DF" w:rsidRDefault="00B807DF" w:rsidP="00B80F2F">
            <w:pPr>
              <w:widowControl/>
              <w:jc w:val="left"/>
            </w:pPr>
          </w:p>
        </w:tc>
      </w:tr>
      <w:tr w:rsidR="00B807DF" w:rsidTr="00B80F2F">
        <w:tc>
          <w:tcPr>
            <w:tcW w:w="13455" w:type="dxa"/>
          </w:tcPr>
          <w:p w:rsidR="00B807DF" w:rsidRDefault="00B807DF" w:rsidP="00B80F2F">
            <w:pPr>
              <w:widowControl/>
              <w:jc w:val="left"/>
            </w:pPr>
            <w:r>
              <w:rPr>
                <w:rFonts w:hint="eastAsia"/>
              </w:rPr>
              <w:t>如果接收器在错误标志发送之后发现一个显性位（第二个错误标志），则</w:t>
            </w:r>
            <w:r>
              <w:rPr>
                <w:rFonts w:hint="eastAsia"/>
              </w:rPr>
              <w:t>REC</w:t>
            </w:r>
            <w:r>
              <w:rPr>
                <w:rFonts w:hint="eastAsia"/>
              </w:rPr>
              <w:t>计数加</w:t>
            </w:r>
            <w:r>
              <w:rPr>
                <w:rFonts w:hint="eastAsia"/>
              </w:rPr>
              <w:t>8</w:t>
            </w:r>
          </w:p>
        </w:tc>
      </w:tr>
      <w:tr w:rsidR="00B807DF" w:rsidTr="00B80F2F">
        <w:tc>
          <w:tcPr>
            <w:tcW w:w="13455" w:type="dxa"/>
          </w:tcPr>
          <w:p w:rsidR="00B807DF" w:rsidRDefault="00B807DF" w:rsidP="00B80F2F">
            <w:pPr>
              <w:widowControl/>
              <w:jc w:val="left"/>
            </w:pPr>
            <w:r>
              <w:rPr>
                <w:rFonts w:hint="eastAsia"/>
              </w:rPr>
              <w:t>如果发送器检测到一个错误，则发送错误计数器</w:t>
            </w:r>
            <w:r>
              <w:rPr>
                <w:rFonts w:hint="eastAsia"/>
              </w:rPr>
              <w:t>TEC</w:t>
            </w:r>
            <w:r>
              <w:rPr>
                <w:rFonts w:hint="eastAsia"/>
              </w:rPr>
              <w:t>加</w:t>
            </w:r>
            <w:r>
              <w:rPr>
                <w:rFonts w:hint="eastAsia"/>
              </w:rPr>
              <w:t>8</w:t>
            </w:r>
            <w:r>
              <w:rPr>
                <w:rFonts w:hint="eastAsia"/>
              </w:rPr>
              <w:t>。下面是例外情况：</w:t>
            </w:r>
          </w:p>
          <w:p w:rsidR="00B807DF" w:rsidRDefault="00B807DF" w:rsidP="00B80F2F">
            <w:pPr>
              <w:widowControl/>
              <w:jc w:val="left"/>
            </w:pPr>
            <w:r>
              <w:rPr>
                <w:rFonts w:hint="eastAsia"/>
              </w:rPr>
              <w:t>如果处于错误被动状态的发送器在啊应答间隙中没有检测到显性位，并在发送被动错误标志的时候也没有发现显性位，</w:t>
            </w:r>
            <w:r>
              <w:rPr>
                <w:rFonts w:hint="eastAsia"/>
              </w:rPr>
              <w:t>TEC</w:t>
            </w:r>
            <w:r>
              <w:rPr>
                <w:rFonts w:hint="eastAsia"/>
              </w:rPr>
              <w:t>保持不变；</w:t>
            </w:r>
          </w:p>
          <w:p w:rsidR="00B807DF" w:rsidRPr="002F0902" w:rsidRDefault="00B807DF" w:rsidP="00B80F2F">
            <w:pPr>
              <w:widowControl/>
              <w:jc w:val="left"/>
            </w:pPr>
            <w:r>
              <w:rPr>
                <w:rFonts w:hint="eastAsia"/>
              </w:rPr>
              <w:t>如果发送器因为在仲裁时产生填充错误（填充位作为隐性位发送但接收为显性）而发送错误标志，</w:t>
            </w:r>
            <w:r>
              <w:rPr>
                <w:rFonts w:hint="eastAsia"/>
              </w:rPr>
              <w:t>TEC</w:t>
            </w:r>
            <w:r>
              <w:rPr>
                <w:rFonts w:hint="eastAsia"/>
              </w:rPr>
              <w:t>也保持不变。</w:t>
            </w:r>
          </w:p>
          <w:p w:rsidR="00B807DF" w:rsidRPr="002F0902" w:rsidRDefault="00B807DF" w:rsidP="00B80F2F">
            <w:pPr>
              <w:widowControl/>
              <w:jc w:val="left"/>
            </w:pPr>
          </w:p>
        </w:tc>
      </w:tr>
      <w:tr w:rsidR="00B807DF" w:rsidTr="00B80F2F">
        <w:tc>
          <w:tcPr>
            <w:tcW w:w="13455" w:type="dxa"/>
          </w:tcPr>
          <w:p w:rsidR="00B807DF" w:rsidRPr="002F0902" w:rsidRDefault="00B807DF" w:rsidP="00B80F2F">
            <w:pPr>
              <w:widowControl/>
              <w:jc w:val="left"/>
            </w:pPr>
            <w:r>
              <w:rPr>
                <w:rFonts w:hint="eastAsia"/>
              </w:rPr>
              <w:t>如果处于错误主动状态的发送器在发送主动错误标志或过载标志时检测到一个位错误，</w:t>
            </w:r>
            <w:r>
              <w:rPr>
                <w:rFonts w:hint="eastAsia"/>
              </w:rPr>
              <w:t>TEC</w:t>
            </w:r>
            <w:r>
              <w:rPr>
                <w:rFonts w:hint="eastAsia"/>
              </w:rPr>
              <w:t>加</w:t>
            </w:r>
            <w:r>
              <w:rPr>
                <w:rFonts w:hint="eastAsia"/>
              </w:rPr>
              <w:t>8</w:t>
            </w:r>
          </w:p>
        </w:tc>
      </w:tr>
      <w:tr w:rsidR="00B807DF" w:rsidTr="00B80F2F">
        <w:tc>
          <w:tcPr>
            <w:tcW w:w="13455" w:type="dxa"/>
          </w:tcPr>
          <w:p w:rsidR="00B807DF" w:rsidRDefault="00B807DF" w:rsidP="00B80F2F">
            <w:pPr>
              <w:widowControl/>
              <w:jc w:val="left"/>
            </w:pPr>
            <w:r>
              <w:rPr>
                <w:rFonts w:hint="eastAsia"/>
              </w:rPr>
              <w:t>如果处于错误主动状态的接收器在发送主动错误标志或过载标志时检测到一个位错误，</w:t>
            </w:r>
            <w:r>
              <w:rPr>
                <w:rFonts w:hint="eastAsia"/>
              </w:rPr>
              <w:t>REC</w:t>
            </w:r>
            <w:r>
              <w:rPr>
                <w:rFonts w:hint="eastAsia"/>
              </w:rPr>
              <w:t>加</w:t>
            </w:r>
            <w:r>
              <w:rPr>
                <w:rFonts w:hint="eastAsia"/>
              </w:rPr>
              <w:t>8</w:t>
            </w:r>
          </w:p>
        </w:tc>
      </w:tr>
      <w:tr w:rsidR="00B807DF" w:rsidTr="00B80F2F">
        <w:tc>
          <w:tcPr>
            <w:tcW w:w="13455" w:type="dxa"/>
          </w:tcPr>
          <w:p w:rsidR="00B807DF" w:rsidRDefault="00B807DF" w:rsidP="00B80F2F">
            <w:pPr>
              <w:widowControl/>
              <w:jc w:val="left"/>
            </w:pPr>
            <w:r>
              <w:rPr>
                <w:rFonts w:hint="eastAsia"/>
              </w:rPr>
              <w:t>如果发送器和接收器在发送错误标志或过载标志后，检测到第</w:t>
            </w:r>
            <w:r>
              <w:rPr>
                <w:rFonts w:hint="eastAsia"/>
              </w:rPr>
              <w:t>8</w:t>
            </w:r>
            <w:r>
              <w:rPr>
                <w:rFonts w:hint="eastAsia"/>
              </w:rPr>
              <w:t>个显性位，或每次检测到</w:t>
            </w:r>
            <w:r>
              <w:rPr>
                <w:rFonts w:hint="eastAsia"/>
              </w:rPr>
              <w:t>8</w:t>
            </w:r>
            <w:r>
              <w:rPr>
                <w:rFonts w:hint="eastAsia"/>
              </w:rPr>
              <w:t>个连续的显性位，则</w:t>
            </w:r>
            <w:r>
              <w:rPr>
                <w:rFonts w:hint="eastAsia"/>
              </w:rPr>
              <w:t>TEC</w:t>
            </w:r>
            <w:r>
              <w:rPr>
                <w:rFonts w:hint="eastAsia"/>
              </w:rPr>
              <w:t>和</w:t>
            </w:r>
            <w:r>
              <w:rPr>
                <w:rFonts w:hint="eastAsia"/>
              </w:rPr>
              <w:t>REC</w:t>
            </w:r>
            <w:r>
              <w:rPr>
                <w:rFonts w:hint="eastAsia"/>
              </w:rPr>
              <w:t>计数均加</w:t>
            </w:r>
            <w:r>
              <w:rPr>
                <w:rFonts w:hint="eastAsia"/>
              </w:rPr>
              <w:t>8</w:t>
            </w:r>
          </w:p>
        </w:tc>
      </w:tr>
      <w:tr w:rsidR="00B807DF" w:rsidTr="00B80F2F">
        <w:tc>
          <w:tcPr>
            <w:tcW w:w="13455" w:type="dxa"/>
          </w:tcPr>
          <w:p w:rsidR="00B807DF" w:rsidRPr="002F0902" w:rsidRDefault="00B807DF" w:rsidP="00B80F2F">
            <w:pPr>
              <w:widowControl/>
              <w:jc w:val="left"/>
            </w:pPr>
            <w:r>
              <w:rPr>
                <w:rFonts w:hint="eastAsia"/>
              </w:rPr>
              <w:t>如果发送器成功发送了一个消息，则</w:t>
            </w:r>
            <w:r>
              <w:rPr>
                <w:rFonts w:hint="eastAsia"/>
              </w:rPr>
              <w:t>TEC</w:t>
            </w:r>
            <w:r>
              <w:rPr>
                <w:rFonts w:hint="eastAsia"/>
              </w:rPr>
              <w:t>计数减</w:t>
            </w:r>
            <w:r>
              <w:rPr>
                <w:rFonts w:hint="eastAsia"/>
              </w:rPr>
              <w:t>1</w:t>
            </w:r>
            <w:r>
              <w:rPr>
                <w:rFonts w:hint="eastAsia"/>
              </w:rPr>
              <w:t>，值为</w:t>
            </w:r>
            <w:r>
              <w:rPr>
                <w:rFonts w:hint="eastAsia"/>
              </w:rPr>
              <w:t>0</w:t>
            </w:r>
            <w:r>
              <w:rPr>
                <w:rFonts w:hint="eastAsia"/>
              </w:rPr>
              <w:t>例外</w:t>
            </w:r>
          </w:p>
        </w:tc>
      </w:tr>
      <w:tr w:rsidR="00B807DF" w:rsidTr="00B80F2F">
        <w:tc>
          <w:tcPr>
            <w:tcW w:w="13455" w:type="dxa"/>
          </w:tcPr>
          <w:p w:rsidR="00B807DF" w:rsidRDefault="00B807DF" w:rsidP="00B80F2F">
            <w:pPr>
              <w:widowControl/>
              <w:jc w:val="left"/>
            </w:pPr>
            <w:r>
              <w:rPr>
                <w:rFonts w:hint="eastAsia"/>
              </w:rPr>
              <w:t>如果发送器成功接收了一个消息，则</w:t>
            </w:r>
            <w:r>
              <w:rPr>
                <w:rFonts w:hint="eastAsia"/>
              </w:rPr>
              <w:t>REC</w:t>
            </w:r>
            <w:r>
              <w:rPr>
                <w:rFonts w:hint="eastAsia"/>
              </w:rPr>
              <w:t>计数减</w:t>
            </w:r>
            <w:r>
              <w:rPr>
                <w:rFonts w:hint="eastAsia"/>
              </w:rPr>
              <w:t>1</w:t>
            </w:r>
            <w:r>
              <w:rPr>
                <w:rFonts w:hint="eastAsia"/>
              </w:rPr>
              <w:t>，值为</w:t>
            </w:r>
            <w:r>
              <w:rPr>
                <w:rFonts w:hint="eastAsia"/>
              </w:rPr>
              <w:t>0</w:t>
            </w:r>
            <w:r>
              <w:rPr>
                <w:rFonts w:hint="eastAsia"/>
              </w:rPr>
              <w:t>例外</w:t>
            </w:r>
          </w:p>
        </w:tc>
      </w:tr>
    </w:tbl>
    <w:p w:rsidR="00B807DF" w:rsidRPr="00C45299" w:rsidRDefault="00B807DF" w:rsidP="00B807DF">
      <w:pPr>
        <w:widowControl/>
        <w:jc w:val="left"/>
      </w:pPr>
    </w:p>
    <w:p w:rsidR="00B807DF" w:rsidRDefault="00B807DF" w:rsidP="00B807DF">
      <w:r>
        <w:rPr>
          <w:rFonts w:hint="eastAsia"/>
        </w:rPr>
        <w:t>上述规则也适用于下面的情况：</w:t>
      </w:r>
    </w:p>
    <w:p w:rsidR="00B807DF" w:rsidRDefault="00B807DF" w:rsidP="00B807DF">
      <w:r>
        <w:rPr>
          <w:rFonts w:hint="eastAsia"/>
        </w:rPr>
        <w:t>当一个接收器检测一个局部错误时，网络中的其他设备将会使用第二个错误标志对违反填充位规则做出应答。所有设备均将其</w:t>
      </w:r>
      <w:r>
        <w:rPr>
          <w:rFonts w:hint="eastAsia"/>
        </w:rPr>
        <w:t>REC</w:t>
      </w:r>
      <w:r>
        <w:rPr>
          <w:rFonts w:hint="eastAsia"/>
        </w:rPr>
        <w:t>计数加</w:t>
      </w:r>
      <w:r>
        <w:rPr>
          <w:rFonts w:hint="eastAsia"/>
        </w:rPr>
        <w:t>1</w:t>
      </w:r>
      <w:r>
        <w:rPr>
          <w:rFonts w:hint="eastAsia"/>
        </w:rPr>
        <w:t>，发送第一个错误标志的接收器将其</w:t>
      </w:r>
      <w:r>
        <w:rPr>
          <w:rFonts w:hint="eastAsia"/>
        </w:rPr>
        <w:t>REC</w:t>
      </w:r>
      <w:r>
        <w:rPr>
          <w:rFonts w:hint="eastAsia"/>
        </w:rPr>
        <w:t>计数增加</w:t>
      </w:r>
      <w:r>
        <w:rPr>
          <w:rFonts w:hint="eastAsia"/>
        </w:rPr>
        <w:t>8</w:t>
      </w:r>
      <w:r>
        <w:rPr>
          <w:rFonts w:hint="eastAsia"/>
        </w:rPr>
        <w:t>（即总数共计加</w:t>
      </w:r>
      <w:r>
        <w:rPr>
          <w:rFonts w:hint="eastAsia"/>
        </w:rPr>
        <w:t>9</w:t>
      </w:r>
      <w:r>
        <w:rPr>
          <w:rFonts w:hint="eastAsia"/>
        </w:rPr>
        <w:t>）</w:t>
      </w:r>
    </w:p>
    <w:p w:rsidR="00B807DF" w:rsidRDefault="00B807DF" w:rsidP="00B807DF"/>
    <w:p w:rsidR="00B807DF" w:rsidRDefault="00B807DF" w:rsidP="00B807DF">
      <w:r>
        <w:rPr>
          <w:rFonts w:hint="eastAsia"/>
        </w:rPr>
        <w:t>错误计数器的递减速度比递增速度要慢。因此对于总线错误计数器的错误环回可以使</w:t>
      </w:r>
      <w:r>
        <w:rPr>
          <w:rFonts w:hint="eastAsia"/>
        </w:rPr>
        <w:t>CAN</w:t>
      </w:r>
      <w:r>
        <w:rPr>
          <w:rFonts w:hint="eastAsia"/>
        </w:rPr>
        <w:t>节点避免短时间干扰带来的总线脱离问题。</w:t>
      </w:r>
    </w:p>
    <w:p w:rsidR="00B807DF" w:rsidRDefault="00B807DF" w:rsidP="00B807DF">
      <w:r>
        <w:rPr>
          <w:rFonts w:hint="eastAsia"/>
        </w:rPr>
        <w:t>原则上来说，运行过程中发生的错误帧市政应当视为严重错误。这种错误涉及的多是物理层的问题，通常是因总先到先以及终端电阻的设计缺陷而引起的问题。</w:t>
      </w:r>
    </w:p>
    <w:p w:rsidR="00B807DF" w:rsidRDefault="00B807DF" w:rsidP="00B807DF"/>
    <w:p w:rsidR="00B807DF" w:rsidRDefault="00B807DF" w:rsidP="00B807DF">
      <w:r>
        <w:rPr>
          <w:rFonts w:hint="eastAsia"/>
        </w:rPr>
        <w:t>如果一个设备在</w:t>
      </w:r>
      <w:r>
        <w:rPr>
          <w:rFonts w:hint="eastAsia"/>
        </w:rPr>
        <w:t>CAN</w:t>
      </w:r>
      <w:r>
        <w:rPr>
          <w:rFonts w:hint="eastAsia"/>
        </w:rPr>
        <w:t>网络连接后就已经开始发送信息，而其他设备又没有准备好接收消息，则不会获得主动应答，并且</w:t>
      </w:r>
      <w:r>
        <w:rPr>
          <w:rFonts w:hint="eastAsia"/>
        </w:rPr>
        <w:t>TEC</w:t>
      </w:r>
      <w:r>
        <w:rPr>
          <w:rFonts w:hint="eastAsia"/>
        </w:rPr>
        <w:t>计数加</w:t>
      </w:r>
      <w:r>
        <w:rPr>
          <w:rFonts w:hint="eastAsia"/>
        </w:rPr>
        <w:t>8.</w:t>
      </w:r>
      <w:r>
        <w:rPr>
          <w:rFonts w:hint="eastAsia"/>
        </w:rPr>
        <w:t>为了避免这个无应答的死去时间，可将设备置于错误被动状态，但又不至于到达总线脱离状态，因为</w:t>
      </w:r>
      <w:r>
        <w:rPr>
          <w:rFonts w:hint="eastAsia"/>
        </w:rPr>
        <w:t>TEC</w:t>
      </w:r>
      <w:r>
        <w:rPr>
          <w:rFonts w:hint="eastAsia"/>
        </w:rPr>
        <w:t>在出现应答错误时不会继续递增。错误被动状态与错误主动状态的不同之处在于，节点处于被动错误状态时，错误标志不会以显性电平发送，而是以隐性电平发送。处于错误被动状态的节点不会（只作为接收器）妨碍网络中其他</w:t>
      </w:r>
      <w:r>
        <w:rPr>
          <w:rFonts w:hint="eastAsia"/>
        </w:rPr>
        <w:t>CAN</w:t>
      </w:r>
      <w:r>
        <w:rPr>
          <w:rFonts w:hint="eastAsia"/>
        </w:rPr>
        <w:t>节点的通信。</w:t>
      </w:r>
    </w:p>
    <w:p w:rsidR="00B807DF" w:rsidRDefault="00B807DF" w:rsidP="00B807DF"/>
    <w:p w:rsidR="00B807DF" w:rsidRDefault="00B807DF" w:rsidP="00B807DF">
      <w:r>
        <w:rPr>
          <w:rFonts w:hint="eastAsia"/>
        </w:rPr>
        <w:t>此外，发送被动错误帧的节点必须继续等待</w:t>
      </w:r>
      <w:r>
        <w:rPr>
          <w:rFonts w:hint="eastAsia"/>
        </w:rPr>
        <w:t>8</w:t>
      </w:r>
      <w:r>
        <w:rPr>
          <w:rFonts w:hint="eastAsia"/>
        </w:rPr>
        <w:t>个位定时以后才能发送下一帧。这样，网络中的其他设备通过总线发送较低优先级的帧消息的时候，就不会受到处于错误被动状态的节点影响。</w:t>
      </w:r>
    </w:p>
    <w:p w:rsidR="00B807DF" w:rsidRDefault="00B807DF" w:rsidP="00B807DF">
      <w:r>
        <w:rPr>
          <w:rFonts w:hint="eastAsia"/>
        </w:rPr>
        <w:t>在这种情况下，如果没有其他</w:t>
      </w:r>
      <w:r>
        <w:rPr>
          <w:rFonts w:hint="eastAsia"/>
        </w:rPr>
        <w:t>CAN</w:t>
      </w:r>
      <w:r>
        <w:rPr>
          <w:rFonts w:hint="eastAsia"/>
        </w:rPr>
        <w:t>设备想要发送帧消息，而且处于错误被动状态的节点又获得了下一轮的总线仲裁，则局部错误的最短回复时间可以达到</w:t>
      </w:r>
      <w:r>
        <w:rPr>
          <w:rFonts w:hint="eastAsia"/>
        </w:rPr>
        <w:t>31</w:t>
      </w:r>
      <w:r>
        <w:rPr>
          <w:rFonts w:hint="eastAsia"/>
        </w:rPr>
        <w:t>个位定时。</w:t>
      </w:r>
    </w:p>
    <w:p w:rsidR="00B807DF" w:rsidRDefault="00B807DF" w:rsidP="00B807DF"/>
    <w:p w:rsidR="00B807DF" w:rsidRDefault="00B807DF" w:rsidP="00B807DF">
      <w:r>
        <w:rPr>
          <w:rFonts w:hint="eastAsia"/>
        </w:rPr>
        <w:t>如果处于错误被动状态的节点仍然不断地检测出总线错误，那么只要任务错误计数器度数超过</w:t>
      </w:r>
      <w:r>
        <w:rPr>
          <w:rFonts w:hint="eastAsia"/>
        </w:rPr>
        <w:t>255</w:t>
      </w:r>
      <w:r>
        <w:rPr>
          <w:rFonts w:hint="eastAsia"/>
        </w:rPr>
        <w:t>，设备就会自动断开，之后不再参与网络通信，进入总线脱离状态。</w:t>
      </w:r>
    </w:p>
    <w:p w:rsidR="00B807DF" w:rsidRDefault="00B807DF" w:rsidP="00B807DF">
      <w:r>
        <w:rPr>
          <w:rFonts w:hint="eastAsia"/>
        </w:rPr>
        <w:t>断开的设备可以通过软件处理或者硬件复位的方式重新与</w:t>
      </w:r>
      <w:r>
        <w:rPr>
          <w:rFonts w:hint="eastAsia"/>
        </w:rPr>
        <w:t>CAN</w:t>
      </w:r>
      <w:r>
        <w:rPr>
          <w:rFonts w:hint="eastAsia"/>
        </w:rPr>
        <w:t>网路实现连接。若采用软件处理方式，设备必须现在总线上检测到</w:t>
      </w:r>
      <w:r>
        <w:rPr>
          <w:rFonts w:hint="eastAsia"/>
        </w:rPr>
        <w:t xml:space="preserve">128*11 </w:t>
      </w:r>
      <w:r>
        <w:rPr>
          <w:rFonts w:hint="eastAsia"/>
        </w:rPr>
        <w:t>个连续的隐性电平位，然后才可以重新进入错误主动状态，传输等待队列中的帧消息（主要是一些优先级较低的传输请求）。因此，在进入总线脱离状态后，建议设备自动执行硬件复位，实现</w:t>
      </w:r>
      <w:r>
        <w:rPr>
          <w:rFonts w:hint="eastAsia"/>
        </w:rPr>
        <w:t>CAN</w:t>
      </w:r>
      <w:r>
        <w:rPr>
          <w:rFonts w:hint="eastAsia"/>
        </w:rPr>
        <w:t>网络的重新连接。</w:t>
      </w:r>
    </w:p>
    <w:p w:rsidR="00B807DF" w:rsidRDefault="00B807DF" w:rsidP="00B807DF"/>
    <w:p w:rsidR="00B807DF" w:rsidRDefault="00B807DF" w:rsidP="00B807DF">
      <w:r>
        <w:rPr>
          <w:rFonts w:hint="eastAsia"/>
        </w:rPr>
        <w:t>假如</w:t>
      </w:r>
      <w:r>
        <w:rPr>
          <w:rFonts w:hint="eastAsia"/>
        </w:rPr>
        <w:t>CAN</w:t>
      </w:r>
      <w:r>
        <w:rPr>
          <w:rFonts w:hint="eastAsia"/>
        </w:rPr>
        <w:t>设备在到达总线脱离状态时被自动切断，而该设备又是网络中不可缺少的设备，那么很可能会导致一些其他问题。</w:t>
      </w:r>
    </w:p>
    <w:p w:rsidR="00B807DF" w:rsidRDefault="00B807DF" w:rsidP="00B807DF">
      <w:r>
        <w:rPr>
          <w:rFonts w:hint="eastAsia"/>
        </w:rPr>
        <w:t>因此，应用层（例如</w:t>
      </w:r>
      <w:r>
        <w:rPr>
          <w:rFonts w:hint="eastAsia"/>
        </w:rPr>
        <w:t>CANopen</w:t>
      </w:r>
      <w:r>
        <w:rPr>
          <w:rFonts w:hint="eastAsia"/>
        </w:rPr>
        <w:t>协议）通常要设置一种用于记录设备“缺失”的监控机制，同时要给出相应的解决方案（例如是所有设备进入安全状态）。</w:t>
      </w:r>
    </w:p>
    <w:p w:rsidR="00B807DF" w:rsidRDefault="00B807DF" w:rsidP="00B807DF"/>
    <w:p w:rsidR="00B807DF" w:rsidRDefault="00B807DF" w:rsidP="00B807DF">
      <w:r>
        <w:rPr>
          <w:rFonts w:hint="eastAsia"/>
        </w:rPr>
        <w:t>当任意错误计数器数值达到</w:t>
      </w:r>
      <w:r>
        <w:rPr>
          <w:rFonts w:hint="eastAsia"/>
        </w:rPr>
        <w:t>96</w:t>
      </w:r>
      <w:r>
        <w:rPr>
          <w:rFonts w:hint="eastAsia"/>
        </w:rPr>
        <w:t>时，</w:t>
      </w:r>
      <w:r>
        <w:rPr>
          <w:rFonts w:hint="eastAsia"/>
        </w:rPr>
        <w:t>CAN</w:t>
      </w:r>
      <w:r>
        <w:rPr>
          <w:rFonts w:hint="eastAsia"/>
        </w:rPr>
        <w:t>模块会向下游的微控制器发送一个中断，这样就可以在设备进入错误被动状态之前发出警告。当设备进入错误被动模式或返回错误主动模式时，另外一些</w:t>
      </w:r>
      <w:r>
        <w:rPr>
          <w:rFonts w:hint="eastAsia"/>
        </w:rPr>
        <w:t>CAN</w:t>
      </w:r>
      <w:r>
        <w:rPr>
          <w:rFonts w:hint="eastAsia"/>
        </w:rPr>
        <w:t>实现架构也会产生对应的中断申请，这样也可能会对下游微控制器造成比较严重的中断负载</w:t>
      </w:r>
    </w:p>
    <w:p w:rsidR="00B807DF" w:rsidRDefault="00B807DF" w:rsidP="00B807DF">
      <w:pPr>
        <w:widowControl/>
        <w:jc w:val="left"/>
      </w:pPr>
      <w:r>
        <w:br w:type="page"/>
      </w:r>
    </w:p>
    <w:p w:rsidR="00B807DF" w:rsidRDefault="00B807DF" w:rsidP="00B807DF">
      <w:r>
        <w:rPr>
          <w:rFonts w:hint="eastAsia"/>
        </w:rPr>
        <w:lastRenderedPageBreak/>
        <w:t>错误帧和过载帧中也可能出现错误，因此使用者也必须能检测到这些错误，并及时通知网络中的其他设备。如果主动错误帧或过载帧中检测到一个位错误，设备将发送另一个错误帧，错误计数器的计数值增加。如果设备检测到错误帧或过载帧分解符的最后一位为显性电平，设备将发送过载帧。</w:t>
      </w:r>
    </w:p>
    <w:p w:rsidR="00B807DF" w:rsidRDefault="00B807DF" w:rsidP="00B807DF">
      <w:r>
        <w:rPr>
          <w:rFonts w:hint="eastAsia"/>
        </w:rPr>
        <w:t>尽管错误帧与过载帧的格式相同，但响应方式有所不同。</w:t>
      </w:r>
    </w:p>
    <w:p w:rsidR="00B807DF" w:rsidRDefault="00B807DF" w:rsidP="00B807DF">
      <w:r>
        <w:rPr>
          <w:rFonts w:hint="eastAsia"/>
        </w:rPr>
        <w:t>任何一个设备，无论是出于错误主动状态还是错误被动状态，都只允许发送一个过载标志，或对收到的过载标志做出反应。如果在某一过载帧中检测出错误，则只有处于错误主动状态的设备允许发送一个错误标志。</w:t>
      </w:r>
    </w:p>
    <w:p w:rsidR="00B807DF" w:rsidRDefault="00B807DF" w:rsidP="00B807DF">
      <w:pPr>
        <w:widowControl/>
        <w:jc w:val="left"/>
        <w:rPr>
          <w:rFonts w:asciiTheme="majorHAnsi" w:hAnsiTheme="majorHAnsi" w:cstheme="majorBidi"/>
          <w:b/>
          <w:bCs/>
          <w:sz w:val="28"/>
          <w:szCs w:val="32"/>
        </w:rPr>
      </w:pPr>
      <w:r>
        <w:br w:type="page"/>
      </w:r>
    </w:p>
    <w:p w:rsidR="00B807DF" w:rsidRDefault="00B807DF" w:rsidP="00B807DF">
      <w:pPr>
        <w:pStyle w:val="2"/>
      </w:pPr>
      <w:bookmarkStart w:id="17" w:name="_Toc464672358"/>
      <w:bookmarkStart w:id="18" w:name="_Toc507873858"/>
      <w:bookmarkStart w:id="19" w:name="_Toc513199104"/>
      <w:r>
        <w:rPr>
          <w:rFonts w:hint="eastAsia"/>
        </w:rPr>
        <w:lastRenderedPageBreak/>
        <w:t>无法检测到的错误</w:t>
      </w:r>
      <w:bookmarkEnd w:id="17"/>
      <w:bookmarkEnd w:id="18"/>
      <w:bookmarkEnd w:id="19"/>
    </w:p>
    <w:p w:rsidR="00B807DF" w:rsidRDefault="00B807DF" w:rsidP="00B807DF">
      <w:r>
        <w:rPr>
          <w:rFonts w:hint="eastAsia"/>
        </w:rPr>
        <w:t>CAN</w:t>
      </w:r>
      <w:r>
        <w:rPr>
          <w:rFonts w:hint="eastAsia"/>
        </w:rPr>
        <w:t>协议的错误检测方法也存在局限性。</w:t>
      </w:r>
    </w:p>
    <w:p w:rsidR="00B807DF" w:rsidRDefault="00B807DF" w:rsidP="00B807DF">
      <w:pPr>
        <w:rPr>
          <w:vertAlign w:val="superscript"/>
        </w:rPr>
      </w:pPr>
      <w:r>
        <w:rPr>
          <w:rFonts w:hint="eastAsia"/>
        </w:rPr>
        <w:t>CAN</w:t>
      </w:r>
      <w:r>
        <w:rPr>
          <w:rFonts w:hint="eastAsia"/>
        </w:rPr>
        <w:t>网络中可以检测到几乎所有的全局错误和局部错误。除此以外，</w:t>
      </w:r>
      <w:r>
        <w:rPr>
          <w:rFonts w:hint="eastAsia"/>
        </w:rPr>
        <w:t>CAN</w:t>
      </w:r>
      <w:r>
        <w:rPr>
          <w:rFonts w:hint="eastAsia"/>
        </w:rPr>
        <w:t>协议所采用的</w:t>
      </w:r>
      <w:r>
        <w:rPr>
          <w:rFonts w:hint="eastAsia"/>
        </w:rPr>
        <w:t>CRC</w:t>
      </w:r>
      <w:r>
        <w:rPr>
          <w:rFonts w:hint="eastAsia"/>
        </w:rPr>
        <w:t>序列还可以保证汉明距离（</w:t>
      </w:r>
      <w:r>
        <w:rPr>
          <w:rFonts w:hint="eastAsia"/>
        </w:rPr>
        <w:t>Hamming Distance</w:t>
      </w:r>
      <w:r>
        <w:rPr>
          <w:rFonts w:hint="eastAsia"/>
        </w:rPr>
        <w:t>）为</w:t>
      </w:r>
      <w:r>
        <w:rPr>
          <w:rFonts w:hint="eastAsia"/>
        </w:rPr>
        <w:t>6</w:t>
      </w:r>
      <w:r>
        <w:rPr>
          <w:rFonts w:hint="eastAsia"/>
        </w:rPr>
        <w:t>，“残留错误可能”的几率小于</w:t>
      </w:r>
      <w:r>
        <w:rPr>
          <w:rFonts w:hint="eastAsia"/>
        </w:rPr>
        <w:t>2</w:t>
      </w:r>
      <w:r w:rsidRPr="009507A2">
        <w:rPr>
          <w:rFonts w:hint="eastAsia"/>
          <w:vertAlign w:val="superscript"/>
        </w:rPr>
        <w:t>-15</w:t>
      </w:r>
    </w:p>
    <w:p w:rsidR="00B807DF" w:rsidRDefault="00B807DF" w:rsidP="00B807DF"/>
    <w:p w:rsidR="00B807DF" w:rsidRDefault="00B807DF" w:rsidP="00B807DF">
      <w:r>
        <w:rPr>
          <w:rFonts w:hint="eastAsia"/>
        </w:rPr>
        <w:t>但是由于允许填充位，存在检测不出</w:t>
      </w:r>
      <w:r>
        <w:rPr>
          <w:rFonts w:hint="eastAsia"/>
        </w:rPr>
        <w:t>5</w:t>
      </w:r>
      <w:r>
        <w:rPr>
          <w:rFonts w:hint="eastAsia"/>
        </w:rPr>
        <w:t>个以下位错误的潜在可能。</w:t>
      </w:r>
    </w:p>
    <w:p w:rsidR="00B807DF" w:rsidRDefault="00B807DF" w:rsidP="00B807DF">
      <w:r>
        <w:rPr>
          <w:rFonts w:hint="eastAsia"/>
        </w:rPr>
        <w:t>例如：</w:t>
      </w:r>
    </w:p>
    <w:p w:rsidR="00B807DF" w:rsidRDefault="00B807DF" w:rsidP="00B807DF">
      <w:r>
        <w:rPr>
          <w:rFonts w:hint="eastAsia"/>
        </w:rPr>
        <w:t>如果将报文开始时的填充位“翻转”，并且又因为另一个位错误而导致接收器将数据位判读成填充位，那么</w:t>
      </w:r>
      <w:r>
        <w:rPr>
          <w:rFonts w:hint="eastAsia"/>
        </w:rPr>
        <w:t>CRC</w:t>
      </w:r>
      <w:r>
        <w:rPr>
          <w:rFonts w:hint="eastAsia"/>
        </w:rPr>
        <w:t>校验就可能检测不出这种错误。这种情况极为罕见，但也包括在“残留错误可能”中。</w:t>
      </w:r>
    </w:p>
    <w:p w:rsidR="00B807DF" w:rsidRDefault="00B807DF" w:rsidP="00B807DF">
      <w:r>
        <w:rPr>
          <w:rFonts w:hint="eastAsia"/>
        </w:rPr>
        <w:t>如果正确地选择标识符也可以避免这些无法发现的</w:t>
      </w:r>
      <w:r>
        <w:rPr>
          <w:rFonts w:hint="eastAsia"/>
        </w:rPr>
        <w:t>2</w:t>
      </w:r>
      <w:r>
        <w:rPr>
          <w:rFonts w:hint="eastAsia"/>
        </w:rPr>
        <w:t>位错误。</w:t>
      </w:r>
    </w:p>
    <w:p w:rsidR="00B807DF" w:rsidRDefault="00B807DF" w:rsidP="00B807DF">
      <w:r>
        <w:rPr>
          <w:rFonts w:hint="eastAsia"/>
        </w:rPr>
        <w:t>可以用“残留错误概率”来表述</w:t>
      </w:r>
      <w:r>
        <w:rPr>
          <w:rFonts w:hint="eastAsia"/>
        </w:rPr>
        <w:t>CAN</w:t>
      </w:r>
      <w:r>
        <w:rPr>
          <w:rFonts w:hint="eastAsia"/>
        </w:rPr>
        <w:t>报文的可靠性，这比汉明距离重要得多。</w:t>
      </w:r>
    </w:p>
    <w:p w:rsidR="00B807DF" w:rsidRDefault="00B807DF" w:rsidP="00B807DF">
      <w:pPr>
        <w:rPr>
          <w:vertAlign w:val="superscript"/>
        </w:rPr>
      </w:pPr>
      <w:r>
        <w:rPr>
          <w:rFonts w:hint="eastAsia"/>
        </w:rPr>
        <w:t>残留错误概率</w:t>
      </w:r>
      <w:r>
        <w:rPr>
          <w:rFonts w:hint="eastAsia"/>
        </w:rPr>
        <w:t xml:space="preserve">= </w:t>
      </w:r>
      <w:r>
        <w:rPr>
          <w:rFonts w:hint="eastAsia"/>
        </w:rPr>
        <w:t>报文错误率</w:t>
      </w:r>
      <w:r>
        <w:rPr>
          <w:rFonts w:hint="eastAsia"/>
        </w:rPr>
        <w:t xml:space="preserve"> * 4.7</w:t>
      </w:r>
      <w:r>
        <w:rPr>
          <w:rFonts w:hint="eastAsia"/>
        </w:rPr>
        <w:t>×</w:t>
      </w:r>
      <w:r>
        <w:rPr>
          <w:rFonts w:hint="eastAsia"/>
        </w:rPr>
        <w:t>10</w:t>
      </w:r>
      <w:r w:rsidRPr="008842E1">
        <w:rPr>
          <w:rFonts w:hint="eastAsia"/>
          <w:vertAlign w:val="superscript"/>
        </w:rPr>
        <w:t>-11</w:t>
      </w:r>
    </w:p>
    <w:p w:rsidR="00B807DF" w:rsidRDefault="00B807DF" w:rsidP="00B807DF">
      <w:pPr>
        <w:rPr>
          <w:vertAlign w:val="superscript"/>
        </w:rPr>
      </w:pPr>
    </w:p>
    <w:p w:rsidR="00B807DF" w:rsidRDefault="00B807DF" w:rsidP="00B807DF">
      <w:r>
        <w:rPr>
          <w:rFonts w:hint="eastAsia"/>
        </w:rPr>
        <w:t>对于普通的使用者而言，以下经验值足以了解某一个无法被检测出的总线错误的出现概率：</w:t>
      </w:r>
    </w:p>
    <w:p w:rsidR="00B807DF" w:rsidRDefault="00B807DF" w:rsidP="00B807DF">
      <w:r>
        <w:rPr>
          <w:rFonts w:hint="eastAsia"/>
        </w:rPr>
        <w:t>假设在位速率等于</w:t>
      </w:r>
      <w:r>
        <w:rPr>
          <w:rFonts w:hint="eastAsia"/>
        </w:rPr>
        <w:t xml:space="preserve">500kbit/s </w:t>
      </w:r>
      <w:r>
        <w:rPr>
          <w:rFonts w:hint="eastAsia"/>
        </w:rPr>
        <w:t>的</w:t>
      </w:r>
      <w:r>
        <w:rPr>
          <w:rFonts w:hint="eastAsia"/>
        </w:rPr>
        <w:t>CAN</w:t>
      </w:r>
      <w:r>
        <w:rPr>
          <w:rFonts w:hint="eastAsia"/>
        </w:rPr>
        <w:t>网络中每隔</w:t>
      </w:r>
      <w:r>
        <w:rPr>
          <w:rFonts w:hint="eastAsia"/>
        </w:rPr>
        <w:t>0.7s</w:t>
      </w:r>
      <w:r>
        <w:rPr>
          <w:rFonts w:hint="eastAsia"/>
        </w:rPr>
        <w:t>就会出现一个位错误，若按一年</w:t>
      </w:r>
      <w:r>
        <w:rPr>
          <w:rFonts w:hint="eastAsia"/>
        </w:rPr>
        <w:t>365</w:t>
      </w:r>
      <w:r>
        <w:rPr>
          <w:rFonts w:hint="eastAsia"/>
        </w:rPr>
        <w:t>天，一天运行</w:t>
      </w:r>
      <w:r>
        <w:rPr>
          <w:rFonts w:hint="eastAsia"/>
        </w:rPr>
        <w:t>8</w:t>
      </w:r>
      <w:r>
        <w:rPr>
          <w:rFonts w:hint="eastAsia"/>
        </w:rPr>
        <w:t>小时计算，则在奖金</w:t>
      </w:r>
      <w:r>
        <w:rPr>
          <w:rFonts w:hint="eastAsia"/>
        </w:rPr>
        <w:t>1000</w:t>
      </w:r>
      <w:r>
        <w:rPr>
          <w:rFonts w:hint="eastAsia"/>
        </w:rPr>
        <w:t>年以内也不会检测出一个残留的错误。</w:t>
      </w:r>
    </w:p>
    <w:p w:rsidR="00B807DF" w:rsidRDefault="00B807DF" w:rsidP="00B807DF"/>
    <w:p w:rsidR="00B807DF" w:rsidRDefault="00B807DF" w:rsidP="00B807DF">
      <w:r>
        <w:rPr>
          <w:rFonts w:hint="eastAsia"/>
        </w:rPr>
        <w:t>尽管</w:t>
      </w:r>
      <w:r>
        <w:rPr>
          <w:rFonts w:hint="eastAsia"/>
        </w:rPr>
        <w:t>CAN</w:t>
      </w:r>
      <w:r>
        <w:rPr>
          <w:rFonts w:hint="eastAsia"/>
        </w:rPr>
        <w:t>协议保证了非常高的错误检出率，但在</w:t>
      </w:r>
      <w:r>
        <w:rPr>
          <w:rFonts w:hint="eastAsia"/>
        </w:rPr>
        <w:t>CAN</w:t>
      </w:r>
      <w:r>
        <w:rPr>
          <w:rFonts w:hint="eastAsia"/>
        </w:rPr>
        <w:t>网络中仍然会出现重复传输消息的情况。例如：</w:t>
      </w:r>
    </w:p>
    <w:p w:rsidR="00B807DF" w:rsidRDefault="00B807DF" w:rsidP="00B807DF">
      <w:r>
        <w:rPr>
          <w:rFonts w:hint="eastAsia"/>
        </w:rPr>
        <w:t>当发送器出现</w:t>
      </w:r>
      <w:r>
        <w:rPr>
          <w:rFonts w:hint="eastAsia"/>
        </w:rPr>
        <w:t>EOF</w:t>
      </w:r>
      <w:r>
        <w:rPr>
          <w:rFonts w:hint="eastAsia"/>
        </w:rPr>
        <w:t>的最后一位为显性电平时，它会认为这是某一个接收器发送的错误标志的开始，从而丢弃本次发送结果。但如果这是一个局部错误，则某些或所有接收器都会将该报文视为已经处理的报文。一旦发送器再次重新发送消息，网络中的某些接收器就会受到</w:t>
      </w:r>
      <w:r>
        <w:rPr>
          <w:rFonts w:hint="eastAsia"/>
        </w:rPr>
        <w:t>2</w:t>
      </w:r>
      <w:r>
        <w:rPr>
          <w:rFonts w:hint="eastAsia"/>
        </w:rPr>
        <w:t>次完成的消息。</w:t>
      </w:r>
    </w:p>
    <w:p w:rsidR="00B807DF" w:rsidRDefault="00B807DF" w:rsidP="00B807DF">
      <w:r>
        <w:rPr>
          <w:rFonts w:hint="eastAsia"/>
        </w:rPr>
        <w:t>因此，使用者应当禁止在网络中传输增量、</w:t>
      </w:r>
      <w:r>
        <w:rPr>
          <w:rFonts w:hint="eastAsia"/>
        </w:rPr>
        <w:t>Delta</w:t>
      </w:r>
      <w:r>
        <w:rPr>
          <w:rFonts w:hint="eastAsia"/>
        </w:rPr>
        <w:t>值、切换消息。</w:t>
      </w:r>
    </w:p>
    <w:p w:rsidR="00B807DF" w:rsidRDefault="00B807DF" w:rsidP="00B807DF">
      <w:r>
        <w:rPr>
          <w:rFonts w:hint="eastAsia"/>
        </w:rPr>
        <w:t>如果需要发送大于</w:t>
      </w:r>
      <w:r>
        <w:rPr>
          <w:rFonts w:hint="eastAsia"/>
        </w:rPr>
        <w:t>8</w:t>
      </w:r>
      <w:r>
        <w:rPr>
          <w:rFonts w:hint="eastAsia"/>
        </w:rPr>
        <w:t>字节的消息，必须采取合适的分段方法，以让接受来能够识别出重复接收的消息。将检测到的局部错误进行全局化通知的时候，接收器需要有一个位定时来通知发送器，因此，在</w:t>
      </w:r>
      <w:r>
        <w:rPr>
          <w:rFonts w:hint="eastAsia"/>
        </w:rPr>
        <w:t>EOF</w:t>
      </w:r>
      <w:r>
        <w:rPr>
          <w:rFonts w:hint="eastAsia"/>
        </w:rPr>
        <w:t>中添加位的方法也无法解决这一问题。</w:t>
      </w:r>
    </w:p>
    <w:p w:rsidR="00B807DF" w:rsidRDefault="00B807DF" w:rsidP="00B807DF">
      <w:r>
        <w:rPr>
          <w:rFonts w:hint="eastAsia"/>
        </w:rPr>
        <w:t>如果在</w:t>
      </w:r>
      <w:r>
        <w:rPr>
          <w:rFonts w:hint="eastAsia"/>
        </w:rPr>
        <w:t>EOF</w:t>
      </w:r>
      <w:r>
        <w:rPr>
          <w:rFonts w:hint="eastAsia"/>
        </w:rPr>
        <w:t>字段中识别出一个局部错误，处于错误被动状态的</w:t>
      </w:r>
      <w:r>
        <w:rPr>
          <w:rFonts w:hint="eastAsia"/>
        </w:rPr>
        <w:t>CAN</w:t>
      </w:r>
      <w:r>
        <w:rPr>
          <w:rFonts w:hint="eastAsia"/>
        </w:rPr>
        <w:t>发送节点也可能会出现重复传输的问题。</w:t>
      </w:r>
    </w:p>
    <w:p w:rsidR="00B807DF" w:rsidRPr="008842E1" w:rsidRDefault="00B807DF" w:rsidP="00B807DF">
      <w:r>
        <w:rPr>
          <w:rFonts w:hint="eastAsia"/>
        </w:rPr>
        <w:t>网络中的</w:t>
      </w:r>
      <w:r>
        <w:rPr>
          <w:rFonts w:hint="eastAsia"/>
        </w:rPr>
        <w:t>CAN</w:t>
      </w:r>
      <w:r>
        <w:rPr>
          <w:rFonts w:hint="eastAsia"/>
        </w:rPr>
        <w:t>接收器不会将当前总线上的隐性电平的被动错误标志识别为错误标志，这是由于</w:t>
      </w:r>
      <w:r>
        <w:rPr>
          <w:rFonts w:hint="eastAsia"/>
        </w:rPr>
        <w:t>EOF</w:t>
      </w:r>
      <w:r>
        <w:rPr>
          <w:rFonts w:hint="eastAsia"/>
        </w:rPr>
        <w:t>字段不允许使用填充位。因此，发送器仍然会重复发送消息，是接受其收到</w:t>
      </w:r>
      <w:r>
        <w:rPr>
          <w:rFonts w:hint="eastAsia"/>
        </w:rPr>
        <w:t>2</w:t>
      </w:r>
      <w:r>
        <w:rPr>
          <w:rFonts w:hint="eastAsia"/>
        </w:rPr>
        <w:t>次重复的消息。</w:t>
      </w:r>
    </w:p>
    <w:p w:rsidR="00B807DF" w:rsidRDefault="00B807DF" w:rsidP="00B807DF">
      <w:pPr>
        <w:pStyle w:val="1"/>
      </w:pPr>
    </w:p>
    <w:p w:rsidR="00B807DF" w:rsidRDefault="00B807DF" w:rsidP="00B807DF">
      <w:pPr>
        <w:pStyle w:val="1"/>
      </w:pPr>
    </w:p>
    <w:p w:rsidR="00B807DF" w:rsidRPr="00692A6C" w:rsidRDefault="00B807DF" w:rsidP="00B807DF">
      <w:pPr>
        <w:pStyle w:val="2"/>
      </w:pPr>
      <w:r>
        <w:br w:type="page"/>
      </w:r>
      <w:bookmarkStart w:id="20" w:name="_Toc507873859"/>
      <w:bookmarkStart w:id="21" w:name="_Toc513199105"/>
      <w:r w:rsidRPr="00692A6C">
        <w:rPr>
          <w:rFonts w:hint="eastAsia"/>
        </w:rPr>
        <w:lastRenderedPageBreak/>
        <w:t>错误</w:t>
      </w:r>
      <w:r>
        <w:rPr>
          <w:rFonts w:hint="eastAsia"/>
        </w:rPr>
        <w:t>检测与</w:t>
      </w:r>
      <w:r w:rsidRPr="00692A6C">
        <w:rPr>
          <w:rFonts w:hint="eastAsia"/>
        </w:rPr>
        <w:t>处理</w:t>
      </w:r>
      <w:bookmarkEnd w:id="2"/>
      <w:bookmarkEnd w:id="20"/>
      <w:bookmarkEnd w:id="21"/>
    </w:p>
    <w:p w:rsidR="00B807DF" w:rsidRDefault="00B807DF" w:rsidP="00B807DF">
      <w:pPr>
        <w:autoSpaceDE w:val="0"/>
        <w:autoSpaceDN w:val="0"/>
        <w:adjustRightInd w:val="0"/>
        <w:jc w:val="left"/>
      </w:pPr>
    </w:p>
    <w:tbl>
      <w:tblPr>
        <w:tblStyle w:val="a8"/>
        <w:tblW w:w="0" w:type="auto"/>
        <w:tblLook w:val="04A0" w:firstRow="1" w:lastRow="0" w:firstColumn="1" w:lastColumn="0" w:noHBand="0" w:noVBand="1"/>
      </w:tblPr>
      <w:tblGrid>
        <w:gridCol w:w="1242"/>
        <w:gridCol w:w="12213"/>
      </w:tblGrid>
      <w:tr w:rsidR="00B807DF" w:rsidTr="00B80F2F">
        <w:tc>
          <w:tcPr>
            <w:tcW w:w="13455" w:type="dxa"/>
            <w:gridSpan w:val="2"/>
          </w:tcPr>
          <w:p w:rsidR="00B807DF" w:rsidRPr="00692A6C" w:rsidRDefault="00B807DF" w:rsidP="00B80F2F">
            <w:pPr>
              <w:autoSpaceDE w:val="0"/>
              <w:autoSpaceDN w:val="0"/>
              <w:adjustRightInd w:val="0"/>
              <w:jc w:val="left"/>
            </w:pPr>
            <w:r w:rsidRPr="00692A6C">
              <w:rPr>
                <w:rFonts w:hint="eastAsia"/>
              </w:rPr>
              <w:t>错误检测</w:t>
            </w:r>
          </w:p>
          <w:p w:rsidR="00B807DF" w:rsidRDefault="00B807DF" w:rsidP="00B80F2F">
            <w:pPr>
              <w:autoSpaceDE w:val="0"/>
              <w:autoSpaceDN w:val="0"/>
              <w:adjustRightInd w:val="0"/>
              <w:jc w:val="left"/>
            </w:pPr>
            <w:r w:rsidRPr="00692A6C">
              <w:rPr>
                <w:rFonts w:hint="eastAsia"/>
              </w:rPr>
              <w:t>有以下</w:t>
            </w:r>
            <w:r w:rsidRPr="00692A6C">
              <w:t xml:space="preserve">5 </w:t>
            </w:r>
            <w:r w:rsidRPr="00692A6C">
              <w:rPr>
                <w:rFonts w:hint="eastAsia"/>
              </w:rPr>
              <w:t>种不同的错误类型（这</w:t>
            </w:r>
            <w:r w:rsidRPr="00692A6C">
              <w:t xml:space="preserve">5 </w:t>
            </w:r>
            <w:r w:rsidRPr="00692A6C">
              <w:rPr>
                <w:rFonts w:hint="eastAsia"/>
              </w:rPr>
              <w:t>种错误不会相互排斥）</w:t>
            </w:r>
          </w:p>
          <w:p w:rsidR="00B807DF" w:rsidRPr="00692A6C" w:rsidRDefault="00B807DF" w:rsidP="00B80F2F">
            <w:pPr>
              <w:autoSpaceDE w:val="0"/>
              <w:autoSpaceDN w:val="0"/>
              <w:adjustRightInd w:val="0"/>
              <w:jc w:val="left"/>
            </w:pPr>
          </w:p>
        </w:tc>
      </w:tr>
      <w:tr w:rsidR="00B807DF" w:rsidTr="00B80F2F">
        <w:tc>
          <w:tcPr>
            <w:tcW w:w="1242" w:type="dxa"/>
          </w:tcPr>
          <w:p w:rsidR="00B807DF" w:rsidRDefault="00B807DF" w:rsidP="00B80F2F">
            <w:pPr>
              <w:autoSpaceDE w:val="0"/>
              <w:autoSpaceDN w:val="0"/>
              <w:adjustRightInd w:val="0"/>
              <w:jc w:val="left"/>
            </w:pPr>
            <w:r w:rsidRPr="00692A6C">
              <w:rPr>
                <w:rFonts w:hint="eastAsia"/>
              </w:rPr>
              <w:t>位错误</w:t>
            </w:r>
          </w:p>
        </w:tc>
        <w:tc>
          <w:tcPr>
            <w:tcW w:w="12213" w:type="dxa"/>
          </w:tcPr>
          <w:p w:rsidR="00B807DF" w:rsidRPr="00692A6C" w:rsidRDefault="00B807DF" w:rsidP="00B80F2F">
            <w:pPr>
              <w:autoSpaceDE w:val="0"/>
              <w:autoSpaceDN w:val="0"/>
              <w:adjustRightInd w:val="0"/>
              <w:jc w:val="left"/>
            </w:pPr>
            <w:r w:rsidRPr="00692A6C">
              <w:rPr>
                <w:rFonts w:hint="eastAsia"/>
              </w:rPr>
              <w:t>站单元在发送位的同时也对总线进行监视。如果所发送的位值与所监视的位值不相符合，则在此位时</w:t>
            </w:r>
          </w:p>
          <w:p w:rsidR="00B807DF" w:rsidRPr="00692A6C" w:rsidRDefault="00B807DF" w:rsidP="00B80F2F">
            <w:pPr>
              <w:autoSpaceDE w:val="0"/>
              <w:autoSpaceDN w:val="0"/>
              <w:adjustRightInd w:val="0"/>
              <w:jc w:val="left"/>
            </w:pPr>
            <w:r w:rsidRPr="00692A6C">
              <w:rPr>
                <w:rFonts w:hint="eastAsia"/>
              </w:rPr>
              <w:t>间里检测到一个位错误（</w:t>
            </w:r>
            <w:r w:rsidRPr="00692A6C">
              <w:t>BIT ERROR</w:t>
            </w:r>
            <w:r w:rsidRPr="00692A6C">
              <w:rPr>
                <w:rFonts w:hint="eastAsia"/>
              </w:rPr>
              <w:t>）。但是在仲裁场（</w:t>
            </w:r>
            <w:r w:rsidRPr="00692A6C">
              <w:t>ARBITRATION FIELD</w:t>
            </w:r>
            <w:r w:rsidRPr="00692A6C">
              <w:rPr>
                <w:rFonts w:hint="eastAsia"/>
              </w:rPr>
              <w:t>）的填充位流期间或</w:t>
            </w:r>
            <w:r w:rsidRPr="00692A6C">
              <w:t>ACK</w:t>
            </w:r>
          </w:p>
          <w:p w:rsidR="00B807DF" w:rsidRPr="00692A6C" w:rsidRDefault="00B807DF" w:rsidP="00B80F2F">
            <w:pPr>
              <w:autoSpaceDE w:val="0"/>
              <w:autoSpaceDN w:val="0"/>
              <w:adjustRightInd w:val="0"/>
              <w:jc w:val="left"/>
            </w:pPr>
            <w:r w:rsidRPr="00692A6C">
              <w:rPr>
                <w:rFonts w:hint="eastAsia"/>
              </w:rPr>
              <w:t>间隙（</w:t>
            </w:r>
            <w:r w:rsidRPr="00692A6C">
              <w:t>ACK SLOT</w:t>
            </w:r>
            <w:r w:rsidRPr="00692A6C">
              <w:rPr>
                <w:rFonts w:hint="eastAsia"/>
              </w:rPr>
              <w:t>）发送一“隐性”位的情况是例外的——</w:t>
            </w:r>
            <w:r w:rsidRPr="00692A6C">
              <w:t xml:space="preserve"> </w:t>
            </w:r>
            <w:r w:rsidRPr="00692A6C">
              <w:rPr>
                <w:rFonts w:hint="eastAsia"/>
              </w:rPr>
              <w:t>此时，当监视到一“显性”位时，不会发出位</w:t>
            </w:r>
          </w:p>
          <w:p w:rsidR="00B807DF" w:rsidRPr="00692A6C" w:rsidRDefault="00B807DF" w:rsidP="00B80F2F">
            <w:pPr>
              <w:autoSpaceDE w:val="0"/>
              <w:autoSpaceDN w:val="0"/>
              <w:adjustRightInd w:val="0"/>
              <w:jc w:val="left"/>
            </w:pPr>
            <w:r w:rsidRPr="00692A6C">
              <w:rPr>
                <w:rFonts w:hint="eastAsia"/>
              </w:rPr>
              <w:t>错误（</w:t>
            </w:r>
            <w:r w:rsidRPr="00692A6C">
              <w:t>BIT ERROR</w:t>
            </w:r>
            <w:r w:rsidRPr="00692A6C">
              <w:rPr>
                <w:rFonts w:hint="eastAsia"/>
              </w:rPr>
              <w:t>）。当发送器发送一个被动错误标志但检测到“显性”位时，也不视为位错误。</w:t>
            </w:r>
          </w:p>
          <w:p w:rsidR="00B807DF" w:rsidRPr="0070341D" w:rsidRDefault="00B807DF" w:rsidP="00B80F2F">
            <w:pPr>
              <w:autoSpaceDE w:val="0"/>
              <w:autoSpaceDN w:val="0"/>
              <w:adjustRightInd w:val="0"/>
              <w:jc w:val="left"/>
            </w:pPr>
          </w:p>
        </w:tc>
      </w:tr>
      <w:tr w:rsidR="00B807DF" w:rsidTr="00B80F2F">
        <w:tc>
          <w:tcPr>
            <w:tcW w:w="1242" w:type="dxa"/>
          </w:tcPr>
          <w:p w:rsidR="00B807DF" w:rsidRDefault="00B807DF" w:rsidP="00B80F2F">
            <w:pPr>
              <w:autoSpaceDE w:val="0"/>
              <w:autoSpaceDN w:val="0"/>
              <w:adjustRightInd w:val="0"/>
              <w:jc w:val="left"/>
            </w:pPr>
            <w:r w:rsidRPr="00692A6C">
              <w:rPr>
                <w:rFonts w:hint="eastAsia"/>
              </w:rPr>
              <w:t>填充错误</w:t>
            </w:r>
          </w:p>
        </w:tc>
        <w:tc>
          <w:tcPr>
            <w:tcW w:w="12213" w:type="dxa"/>
          </w:tcPr>
          <w:p w:rsidR="00B807DF" w:rsidRPr="00692A6C" w:rsidRDefault="00B807DF" w:rsidP="00B80F2F">
            <w:pPr>
              <w:autoSpaceDE w:val="0"/>
              <w:autoSpaceDN w:val="0"/>
              <w:adjustRightInd w:val="0"/>
              <w:jc w:val="left"/>
            </w:pPr>
            <w:r w:rsidRPr="00692A6C">
              <w:rPr>
                <w:rFonts w:hint="eastAsia"/>
              </w:rPr>
              <w:t>如果在使用位填充法进行编码的信息中，出现了第</w:t>
            </w:r>
            <w:r w:rsidRPr="00692A6C">
              <w:t xml:space="preserve">6 </w:t>
            </w:r>
            <w:r w:rsidRPr="00692A6C">
              <w:rPr>
                <w:rFonts w:hint="eastAsia"/>
              </w:rPr>
              <w:t>个连续相同的位电平时，将检测到一个填充错误。</w:t>
            </w:r>
          </w:p>
          <w:p w:rsidR="00B807DF" w:rsidRPr="0070341D" w:rsidRDefault="00B807DF" w:rsidP="00B80F2F">
            <w:pPr>
              <w:autoSpaceDE w:val="0"/>
              <w:autoSpaceDN w:val="0"/>
              <w:adjustRightInd w:val="0"/>
              <w:jc w:val="left"/>
            </w:pPr>
          </w:p>
        </w:tc>
      </w:tr>
      <w:tr w:rsidR="00B807DF" w:rsidTr="00B80F2F">
        <w:tc>
          <w:tcPr>
            <w:tcW w:w="1242" w:type="dxa"/>
          </w:tcPr>
          <w:p w:rsidR="00B807DF" w:rsidRDefault="00B807DF" w:rsidP="00B80F2F">
            <w:pPr>
              <w:autoSpaceDE w:val="0"/>
              <w:autoSpaceDN w:val="0"/>
              <w:adjustRightInd w:val="0"/>
              <w:jc w:val="left"/>
            </w:pPr>
            <w:r w:rsidRPr="00692A6C">
              <w:t xml:space="preserve">CRC </w:t>
            </w:r>
            <w:r w:rsidRPr="00692A6C">
              <w:rPr>
                <w:rFonts w:hint="eastAsia"/>
              </w:rPr>
              <w:t>错误</w:t>
            </w:r>
          </w:p>
        </w:tc>
        <w:tc>
          <w:tcPr>
            <w:tcW w:w="12213" w:type="dxa"/>
          </w:tcPr>
          <w:p w:rsidR="00B807DF" w:rsidRPr="00692A6C" w:rsidRDefault="00B807DF" w:rsidP="00B80F2F">
            <w:pPr>
              <w:autoSpaceDE w:val="0"/>
              <w:autoSpaceDN w:val="0"/>
              <w:adjustRightInd w:val="0"/>
              <w:jc w:val="left"/>
            </w:pPr>
            <w:r w:rsidRPr="00692A6C">
              <w:t xml:space="preserve">CRC </w:t>
            </w:r>
            <w:r w:rsidRPr="00692A6C">
              <w:rPr>
                <w:rFonts w:hint="eastAsia"/>
              </w:rPr>
              <w:t>序列包括发送器的</w:t>
            </w:r>
            <w:r w:rsidRPr="00692A6C">
              <w:t xml:space="preserve">CRC </w:t>
            </w:r>
            <w:r w:rsidRPr="00692A6C">
              <w:rPr>
                <w:rFonts w:hint="eastAsia"/>
              </w:rPr>
              <w:t>计算结果。接收器计算</w:t>
            </w:r>
            <w:r w:rsidRPr="00692A6C">
              <w:t xml:space="preserve">CRC </w:t>
            </w:r>
            <w:r w:rsidRPr="00692A6C">
              <w:rPr>
                <w:rFonts w:hint="eastAsia"/>
              </w:rPr>
              <w:t>的方法与发送器相同。如果计算结果与接</w:t>
            </w:r>
          </w:p>
          <w:p w:rsidR="00B807DF" w:rsidRPr="00692A6C" w:rsidRDefault="00B807DF" w:rsidP="00B80F2F">
            <w:pPr>
              <w:autoSpaceDE w:val="0"/>
              <w:autoSpaceDN w:val="0"/>
              <w:adjustRightInd w:val="0"/>
              <w:jc w:val="left"/>
            </w:pPr>
            <w:r w:rsidRPr="00692A6C">
              <w:rPr>
                <w:rFonts w:hint="eastAsia"/>
              </w:rPr>
              <w:t>收到</w:t>
            </w:r>
            <w:r w:rsidRPr="00692A6C">
              <w:t xml:space="preserve">CRC </w:t>
            </w:r>
            <w:r w:rsidRPr="00692A6C">
              <w:rPr>
                <w:rFonts w:hint="eastAsia"/>
              </w:rPr>
              <w:t>序列的结果不相符，则检测到一个</w:t>
            </w:r>
            <w:r w:rsidRPr="00692A6C">
              <w:t xml:space="preserve">CRC </w:t>
            </w:r>
            <w:r w:rsidRPr="00692A6C">
              <w:rPr>
                <w:rFonts w:hint="eastAsia"/>
              </w:rPr>
              <w:t>错误（</w:t>
            </w:r>
            <w:r w:rsidRPr="00692A6C">
              <w:t>CRC ERROR</w:t>
            </w:r>
            <w:r w:rsidRPr="00692A6C">
              <w:rPr>
                <w:rFonts w:hint="eastAsia"/>
              </w:rPr>
              <w:t>）。</w:t>
            </w:r>
          </w:p>
          <w:p w:rsidR="00B807DF" w:rsidRPr="0070341D" w:rsidRDefault="00B807DF" w:rsidP="00B80F2F">
            <w:pPr>
              <w:autoSpaceDE w:val="0"/>
              <w:autoSpaceDN w:val="0"/>
              <w:adjustRightInd w:val="0"/>
              <w:jc w:val="left"/>
            </w:pPr>
          </w:p>
        </w:tc>
      </w:tr>
      <w:tr w:rsidR="00B807DF" w:rsidTr="00B80F2F">
        <w:tc>
          <w:tcPr>
            <w:tcW w:w="1242" w:type="dxa"/>
          </w:tcPr>
          <w:p w:rsidR="00B807DF" w:rsidRPr="00692A6C" w:rsidRDefault="00B807DF" w:rsidP="00B80F2F">
            <w:pPr>
              <w:autoSpaceDE w:val="0"/>
              <w:autoSpaceDN w:val="0"/>
              <w:adjustRightInd w:val="0"/>
              <w:jc w:val="left"/>
            </w:pPr>
            <w:r w:rsidRPr="00692A6C">
              <w:rPr>
                <w:rFonts w:hint="eastAsia"/>
              </w:rPr>
              <w:t>形式错误</w:t>
            </w:r>
          </w:p>
          <w:p w:rsidR="00B807DF" w:rsidRDefault="00B807DF" w:rsidP="00B80F2F">
            <w:pPr>
              <w:autoSpaceDE w:val="0"/>
              <w:autoSpaceDN w:val="0"/>
              <w:adjustRightInd w:val="0"/>
              <w:jc w:val="left"/>
            </w:pPr>
          </w:p>
        </w:tc>
        <w:tc>
          <w:tcPr>
            <w:tcW w:w="12213" w:type="dxa"/>
          </w:tcPr>
          <w:p w:rsidR="00B807DF" w:rsidRPr="00692A6C" w:rsidRDefault="00B807DF" w:rsidP="00B80F2F">
            <w:pPr>
              <w:autoSpaceDE w:val="0"/>
              <w:autoSpaceDN w:val="0"/>
              <w:adjustRightInd w:val="0"/>
              <w:jc w:val="left"/>
            </w:pPr>
            <w:r w:rsidRPr="00692A6C">
              <w:rPr>
                <w:rFonts w:hint="eastAsia"/>
              </w:rPr>
              <w:t>当一个固定形式的位场含有</w:t>
            </w:r>
            <w:r w:rsidRPr="00692A6C">
              <w:t xml:space="preserve">1 </w:t>
            </w:r>
            <w:r w:rsidRPr="00692A6C">
              <w:rPr>
                <w:rFonts w:hint="eastAsia"/>
              </w:rPr>
              <w:t>个或多个非法位，则检测到一个形式错误（</w:t>
            </w:r>
            <w:r w:rsidRPr="00692A6C">
              <w:t>FORM ERROR</w:t>
            </w:r>
            <w:r w:rsidRPr="00692A6C">
              <w:rPr>
                <w:rFonts w:hint="eastAsia"/>
              </w:rPr>
              <w:t>）。</w:t>
            </w:r>
          </w:p>
          <w:p w:rsidR="00B807DF" w:rsidRPr="0070341D" w:rsidRDefault="00B807DF" w:rsidP="00B80F2F">
            <w:pPr>
              <w:autoSpaceDE w:val="0"/>
              <w:autoSpaceDN w:val="0"/>
              <w:adjustRightInd w:val="0"/>
              <w:jc w:val="left"/>
            </w:pPr>
          </w:p>
        </w:tc>
      </w:tr>
      <w:tr w:rsidR="00B807DF" w:rsidTr="00B80F2F">
        <w:tc>
          <w:tcPr>
            <w:tcW w:w="1242" w:type="dxa"/>
          </w:tcPr>
          <w:p w:rsidR="00B807DF" w:rsidRPr="00692A6C" w:rsidRDefault="00B807DF" w:rsidP="00B80F2F">
            <w:pPr>
              <w:autoSpaceDE w:val="0"/>
              <w:autoSpaceDN w:val="0"/>
              <w:adjustRightInd w:val="0"/>
              <w:jc w:val="left"/>
            </w:pPr>
            <w:r w:rsidRPr="00692A6C">
              <w:rPr>
                <w:rFonts w:hint="eastAsia"/>
              </w:rPr>
              <w:t>应答错误</w:t>
            </w:r>
          </w:p>
          <w:p w:rsidR="00B807DF" w:rsidRDefault="00B807DF" w:rsidP="00B80F2F">
            <w:pPr>
              <w:autoSpaceDE w:val="0"/>
              <w:autoSpaceDN w:val="0"/>
              <w:adjustRightInd w:val="0"/>
              <w:jc w:val="left"/>
            </w:pPr>
          </w:p>
        </w:tc>
        <w:tc>
          <w:tcPr>
            <w:tcW w:w="12213" w:type="dxa"/>
          </w:tcPr>
          <w:p w:rsidR="00B807DF" w:rsidRPr="00692A6C" w:rsidRDefault="00B807DF" w:rsidP="00B80F2F">
            <w:pPr>
              <w:autoSpaceDE w:val="0"/>
              <w:autoSpaceDN w:val="0"/>
              <w:adjustRightInd w:val="0"/>
              <w:jc w:val="left"/>
            </w:pPr>
            <w:r w:rsidRPr="00692A6C">
              <w:rPr>
                <w:rFonts w:hint="eastAsia"/>
              </w:rPr>
              <w:t>只要在</w:t>
            </w:r>
            <w:r w:rsidRPr="00692A6C">
              <w:t xml:space="preserve">ACK </w:t>
            </w:r>
            <w:r w:rsidRPr="00692A6C">
              <w:rPr>
                <w:rFonts w:hint="eastAsia"/>
              </w:rPr>
              <w:t>间隙（</w:t>
            </w:r>
            <w:r w:rsidRPr="00692A6C">
              <w:t>ACK SLOT</w:t>
            </w:r>
            <w:r w:rsidRPr="00692A6C">
              <w:rPr>
                <w:rFonts w:hint="eastAsia"/>
              </w:rPr>
              <w:t>）期间所监视的位不为“显性”，则发送器会检测到一个应答错误</w:t>
            </w:r>
          </w:p>
          <w:p w:rsidR="00B807DF" w:rsidRDefault="00B807DF" w:rsidP="00B80F2F">
            <w:pPr>
              <w:autoSpaceDE w:val="0"/>
              <w:autoSpaceDN w:val="0"/>
              <w:adjustRightInd w:val="0"/>
              <w:jc w:val="left"/>
            </w:pPr>
            <w:r w:rsidRPr="00692A6C">
              <w:rPr>
                <w:rFonts w:hint="eastAsia"/>
              </w:rPr>
              <w:t>（</w:t>
            </w:r>
            <w:r w:rsidRPr="00692A6C">
              <w:t>ACKNOWLEDGMENT ERROR</w:t>
            </w:r>
            <w:r w:rsidRPr="00692A6C">
              <w:rPr>
                <w:rFonts w:hint="eastAsia"/>
              </w:rPr>
              <w:t>）。</w:t>
            </w:r>
          </w:p>
          <w:p w:rsidR="00B807DF" w:rsidRDefault="00B807DF" w:rsidP="00B80F2F">
            <w:pPr>
              <w:autoSpaceDE w:val="0"/>
              <w:autoSpaceDN w:val="0"/>
              <w:adjustRightInd w:val="0"/>
              <w:jc w:val="left"/>
            </w:pPr>
          </w:p>
        </w:tc>
      </w:tr>
    </w:tbl>
    <w:p w:rsidR="00B807DF" w:rsidRPr="00692A6C" w:rsidRDefault="00B807DF" w:rsidP="00B807DF">
      <w:pPr>
        <w:autoSpaceDE w:val="0"/>
        <w:autoSpaceDN w:val="0"/>
        <w:adjustRightInd w:val="0"/>
        <w:jc w:val="left"/>
      </w:pP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错误标</w:t>
      </w:r>
      <w:r>
        <w:rPr>
          <w:rFonts w:hint="eastAsia"/>
        </w:rPr>
        <w:t>志</w:t>
      </w:r>
    </w:p>
    <w:p w:rsidR="00B807DF" w:rsidRDefault="00B807DF" w:rsidP="00B807DF">
      <w:pPr>
        <w:autoSpaceDE w:val="0"/>
        <w:autoSpaceDN w:val="0"/>
        <w:adjustRightInd w:val="0"/>
        <w:jc w:val="left"/>
      </w:pPr>
      <w:r w:rsidRPr="00692A6C">
        <w:rPr>
          <w:rFonts w:hint="eastAsia"/>
        </w:rPr>
        <w:t>检测到错误条件的站通过发送错误标志指示错误。</w:t>
      </w:r>
    </w:p>
    <w:p w:rsidR="00B807DF" w:rsidRDefault="00B807DF" w:rsidP="00B807DF">
      <w:pPr>
        <w:autoSpaceDE w:val="0"/>
        <w:autoSpaceDN w:val="0"/>
        <w:adjustRightInd w:val="0"/>
        <w:jc w:val="left"/>
      </w:pPr>
      <w:r w:rsidRPr="00692A6C">
        <w:rPr>
          <w:rFonts w:hint="eastAsia"/>
        </w:rPr>
        <w:t>对于“错误主动”的节点，错误信息为“主动错误标志”，对于“错误被动”的节点，错误信息为“被动错误标志”。站检测到无论是位错误、填充错误、形式错误，还是应答错误，这个站会在下一位时发出错误标志信息。</w:t>
      </w:r>
    </w:p>
    <w:p w:rsidR="00B807DF" w:rsidRPr="00692A6C" w:rsidRDefault="00B807DF" w:rsidP="00B807DF">
      <w:pPr>
        <w:autoSpaceDE w:val="0"/>
        <w:autoSpaceDN w:val="0"/>
        <w:adjustRightInd w:val="0"/>
        <w:jc w:val="left"/>
      </w:pPr>
      <w:r w:rsidRPr="00692A6C">
        <w:rPr>
          <w:rFonts w:hint="eastAsia"/>
        </w:rPr>
        <w:t>只要检测到的错误的条件是</w:t>
      </w:r>
      <w:r w:rsidRPr="00692A6C">
        <w:t xml:space="preserve">CRC </w:t>
      </w:r>
      <w:r w:rsidRPr="00692A6C">
        <w:rPr>
          <w:rFonts w:hint="eastAsia"/>
        </w:rPr>
        <w:t>错误，错误标志的发送开始于</w:t>
      </w:r>
      <w:r w:rsidRPr="00692A6C">
        <w:t xml:space="preserve">ACK </w:t>
      </w:r>
      <w:r w:rsidRPr="00692A6C">
        <w:rPr>
          <w:rFonts w:hint="eastAsia"/>
        </w:rPr>
        <w:t>界定符之后的位（其他的错误条件除外）。</w:t>
      </w:r>
    </w:p>
    <w:p w:rsidR="00B807DF" w:rsidRDefault="00B807DF" w:rsidP="00B807DF">
      <w:pPr>
        <w:widowControl/>
        <w:jc w:val="left"/>
      </w:pPr>
    </w:p>
    <w:p w:rsidR="00B807DF" w:rsidRDefault="00B807DF" w:rsidP="00B807DF">
      <w:pPr>
        <w:widowControl/>
        <w:jc w:val="left"/>
      </w:pPr>
    </w:p>
    <w:p w:rsidR="00B807DF" w:rsidRDefault="00B807DF" w:rsidP="00B807DF">
      <w:pPr>
        <w:widowControl/>
        <w:jc w:val="left"/>
      </w:pPr>
      <w:r>
        <w:br w:type="page"/>
      </w:r>
    </w:p>
    <w:p w:rsidR="00B807DF" w:rsidRPr="00692A6C" w:rsidRDefault="00B807DF" w:rsidP="00B807DF">
      <w:pPr>
        <w:widowControl/>
        <w:jc w:val="left"/>
      </w:pPr>
      <w:r w:rsidRPr="00692A6C">
        <w:rPr>
          <w:rFonts w:hint="eastAsia"/>
        </w:rPr>
        <w:lastRenderedPageBreak/>
        <w:t>故障界定</w:t>
      </w:r>
    </w:p>
    <w:p w:rsidR="00B807DF" w:rsidRPr="00692A6C" w:rsidRDefault="00B807DF" w:rsidP="00B807DF">
      <w:pPr>
        <w:autoSpaceDE w:val="0"/>
        <w:autoSpaceDN w:val="0"/>
        <w:adjustRightInd w:val="0"/>
        <w:jc w:val="left"/>
      </w:pPr>
      <w:r w:rsidRPr="00692A6C">
        <w:rPr>
          <w:rFonts w:hint="eastAsia"/>
        </w:rPr>
        <w:t>至于故障界定，单元的状态可能为以下三种之一：</w:t>
      </w:r>
    </w:p>
    <w:p w:rsidR="00B807DF" w:rsidRPr="00692A6C" w:rsidRDefault="00B807DF" w:rsidP="00B807DF">
      <w:pPr>
        <w:autoSpaceDE w:val="0"/>
        <w:autoSpaceDN w:val="0"/>
        <w:adjustRightInd w:val="0"/>
        <w:jc w:val="left"/>
      </w:pPr>
      <w:r w:rsidRPr="00692A6C">
        <w:t xml:space="preserve">• </w:t>
      </w:r>
      <w:r w:rsidRPr="00692A6C">
        <w:rPr>
          <w:rFonts w:hint="eastAsia"/>
        </w:rPr>
        <w:t>“错误主动”</w:t>
      </w:r>
    </w:p>
    <w:p w:rsidR="00B807DF" w:rsidRPr="00692A6C" w:rsidRDefault="00B807DF" w:rsidP="00B807DF">
      <w:pPr>
        <w:autoSpaceDE w:val="0"/>
        <w:autoSpaceDN w:val="0"/>
        <w:adjustRightInd w:val="0"/>
        <w:jc w:val="left"/>
      </w:pPr>
      <w:r w:rsidRPr="00692A6C">
        <w:t xml:space="preserve">• </w:t>
      </w:r>
      <w:r w:rsidRPr="00692A6C">
        <w:rPr>
          <w:rFonts w:hint="eastAsia"/>
        </w:rPr>
        <w:t>“错误被动”</w:t>
      </w:r>
    </w:p>
    <w:p w:rsidR="00B807DF" w:rsidRPr="00692A6C" w:rsidRDefault="00B807DF" w:rsidP="00B807DF">
      <w:pPr>
        <w:autoSpaceDE w:val="0"/>
        <w:autoSpaceDN w:val="0"/>
        <w:adjustRightInd w:val="0"/>
        <w:jc w:val="left"/>
      </w:pPr>
      <w:r w:rsidRPr="00692A6C">
        <w:t xml:space="preserve">• </w:t>
      </w:r>
      <w:r w:rsidRPr="00692A6C">
        <w:rPr>
          <w:rFonts w:hint="eastAsia"/>
        </w:rPr>
        <w:t>“总线关闭”</w:t>
      </w:r>
    </w:p>
    <w:p w:rsidR="00B807DF" w:rsidRPr="00692A6C" w:rsidRDefault="00B807DF" w:rsidP="00B807DF">
      <w:pPr>
        <w:autoSpaceDE w:val="0"/>
        <w:autoSpaceDN w:val="0"/>
        <w:adjustRightInd w:val="0"/>
        <w:jc w:val="left"/>
      </w:pPr>
      <w:r w:rsidRPr="00692A6C">
        <w:rPr>
          <w:rFonts w:hint="eastAsia"/>
        </w:rPr>
        <w:t>“错误主动”的单元可以正常地参与总线通讯并在错误被检测到时发出主动错误标志。</w:t>
      </w:r>
    </w:p>
    <w:p w:rsidR="00B807DF" w:rsidRPr="00692A6C" w:rsidRDefault="00B807DF" w:rsidP="00B807DF">
      <w:pPr>
        <w:autoSpaceDE w:val="0"/>
        <w:autoSpaceDN w:val="0"/>
        <w:adjustRightInd w:val="0"/>
        <w:jc w:val="left"/>
      </w:pPr>
      <w:r w:rsidRPr="00692A6C">
        <w:rPr>
          <w:rFonts w:hint="eastAsia"/>
        </w:rPr>
        <w:t>“错误被动”的单元不允许发送主动错误标志。“错误被动”的单元参与总线通讯而且在错误被检测</w:t>
      </w:r>
    </w:p>
    <w:p w:rsidR="00B807DF" w:rsidRPr="00692A6C" w:rsidRDefault="00B807DF" w:rsidP="00B807DF">
      <w:pPr>
        <w:autoSpaceDE w:val="0"/>
        <w:autoSpaceDN w:val="0"/>
        <w:adjustRightInd w:val="0"/>
        <w:jc w:val="left"/>
      </w:pPr>
      <w:r w:rsidRPr="00692A6C">
        <w:rPr>
          <w:rFonts w:hint="eastAsia"/>
        </w:rPr>
        <w:t>到时只发出被动错误标志。而且，发送以后，“错误被动”单元将在预设下一个发送之前处于等待状态。</w:t>
      </w:r>
    </w:p>
    <w:p w:rsidR="00B807DF" w:rsidRPr="00692A6C" w:rsidRDefault="00B807DF" w:rsidP="00B807DF">
      <w:pPr>
        <w:autoSpaceDE w:val="0"/>
        <w:autoSpaceDN w:val="0"/>
        <w:adjustRightInd w:val="0"/>
        <w:jc w:val="left"/>
      </w:pPr>
      <w:r w:rsidRPr="00692A6C">
        <w:rPr>
          <w:rFonts w:hint="eastAsia"/>
        </w:rPr>
        <w:t>（见“挂起发送”）</w:t>
      </w:r>
    </w:p>
    <w:p w:rsidR="00B807DF" w:rsidRPr="00692A6C" w:rsidRDefault="00B807DF" w:rsidP="00B807DF">
      <w:pPr>
        <w:autoSpaceDE w:val="0"/>
        <w:autoSpaceDN w:val="0"/>
        <w:adjustRightInd w:val="0"/>
        <w:jc w:val="left"/>
      </w:pPr>
      <w:r w:rsidRPr="00692A6C">
        <w:rPr>
          <w:rFonts w:hint="eastAsia"/>
        </w:rPr>
        <w:t>“总线关闭”的单元不允许在总线上有任何的影响（比如，关闭输出驱动器）。</w:t>
      </w:r>
    </w:p>
    <w:p w:rsidR="00B807DF" w:rsidRPr="00692A6C" w:rsidRDefault="00B807DF" w:rsidP="00B807DF">
      <w:pPr>
        <w:autoSpaceDE w:val="0"/>
        <w:autoSpaceDN w:val="0"/>
        <w:adjustRightInd w:val="0"/>
        <w:jc w:val="left"/>
      </w:pPr>
      <w:r w:rsidRPr="00692A6C">
        <w:rPr>
          <w:rFonts w:hint="eastAsia"/>
        </w:rPr>
        <w:t>在每一总线单元里实现两种计数以便故障界定：</w:t>
      </w:r>
    </w:p>
    <w:p w:rsidR="00B807DF" w:rsidRPr="00692A6C" w:rsidRDefault="00B807DF" w:rsidP="00B807DF">
      <w:pPr>
        <w:autoSpaceDE w:val="0"/>
        <w:autoSpaceDN w:val="0"/>
        <w:adjustRightInd w:val="0"/>
        <w:jc w:val="left"/>
      </w:pPr>
      <w:r w:rsidRPr="00692A6C">
        <w:t xml:space="preserve">• </w:t>
      </w:r>
      <w:r w:rsidRPr="00692A6C">
        <w:rPr>
          <w:rFonts w:hint="eastAsia"/>
        </w:rPr>
        <w:t>发送错误计数</w:t>
      </w:r>
    </w:p>
    <w:p w:rsidR="00B807DF" w:rsidRPr="00692A6C" w:rsidRDefault="00B807DF" w:rsidP="00B807DF">
      <w:pPr>
        <w:autoSpaceDE w:val="0"/>
        <w:autoSpaceDN w:val="0"/>
        <w:adjustRightInd w:val="0"/>
        <w:jc w:val="left"/>
      </w:pPr>
      <w:r w:rsidRPr="00692A6C">
        <w:t xml:space="preserve">• </w:t>
      </w:r>
      <w:r w:rsidRPr="00692A6C">
        <w:rPr>
          <w:rFonts w:hint="eastAsia"/>
        </w:rPr>
        <w:t>接收错误计数</w:t>
      </w:r>
    </w:p>
    <w:p w:rsidR="00B807DF" w:rsidRPr="00692A6C" w:rsidRDefault="00B807DF" w:rsidP="00B807DF">
      <w:pPr>
        <w:autoSpaceDE w:val="0"/>
        <w:autoSpaceDN w:val="0"/>
        <w:adjustRightInd w:val="0"/>
        <w:jc w:val="left"/>
      </w:pPr>
      <w:r w:rsidRPr="00692A6C">
        <w:rPr>
          <w:rFonts w:hint="eastAsia"/>
        </w:rPr>
        <w:t>这些计数按以下规则改变（注意：在给定的报文发送期间，可能要用到的规则不只一个）：</w:t>
      </w:r>
    </w:p>
    <w:p w:rsidR="00B807DF" w:rsidRPr="00692A6C" w:rsidRDefault="00B807DF" w:rsidP="00B807DF">
      <w:pPr>
        <w:autoSpaceDE w:val="0"/>
        <w:autoSpaceDN w:val="0"/>
        <w:adjustRightInd w:val="0"/>
        <w:jc w:val="left"/>
      </w:pPr>
      <w:r w:rsidRPr="00692A6C">
        <w:t xml:space="preserve">1. </w:t>
      </w:r>
      <w:r w:rsidRPr="00692A6C">
        <w:rPr>
          <w:rFonts w:hint="eastAsia"/>
        </w:rPr>
        <w:t>当接收器检测到一个错误，接收错误计数就加</w:t>
      </w:r>
      <w:r w:rsidRPr="00692A6C">
        <w:t>1</w:t>
      </w:r>
      <w:r w:rsidRPr="00692A6C">
        <w:rPr>
          <w:rFonts w:hint="eastAsia"/>
        </w:rPr>
        <w:t>。在发送主动错误标志或过载标志期间所检测到的</w:t>
      </w:r>
    </w:p>
    <w:p w:rsidR="00B807DF" w:rsidRPr="00692A6C" w:rsidRDefault="00B807DF" w:rsidP="00B807DF">
      <w:pPr>
        <w:autoSpaceDE w:val="0"/>
        <w:autoSpaceDN w:val="0"/>
        <w:adjustRightInd w:val="0"/>
        <w:jc w:val="left"/>
      </w:pPr>
      <w:r w:rsidRPr="00692A6C">
        <w:rPr>
          <w:rFonts w:hint="eastAsia"/>
        </w:rPr>
        <w:t>错误为位错误时，接收错误计数器值不加</w:t>
      </w:r>
      <w:r w:rsidRPr="00692A6C">
        <w:t>1</w:t>
      </w:r>
      <w:r w:rsidRPr="00692A6C">
        <w:rPr>
          <w:rFonts w:hint="eastAsia"/>
        </w:rPr>
        <w:t>。</w:t>
      </w:r>
    </w:p>
    <w:p w:rsidR="00B807DF" w:rsidRPr="00692A6C" w:rsidRDefault="00B807DF" w:rsidP="00B807DF">
      <w:pPr>
        <w:autoSpaceDE w:val="0"/>
        <w:autoSpaceDN w:val="0"/>
        <w:adjustRightInd w:val="0"/>
        <w:jc w:val="left"/>
      </w:pPr>
      <w:r w:rsidRPr="00692A6C">
        <w:t xml:space="preserve">2. </w:t>
      </w:r>
      <w:r w:rsidRPr="00692A6C">
        <w:rPr>
          <w:rFonts w:hint="eastAsia"/>
        </w:rPr>
        <w:t>当错误标志发送以后</w:t>
      </w:r>
      <w:r w:rsidRPr="00692A6C">
        <w:t>,</w:t>
      </w:r>
      <w:r w:rsidRPr="00692A6C">
        <w:rPr>
          <w:rFonts w:hint="eastAsia"/>
        </w:rPr>
        <w:t>接收器检测到的第一个位为“显性”时，接收错误计数值加</w:t>
      </w:r>
      <w:r w:rsidRPr="00692A6C">
        <w:t>8</w:t>
      </w:r>
      <w:r w:rsidRPr="00692A6C">
        <w:rPr>
          <w:rFonts w:hint="eastAsia"/>
        </w:rPr>
        <w:t>。</w:t>
      </w:r>
    </w:p>
    <w:p w:rsidR="00B807DF" w:rsidRPr="00692A6C" w:rsidRDefault="00B807DF" w:rsidP="00B807DF">
      <w:pPr>
        <w:autoSpaceDE w:val="0"/>
        <w:autoSpaceDN w:val="0"/>
        <w:adjustRightInd w:val="0"/>
        <w:jc w:val="left"/>
      </w:pPr>
      <w:r w:rsidRPr="00692A6C">
        <w:t xml:space="preserve">3. </w:t>
      </w:r>
      <w:r w:rsidRPr="00692A6C">
        <w:rPr>
          <w:rFonts w:hint="eastAsia"/>
        </w:rPr>
        <w:t>当发送器发送一错误标志时，发送错误计数器值加</w:t>
      </w:r>
      <w:r w:rsidRPr="00692A6C">
        <w:t>8</w:t>
      </w:r>
      <w:r w:rsidRPr="00692A6C">
        <w:rPr>
          <w:rFonts w:hint="eastAsia"/>
        </w:rPr>
        <w:t>。</w:t>
      </w:r>
    </w:p>
    <w:p w:rsidR="00B807DF" w:rsidRPr="00692A6C" w:rsidRDefault="00B807DF" w:rsidP="00B807DF">
      <w:pPr>
        <w:autoSpaceDE w:val="0"/>
        <w:autoSpaceDN w:val="0"/>
        <w:adjustRightInd w:val="0"/>
        <w:jc w:val="left"/>
      </w:pPr>
      <w:r w:rsidRPr="00692A6C">
        <w:rPr>
          <w:rFonts w:hint="eastAsia"/>
        </w:rPr>
        <w:t>例外情况</w:t>
      </w:r>
      <w:r w:rsidRPr="00692A6C">
        <w:t>1</w:t>
      </w:r>
      <w:r w:rsidRPr="00692A6C">
        <w:rPr>
          <w:rFonts w:hint="eastAsia"/>
        </w:rPr>
        <w:t>：</w:t>
      </w:r>
    </w:p>
    <w:p w:rsidR="00B807DF" w:rsidRPr="00692A6C" w:rsidRDefault="00B807DF" w:rsidP="00B807DF">
      <w:pPr>
        <w:autoSpaceDE w:val="0"/>
        <w:autoSpaceDN w:val="0"/>
        <w:adjustRightInd w:val="0"/>
        <w:jc w:val="left"/>
      </w:pPr>
      <w:r w:rsidRPr="00692A6C">
        <w:rPr>
          <w:rFonts w:hint="eastAsia"/>
        </w:rPr>
        <w:t>发送器为“错误被动”，并检测到一应答错误（注：此应答错误由检测不到一“显性”应答</w:t>
      </w:r>
      <w:r w:rsidRPr="00692A6C">
        <w:t xml:space="preserve"> </w:t>
      </w:r>
      <w:r w:rsidRPr="00692A6C">
        <w:rPr>
          <w:rFonts w:hint="eastAsia"/>
        </w:rPr>
        <w:t>以及当发</w:t>
      </w:r>
    </w:p>
    <w:p w:rsidR="00B807DF" w:rsidRPr="00692A6C" w:rsidRDefault="00B807DF" w:rsidP="00B807DF">
      <w:pPr>
        <w:autoSpaceDE w:val="0"/>
        <w:autoSpaceDN w:val="0"/>
        <w:adjustRightInd w:val="0"/>
        <w:jc w:val="left"/>
      </w:pPr>
      <w:r w:rsidRPr="00692A6C">
        <w:rPr>
          <w:rFonts w:hint="eastAsia"/>
        </w:rPr>
        <w:t>送被动错误标志时检测不到一“显性”位而引起）。</w:t>
      </w:r>
    </w:p>
    <w:p w:rsidR="00B807DF" w:rsidRPr="00692A6C" w:rsidRDefault="00B807DF" w:rsidP="00B807DF">
      <w:pPr>
        <w:autoSpaceDE w:val="0"/>
        <w:autoSpaceDN w:val="0"/>
        <w:adjustRightInd w:val="0"/>
        <w:jc w:val="left"/>
      </w:pPr>
      <w:r w:rsidRPr="00692A6C">
        <w:rPr>
          <w:rFonts w:hint="eastAsia"/>
        </w:rPr>
        <w:t>例外情况</w:t>
      </w:r>
      <w:r w:rsidRPr="00692A6C">
        <w:t>2</w:t>
      </w:r>
      <w:r w:rsidRPr="00692A6C">
        <w:rPr>
          <w:rFonts w:hint="eastAsia"/>
        </w:rPr>
        <w:t>：</w:t>
      </w:r>
    </w:p>
    <w:p w:rsidR="00B807DF" w:rsidRPr="00692A6C" w:rsidRDefault="00B807DF" w:rsidP="00B807DF">
      <w:pPr>
        <w:autoSpaceDE w:val="0"/>
        <w:autoSpaceDN w:val="0"/>
        <w:adjustRightInd w:val="0"/>
        <w:jc w:val="left"/>
      </w:pPr>
      <w:r w:rsidRPr="00692A6C">
        <w:rPr>
          <w:rFonts w:hint="eastAsia"/>
        </w:rPr>
        <w:t>发送器因为填充错误而发送错误标志（注：此填充错误发生于仲裁期间。引起填充错误是由于：填充</w:t>
      </w:r>
    </w:p>
    <w:p w:rsidR="00B807DF" w:rsidRPr="00692A6C" w:rsidRDefault="00B807DF" w:rsidP="00B807DF">
      <w:pPr>
        <w:autoSpaceDE w:val="0"/>
        <w:autoSpaceDN w:val="0"/>
        <w:adjustRightInd w:val="0"/>
        <w:jc w:val="left"/>
      </w:pPr>
      <w:r w:rsidRPr="00692A6C">
        <w:rPr>
          <w:rFonts w:hint="eastAsia"/>
        </w:rPr>
        <w:t>位〈填充位〉位于</w:t>
      </w:r>
      <w:r w:rsidRPr="00692A6C">
        <w:t xml:space="preserve">RTR </w:t>
      </w:r>
      <w:r w:rsidRPr="00692A6C">
        <w:rPr>
          <w:rFonts w:hint="eastAsia"/>
        </w:rPr>
        <w:t>位之前，并已作为“隐性”发送，但是却被监视为“显性”）。</w:t>
      </w:r>
    </w:p>
    <w:p w:rsidR="00B807DF" w:rsidRPr="00692A6C" w:rsidRDefault="00B807DF" w:rsidP="00B807DF">
      <w:pPr>
        <w:autoSpaceDE w:val="0"/>
        <w:autoSpaceDN w:val="0"/>
        <w:adjustRightInd w:val="0"/>
        <w:jc w:val="left"/>
      </w:pPr>
      <w:r w:rsidRPr="00692A6C">
        <w:rPr>
          <w:rFonts w:hint="eastAsia"/>
        </w:rPr>
        <w:t>例外情况</w:t>
      </w:r>
      <w:r w:rsidRPr="00692A6C">
        <w:t xml:space="preserve">1 </w:t>
      </w:r>
      <w:r w:rsidRPr="00692A6C">
        <w:rPr>
          <w:rFonts w:hint="eastAsia"/>
        </w:rPr>
        <w:t>和例外情况</w:t>
      </w:r>
      <w:r w:rsidRPr="00692A6C">
        <w:t xml:space="preserve">2 </w:t>
      </w:r>
      <w:r w:rsidRPr="00692A6C">
        <w:rPr>
          <w:rFonts w:hint="eastAsia"/>
        </w:rPr>
        <w:t>时，发送错误计数器值不改变。</w:t>
      </w:r>
    </w:p>
    <w:p w:rsidR="00B807DF" w:rsidRPr="00692A6C" w:rsidRDefault="00B807DF" w:rsidP="00B807DF">
      <w:pPr>
        <w:autoSpaceDE w:val="0"/>
        <w:autoSpaceDN w:val="0"/>
        <w:adjustRightInd w:val="0"/>
        <w:jc w:val="left"/>
      </w:pPr>
      <w:r w:rsidRPr="00692A6C">
        <w:t xml:space="preserve">4. </w:t>
      </w:r>
      <w:r w:rsidRPr="00692A6C">
        <w:rPr>
          <w:rFonts w:hint="eastAsia"/>
        </w:rPr>
        <w:t>发送主动错误标志或过载标志时，如果发送器检测到位错误，则发送错误计数器值加</w:t>
      </w:r>
      <w:r w:rsidRPr="00692A6C">
        <w:t>8</w:t>
      </w:r>
      <w:r w:rsidRPr="00692A6C">
        <w:rPr>
          <w:rFonts w:hint="eastAsia"/>
        </w:rPr>
        <w:t>。</w:t>
      </w:r>
    </w:p>
    <w:p w:rsidR="00B807DF" w:rsidRPr="00692A6C" w:rsidRDefault="00B807DF" w:rsidP="00B807DF">
      <w:pPr>
        <w:autoSpaceDE w:val="0"/>
        <w:autoSpaceDN w:val="0"/>
        <w:adjustRightInd w:val="0"/>
        <w:jc w:val="left"/>
      </w:pPr>
      <w:r w:rsidRPr="00692A6C">
        <w:t xml:space="preserve">5. </w:t>
      </w:r>
      <w:r w:rsidRPr="00692A6C">
        <w:rPr>
          <w:rFonts w:hint="eastAsia"/>
        </w:rPr>
        <w:t>当发送主动错误标志或过载标志时，如果接受器检测到位错误（位错误），则接收错误计数器值加</w:t>
      </w:r>
      <w:r w:rsidRPr="00692A6C">
        <w:t>8</w:t>
      </w:r>
      <w:r w:rsidRPr="00692A6C">
        <w:rPr>
          <w:rFonts w:hint="eastAsia"/>
        </w:rPr>
        <w:t>。</w:t>
      </w:r>
    </w:p>
    <w:p w:rsidR="00B807DF" w:rsidRPr="00692A6C" w:rsidRDefault="00B807DF" w:rsidP="00B807DF">
      <w:pPr>
        <w:autoSpaceDE w:val="0"/>
        <w:autoSpaceDN w:val="0"/>
        <w:adjustRightInd w:val="0"/>
        <w:jc w:val="left"/>
      </w:pPr>
      <w:r w:rsidRPr="00692A6C">
        <w:t xml:space="preserve">6. </w:t>
      </w:r>
      <w:r w:rsidRPr="00692A6C">
        <w:rPr>
          <w:rFonts w:hint="eastAsia"/>
        </w:rPr>
        <w:t>在发送主动错误标志、被动错误标志或过载标志以后，任何节点最多容许</w:t>
      </w:r>
      <w:r w:rsidRPr="00692A6C">
        <w:t xml:space="preserve">7 </w:t>
      </w:r>
      <w:r w:rsidRPr="00692A6C">
        <w:rPr>
          <w:rFonts w:hint="eastAsia"/>
        </w:rPr>
        <w:t>个连续的</w:t>
      </w:r>
      <w:r w:rsidRPr="00692A6C">
        <w:t xml:space="preserve"> </w:t>
      </w:r>
      <w:r w:rsidRPr="00692A6C">
        <w:rPr>
          <w:rFonts w:hint="eastAsia"/>
        </w:rPr>
        <w:t>“显性”位。</w:t>
      </w:r>
    </w:p>
    <w:p w:rsidR="00B807DF" w:rsidRPr="00692A6C" w:rsidRDefault="00B807DF" w:rsidP="00B807DF">
      <w:pPr>
        <w:autoSpaceDE w:val="0"/>
        <w:autoSpaceDN w:val="0"/>
        <w:adjustRightInd w:val="0"/>
        <w:jc w:val="left"/>
      </w:pPr>
      <w:r w:rsidRPr="00692A6C">
        <w:rPr>
          <w:rFonts w:hint="eastAsia"/>
        </w:rPr>
        <w:t>以下的情况，每一发送器将它们的发送错误计数值加</w:t>
      </w:r>
      <w:r w:rsidRPr="00692A6C">
        <w:t>8</w:t>
      </w:r>
      <w:r w:rsidRPr="00692A6C">
        <w:rPr>
          <w:rFonts w:hint="eastAsia"/>
        </w:rPr>
        <w:t>，及每一接收器的接收错误计数值加</w:t>
      </w:r>
      <w:r w:rsidRPr="00692A6C">
        <w:t>8</w:t>
      </w:r>
      <w:r w:rsidRPr="00692A6C">
        <w:rPr>
          <w:rFonts w:hint="eastAsia"/>
        </w:rPr>
        <w:t>：</w:t>
      </w:r>
    </w:p>
    <w:p w:rsidR="00B807DF" w:rsidRPr="00692A6C" w:rsidRDefault="00B807DF" w:rsidP="00B807DF">
      <w:pPr>
        <w:autoSpaceDE w:val="0"/>
        <w:autoSpaceDN w:val="0"/>
        <w:adjustRightInd w:val="0"/>
        <w:jc w:val="left"/>
      </w:pPr>
      <w:r w:rsidRPr="00692A6C">
        <w:rPr>
          <w:rFonts w:hint="eastAsia"/>
        </w:rPr>
        <w:t>当检测到第</w:t>
      </w:r>
      <w:r w:rsidRPr="00692A6C">
        <w:t xml:space="preserve">14 </w:t>
      </w:r>
      <w:r w:rsidRPr="00692A6C">
        <w:rPr>
          <w:rFonts w:hint="eastAsia"/>
        </w:rPr>
        <w:t>个连续的“显性”位后；</w:t>
      </w:r>
    </w:p>
    <w:p w:rsidR="00B807DF" w:rsidRPr="00692A6C" w:rsidRDefault="00B807DF" w:rsidP="00B807DF">
      <w:pPr>
        <w:autoSpaceDE w:val="0"/>
        <w:autoSpaceDN w:val="0"/>
        <w:adjustRightInd w:val="0"/>
        <w:jc w:val="left"/>
      </w:pPr>
      <w:r w:rsidRPr="00692A6C">
        <w:rPr>
          <w:rFonts w:hint="eastAsia"/>
        </w:rPr>
        <w:t>在检测到第</w:t>
      </w:r>
      <w:r w:rsidRPr="00692A6C">
        <w:t xml:space="preserve">8 </w:t>
      </w:r>
      <w:r w:rsidRPr="00692A6C">
        <w:rPr>
          <w:rFonts w:hint="eastAsia"/>
        </w:rPr>
        <w:t>个跟随着被动错误标志的连续的“显性”位以后；</w:t>
      </w:r>
    </w:p>
    <w:p w:rsidR="00B807DF" w:rsidRPr="00692A6C" w:rsidRDefault="00B807DF" w:rsidP="00B807DF">
      <w:pPr>
        <w:autoSpaceDE w:val="0"/>
        <w:autoSpaceDN w:val="0"/>
        <w:adjustRightInd w:val="0"/>
        <w:jc w:val="left"/>
      </w:pPr>
      <w:r w:rsidRPr="00692A6C">
        <w:rPr>
          <w:rFonts w:hint="eastAsia"/>
        </w:rPr>
        <w:t>在每一附加的</w:t>
      </w:r>
      <w:r w:rsidRPr="00692A6C">
        <w:t xml:space="preserve">8 </w:t>
      </w:r>
      <w:r w:rsidRPr="00692A6C">
        <w:rPr>
          <w:rFonts w:hint="eastAsia"/>
        </w:rPr>
        <w:t>个连续“显性”位顺序之后。</w:t>
      </w:r>
    </w:p>
    <w:p w:rsidR="00B807DF" w:rsidRPr="00692A6C" w:rsidRDefault="00B807DF" w:rsidP="00B807DF">
      <w:pPr>
        <w:autoSpaceDE w:val="0"/>
        <w:autoSpaceDN w:val="0"/>
        <w:adjustRightInd w:val="0"/>
        <w:jc w:val="left"/>
      </w:pPr>
      <w:r w:rsidRPr="00692A6C">
        <w:t xml:space="preserve">7. </w:t>
      </w:r>
      <w:r w:rsidRPr="00692A6C">
        <w:rPr>
          <w:rFonts w:hint="eastAsia"/>
        </w:rPr>
        <w:t>报文成功传送后（得到应答及直到帧末尾结束没有错误），发送错误计数器值减</w:t>
      </w:r>
      <w:r w:rsidRPr="00692A6C">
        <w:t>1</w:t>
      </w:r>
      <w:r w:rsidRPr="00692A6C">
        <w:rPr>
          <w:rFonts w:hint="eastAsia"/>
        </w:rPr>
        <w:t>，除非已经是</w:t>
      </w:r>
      <w:r w:rsidRPr="00692A6C">
        <w:t>0</w:t>
      </w:r>
      <w:r w:rsidRPr="00692A6C">
        <w:rPr>
          <w:rFonts w:hint="eastAsia"/>
        </w:rPr>
        <w:t>。</w:t>
      </w:r>
    </w:p>
    <w:p w:rsidR="00B807DF" w:rsidRPr="00692A6C" w:rsidRDefault="00B807DF" w:rsidP="00B807DF">
      <w:pPr>
        <w:autoSpaceDE w:val="0"/>
        <w:autoSpaceDN w:val="0"/>
        <w:adjustRightInd w:val="0"/>
        <w:jc w:val="left"/>
      </w:pPr>
      <w:r w:rsidRPr="00692A6C">
        <w:t xml:space="preserve">8. </w:t>
      </w:r>
      <w:r w:rsidRPr="00692A6C">
        <w:rPr>
          <w:rFonts w:hint="eastAsia"/>
        </w:rPr>
        <w:t>如果接收错误计数值介于</w:t>
      </w:r>
      <w:r w:rsidRPr="00692A6C">
        <w:t xml:space="preserve">1 </w:t>
      </w:r>
      <w:r w:rsidRPr="00692A6C">
        <w:rPr>
          <w:rFonts w:hint="eastAsia"/>
        </w:rPr>
        <w:t>和</w:t>
      </w:r>
      <w:r w:rsidRPr="00692A6C">
        <w:t xml:space="preserve">127 </w:t>
      </w:r>
      <w:r w:rsidRPr="00692A6C">
        <w:rPr>
          <w:rFonts w:hint="eastAsia"/>
        </w:rPr>
        <w:t>之间，在成功地接收到报文后（直到</w:t>
      </w:r>
      <w:r w:rsidRPr="00692A6C">
        <w:t xml:space="preserve">ACK </w:t>
      </w:r>
      <w:r w:rsidRPr="00692A6C">
        <w:rPr>
          <w:rFonts w:hint="eastAsia"/>
        </w:rPr>
        <w:t>间隙接收没有错误，</w:t>
      </w:r>
    </w:p>
    <w:p w:rsidR="00B807DF" w:rsidRPr="00692A6C" w:rsidRDefault="00B807DF" w:rsidP="00B807DF">
      <w:pPr>
        <w:autoSpaceDE w:val="0"/>
        <w:autoSpaceDN w:val="0"/>
        <w:adjustRightInd w:val="0"/>
        <w:jc w:val="left"/>
      </w:pPr>
      <w:r w:rsidRPr="00692A6C">
        <w:rPr>
          <w:rFonts w:hint="eastAsia"/>
        </w:rPr>
        <w:t>及成功地发送了应答位），接收错误计数器值减</w:t>
      </w:r>
      <w:r w:rsidRPr="00692A6C">
        <w:t>1</w:t>
      </w:r>
      <w:r w:rsidRPr="00692A6C">
        <w:rPr>
          <w:rFonts w:hint="eastAsia"/>
        </w:rPr>
        <w:t>。如果接收错误计数器值是</w:t>
      </w:r>
      <w:r w:rsidRPr="00692A6C">
        <w:t>0</w:t>
      </w:r>
      <w:r w:rsidRPr="00692A6C">
        <w:rPr>
          <w:rFonts w:hint="eastAsia"/>
        </w:rPr>
        <w:t>，则它保持</w:t>
      </w:r>
      <w:r w:rsidRPr="00692A6C">
        <w:t>0</w:t>
      </w:r>
      <w:r w:rsidRPr="00692A6C">
        <w:rPr>
          <w:rFonts w:hint="eastAsia"/>
        </w:rPr>
        <w:t>，如果大于</w:t>
      </w:r>
    </w:p>
    <w:p w:rsidR="00B807DF" w:rsidRPr="00692A6C" w:rsidRDefault="00B807DF" w:rsidP="00B807DF">
      <w:pPr>
        <w:autoSpaceDE w:val="0"/>
        <w:autoSpaceDN w:val="0"/>
        <w:adjustRightInd w:val="0"/>
        <w:jc w:val="left"/>
      </w:pPr>
      <w:r w:rsidRPr="00692A6C">
        <w:t>127</w:t>
      </w:r>
      <w:r w:rsidRPr="00692A6C">
        <w:rPr>
          <w:rFonts w:hint="eastAsia"/>
        </w:rPr>
        <w:t>，则它会设一值介于</w:t>
      </w:r>
      <w:r w:rsidRPr="00692A6C">
        <w:t xml:space="preserve">119 </w:t>
      </w:r>
      <w:r w:rsidRPr="00692A6C">
        <w:rPr>
          <w:rFonts w:hint="eastAsia"/>
        </w:rPr>
        <w:t>到</w:t>
      </w:r>
      <w:r w:rsidRPr="00692A6C">
        <w:t xml:space="preserve">127 </w:t>
      </w:r>
      <w:r w:rsidRPr="00692A6C">
        <w:rPr>
          <w:rFonts w:hint="eastAsia"/>
        </w:rPr>
        <w:t>之间。</w:t>
      </w:r>
    </w:p>
    <w:p w:rsidR="00B807DF" w:rsidRPr="00692A6C" w:rsidRDefault="00B807DF" w:rsidP="00B807DF">
      <w:pPr>
        <w:autoSpaceDE w:val="0"/>
        <w:autoSpaceDN w:val="0"/>
        <w:adjustRightInd w:val="0"/>
        <w:jc w:val="left"/>
      </w:pPr>
      <w:r w:rsidRPr="00692A6C">
        <w:t xml:space="preserve">9. </w:t>
      </w:r>
      <w:r w:rsidRPr="00692A6C">
        <w:rPr>
          <w:rFonts w:hint="eastAsia"/>
        </w:rPr>
        <w:t>当发送错误计数器值等于或超过</w:t>
      </w:r>
      <w:r w:rsidRPr="00692A6C">
        <w:t xml:space="preserve">128 </w:t>
      </w:r>
      <w:r w:rsidRPr="00692A6C">
        <w:rPr>
          <w:rFonts w:hint="eastAsia"/>
        </w:rPr>
        <w:t>时，或当接收错误计数器值等于或超过</w:t>
      </w:r>
      <w:r w:rsidRPr="00692A6C">
        <w:t xml:space="preserve">128 </w:t>
      </w:r>
      <w:r w:rsidRPr="00692A6C">
        <w:rPr>
          <w:rFonts w:hint="eastAsia"/>
        </w:rPr>
        <w:t>时，节点为“错</w:t>
      </w:r>
    </w:p>
    <w:p w:rsidR="00B807DF" w:rsidRPr="00692A6C" w:rsidRDefault="00B807DF" w:rsidP="00B807DF">
      <w:pPr>
        <w:autoSpaceDE w:val="0"/>
        <w:autoSpaceDN w:val="0"/>
        <w:adjustRightInd w:val="0"/>
        <w:jc w:val="left"/>
      </w:pPr>
      <w:r w:rsidRPr="00692A6C">
        <w:rPr>
          <w:rFonts w:hint="eastAsia"/>
        </w:rPr>
        <w:t>误被动”。让节点成为“错误被动”的错误条件致使节点发出主动错误标志。</w:t>
      </w:r>
    </w:p>
    <w:p w:rsidR="00B807DF" w:rsidRPr="00692A6C" w:rsidRDefault="00B807DF" w:rsidP="00B807DF">
      <w:pPr>
        <w:autoSpaceDE w:val="0"/>
        <w:autoSpaceDN w:val="0"/>
        <w:adjustRightInd w:val="0"/>
        <w:jc w:val="left"/>
      </w:pPr>
      <w:r w:rsidRPr="00692A6C">
        <w:t>10.</w:t>
      </w:r>
      <w:r w:rsidRPr="00692A6C">
        <w:rPr>
          <w:rFonts w:hint="eastAsia"/>
        </w:rPr>
        <w:t>当发送错误计数器值大于或等于</w:t>
      </w:r>
      <w:r w:rsidRPr="00692A6C">
        <w:t xml:space="preserve">256 </w:t>
      </w:r>
      <w:r w:rsidRPr="00692A6C">
        <w:rPr>
          <w:rFonts w:hint="eastAsia"/>
        </w:rPr>
        <w:t>时，节点为“总线关闭”。</w:t>
      </w:r>
    </w:p>
    <w:p w:rsidR="00B807DF" w:rsidRPr="00692A6C" w:rsidRDefault="00B807DF" w:rsidP="00B807DF">
      <w:pPr>
        <w:autoSpaceDE w:val="0"/>
        <w:autoSpaceDN w:val="0"/>
        <w:adjustRightInd w:val="0"/>
        <w:jc w:val="left"/>
      </w:pPr>
      <w:r w:rsidRPr="00692A6C">
        <w:t xml:space="preserve">11. </w:t>
      </w:r>
      <w:r w:rsidRPr="00692A6C">
        <w:rPr>
          <w:rFonts w:hint="eastAsia"/>
        </w:rPr>
        <w:t>当发送错误计数器值和接收错误计数器值都小于或等于</w:t>
      </w:r>
      <w:r w:rsidRPr="00692A6C">
        <w:t xml:space="preserve">127 </w:t>
      </w:r>
      <w:r w:rsidRPr="00692A6C">
        <w:rPr>
          <w:rFonts w:hint="eastAsia"/>
        </w:rPr>
        <w:t>时，“错误被动”的节点重新变为“错</w:t>
      </w:r>
    </w:p>
    <w:p w:rsidR="00B807DF" w:rsidRPr="00692A6C" w:rsidRDefault="00B807DF" w:rsidP="00B807DF">
      <w:pPr>
        <w:autoSpaceDE w:val="0"/>
        <w:autoSpaceDN w:val="0"/>
        <w:adjustRightInd w:val="0"/>
        <w:jc w:val="left"/>
      </w:pPr>
      <w:r w:rsidRPr="00692A6C">
        <w:rPr>
          <w:rFonts w:hint="eastAsia"/>
        </w:rPr>
        <w:t>误主动”。</w:t>
      </w:r>
    </w:p>
    <w:p w:rsidR="00B807DF" w:rsidRPr="00692A6C" w:rsidRDefault="00B807DF" w:rsidP="00B807DF">
      <w:pPr>
        <w:autoSpaceDE w:val="0"/>
        <w:autoSpaceDN w:val="0"/>
        <w:adjustRightInd w:val="0"/>
        <w:jc w:val="left"/>
      </w:pPr>
      <w:r w:rsidRPr="00692A6C">
        <w:t xml:space="preserve">12. </w:t>
      </w:r>
      <w:r w:rsidRPr="00692A6C">
        <w:rPr>
          <w:rFonts w:hint="eastAsia"/>
        </w:rPr>
        <w:t>在总线监视到</w:t>
      </w:r>
      <w:r w:rsidRPr="00692A6C">
        <w:t xml:space="preserve">128 </w:t>
      </w:r>
      <w:r w:rsidRPr="00692A6C">
        <w:rPr>
          <w:rFonts w:hint="eastAsia"/>
        </w:rPr>
        <w:t>次出现</w:t>
      </w:r>
      <w:r w:rsidRPr="00692A6C">
        <w:t xml:space="preserve">11 </w:t>
      </w:r>
      <w:r w:rsidRPr="00692A6C">
        <w:rPr>
          <w:rFonts w:hint="eastAsia"/>
        </w:rPr>
        <w:t>个连续“隐性”位之后，“总线关闭”的节点可以变成“错误主动”</w:t>
      </w:r>
    </w:p>
    <w:p w:rsidR="00B807DF" w:rsidRPr="00692A6C" w:rsidRDefault="00B807DF" w:rsidP="00B807DF">
      <w:pPr>
        <w:autoSpaceDE w:val="0"/>
        <w:autoSpaceDN w:val="0"/>
        <w:adjustRightInd w:val="0"/>
        <w:jc w:val="left"/>
      </w:pPr>
      <w:r w:rsidRPr="00692A6C">
        <w:rPr>
          <w:rFonts w:hint="eastAsia"/>
        </w:rPr>
        <w:t>（不再是“总线关闭”），它的错误计数值也被设置为</w:t>
      </w:r>
      <w:r w:rsidRPr="00692A6C">
        <w:t>0</w:t>
      </w:r>
      <w:r w:rsidRPr="00692A6C">
        <w:rPr>
          <w:rFonts w:hint="eastAsia"/>
        </w:rPr>
        <w:t>。</w:t>
      </w:r>
    </w:p>
    <w:p w:rsidR="00B807DF" w:rsidRPr="00692A6C" w:rsidRDefault="00B807DF" w:rsidP="00B807DF">
      <w:pPr>
        <w:autoSpaceDE w:val="0"/>
        <w:autoSpaceDN w:val="0"/>
        <w:adjustRightInd w:val="0"/>
        <w:jc w:val="left"/>
      </w:pPr>
      <w:r w:rsidRPr="00692A6C">
        <w:rPr>
          <w:rFonts w:hint="eastAsia"/>
        </w:rPr>
        <w:t>备注：一个大约大于</w:t>
      </w:r>
      <w:r w:rsidRPr="00692A6C">
        <w:t xml:space="preserve">96 </w:t>
      </w:r>
      <w:r w:rsidRPr="00692A6C">
        <w:rPr>
          <w:rFonts w:hint="eastAsia"/>
        </w:rPr>
        <w:t>的错误计数值显示总线被严重干扰。最好能够采取措施测试这个条件。备注：起动</w:t>
      </w:r>
      <w:r w:rsidRPr="00692A6C">
        <w:t>/</w:t>
      </w:r>
      <w:r w:rsidRPr="00692A6C">
        <w:rPr>
          <w:rFonts w:hint="eastAsia"/>
        </w:rPr>
        <w:t>睡眠：如果起动期间内只有</w:t>
      </w:r>
      <w:r w:rsidRPr="00692A6C">
        <w:t xml:space="preserve">1 </w:t>
      </w:r>
      <w:r w:rsidRPr="00692A6C">
        <w:rPr>
          <w:rFonts w:hint="eastAsia"/>
        </w:rPr>
        <w:t>个节点在线，以及如果这个节点发送一些报文，则将不会有</w:t>
      </w:r>
    </w:p>
    <w:p w:rsidR="00B807DF" w:rsidRPr="00692A6C" w:rsidRDefault="00B807DF" w:rsidP="00B807DF">
      <w:pPr>
        <w:autoSpaceDE w:val="0"/>
        <w:autoSpaceDN w:val="0"/>
        <w:adjustRightInd w:val="0"/>
        <w:jc w:val="left"/>
      </w:pPr>
      <w:r w:rsidRPr="00692A6C">
        <w:rPr>
          <w:rFonts w:hint="eastAsia"/>
        </w:rPr>
        <w:t>应答，如此检测到错误并重复报文。由于此原因，节点会变为“错误被动”，而不是“总线关闭”。</w:t>
      </w:r>
    </w:p>
    <w:p w:rsidR="0091780F" w:rsidRPr="00B807DF" w:rsidRDefault="0091780F" w:rsidP="00914E8D">
      <w:pPr>
        <w:widowControl/>
        <w:jc w:val="left"/>
      </w:pPr>
    </w:p>
    <w:sectPr w:rsidR="0091780F" w:rsidRPr="00B807DF" w:rsidSect="004B1CF4">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8F4" w:rsidRDefault="007768F4" w:rsidP="00344DB4">
      <w:r>
        <w:separator/>
      </w:r>
    </w:p>
  </w:endnote>
  <w:endnote w:type="continuationSeparator" w:id="0">
    <w:p w:rsidR="007768F4" w:rsidRDefault="007768F4" w:rsidP="0034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8F4" w:rsidRDefault="007768F4" w:rsidP="00344DB4">
      <w:r>
        <w:separator/>
      </w:r>
    </w:p>
  </w:footnote>
  <w:footnote w:type="continuationSeparator" w:id="0">
    <w:p w:rsidR="007768F4" w:rsidRDefault="007768F4" w:rsidP="00344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0C"/>
    <w:rsid w:val="0001031B"/>
    <w:rsid w:val="00023DFD"/>
    <w:rsid w:val="00024565"/>
    <w:rsid w:val="000349D1"/>
    <w:rsid w:val="0004424B"/>
    <w:rsid w:val="0004500A"/>
    <w:rsid w:val="00050D75"/>
    <w:rsid w:val="0005334E"/>
    <w:rsid w:val="00053DDC"/>
    <w:rsid w:val="00054F4B"/>
    <w:rsid w:val="00055867"/>
    <w:rsid w:val="00073ECC"/>
    <w:rsid w:val="000917EA"/>
    <w:rsid w:val="000938EC"/>
    <w:rsid w:val="00093966"/>
    <w:rsid w:val="0009681C"/>
    <w:rsid w:val="000A34F7"/>
    <w:rsid w:val="000C5236"/>
    <w:rsid w:val="000C6BED"/>
    <w:rsid w:val="000C7337"/>
    <w:rsid w:val="000F2711"/>
    <w:rsid w:val="000F6518"/>
    <w:rsid w:val="00134D18"/>
    <w:rsid w:val="00141ACC"/>
    <w:rsid w:val="00151DDD"/>
    <w:rsid w:val="00164F8A"/>
    <w:rsid w:val="001650DC"/>
    <w:rsid w:val="001751E0"/>
    <w:rsid w:val="00177617"/>
    <w:rsid w:val="0019563F"/>
    <w:rsid w:val="001A641B"/>
    <w:rsid w:val="001B1351"/>
    <w:rsid w:val="001C0A9E"/>
    <w:rsid w:val="001C7445"/>
    <w:rsid w:val="001D7772"/>
    <w:rsid w:val="001E6915"/>
    <w:rsid w:val="002155D0"/>
    <w:rsid w:val="00216FFF"/>
    <w:rsid w:val="00231E39"/>
    <w:rsid w:val="00262E2F"/>
    <w:rsid w:val="0027756E"/>
    <w:rsid w:val="002A17D7"/>
    <w:rsid w:val="002B27DF"/>
    <w:rsid w:val="002B7C9E"/>
    <w:rsid w:val="002C5E37"/>
    <w:rsid w:val="002E1A45"/>
    <w:rsid w:val="002E428B"/>
    <w:rsid w:val="002F79D7"/>
    <w:rsid w:val="003015AD"/>
    <w:rsid w:val="0030633B"/>
    <w:rsid w:val="00315086"/>
    <w:rsid w:val="00317CDF"/>
    <w:rsid w:val="00323E55"/>
    <w:rsid w:val="00324FC0"/>
    <w:rsid w:val="0032675D"/>
    <w:rsid w:val="00330D1F"/>
    <w:rsid w:val="00335CAD"/>
    <w:rsid w:val="00344DB4"/>
    <w:rsid w:val="00347900"/>
    <w:rsid w:val="00364D22"/>
    <w:rsid w:val="00372022"/>
    <w:rsid w:val="003970A4"/>
    <w:rsid w:val="003B2930"/>
    <w:rsid w:val="003C1B1D"/>
    <w:rsid w:val="003E6227"/>
    <w:rsid w:val="003E6BFF"/>
    <w:rsid w:val="003F7EE3"/>
    <w:rsid w:val="00403BDA"/>
    <w:rsid w:val="00413F5F"/>
    <w:rsid w:val="0042583B"/>
    <w:rsid w:val="0042602C"/>
    <w:rsid w:val="0042604F"/>
    <w:rsid w:val="00443C28"/>
    <w:rsid w:val="00447052"/>
    <w:rsid w:val="00486A86"/>
    <w:rsid w:val="00497A99"/>
    <w:rsid w:val="004A3B5F"/>
    <w:rsid w:val="004B1CF4"/>
    <w:rsid w:val="00505BB7"/>
    <w:rsid w:val="005148B8"/>
    <w:rsid w:val="005208D5"/>
    <w:rsid w:val="00520BA9"/>
    <w:rsid w:val="00534DF5"/>
    <w:rsid w:val="005447B7"/>
    <w:rsid w:val="005531E1"/>
    <w:rsid w:val="0055777B"/>
    <w:rsid w:val="00565AC9"/>
    <w:rsid w:val="0057124C"/>
    <w:rsid w:val="00577D20"/>
    <w:rsid w:val="0059030C"/>
    <w:rsid w:val="00590DAE"/>
    <w:rsid w:val="00591FF0"/>
    <w:rsid w:val="0059767E"/>
    <w:rsid w:val="005D4AA1"/>
    <w:rsid w:val="005D626A"/>
    <w:rsid w:val="005D7834"/>
    <w:rsid w:val="005E7DF9"/>
    <w:rsid w:val="005F7480"/>
    <w:rsid w:val="00607CC3"/>
    <w:rsid w:val="006105B1"/>
    <w:rsid w:val="006138F4"/>
    <w:rsid w:val="006275A2"/>
    <w:rsid w:val="00641663"/>
    <w:rsid w:val="00646F52"/>
    <w:rsid w:val="00657B3A"/>
    <w:rsid w:val="00663E47"/>
    <w:rsid w:val="00664E25"/>
    <w:rsid w:val="00681415"/>
    <w:rsid w:val="00685ABC"/>
    <w:rsid w:val="006A5E6D"/>
    <w:rsid w:val="006A6CAD"/>
    <w:rsid w:val="006A7610"/>
    <w:rsid w:val="006B4BE1"/>
    <w:rsid w:val="006B76F3"/>
    <w:rsid w:val="006D333D"/>
    <w:rsid w:val="00705898"/>
    <w:rsid w:val="00711487"/>
    <w:rsid w:val="00716B19"/>
    <w:rsid w:val="00722495"/>
    <w:rsid w:val="0073156E"/>
    <w:rsid w:val="00743EE4"/>
    <w:rsid w:val="00745E01"/>
    <w:rsid w:val="007643EF"/>
    <w:rsid w:val="00770816"/>
    <w:rsid w:val="00774EBE"/>
    <w:rsid w:val="0077624A"/>
    <w:rsid w:val="00776884"/>
    <w:rsid w:val="007768F4"/>
    <w:rsid w:val="007A192D"/>
    <w:rsid w:val="007D6BE0"/>
    <w:rsid w:val="007F04C1"/>
    <w:rsid w:val="007F4B63"/>
    <w:rsid w:val="0080317A"/>
    <w:rsid w:val="00803492"/>
    <w:rsid w:val="008256DE"/>
    <w:rsid w:val="008444A6"/>
    <w:rsid w:val="0085287D"/>
    <w:rsid w:val="00861543"/>
    <w:rsid w:val="0086218A"/>
    <w:rsid w:val="0086650C"/>
    <w:rsid w:val="00872910"/>
    <w:rsid w:val="00894327"/>
    <w:rsid w:val="008B2401"/>
    <w:rsid w:val="008B37B8"/>
    <w:rsid w:val="008B5C55"/>
    <w:rsid w:val="008C2D8E"/>
    <w:rsid w:val="008D5227"/>
    <w:rsid w:val="008D5371"/>
    <w:rsid w:val="008D5FDE"/>
    <w:rsid w:val="008E3744"/>
    <w:rsid w:val="008E389B"/>
    <w:rsid w:val="009017FE"/>
    <w:rsid w:val="00902EAD"/>
    <w:rsid w:val="009064D8"/>
    <w:rsid w:val="00912D79"/>
    <w:rsid w:val="009136B7"/>
    <w:rsid w:val="00914460"/>
    <w:rsid w:val="00914E8D"/>
    <w:rsid w:val="0091780F"/>
    <w:rsid w:val="00937A55"/>
    <w:rsid w:val="00951EA2"/>
    <w:rsid w:val="00952145"/>
    <w:rsid w:val="009550C3"/>
    <w:rsid w:val="0096130C"/>
    <w:rsid w:val="00984957"/>
    <w:rsid w:val="009A4752"/>
    <w:rsid w:val="009B291D"/>
    <w:rsid w:val="009F408C"/>
    <w:rsid w:val="00A3471F"/>
    <w:rsid w:val="00A34FCD"/>
    <w:rsid w:val="00A7755C"/>
    <w:rsid w:val="00AA4DA5"/>
    <w:rsid w:val="00AA5E0B"/>
    <w:rsid w:val="00AA677B"/>
    <w:rsid w:val="00AD3D0B"/>
    <w:rsid w:val="00AD4CF1"/>
    <w:rsid w:val="00AE5D68"/>
    <w:rsid w:val="00AE771F"/>
    <w:rsid w:val="00AF10EC"/>
    <w:rsid w:val="00B05F59"/>
    <w:rsid w:val="00B3097F"/>
    <w:rsid w:val="00B40659"/>
    <w:rsid w:val="00B41B97"/>
    <w:rsid w:val="00B421FE"/>
    <w:rsid w:val="00B638ED"/>
    <w:rsid w:val="00B807DF"/>
    <w:rsid w:val="00B80F2F"/>
    <w:rsid w:val="00BB016A"/>
    <w:rsid w:val="00BB144B"/>
    <w:rsid w:val="00BD0041"/>
    <w:rsid w:val="00BD5F1C"/>
    <w:rsid w:val="00C010DD"/>
    <w:rsid w:val="00C17DF7"/>
    <w:rsid w:val="00C241E3"/>
    <w:rsid w:val="00C3778C"/>
    <w:rsid w:val="00C43A03"/>
    <w:rsid w:val="00C65D01"/>
    <w:rsid w:val="00C67C3E"/>
    <w:rsid w:val="00C7680C"/>
    <w:rsid w:val="00C76A44"/>
    <w:rsid w:val="00C910DF"/>
    <w:rsid w:val="00CB52BB"/>
    <w:rsid w:val="00CD3F44"/>
    <w:rsid w:val="00CE1BE2"/>
    <w:rsid w:val="00CF5562"/>
    <w:rsid w:val="00D077BA"/>
    <w:rsid w:val="00D217DD"/>
    <w:rsid w:val="00D341E3"/>
    <w:rsid w:val="00D35AC7"/>
    <w:rsid w:val="00D55E35"/>
    <w:rsid w:val="00D91777"/>
    <w:rsid w:val="00DA2F11"/>
    <w:rsid w:val="00DC46AC"/>
    <w:rsid w:val="00DC5DD4"/>
    <w:rsid w:val="00DE5B64"/>
    <w:rsid w:val="00DF76CC"/>
    <w:rsid w:val="00E0765F"/>
    <w:rsid w:val="00E321A8"/>
    <w:rsid w:val="00E65921"/>
    <w:rsid w:val="00E834DC"/>
    <w:rsid w:val="00E901A6"/>
    <w:rsid w:val="00EA4123"/>
    <w:rsid w:val="00EA7BF2"/>
    <w:rsid w:val="00EC5C0B"/>
    <w:rsid w:val="00ED08F6"/>
    <w:rsid w:val="00EE309A"/>
    <w:rsid w:val="00EE4DC7"/>
    <w:rsid w:val="00F05CAC"/>
    <w:rsid w:val="00F34F4B"/>
    <w:rsid w:val="00F353FA"/>
    <w:rsid w:val="00F43DDE"/>
    <w:rsid w:val="00F44CAF"/>
    <w:rsid w:val="00F60D35"/>
    <w:rsid w:val="00FB4E37"/>
    <w:rsid w:val="00FB4E85"/>
    <w:rsid w:val="00FC03AE"/>
    <w:rsid w:val="00FC3790"/>
    <w:rsid w:val="00FC50A8"/>
    <w:rsid w:val="00FC6924"/>
    <w:rsid w:val="00FD6EFA"/>
    <w:rsid w:val="00FE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A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character" w:customStyle="1" w:styleId="1Char">
    <w:name w:val="标题 1 Char"/>
    <w:basedOn w:val="a0"/>
    <w:link w:val="1"/>
    <w:uiPriority w:val="9"/>
    <w:rsid w:val="003E6227"/>
    <w:rPr>
      <w:rFonts w:eastAsiaTheme="majorEastAsia"/>
      <w:b/>
      <w:bCs/>
      <w:kern w:val="44"/>
      <w:sz w:val="44"/>
      <w:szCs w:val="44"/>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10">
    <w:name w:val="toc 1"/>
    <w:basedOn w:val="a"/>
    <w:next w:val="a"/>
    <w:autoRedefine/>
    <w:uiPriority w:val="39"/>
    <w:unhideWhenUsed/>
    <w:rsid w:val="003B2930"/>
  </w:style>
  <w:style w:type="paragraph" w:styleId="20">
    <w:name w:val="toc 2"/>
    <w:basedOn w:val="a"/>
    <w:next w:val="a"/>
    <w:autoRedefine/>
    <w:uiPriority w:val="39"/>
    <w:unhideWhenUsed/>
    <w:rsid w:val="003B2930"/>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12D79"/>
    <w:pPr>
      <w:ind w:leftChars="400" w:left="840"/>
    </w:pPr>
  </w:style>
  <w:style w:type="character" w:customStyle="1" w:styleId="4Char">
    <w:name w:val="标题 4 Char"/>
    <w:basedOn w:val="a0"/>
    <w:link w:val="4"/>
    <w:uiPriority w:val="9"/>
    <w:rsid w:val="00937A55"/>
    <w:rPr>
      <w:rFonts w:asciiTheme="majorHAnsi" w:eastAsiaTheme="majorEastAsia" w:hAnsiTheme="majorHAnsi" w:cstheme="majorBidi"/>
      <w:b/>
      <w:bCs/>
      <w:sz w:val="28"/>
      <w:szCs w:val="28"/>
    </w:rPr>
  </w:style>
  <w:style w:type="paragraph" w:styleId="a9">
    <w:name w:val="Normal (Web)"/>
    <w:basedOn w:val="a"/>
    <w:uiPriority w:val="99"/>
    <w:unhideWhenUsed/>
    <w:rsid w:val="0091780F"/>
    <w:pPr>
      <w:widowControl/>
      <w:spacing w:before="100" w:beforeAutospacing="1" w:after="100" w:afterAutospacing="1"/>
      <w:jc w:val="left"/>
    </w:pPr>
    <w:rPr>
      <w:rFonts w:ascii="宋体" w:eastAsia="宋体" w:hAnsi="宋体" w:cs="宋体"/>
      <w:kern w:val="0"/>
      <w:szCs w:val="24"/>
    </w:rPr>
  </w:style>
  <w:style w:type="paragraph" w:customStyle="1" w:styleId="SP31192962">
    <w:name w:val="SP.31.192962"/>
    <w:basedOn w:val="Default"/>
    <w:next w:val="Default"/>
    <w:uiPriority w:val="99"/>
    <w:rsid w:val="00F34F4B"/>
    <w:rPr>
      <w:rFonts w:ascii="Helvetica" w:eastAsia="Helvetica" w:cstheme="minorBidi"/>
      <w:color w:val="auto"/>
    </w:rPr>
  </w:style>
  <w:style w:type="character" w:customStyle="1" w:styleId="SC31282873">
    <w:name w:val="SC.31.282873"/>
    <w:uiPriority w:val="99"/>
    <w:rsid w:val="00F34F4B"/>
    <w:rPr>
      <w:rFonts w:cs="Helvetica"/>
      <w:color w:val="000000"/>
      <w:sz w:val="20"/>
      <w:szCs w:val="20"/>
    </w:rPr>
  </w:style>
  <w:style w:type="paragraph" w:customStyle="1" w:styleId="SP31192519">
    <w:name w:val="SP.31.192519"/>
    <w:basedOn w:val="Default"/>
    <w:next w:val="Default"/>
    <w:uiPriority w:val="99"/>
    <w:rsid w:val="00F34F4B"/>
    <w:rPr>
      <w:rFonts w:ascii="Helvetica" w:eastAsia="Helvetica" w:cstheme="minorBidi"/>
      <w:color w:val="auto"/>
    </w:rPr>
  </w:style>
  <w:style w:type="paragraph" w:customStyle="1" w:styleId="SP31192531">
    <w:name w:val="SP.31.192531"/>
    <w:basedOn w:val="Default"/>
    <w:next w:val="Default"/>
    <w:uiPriority w:val="99"/>
    <w:rsid w:val="00F34F4B"/>
    <w:rPr>
      <w:rFonts w:cstheme="minorBidi"/>
      <w:color w:val="auto"/>
    </w:rPr>
  </w:style>
  <w:style w:type="paragraph" w:customStyle="1" w:styleId="SP31192523">
    <w:name w:val="SP.31.192523"/>
    <w:basedOn w:val="Default"/>
    <w:next w:val="Default"/>
    <w:uiPriority w:val="99"/>
    <w:rsid w:val="00F34F4B"/>
    <w:rPr>
      <w:rFonts w:cstheme="minorBidi"/>
      <w:color w:val="auto"/>
    </w:rPr>
  </w:style>
  <w:style w:type="paragraph" w:styleId="aa">
    <w:name w:val="No Spacing"/>
    <w:uiPriority w:val="1"/>
    <w:qFormat/>
    <w:rsid w:val="00F34F4B"/>
    <w:pPr>
      <w:widowControl w:val="0"/>
      <w:jc w:val="both"/>
    </w:pPr>
    <w:rPr>
      <w:rFonts w:eastAsia="楷体"/>
      <w:sz w:val="24"/>
    </w:rPr>
  </w:style>
  <w:style w:type="character" w:customStyle="1" w:styleId="apple-converted-space">
    <w:name w:val="apple-converted-space"/>
    <w:basedOn w:val="a0"/>
    <w:rsid w:val="00B807DF"/>
  </w:style>
  <w:style w:type="paragraph" w:styleId="HTML">
    <w:name w:val="HTML Preformatted"/>
    <w:basedOn w:val="a"/>
    <w:link w:val="HTMLChar"/>
    <w:uiPriority w:val="99"/>
    <w:unhideWhenUsed/>
    <w:rsid w:val="00B8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B807DF"/>
    <w:rPr>
      <w:rFonts w:ascii="宋体" w:eastAsia="宋体" w:hAnsi="宋体" w:cs="宋体"/>
      <w:kern w:val="0"/>
      <w:sz w:val="24"/>
      <w:szCs w:val="24"/>
    </w:rPr>
  </w:style>
  <w:style w:type="character" w:styleId="ab">
    <w:name w:val="FollowedHyperlink"/>
    <w:basedOn w:val="a0"/>
    <w:uiPriority w:val="99"/>
    <w:semiHidden/>
    <w:unhideWhenUsed/>
    <w:rsid w:val="00B807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A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character" w:customStyle="1" w:styleId="1Char">
    <w:name w:val="标题 1 Char"/>
    <w:basedOn w:val="a0"/>
    <w:link w:val="1"/>
    <w:uiPriority w:val="9"/>
    <w:rsid w:val="003E6227"/>
    <w:rPr>
      <w:rFonts w:eastAsiaTheme="majorEastAsia"/>
      <w:b/>
      <w:bCs/>
      <w:kern w:val="44"/>
      <w:sz w:val="44"/>
      <w:szCs w:val="44"/>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10">
    <w:name w:val="toc 1"/>
    <w:basedOn w:val="a"/>
    <w:next w:val="a"/>
    <w:autoRedefine/>
    <w:uiPriority w:val="39"/>
    <w:unhideWhenUsed/>
    <w:rsid w:val="003B2930"/>
  </w:style>
  <w:style w:type="paragraph" w:styleId="20">
    <w:name w:val="toc 2"/>
    <w:basedOn w:val="a"/>
    <w:next w:val="a"/>
    <w:autoRedefine/>
    <w:uiPriority w:val="39"/>
    <w:unhideWhenUsed/>
    <w:rsid w:val="003B2930"/>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12D79"/>
    <w:pPr>
      <w:ind w:leftChars="400" w:left="840"/>
    </w:pPr>
  </w:style>
  <w:style w:type="character" w:customStyle="1" w:styleId="4Char">
    <w:name w:val="标题 4 Char"/>
    <w:basedOn w:val="a0"/>
    <w:link w:val="4"/>
    <w:uiPriority w:val="9"/>
    <w:rsid w:val="00937A55"/>
    <w:rPr>
      <w:rFonts w:asciiTheme="majorHAnsi" w:eastAsiaTheme="majorEastAsia" w:hAnsiTheme="majorHAnsi" w:cstheme="majorBidi"/>
      <w:b/>
      <w:bCs/>
      <w:sz w:val="28"/>
      <w:szCs w:val="28"/>
    </w:rPr>
  </w:style>
  <w:style w:type="paragraph" w:styleId="a9">
    <w:name w:val="Normal (Web)"/>
    <w:basedOn w:val="a"/>
    <w:uiPriority w:val="99"/>
    <w:unhideWhenUsed/>
    <w:rsid w:val="0091780F"/>
    <w:pPr>
      <w:widowControl/>
      <w:spacing w:before="100" w:beforeAutospacing="1" w:after="100" w:afterAutospacing="1"/>
      <w:jc w:val="left"/>
    </w:pPr>
    <w:rPr>
      <w:rFonts w:ascii="宋体" w:eastAsia="宋体" w:hAnsi="宋体" w:cs="宋体"/>
      <w:kern w:val="0"/>
      <w:szCs w:val="24"/>
    </w:rPr>
  </w:style>
  <w:style w:type="paragraph" w:customStyle="1" w:styleId="SP31192962">
    <w:name w:val="SP.31.192962"/>
    <w:basedOn w:val="Default"/>
    <w:next w:val="Default"/>
    <w:uiPriority w:val="99"/>
    <w:rsid w:val="00F34F4B"/>
    <w:rPr>
      <w:rFonts w:ascii="Helvetica" w:eastAsia="Helvetica" w:cstheme="minorBidi"/>
      <w:color w:val="auto"/>
    </w:rPr>
  </w:style>
  <w:style w:type="character" w:customStyle="1" w:styleId="SC31282873">
    <w:name w:val="SC.31.282873"/>
    <w:uiPriority w:val="99"/>
    <w:rsid w:val="00F34F4B"/>
    <w:rPr>
      <w:rFonts w:cs="Helvetica"/>
      <w:color w:val="000000"/>
      <w:sz w:val="20"/>
      <w:szCs w:val="20"/>
    </w:rPr>
  </w:style>
  <w:style w:type="paragraph" w:customStyle="1" w:styleId="SP31192519">
    <w:name w:val="SP.31.192519"/>
    <w:basedOn w:val="Default"/>
    <w:next w:val="Default"/>
    <w:uiPriority w:val="99"/>
    <w:rsid w:val="00F34F4B"/>
    <w:rPr>
      <w:rFonts w:ascii="Helvetica" w:eastAsia="Helvetica" w:cstheme="minorBidi"/>
      <w:color w:val="auto"/>
    </w:rPr>
  </w:style>
  <w:style w:type="paragraph" w:customStyle="1" w:styleId="SP31192531">
    <w:name w:val="SP.31.192531"/>
    <w:basedOn w:val="Default"/>
    <w:next w:val="Default"/>
    <w:uiPriority w:val="99"/>
    <w:rsid w:val="00F34F4B"/>
    <w:rPr>
      <w:rFonts w:cstheme="minorBidi"/>
      <w:color w:val="auto"/>
    </w:rPr>
  </w:style>
  <w:style w:type="paragraph" w:customStyle="1" w:styleId="SP31192523">
    <w:name w:val="SP.31.192523"/>
    <w:basedOn w:val="Default"/>
    <w:next w:val="Default"/>
    <w:uiPriority w:val="99"/>
    <w:rsid w:val="00F34F4B"/>
    <w:rPr>
      <w:rFonts w:cstheme="minorBidi"/>
      <w:color w:val="auto"/>
    </w:rPr>
  </w:style>
  <w:style w:type="paragraph" w:styleId="aa">
    <w:name w:val="No Spacing"/>
    <w:uiPriority w:val="1"/>
    <w:qFormat/>
    <w:rsid w:val="00F34F4B"/>
    <w:pPr>
      <w:widowControl w:val="0"/>
      <w:jc w:val="both"/>
    </w:pPr>
    <w:rPr>
      <w:rFonts w:eastAsia="楷体"/>
      <w:sz w:val="24"/>
    </w:rPr>
  </w:style>
  <w:style w:type="character" w:customStyle="1" w:styleId="apple-converted-space">
    <w:name w:val="apple-converted-space"/>
    <w:basedOn w:val="a0"/>
    <w:rsid w:val="00B807DF"/>
  </w:style>
  <w:style w:type="paragraph" w:styleId="HTML">
    <w:name w:val="HTML Preformatted"/>
    <w:basedOn w:val="a"/>
    <w:link w:val="HTMLChar"/>
    <w:uiPriority w:val="99"/>
    <w:unhideWhenUsed/>
    <w:rsid w:val="00B8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B807DF"/>
    <w:rPr>
      <w:rFonts w:ascii="宋体" w:eastAsia="宋体" w:hAnsi="宋体" w:cs="宋体"/>
      <w:kern w:val="0"/>
      <w:sz w:val="24"/>
      <w:szCs w:val="24"/>
    </w:rPr>
  </w:style>
  <w:style w:type="character" w:styleId="ab">
    <w:name w:val="FollowedHyperlink"/>
    <w:basedOn w:val="a0"/>
    <w:uiPriority w:val="99"/>
    <w:semiHidden/>
    <w:unhideWhenUsed/>
    <w:rsid w:val="00B807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763">
      <w:bodyDiv w:val="1"/>
      <w:marLeft w:val="0"/>
      <w:marRight w:val="0"/>
      <w:marTop w:val="0"/>
      <w:marBottom w:val="0"/>
      <w:divBdr>
        <w:top w:val="none" w:sz="0" w:space="0" w:color="auto"/>
        <w:left w:val="none" w:sz="0" w:space="0" w:color="auto"/>
        <w:bottom w:val="none" w:sz="0" w:space="0" w:color="auto"/>
        <w:right w:val="none" w:sz="0" w:space="0" w:color="auto"/>
      </w:divBdr>
      <w:divsChild>
        <w:div w:id="1135029621">
          <w:marLeft w:val="0"/>
          <w:marRight w:val="0"/>
          <w:marTop w:val="0"/>
          <w:marBottom w:val="0"/>
          <w:divBdr>
            <w:top w:val="none" w:sz="0" w:space="0" w:color="auto"/>
            <w:left w:val="none" w:sz="0" w:space="0" w:color="auto"/>
            <w:bottom w:val="none" w:sz="0" w:space="0" w:color="auto"/>
            <w:right w:val="none" w:sz="0" w:space="0" w:color="auto"/>
          </w:divBdr>
        </w:div>
      </w:divsChild>
    </w:div>
    <w:div w:id="247539490">
      <w:bodyDiv w:val="1"/>
      <w:marLeft w:val="0"/>
      <w:marRight w:val="0"/>
      <w:marTop w:val="0"/>
      <w:marBottom w:val="0"/>
      <w:divBdr>
        <w:top w:val="none" w:sz="0" w:space="0" w:color="auto"/>
        <w:left w:val="none" w:sz="0" w:space="0" w:color="auto"/>
        <w:bottom w:val="none" w:sz="0" w:space="0" w:color="auto"/>
        <w:right w:val="none" w:sz="0" w:space="0" w:color="auto"/>
      </w:divBdr>
    </w:div>
    <w:div w:id="505053005">
      <w:bodyDiv w:val="1"/>
      <w:marLeft w:val="0"/>
      <w:marRight w:val="0"/>
      <w:marTop w:val="0"/>
      <w:marBottom w:val="0"/>
      <w:divBdr>
        <w:top w:val="none" w:sz="0" w:space="0" w:color="auto"/>
        <w:left w:val="none" w:sz="0" w:space="0" w:color="auto"/>
        <w:bottom w:val="none" w:sz="0" w:space="0" w:color="auto"/>
        <w:right w:val="none" w:sz="0" w:space="0" w:color="auto"/>
      </w:divBdr>
    </w:div>
    <w:div w:id="1277103460">
      <w:bodyDiv w:val="1"/>
      <w:marLeft w:val="0"/>
      <w:marRight w:val="0"/>
      <w:marTop w:val="0"/>
      <w:marBottom w:val="0"/>
      <w:divBdr>
        <w:top w:val="none" w:sz="0" w:space="0" w:color="auto"/>
        <w:left w:val="none" w:sz="0" w:space="0" w:color="auto"/>
        <w:bottom w:val="none" w:sz="0" w:space="0" w:color="auto"/>
        <w:right w:val="none" w:sz="0" w:space="0" w:color="auto"/>
      </w:divBdr>
      <w:divsChild>
        <w:div w:id="1390111426">
          <w:marLeft w:val="0"/>
          <w:marRight w:val="0"/>
          <w:marTop w:val="0"/>
          <w:marBottom w:val="0"/>
          <w:divBdr>
            <w:top w:val="none" w:sz="0" w:space="0" w:color="auto"/>
            <w:left w:val="none" w:sz="0" w:space="0" w:color="auto"/>
            <w:bottom w:val="none" w:sz="0" w:space="0" w:color="auto"/>
            <w:right w:val="none" w:sz="0" w:space="0" w:color="auto"/>
          </w:divBdr>
        </w:div>
        <w:div w:id="2134129650">
          <w:marLeft w:val="0"/>
          <w:marRight w:val="0"/>
          <w:marTop w:val="0"/>
          <w:marBottom w:val="0"/>
          <w:divBdr>
            <w:top w:val="none" w:sz="0" w:space="0" w:color="auto"/>
            <w:left w:val="none" w:sz="0" w:space="0" w:color="auto"/>
            <w:bottom w:val="none" w:sz="0" w:space="0" w:color="auto"/>
            <w:right w:val="none" w:sz="0" w:space="0" w:color="auto"/>
          </w:divBdr>
        </w:div>
        <w:div w:id="2041738002">
          <w:marLeft w:val="0"/>
          <w:marRight w:val="0"/>
          <w:marTop w:val="0"/>
          <w:marBottom w:val="0"/>
          <w:divBdr>
            <w:top w:val="none" w:sz="0" w:space="0" w:color="auto"/>
            <w:left w:val="none" w:sz="0" w:space="0" w:color="auto"/>
            <w:bottom w:val="none" w:sz="0" w:space="0" w:color="auto"/>
            <w:right w:val="none" w:sz="0" w:space="0" w:color="auto"/>
          </w:divBdr>
        </w:div>
        <w:div w:id="822502403">
          <w:marLeft w:val="0"/>
          <w:marRight w:val="0"/>
          <w:marTop w:val="0"/>
          <w:marBottom w:val="0"/>
          <w:divBdr>
            <w:top w:val="none" w:sz="0" w:space="0" w:color="auto"/>
            <w:left w:val="none" w:sz="0" w:space="0" w:color="auto"/>
            <w:bottom w:val="none" w:sz="0" w:space="0" w:color="auto"/>
            <w:right w:val="none" w:sz="0" w:space="0" w:color="auto"/>
          </w:divBdr>
        </w:div>
        <w:div w:id="1035152769">
          <w:marLeft w:val="0"/>
          <w:marRight w:val="0"/>
          <w:marTop w:val="0"/>
          <w:marBottom w:val="0"/>
          <w:divBdr>
            <w:top w:val="none" w:sz="0" w:space="0" w:color="auto"/>
            <w:left w:val="none" w:sz="0" w:space="0" w:color="auto"/>
            <w:bottom w:val="none" w:sz="0" w:space="0" w:color="auto"/>
            <w:right w:val="none" w:sz="0" w:space="0" w:color="auto"/>
          </w:divBdr>
        </w:div>
      </w:divsChild>
    </w:div>
    <w:div w:id="1536188284">
      <w:bodyDiv w:val="1"/>
      <w:marLeft w:val="0"/>
      <w:marRight w:val="0"/>
      <w:marTop w:val="0"/>
      <w:marBottom w:val="0"/>
      <w:divBdr>
        <w:top w:val="none" w:sz="0" w:space="0" w:color="auto"/>
        <w:left w:val="none" w:sz="0" w:space="0" w:color="auto"/>
        <w:bottom w:val="none" w:sz="0" w:space="0" w:color="auto"/>
        <w:right w:val="none" w:sz="0" w:space="0" w:color="auto"/>
      </w:divBdr>
      <w:divsChild>
        <w:div w:id="388193963">
          <w:marLeft w:val="0"/>
          <w:marRight w:val="0"/>
          <w:marTop w:val="0"/>
          <w:marBottom w:val="0"/>
          <w:divBdr>
            <w:top w:val="none" w:sz="0" w:space="0" w:color="auto"/>
            <w:left w:val="none" w:sz="0" w:space="0" w:color="auto"/>
            <w:bottom w:val="none" w:sz="0" w:space="0" w:color="auto"/>
            <w:right w:val="none" w:sz="0" w:space="0" w:color="auto"/>
          </w:divBdr>
        </w:div>
      </w:divsChild>
    </w:div>
    <w:div w:id="2147040716">
      <w:bodyDiv w:val="1"/>
      <w:marLeft w:val="0"/>
      <w:marRight w:val="0"/>
      <w:marTop w:val="0"/>
      <w:marBottom w:val="0"/>
      <w:divBdr>
        <w:top w:val="none" w:sz="0" w:space="0" w:color="auto"/>
        <w:left w:val="none" w:sz="0" w:space="0" w:color="auto"/>
        <w:bottom w:val="none" w:sz="0" w:space="0" w:color="auto"/>
        <w:right w:val="none" w:sz="0" w:space="0" w:color="auto"/>
      </w:divBdr>
      <w:divsChild>
        <w:div w:id="72996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18C0C-AA1F-44E2-84A1-1ECB0B8E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9</Pages>
  <Words>1296</Words>
  <Characters>7393</Characters>
  <Application>Microsoft Office Word</Application>
  <DocSecurity>0</DocSecurity>
  <Lines>61</Lines>
  <Paragraphs>17</Paragraphs>
  <ScaleCrop>false</ScaleCrop>
  <Company>Microsoft</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76</cp:revision>
  <dcterms:created xsi:type="dcterms:W3CDTF">2016-08-31T02:10:00Z</dcterms:created>
  <dcterms:modified xsi:type="dcterms:W3CDTF">2018-05-04T04:09:00Z</dcterms:modified>
</cp:coreProperties>
</file>