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8F" w:rsidRPr="0057630A" w:rsidRDefault="0029378F" w:rsidP="0029378F">
      <w:pPr>
        <w:jc w:val="center"/>
        <w:rPr>
          <w:rFonts w:ascii="宋体" w:eastAsia="宋体" w:hAnsi="宋体"/>
          <w:sz w:val="28"/>
          <w:szCs w:val="28"/>
        </w:rPr>
      </w:pPr>
      <w:r w:rsidRPr="0057630A">
        <w:rPr>
          <w:rFonts w:ascii="宋体" w:eastAsia="宋体" w:hAnsi="宋体"/>
          <w:sz w:val="28"/>
          <w:szCs w:val="28"/>
        </w:rPr>
        <w:t>基于</w:t>
      </w:r>
      <w:r>
        <w:rPr>
          <w:rFonts w:ascii="宋体" w:eastAsia="宋体" w:hAnsi="宋体"/>
          <w:sz w:val="28"/>
          <w:szCs w:val="28"/>
        </w:rPr>
        <w:t>MESH网络终端漫游实验</w:t>
      </w:r>
      <w:r w:rsidRPr="0057630A">
        <w:rPr>
          <w:rFonts w:ascii="宋体" w:eastAsia="宋体" w:hAnsi="宋体"/>
          <w:sz w:val="28"/>
          <w:szCs w:val="28"/>
        </w:rPr>
        <w:t>记录</w:t>
      </w:r>
      <w:r>
        <w:rPr>
          <w:rFonts w:ascii="宋体" w:eastAsia="宋体" w:hAnsi="宋体" w:hint="eastAsia"/>
          <w:sz w:val="28"/>
          <w:szCs w:val="28"/>
        </w:rPr>
        <w:t>2</w:t>
      </w:r>
    </w:p>
    <w:p w:rsidR="0029378F" w:rsidRPr="00781614" w:rsidRDefault="0029378F" w:rsidP="0029378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1614">
        <w:rPr>
          <w:sz w:val="28"/>
          <w:szCs w:val="28"/>
        </w:rPr>
        <w:t>实验概述</w:t>
      </w:r>
    </w:p>
    <w:p w:rsidR="0029378F" w:rsidRDefault="0029378F" w:rsidP="0029378F">
      <w:pPr>
        <w:ind w:left="360"/>
        <w:rPr>
          <w:rFonts w:ascii="Times New Roman" w:hAnsi="Times New Roman"/>
          <w:sz w:val="24"/>
        </w:rPr>
      </w:pPr>
      <w:r w:rsidRPr="00781614">
        <w:rPr>
          <w:rFonts w:ascii="Times New Roman" w:hAnsi="Times New Roman" w:hint="eastAsia"/>
          <w:sz w:val="24"/>
        </w:rPr>
        <w:t>整个无线网络由两个背包式</w:t>
      </w:r>
      <w:r w:rsidRPr="00781614">
        <w:rPr>
          <w:rFonts w:ascii="Times New Roman" w:hAnsi="Times New Roman" w:hint="eastAsia"/>
          <w:sz w:val="24"/>
        </w:rPr>
        <w:t>MESH</w:t>
      </w:r>
      <w:r w:rsidRPr="00781614">
        <w:rPr>
          <w:rFonts w:ascii="Times New Roman" w:hAnsi="Times New Roman" w:hint="eastAsia"/>
          <w:sz w:val="24"/>
        </w:rPr>
        <w:t>节点和一个</w:t>
      </w:r>
      <w:r w:rsidRPr="00781614">
        <w:rPr>
          <w:rFonts w:ascii="Times New Roman" w:hAnsi="Times New Roman" w:hint="eastAsia"/>
          <w:sz w:val="24"/>
        </w:rPr>
        <w:t>MESH</w:t>
      </w:r>
      <w:r w:rsidRPr="00781614">
        <w:rPr>
          <w:rFonts w:ascii="Times New Roman" w:hAnsi="Times New Roman" w:hint="eastAsia"/>
          <w:sz w:val="24"/>
        </w:rPr>
        <w:t>节点组成，背包式节</w:t>
      </w:r>
    </w:p>
    <w:p w:rsidR="0029378F" w:rsidRPr="00781614" w:rsidRDefault="0029378F" w:rsidP="0029378F">
      <w:pPr>
        <w:rPr>
          <w:rFonts w:ascii="Times New Roman" w:hAnsi="Times New Roman"/>
          <w:sz w:val="24"/>
        </w:rPr>
      </w:pPr>
      <w:r w:rsidRPr="00781614">
        <w:rPr>
          <w:rFonts w:ascii="Times New Roman" w:hAnsi="Times New Roman" w:hint="eastAsia"/>
          <w:sz w:val="24"/>
        </w:rPr>
        <w:t>点上电后可以提供</w:t>
      </w:r>
      <w:r w:rsidRPr="00781614">
        <w:rPr>
          <w:rFonts w:ascii="Times New Roman" w:hAnsi="Times New Roman" w:hint="eastAsia"/>
          <w:sz w:val="24"/>
        </w:rPr>
        <w:t>AP</w:t>
      </w:r>
      <w:r w:rsidRPr="00781614">
        <w:rPr>
          <w:rFonts w:ascii="Times New Roman" w:hAnsi="Times New Roman" w:hint="eastAsia"/>
          <w:sz w:val="24"/>
        </w:rPr>
        <w:t>覆盖，用</w:t>
      </w:r>
      <w:r w:rsidRPr="00781614">
        <w:rPr>
          <w:rFonts w:ascii="Times New Roman" w:hAnsi="Times New Roman" w:hint="eastAsia"/>
          <w:sz w:val="24"/>
        </w:rPr>
        <w:t>iPhone</w:t>
      </w:r>
      <w:r w:rsidRPr="00781614">
        <w:rPr>
          <w:rFonts w:ascii="Times New Roman" w:hAnsi="Times New Roman" w:hint="eastAsia"/>
          <w:sz w:val="24"/>
        </w:rPr>
        <w:t>接入到</w:t>
      </w:r>
      <w:r w:rsidRPr="00781614">
        <w:rPr>
          <w:rFonts w:ascii="Times New Roman" w:hAnsi="Times New Roman" w:hint="eastAsia"/>
          <w:sz w:val="24"/>
        </w:rPr>
        <w:t>AP</w:t>
      </w:r>
      <w:r w:rsidRPr="00781614">
        <w:rPr>
          <w:rFonts w:ascii="Times New Roman" w:hAnsi="Times New Roman" w:hint="eastAsia"/>
          <w:sz w:val="24"/>
        </w:rPr>
        <w:t>中，成功接入后，</w:t>
      </w:r>
      <w:r w:rsidRPr="00781614">
        <w:rPr>
          <w:rFonts w:ascii="Times New Roman" w:hAnsi="Times New Roman" w:hint="eastAsia"/>
          <w:sz w:val="24"/>
        </w:rPr>
        <w:t>iPhone</w:t>
      </w:r>
      <w:r w:rsidRPr="00781614">
        <w:rPr>
          <w:rFonts w:ascii="Times New Roman" w:hAnsi="Times New Roman" w:hint="eastAsia"/>
          <w:sz w:val="24"/>
        </w:rPr>
        <w:t>和另一手机开始视频通话；按照图</w:t>
      </w:r>
      <w:r w:rsidRPr="00781614">
        <w:rPr>
          <w:rFonts w:ascii="Times New Roman" w:hAnsi="Times New Roman" w:hint="eastAsia"/>
          <w:sz w:val="24"/>
        </w:rPr>
        <w:t>1</w:t>
      </w:r>
      <w:r w:rsidRPr="00781614">
        <w:rPr>
          <w:rFonts w:ascii="Times New Roman" w:hAnsi="Times New Roman" w:hint="eastAsia"/>
          <w:sz w:val="24"/>
        </w:rPr>
        <w:t>中所示，</w:t>
      </w:r>
      <w:r w:rsidRPr="00781614">
        <w:rPr>
          <w:rFonts w:ascii="Times New Roman" w:hAnsi="Times New Roman" w:hint="eastAsia"/>
          <w:sz w:val="24"/>
        </w:rPr>
        <w:t>iPhone</w:t>
      </w:r>
      <w:r w:rsidRPr="00781614">
        <w:rPr>
          <w:rFonts w:ascii="Times New Roman" w:hAnsi="Times New Roman" w:hint="eastAsia"/>
          <w:sz w:val="24"/>
        </w:rPr>
        <w:t>从</w:t>
      </w:r>
      <w:r w:rsidRPr="00781614">
        <w:rPr>
          <w:rFonts w:ascii="Times New Roman" w:hAnsi="Times New Roman" w:hint="eastAsia"/>
          <w:sz w:val="24"/>
        </w:rPr>
        <w:t>ap</w:t>
      </w:r>
      <w:r w:rsidRPr="00781614">
        <w:rPr>
          <w:rFonts w:ascii="Times New Roman" w:hAnsi="Times New Roman"/>
          <w:sz w:val="24"/>
        </w:rPr>
        <w:t>1</w:t>
      </w:r>
      <w:r w:rsidRPr="00781614">
        <w:rPr>
          <w:rFonts w:ascii="Times New Roman" w:hAnsi="Times New Roman"/>
          <w:sz w:val="24"/>
        </w:rPr>
        <w:t>移动到</w:t>
      </w:r>
      <w:r w:rsidRPr="00781614">
        <w:rPr>
          <w:rFonts w:ascii="Times New Roman" w:hAnsi="Times New Roman"/>
          <w:sz w:val="24"/>
        </w:rPr>
        <w:t>ap2</w:t>
      </w:r>
      <w:r w:rsidRPr="00781614">
        <w:rPr>
          <w:rFonts w:ascii="Times New Roman" w:hAnsi="Times New Roman" w:hint="eastAsia"/>
          <w:sz w:val="24"/>
        </w:rPr>
        <w:t>，</w:t>
      </w:r>
      <w:r w:rsidR="00AC422D" w:rsidRPr="00996397">
        <w:rPr>
          <w:rFonts w:ascii="Times New Roman" w:hAnsi="Times New Roman" w:hint="eastAsia"/>
          <w:color w:val="FF0000"/>
          <w:sz w:val="24"/>
        </w:rPr>
        <w:t>并且背包式</w:t>
      </w:r>
      <w:r w:rsidR="00AC422D" w:rsidRPr="00996397">
        <w:rPr>
          <w:rFonts w:ascii="Times New Roman" w:hAnsi="Times New Roman" w:hint="eastAsia"/>
          <w:color w:val="FF0000"/>
          <w:sz w:val="24"/>
        </w:rPr>
        <w:t>MESH</w:t>
      </w:r>
      <w:r w:rsidR="00AC422D" w:rsidRPr="00996397">
        <w:rPr>
          <w:rFonts w:ascii="Times New Roman" w:hAnsi="Times New Roman" w:hint="eastAsia"/>
          <w:color w:val="FF0000"/>
          <w:sz w:val="24"/>
        </w:rPr>
        <w:t>节点</w:t>
      </w:r>
      <w:r w:rsidR="00AC422D" w:rsidRPr="00996397">
        <w:rPr>
          <w:rFonts w:ascii="Times New Roman" w:hAnsi="Times New Roman" w:hint="eastAsia"/>
          <w:color w:val="FF0000"/>
          <w:sz w:val="24"/>
        </w:rPr>
        <w:t>1</w:t>
      </w:r>
      <w:r w:rsidR="00AC422D" w:rsidRPr="00996397">
        <w:rPr>
          <w:rFonts w:ascii="Times New Roman" w:hAnsi="Times New Roman" w:hint="eastAsia"/>
          <w:color w:val="FF0000"/>
          <w:sz w:val="24"/>
        </w:rPr>
        <w:t>通过</w:t>
      </w:r>
      <w:r w:rsidR="00AC422D" w:rsidRPr="00996397">
        <w:rPr>
          <w:rFonts w:ascii="Times New Roman" w:hAnsi="Times New Roman" w:hint="eastAsia"/>
          <w:color w:val="FF0000"/>
          <w:sz w:val="24"/>
        </w:rPr>
        <w:t>MESH</w:t>
      </w:r>
      <w:r w:rsidR="00AC422D" w:rsidRPr="00996397">
        <w:rPr>
          <w:rFonts w:ascii="Times New Roman" w:hAnsi="Times New Roman" w:hint="eastAsia"/>
          <w:color w:val="FF0000"/>
          <w:sz w:val="24"/>
        </w:rPr>
        <w:t>节点两跳到背包式</w:t>
      </w:r>
      <w:r w:rsidR="00AC422D" w:rsidRPr="00996397">
        <w:rPr>
          <w:rFonts w:ascii="Times New Roman" w:hAnsi="Times New Roman" w:hint="eastAsia"/>
          <w:color w:val="FF0000"/>
          <w:sz w:val="24"/>
        </w:rPr>
        <w:t>MESH</w:t>
      </w:r>
      <w:r w:rsidR="00AC422D" w:rsidRPr="00996397">
        <w:rPr>
          <w:rFonts w:ascii="Times New Roman" w:hAnsi="Times New Roman" w:hint="eastAsia"/>
          <w:color w:val="FF0000"/>
          <w:sz w:val="24"/>
        </w:rPr>
        <w:t>节点</w:t>
      </w:r>
      <w:r w:rsidR="00AC422D" w:rsidRPr="00996397">
        <w:rPr>
          <w:rFonts w:ascii="Times New Roman" w:hAnsi="Times New Roman" w:hint="eastAsia"/>
          <w:color w:val="FF0000"/>
          <w:sz w:val="24"/>
        </w:rPr>
        <w:t>2</w:t>
      </w:r>
      <w:r w:rsidR="00AC422D">
        <w:rPr>
          <w:rFonts w:ascii="Times New Roman" w:hAnsi="Times New Roman" w:hint="eastAsia"/>
          <w:sz w:val="24"/>
        </w:rPr>
        <w:t>，</w:t>
      </w:r>
      <w:r w:rsidRPr="00781614">
        <w:rPr>
          <w:rFonts w:ascii="Times New Roman" w:hAnsi="Times New Roman"/>
          <w:sz w:val="24"/>
        </w:rPr>
        <w:t>观察</w:t>
      </w:r>
      <w:r w:rsidRPr="00781614">
        <w:rPr>
          <w:rFonts w:ascii="Times New Roman" w:hAnsi="Times New Roman"/>
          <w:sz w:val="24"/>
        </w:rPr>
        <w:t>iphone</w:t>
      </w:r>
      <w:r w:rsidRPr="00781614">
        <w:rPr>
          <w:rFonts w:ascii="Times New Roman" w:hAnsi="Times New Roman"/>
          <w:sz w:val="24"/>
        </w:rPr>
        <w:t>上的视频通话是否被中断</w:t>
      </w:r>
      <w:r w:rsidRPr="00781614">
        <w:rPr>
          <w:rFonts w:ascii="Times New Roman" w:hAnsi="Times New Roman" w:hint="eastAsia"/>
          <w:sz w:val="24"/>
        </w:rPr>
        <w:t>和其接入的无线信号强度变化。</w:t>
      </w:r>
    </w:p>
    <w:p w:rsidR="0029378F" w:rsidRDefault="0029378F" w:rsidP="0029378F">
      <w:pPr>
        <w:jc w:val="center"/>
      </w:pPr>
      <w:r>
        <w:object w:dxaOrig="11526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45.65pt" o:ole="">
            <v:imagedata r:id="rId7" o:title=""/>
          </v:shape>
          <o:OLEObject Type="Embed" ProgID="Visio.Drawing.11" ShapeID="_x0000_i1025" DrawAspect="Content" ObjectID="_1494832773" r:id="rId8"/>
        </w:object>
      </w:r>
    </w:p>
    <w:p w:rsidR="0029378F" w:rsidRDefault="0029378F" w:rsidP="0029378F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终端漫游概述图</w:t>
      </w:r>
    </w:p>
    <w:p w:rsidR="0029378F" w:rsidRDefault="0029378F" w:rsidP="0029378F">
      <w:pPr>
        <w:jc w:val="center"/>
      </w:pPr>
    </w:p>
    <w:p w:rsidR="0029378F" w:rsidRPr="00781614" w:rsidRDefault="0029378F" w:rsidP="0029378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81614">
        <w:rPr>
          <w:rFonts w:ascii="Times New Roman" w:hAnsi="Times New Roman"/>
          <w:sz w:val="28"/>
          <w:szCs w:val="28"/>
        </w:rPr>
        <w:t>实验步骤</w:t>
      </w:r>
    </w:p>
    <w:p w:rsidR="0029378F" w:rsidRPr="00781614" w:rsidRDefault="0029378F" w:rsidP="0029378F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781614">
        <w:rPr>
          <w:rFonts w:ascii="Times New Roman" w:hAnsi="Times New Roman" w:hint="eastAsia"/>
          <w:sz w:val="24"/>
        </w:rPr>
        <w:t xml:space="preserve">1 </w:t>
      </w:r>
      <w:r w:rsidRPr="00781614">
        <w:rPr>
          <w:rFonts w:ascii="Times New Roman" w:hAnsi="Times New Roman" w:hint="eastAsia"/>
          <w:sz w:val="24"/>
        </w:rPr>
        <w:t>在硬件工作区和会议室按照图</w:t>
      </w:r>
      <w:r w:rsidRPr="00781614">
        <w:rPr>
          <w:rFonts w:ascii="Times New Roman" w:hAnsi="Times New Roman" w:hint="eastAsia"/>
          <w:sz w:val="24"/>
        </w:rPr>
        <w:t>1</w:t>
      </w:r>
      <w:r w:rsidRPr="00781614">
        <w:rPr>
          <w:rFonts w:ascii="Times New Roman" w:hAnsi="Times New Roman" w:hint="eastAsia"/>
          <w:sz w:val="24"/>
        </w:rPr>
        <w:t>的概述图摆放设备，需要注意的是，图</w:t>
      </w:r>
      <w:r w:rsidRPr="00781614">
        <w:rPr>
          <w:rFonts w:ascii="Times New Roman" w:hAnsi="Times New Roman" w:hint="eastAsia"/>
          <w:sz w:val="24"/>
        </w:rPr>
        <w:t>1</w:t>
      </w:r>
      <w:r w:rsidRPr="00781614">
        <w:rPr>
          <w:rFonts w:ascii="Times New Roman" w:hAnsi="Times New Roman" w:hint="eastAsia"/>
          <w:sz w:val="24"/>
        </w:rPr>
        <w:t>中</w:t>
      </w:r>
      <w:r w:rsidRPr="00781614">
        <w:rPr>
          <w:rFonts w:ascii="Times New Roman" w:hAnsi="Times New Roman" w:hint="eastAsia"/>
          <w:sz w:val="24"/>
        </w:rPr>
        <w:t>AP</w:t>
      </w:r>
      <w:r w:rsidRPr="00781614">
        <w:rPr>
          <w:rFonts w:ascii="Times New Roman" w:hAnsi="Times New Roman"/>
          <w:sz w:val="24"/>
        </w:rPr>
        <w:t>1</w:t>
      </w:r>
      <w:r w:rsidRPr="00781614">
        <w:rPr>
          <w:rFonts w:ascii="Times New Roman" w:hAnsi="Times New Roman"/>
          <w:sz w:val="24"/>
        </w:rPr>
        <w:t>和</w:t>
      </w:r>
      <w:r w:rsidRPr="00781614">
        <w:rPr>
          <w:rFonts w:ascii="Times New Roman" w:hAnsi="Times New Roman"/>
          <w:sz w:val="24"/>
        </w:rPr>
        <w:t>AP2</w:t>
      </w:r>
      <w:r w:rsidRPr="00781614">
        <w:rPr>
          <w:rFonts w:ascii="Times New Roman" w:hAnsi="Times New Roman"/>
          <w:sz w:val="24"/>
        </w:rPr>
        <w:t>提供相同</w:t>
      </w:r>
      <w:r w:rsidRPr="00781614">
        <w:rPr>
          <w:rFonts w:ascii="Times New Roman" w:hAnsi="Times New Roman"/>
          <w:sz w:val="24"/>
        </w:rPr>
        <w:t>SSID</w:t>
      </w:r>
      <w:r w:rsidRPr="00781614">
        <w:rPr>
          <w:rFonts w:ascii="Times New Roman" w:hAnsi="Times New Roman"/>
          <w:sz w:val="24"/>
        </w:rPr>
        <w:t>的无线服务</w:t>
      </w:r>
      <w:r w:rsidRPr="00781614">
        <w:rPr>
          <w:rFonts w:ascii="Times New Roman" w:hAnsi="Times New Roman" w:hint="eastAsia"/>
          <w:sz w:val="24"/>
        </w:rPr>
        <w:t>。</w:t>
      </w:r>
    </w:p>
    <w:p w:rsidR="0029378F" w:rsidRPr="00781614" w:rsidRDefault="0029378F" w:rsidP="0029378F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781614">
        <w:rPr>
          <w:rFonts w:ascii="Times New Roman" w:hAnsi="Times New Roman" w:hint="eastAsia"/>
          <w:sz w:val="24"/>
        </w:rPr>
        <w:t>2</w:t>
      </w:r>
      <w:r w:rsidR="00F961E3" w:rsidRPr="00F961E3">
        <w:rPr>
          <w:rFonts w:ascii="Times New Roman" w:hAnsi="Times New Roman" w:hint="eastAsia"/>
          <w:sz w:val="24"/>
        </w:rPr>
        <w:t>在</w:t>
      </w:r>
      <w:r w:rsidR="00F961E3" w:rsidRPr="00F961E3">
        <w:rPr>
          <w:rFonts w:ascii="Times New Roman" w:hAnsi="Times New Roman" w:hint="eastAsia"/>
          <w:sz w:val="24"/>
        </w:rPr>
        <w:t>AP</w:t>
      </w:r>
      <w:r w:rsidR="00F961E3" w:rsidRPr="00F961E3">
        <w:rPr>
          <w:rFonts w:ascii="Times New Roman" w:hAnsi="Times New Roman"/>
          <w:sz w:val="24"/>
        </w:rPr>
        <w:t>1</w:t>
      </w:r>
      <w:r w:rsidR="00F961E3" w:rsidRPr="00F961E3">
        <w:rPr>
          <w:rFonts w:ascii="Times New Roman" w:hAnsi="Times New Roman"/>
          <w:sz w:val="24"/>
        </w:rPr>
        <w:t>处用</w:t>
      </w:r>
      <w:r w:rsidR="00F961E3" w:rsidRPr="00F961E3">
        <w:rPr>
          <w:rFonts w:ascii="Times New Roman" w:hAnsi="Times New Roman"/>
          <w:sz w:val="24"/>
        </w:rPr>
        <w:t>iPhone</w:t>
      </w:r>
      <w:r w:rsidR="00F961E3" w:rsidRPr="00F961E3">
        <w:rPr>
          <w:rFonts w:ascii="Times New Roman" w:hAnsi="Times New Roman"/>
          <w:sz w:val="24"/>
        </w:rPr>
        <w:t>接入后</w:t>
      </w:r>
      <w:r w:rsidR="00F961E3" w:rsidRPr="00F961E3">
        <w:rPr>
          <w:rFonts w:ascii="Times New Roman" w:hAnsi="Times New Roman" w:hint="eastAsia"/>
          <w:sz w:val="24"/>
        </w:rPr>
        <w:t>，</w:t>
      </w:r>
      <w:r w:rsidR="00F961E3" w:rsidRPr="00F961E3">
        <w:rPr>
          <w:rFonts w:ascii="Times New Roman" w:hAnsi="Times New Roman" w:hint="eastAsia"/>
          <w:sz w:val="24"/>
        </w:rPr>
        <w:t>MESH</w:t>
      </w:r>
      <w:r w:rsidR="00F961E3" w:rsidRPr="00F961E3">
        <w:rPr>
          <w:rFonts w:ascii="Times New Roman" w:hAnsi="Times New Roman" w:hint="eastAsia"/>
          <w:sz w:val="24"/>
        </w:rPr>
        <w:t>节点接入</w:t>
      </w:r>
      <w:r w:rsidR="00F961E3" w:rsidRPr="00F961E3">
        <w:rPr>
          <w:rFonts w:ascii="Times New Roman" w:hAnsi="Times New Roman" w:hint="eastAsia"/>
          <w:sz w:val="24"/>
        </w:rPr>
        <w:t>Internet</w:t>
      </w:r>
      <w:r w:rsidR="00F961E3" w:rsidRPr="00F961E3">
        <w:rPr>
          <w:rFonts w:ascii="Times New Roman" w:hAnsi="Times New Roman" w:hint="eastAsia"/>
          <w:sz w:val="24"/>
        </w:rPr>
        <w:t>后，关闭</w:t>
      </w:r>
      <w:r w:rsidR="00F961E3" w:rsidRPr="00F961E3">
        <w:rPr>
          <w:rFonts w:ascii="Times New Roman" w:hAnsi="Times New Roman" w:hint="eastAsia"/>
          <w:sz w:val="24"/>
        </w:rPr>
        <w:t>AP</w:t>
      </w:r>
      <w:r w:rsidR="00F961E3" w:rsidRPr="00F961E3">
        <w:rPr>
          <w:rFonts w:ascii="Times New Roman" w:hAnsi="Times New Roman"/>
          <w:sz w:val="24"/>
        </w:rPr>
        <w:t>1</w:t>
      </w:r>
      <w:r w:rsidR="00F961E3" w:rsidRPr="00F961E3">
        <w:rPr>
          <w:rFonts w:ascii="Times New Roman" w:hAnsi="Times New Roman"/>
          <w:sz w:val="24"/>
        </w:rPr>
        <w:t>和</w:t>
      </w:r>
      <w:r w:rsidR="00F961E3" w:rsidRPr="00F961E3">
        <w:rPr>
          <w:rFonts w:ascii="Times New Roman" w:hAnsi="Times New Roman"/>
          <w:sz w:val="24"/>
        </w:rPr>
        <w:t>AP2</w:t>
      </w:r>
      <w:r w:rsidR="00F961E3" w:rsidRPr="00F961E3">
        <w:rPr>
          <w:rFonts w:ascii="Times New Roman" w:hAnsi="Times New Roman"/>
          <w:sz w:val="24"/>
        </w:rPr>
        <w:t>的</w:t>
      </w:r>
      <w:r w:rsidR="00F961E3" w:rsidRPr="00F961E3">
        <w:rPr>
          <w:rFonts w:ascii="Times New Roman" w:hAnsi="Times New Roman"/>
          <w:sz w:val="24"/>
        </w:rPr>
        <w:t>DHCP</w:t>
      </w:r>
      <w:r w:rsidR="00F961E3" w:rsidRPr="00F961E3">
        <w:rPr>
          <w:rFonts w:ascii="Times New Roman" w:hAnsi="Times New Roman"/>
          <w:sz w:val="24"/>
        </w:rPr>
        <w:t>协议</w:t>
      </w:r>
      <w:r w:rsidR="00F961E3" w:rsidRPr="00F961E3">
        <w:rPr>
          <w:rFonts w:ascii="Times New Roman" w:hAnsi="Times New Roman" w:hint="eastAsia"/>
          <w:sz w:val="24"/>
        </w:rPr>
        <w:t>，</w:t>
      </w:r>
      <w:r w:rsidR="00F961E3" w:rsidRPr="00F961E3">
        <w:rPr>
          <w:rFonts w:ascii="Times New Roman" w:hAnsi="Times New Roman"/>
          <w:sz w:val="24"/>
        </w:rPr>
        <w:t>在</w:t>
      </w:r>
      <w:r w:rsidR="00F961E3" w:rsidRPr="00F961E3">
        <w:rPr>
          <w:rFonts w:ascii="Times New Roman" w:hAnsi="Times New Roman"/>
          <w:sz w:val="24"/>
        </w:rPr>
        <w:t>iPhone</w:t>
      </w:r>
      <w:r w:rsidR="00F961E3" w:rsidRPr="00F961E3">
        <w:rPr>
          <w:rFonts w:ascii="Times New Roman" w:hAnsi="Times New Roman"/>
          <w:sz w:val="24"/>
        </w:rPr>
        <w:t>上与另外的一台手机建立视频语音</w:t>
      </w:r>
      <w:r w:rsidR="00F961E3" w:rsidRPr="00F961E3">
        <w:rPr>
          <w:rFonts w:ascii="Times New Roman" w:hAnsi="Times New Roman" w:hint="eastAsia"/>
          <w:sz w:val="24"/>
        </w:rPr>
        <w:t>(</w:t>
      </w:r>
      <w:r w:rsidR="00F961E3" w:rsidRPr="00F961E3">
        <w:rPr>
          <w:rFonts w:ascii="Times New Roman" w:hAnsi="Times New Roman"/>
          <w:sz w:val="24"/>
        </w:rPr>
        <w:t>QQ</w:t>
      </w:r>
      <w:r w:rsidR="00F961E3" w:rsidRPr="00F961E3">
        <w:rPr>
          <w:rFonts w:ascii="Times New Roman" w:hAnsi="Times New Roman"/>
          <w:sz w:val="24"/>
        </w:rPr>
        <w:t>视频</w:t>
      </w:r>
      <w:r w:rsidR="00F961E3" w:rsidRPr="00F961E3">
        <w:rPr>
          <w:rFonts w:ascii="Times New Roman" w:hAnsi="Times New Roman" w:hint="eastAsia"/>
          <w:sz w:val="24"/>
        </w:rPr>
        <w:t>)</w:t>
      </w:r>
      <w:r w:rsidR="00F961E3" w:rsidRPr="00F961E3">
        <w:rPr>
          <w:rFonts w:ascii="Times New Roman" w:hAnsi="Times New Roman" w:hint="eastAsia"/>
          <w:sz w:val="24"/>
        </w:rPr>
        <w:t>；</w:t>
      </w:r>
      <w:r w:rsidRPr="00781614">
        <w:rPr>
          <w:rFonts w:ascii="Times New Roman" w:hAnsi="Times New Roman" w:hint="eastAsia"/>
          <w:sz w:val="24"/>
        </w:rPr>
        <w:t>；</w:t>
      </w:r>
    </w:p>
    <w:p w:rsidR="004A3A26" w:rsidRDefault="0029378F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781614">
        <w:rPr>
          <w:rFonts w:ascii="Times New Roman" w:hAnsi="Times New Roman" w:hint="eastAsia"/>
          <w:sz w:val="24"/>
        </w:rPr>
        <w:t xml:space="preserve">3 </w:t>
      </w:r>
      <w:r w:rsidRPr="00781614">
        <w:rPr>
          <w:rFonts w:ascii="Times New Roman" w:hAnsi="Times New Roman" w:hint="eastAsia"/>
          <w:sz w:val="24"/>
        </w:rPr>
        <w:t>手持</w:t>
      </w:r>
      <w:r w:rsidRPr="00781614">
        <w:rPr>
          <w:rFonts w:ascii="Times New Roman" w:hAnsi="Times New Roman" w:hint="eastAsia"/>
          <w:sz w:val="24"/>
        </w:rPr>
        <w:t>iPhone</w:t>
      </w:r>
      <w:r w:rsidRPr="00781614">
        <w:rPr>
          <w:rFonts w:ascii="Times New Roman" w:hAnsi="Times New Roman" w:hint="eastAsia"/>
          <w:sz w:val="24"/>
        </w:rPr>
        <w:t>，按照图</w:t>
      </w:r>
      <w:r w:rsidRPr="00781614">
        <w:rPr>
          <w:rFonts w:ascii="Times New Roman" w:hAnsi="Times New Roman" w:hint="eastAsia"/>
          <w:sz w:val="24"/>
        </w:rPr>
        <w:t>1</w:t>
      </w:r>
      <w:r w:rsidRPr="00781614">
        <w:rPr>
          <w:rFonts w:ascii="Times New Roman" w:hAnsi="Times New Roman" w:hint="eastAsia"/>
          <w:sz w:val="24"/>
        </w:rPr>
        <w:t>中的路径往</w:t>
      </w:r>
      <w:r w:rsidRPr="00781614">
        <w:rPr>
          <w:rFonts w:ascii="Times New Roman" w:hAnsi="Times New Roman" w:hint="eastAsia"/>
          <w:sz w:val="24"/>
        </w:rPr>
        <w:t>AP</w:t>
      </w:r>
      <w:r w:rsidRPr="00781614">
        <w:rPr>
          <w:rFonts w:ascii="Times New Roman" w:hAnsi="Times New Roman"/>
          <w:sz w:val="24"/>
        </w:rPr>
        <w:t>2</w:t>
      </w:r>
      <w:r w:rsidRPr="00781614">
        <w:rPr>
          <w:rFonts w:ascii="Times New Roman" w:hAnsi="Times New Roman"/>
          <w:sz w:val="24"/>
        </w:rPr>
        <w:t>走去</w:t>
      </w:r>
      <w:r w:rsidRPr="00781614">
        <w:rPr>
          <w:rFonts w:ascii="Times New Roman" w:hAnsi="Times New Roman" w:hint="eastAsia"/>
          <w:sz w:val="24"/>
        </w:rPr>
        <w:t>，</w:t>
      </w:r>
      <w:r w:rsidRPr="00781614">
        <w:rPr>
          <w:rFonts w:ascii="Times New Roman" w:hAnsi="Times New Roman"/>
          <w:sz w:val="24"/>
        </w:rPr>
        <w:t>在这个过程中观察</w:t>
      </w:r>
      <w:r w:rsidRPr="00781614">
        <w:rPr>
          <w:rFonts w:ascii="Times New Roman" w:hAnsi="Times New Roman"/>
          <w:sz w:val="24"/>
        </w:rPr>
        <w:t>iPhone</w:t>
      </w:r>
      <w:r w:rsidRPr="00781614">
        <w:rPr>
          <w:rFonts w:ascii="Times New Roman" w:hAnsi="Times New Roman"/>
          <w:sz w:val="24"/>
        </w:rPr>
        <w:t>接收的无线信号强度</w:t>
      </w:r>
      <w:r w:rsidRPr="00781614">
        <w:rPr>
          <w:rFonts w:ascii="Times New Roman" w:hAnsi="Times New Roman" w:hint="eastAsia"/>
          <w:sz w:val="24"/>
        </w:rPr>
        <w:t>和视频的流畅程度；</w:t>
      </w:r>
    </w:p>
    <w:p w:rsidR="002B2E56" w:rsidRDefault="002B2E56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:rsidR="002B2E56" w:rsidRPr="002B2E56" w:rsidRDefault="002B2E56" w:rsidP="002B2E5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 w:rsidRPr="002B2E56">
        <w:rPr>
          <w:rFonts w:ascii="Times New Roman" w:hAnsi="Times New Roman" w:hint="eastAsia"/>
          <w:sz w:val="24"/>
        </w:rPr>
        <w:t>实验结果和分析</w:t>
      </w:r>
    </w:p>
    <w:p w:rsidR="00976022" w:rsidRDefault="002B2E56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在图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>AP1</w:t>
      </w:r>
      <w:r>
        <w:rPr>
          <w:rFonts w:ascii="Times New Roman" w:hAnsi="Times New Roman"/>
          <w:sz w:val="24"/>
        </w:rPr>
        <w:t>处</w:t>
      </w:r>
      <w:r>
        <w:rPr>
          <w:rFonts w:ascii="Times New Roman" w:hAnsi="Times New Roman" w:hint="eastAsia"/>
          <w:sz w:val="24"/>
        </w:rPr>
        <w:t>，手机上的</w:t>
      </w:r>
      <w:r>
        <w:rPr>
          <w:rFonts w:ascii="Times New Roman" w:hAnsi="Times New Roman" w:hint="eastAsia"/>
          <w:sz w:val="24"/>
        </w:rPr>
        <w:t>APP</w:t>
      </w:r>
      <w:r>
        <w:rPr>
          <w:rFonts w:ascii="Times New Roman" w:hAnsi="Times New Roman" w:hint="eastAsia"/>
          <w:sz w:val="24"/>
        </w:rPr>
        <w:t>应用可以完整的显示无线的信号强度，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/>
          <w:sz w:val="24"/>
        </w:rPr>
        <w:t>1</w:t>
      </w:r>
    </w:p>
    <w:p w:rsidR="002B2E56" w:rsidRPr="00976022" w:rsidRDefault="002B2E56" w:rsidP="00976022">
      <w:pPr>
        <w:rPr>
          <w:rFonts w:ascii="Times New Roman" w:hAnsi="Times New Roman"/>
          <w:color w:val="FF0000"/>
          <w:sz w:val="24"/>
        </w:rPr>
      </w:pPr>
      <w:r w:rsidRPr="00976022">
        <w:rPr>
          <w:rFonts w:ascii="Times New Roman" w:hAnsi="Times New Roman"/>
          <w:sz w:val="24"/>
        </w:rPr>
        <w:t>的信号强度在</w:t>
      </w:r>
      <w:r w:rsidRPr="00976022">
        <w:rPr>
          <w:rFonts w:ascii="Times New Roman" w:hAnsi="Times New Roman" w:hint="eastAsia"/>
          <w:sz w:val="24"/>
        </w:rPr>
        <w:t>-</w:t>
      </w:r>
      <w:r w:rsidRPr="00976022">
        <w:rPr>
          <w:rFonts w:ascii="Times New Roman" w:hAnsi="Times New Roman"/>
          <w:sz w:val="24"/>
        </w:rPr>
        <w:t>5</w:t>
      </w:r>
      <w:r w:rsidRPr="00976022">
        <w:rPr>
          <w:rFonts w:ascii="Times New Roman" w:hAnsi="Times New Roman" w:hint="eastAsia"/>
          <w:sz w:val="24"/>
        </w:rPr>
        <w:t>0</w:t>
      </w:r>
      <w:r w:rsidR="00646B71" w:rsidRPr="00976022">
        <w:rPr>
          <w:rFonts w:ascii="Times New Roman" w:hAnsi="Times New Roman"/>
          <w:sz w:val="24"/>
        </w:rPr>
        <w:t>db</w:t>
      </w:r>
      <w:r w:rsidR="003041A6" w:rsidRPr="00976022">
        <w:rPr>
          <w:rFonts w:ascii="Times New Roman" w:hAnsi="Times New Roman"/>
          <w:sz w:val="24"/>
        </w:rPr>
        <w:t>左右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3041A6" w:rsidRPr="00976022">
        <w:rPr>
          <w:rFonts w:ascii="Times New Roman" w:hAnsi="Times New Roman" w:hint="eastAsia"/>
          <w:sz w:val="24"/>
        </w:rPr>
        <w:t>AP2</w:t>
      </w:r>
      <w:r w:rsidR="003041A6" w:rsidRPr="00976022">
        <w:rPr>
          <w:rFonts w:ascii="Times New Roman" w:hAnsi="Times New Roman" w:hint="eastAsia"/>
          <w:sz w:val="24"/>
        </w:rPr>
        <w:t>的信号强度在</w:t>
      </w:r>
      <w:r w:rsidR="003041A6" w:rsidRPr="00976022">
        <w:rPr>
          <w:rFonts w:ascii="Times New Roman" w:hAnsi="Times New Roman" w:hint="eastAsia"/>
          <w:sz w:val="24"/>
        </w:rPr>
        <w:t>-</w:t>
      </w:r>
      <w:r w:rsidR="003041A6" w:rsidRPr="00976022">
        <w:rPr>
          <w:rFonts w:ascii="Times New Roman" w:hAnsi="Times New Roman"/>
          <w:sz w:val="24"/>
        </w:rPr>
        <w:t>85db</w:t>
      </w:r>
      <w:r w:rsidR="003041A6" w:rsidRPr="00976022">
        <w:rPr>
          <w:rFonts w:ascii="Times New Roman" w:hAnsi="Times New Roman"/>
          <w:sz w:val="24"/>
        </w:rPr>
        <w:t>左右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3041A6" w:rsidRPr="00976022">
        <w:rPr>
          <w:rFonts w:ascii="Times New Roman" w:hAnsi="Times New Roman"/>
          <w:sz w:val="24"/>
        </w:rPr>
        <w:t>从</w:t>
      </w:r>
      <w:r w:rsidR="003041A6" w:rsidRPr="00976022">
        <w:rPr>
          <w:rFonts w:ascii="Times New Roman" w:hAnsi="Times New Roman"/>
          <w:sz w:val="24"/>
        </w:rPr>
        <w:t>AP1</w:t>
      </w:r>
      <w:r w:rsidR="003041A6" w:rsidRPr="00976022">
        <w:rPr>
          <w:rFonts w:ascii="Times New Roman" w:hAnsi="Times New Roman"/>
          <w:sz w:val="24"/>
        </w:rPr>
        <w:t>向</w:t>
      </w:r>
      <w:r w:rsidR="003041A6" w:rsidRPr="00976022">
        <w:rPr>
          <w:rFonts w:ascii="Times New Roman" w:hAnsi="Times New Roman"/>
          <w:sz w:val="24"/>
        </w:rPr>
        <w:t>AP2</w:t>
      </w:r>
      <w:r w:rsidR="003041A6" w:rsidRPr="00976022">
        <w:rPr>
          <w:rFonts w:ascii="Times New Roman" w:hAnsi="Times New Roman"/>
          <w:sz w:val="24"/>
        </w:rPr>
        <w:t>走去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3041A6" w:rsidRPr="00976022">
        <w:rPr>
          <w:rFonts w:ascii="Times New Roman" w:hAnsi="Times New Roman"/>
          <w:sz w:val="24"/>
        </w:rPr>
        <w:t>AP1</w:t>
      </w:r>
      <w:r w:rsidR="003041A6" w:rsidRPr="00976022">
        <w:rPr>
          <w:rFonts w:ascii="Times New Roman" w:hAnsi="Times New Roman"/>
          <w:sz w:val="24"/>
        </w:rPr>
        <w:t>的信号强度逐渐减小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3041A6" w:rsidRPr="00976022">
        <w:rPr>
          <w:rFonts w:ascii="Times New Roman" w:hAnsi="Times New Roman"/>
          <w:sz w:val="24"/>
        </w:rPr>
        <w:t>AP2</w:t>
      </w:r>
      <w:r w:rsidR="003041A6" w:rsidRPr="00976022">
        <w:rPr>
          <w:rFonts w:ascii="Times New Roman" w:hAnsi="Times New Roman"/>
          <w:sz w:val="24"/>
        </w:rPr>
        <w:t>的信号强度逐渐增大</w:t>
      </w:r>
      <w:r w:rsidR="003041A6" w:rsidRPr="00976022">
        <w:rPr>
          <w:rFonts w:ascii="Times New Roman" w:hAnsi="Times New Roman" w:hint="eastAsia"/>
          <w:sz w:val="24"/>
        </w:rPr>
        <w:t>；等走到</w:t>
      </w:r>
      <w:r w:rsidR="003041A6" w:rsidRPr="00976022">
        <w:rPr>
          <w:rFonts w:ascii="Times New Roman" w:hAnsi="Times New Roman" w:hint="eastAsia"/>
          <w:sz w:val="24"/>
        </w:rPr>
        <w:t>AP</w:t>
      </w:r>
      <w:r w:rsidR="003041A6" w:rsidRPr="00976022">
        <w:rPr>
          <w:rFonts w:ascii="Times New Roman" w:hAnsi="Times New Roman"/>
          <w:sz w:val="24"/>
        </w:rPr>
        <w:t>2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660890" w:rsidRPr="00976022">
        <w:rPr>
          <w:rFonts w:ascii="Times New Roman" w:hAnsi="Times New Roman" w:hint="eastAsia"/>
          <w:sz w:val="24"/>
        </w:rPr>
        <w:t>手机</w:t>
      </w:r>
      <w:r w:rsidR="00660890" w:rsidRPr="00976022">
        <w:rPr>
          <w:rFonts w:ascii="Times New Roman" w:hAnsi="Times New Roman" w:hint="eastAsia"/>
          <w:sz w:val="24"/>
        </w:rPr>
        <w:t>APP</w:t>
      </w:r>
      <w:r w:rsidR="00660890" w:rsidRPr="00976022">
        <w:rPr>
          <w:rFonts w:ascii="Times New Roman" w:hAnsi="Times New Roman" w:hint="eastAsia"/>
          <w:sz w:val="24"/>
        </w:rPr>
        <w:t>上显示</w:t>
      </w:r>
      <w:r w:rsidR="003041A6" w:rsidRPr="00976022">
        <w:rPr>
          <w:rFonts w:ascii="Times New Roman" w:hAnsi="Times New Roman"/>
          <w:sz w:val="24"/>
        </w:rPr>
        <w:t>AP1</w:t>
      </w:r>
      <w:r w:rsidR="003041A6" w:rsidRPr="00976022">
        <w:rPr>
          <w:rFonts w:ascii="Times New Roman" w:hAnsi="Times New Roman"/>
          <w:sz w:val="24"/>
        </w:rPr>
        <w:t>的信号强度在</w:t>
      </w:r>
      <w:r w:rsidR="003041A6" w:rsidRPr="00976022">
        <w:rPr>
          <w:rFonts w:ascii="Times New Roman" w:hAnsi="Times New Roman" w:hint="eastAsia"/>
          <w:sz w:val="24"/>
        </w:rPr>
        <w:t>-</w:t>
      </w:r>
      <w:r w:rsidR="00646B71" w:rsidRPr="00976022">
        <w:rPr>
          <w:rFonts w:ascii="Times New Roman" w:hAnsi="Times New Roman"/>
          <w:sz w:val="24"/>
        </w:rPr>
        <w:t>75db</w:t>
      </w:r>
      <w:r w:rsidR="003041A6" w:rsidRPr="00976022">
        <w:rPr>
          <w:rFonts w:ascii="Times New Roman" w:hAnsi="Times New Roman" w:hint="eastAsia"/>
          <w:sz w:val="24"/>
        </w:rPr>
        <w:t>，</w:t>
      </w:r>
      <w:r w:rsidR="003041A6" w:rsidRPr="00976022">
        <w:rPr>
          <w:rFonts w:ascii="Times New Roman" w:hAnsi="Times New Roman"/>
          <w:sz w:val="24"/>
        </w:rPr>
        <w:t>AP2</w:t>
      </w:r>
      <w:r w:rsidR="003041A6" w:rsidRPr="00976022">
        <w:rPr>
          <w:rFonts w:ascii="Times New Roman" w:hAnsi="Times New Roman"/>
          <w:sz w:val="24"/>
        </w:rPr>
        <w:t>的信号强度在</w:t>
      </w:r>
      <w:r w:rsidR="003041A6" w:rsidRPr="00976022">
        <w:rPr>
          <w:rFonts w:ascii="Times New Roman" w:hAnsi="Times New Roman" w:hint="eastAsia"/>
          <w:sz w:val="24"/>
        </w:rPr>
        <w:t>-</w:t>
      </w:r>
      <w:r w:rsidR="00646B71" w:rsidRPr="00976022">
        <w:rPr>
          <w:rFonts w:ascii="Times New Roman" w:hAnsi="Times New Roman"/>
          <w:sz w:val="24"/>
        </w:rPr>
        <w:t>46db</w:t>
      </w:r>
      <w:r w:rsidR="003041A6" w:rsidRPr="00976022">
        <w:rPr>
          <w:rFonts w:ascii="Times New Roman" w:hAnsi="Times New Roman"/>
          <w:sz w:val="24"/>
        </w:rPr>
        <w:t>左右</w:t>
      </w:r>
      <w:r w:rsidR="003041A6" w:rsidRPr="00976022">
        <w:rPr>
          <w:rFonts w:ascii="Times New Roman" w:hAnsi="Times New Roman" w:hint="eastAsia"/>
          <w:sz w:val="24"/>
        </w:rPr>
        <w:t>。</w:t>
      </w:r>
      <w:r w:rsidR="00660890" w:rsidRPr="00976022">
        <w:rPr>
          <w:rFonts w:ascii="Times New Roman" w:hAnsi="Times New Roman" w:hint="eastAsia"/>
          <w:color w:val="FF0000"/>
          <w:sz w:val="24"/>
        </w:rPr>
        <w:t>(AP1</w:t>
      </w:r>
      <w:r w:rsidR="00660890" w:rsidRPr="00976022">
        <w:rPr>
          <w:rFonts w:ascii="Times New Roman" w:hAnsi="Times New Roman" w:hint="eastAsia"/>
          <w:color w:val="FF0000"/>
          <w:sz w:val="24"/>
        </w:rPr>
        <w:t>和</w:t>
      </w:r>
      <w:r w:rsidR="00660890" w:rsidRPr="00976022">
        <w:rPr>
          <w:rFonts w:ascii="Times New Roman" w:hAnsi="Times New Roman" w:hint="eastAsia"/>
          <w:color w:val="FF0000"/>
          <w:sz w:val="24"/>
        </w:rPr>
        <w:t>AP</w:t>
      </w:r>
      <w:r w:rsidR="00660890" w:rsidRPr="00976022">
        <w:rPr>
          <w:rFonts w:ascii="Times New Roman" w:hAnsi="Times New Roman"/>
          <w:color w:val="FF0000"/>
          <w:sz w:val="24"/>
        </w:rPr>
        <w:t>2</w:t>
      </w:r>
      <w:r w:rsidR="00660890" w:rsidRPr="00976022">
        <w:rPr>
          <w:rFonts w:ascii="Times New Roman" w:hAnsi="Times New Roman"/>
          <w:color w:val="FF0000"/>
          <w:sz w:val="24"/>
        </w:rPr>
        <w:t>的默认发射功率为</w:t>
      </w:r>
      <w:r w:rsidR="00646B71" w:rsidRPr="00976022">
        <w:rPr>
          <w:rFonts w:ascii="Times New Roman" w:hAnsi="Times New Roman" w:hint="eastAsia"/>
          <w:color w:val="FF0000"/>
          <w:sz w:val="24"/>
        </w:rPr>
        <w:t>10dbm</w:t>
      </w:r>
      <w:r w:rsidR="00660890" w:rsidRPr="00976022">
        <w:rPr>
          <w:rFonts w:ascii="Times New Roman" w:hAnsi="Times New Roman" w:hint="eastAsia"/>
          <w:color w:val="FF0000"/>
          <w:sz w:val="24"/>
        </w:rPr>
        <w:t>)</w:t>
      </w:r>
    </w:p>
    <w:p w:rsidR="00976022" w:rsidRDefault="00F961E3" w:rsidP="009D07E8">
      <w:pPr>
        <w:pStyle w:val="a3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QQ</w:t>
      </w:r>
      <w:r w:rsidR="007A3F2E" w:rsidRPr="007A3F2E">
        <w:rPr>
          <w:rFonts w:ascii="Times New Roman" w:hAnsi="Times New Roman" w:hint="eastAsia"/>
          <w:sz w:val="24"/>
        </w:rPr>
        <w:t>视频在</w:t>
      </w:r>
      <w:r w:rsidR="007A3F2E" w:rsidRPr="007A3F2E">
        <w:rPr>
          <w:rFonts w:ascii="Times New Roman" w:hAnsi="Times New Roman" w:hint="eastAsia"/>
          <w:sz w:val="24"/>
        </w:rPr>
        <w:t>AP</w:t>
      </w:r>
      <w:r w:rsidR="007A3F2E" w:rsidRPr="007A3F2E">
        <w:rPr>
          <w:rFonts w:ascii="Times New Roman" w:hAnsi="Times New Roman"/>
          <w:sz w:val="24"/>
        </w:rPr>
        <w:t>1</w:t>
      </w:r>
      <w:r w:rsidR="007A3F2E" w:rsidRPr="007A3F2E">
        <w:rPr>
          <w:rFonts w:ascii="Times New Roman" w:hAnsi="Times New Roman"/>
          <w:sz w:val="24"/>
        </w:rPr>
        <w:t>处和</w:t>
      </w:r>
      <w:r w:rsidR="007A3F2E" w:rsidRPr="007A3F2E">
        <w:rPr>
          <w:rFonts w:ascii="Times New Roman" w:hAnsi="Times New Roman"/>
          <w:sz w:val="24"/>
        </w:rPr>
        <w:t>AP2</w:t>
      </w:r>
      <w:r w:rsidR="007A3F2E" w:rsidRPr="007A3F2E">
        <w:rPr>
          <w:rFonts w:ascii="Times New Roman" w:hAnsi="Times New Roman"/>
          <w:sz w:val="24"/>
        </w:rPr>
        <w:t>流畅</w:t>
      </w:r>
      <w:r w:rsidR="007A3F2E" w:rsidRPr="007A3F2E">
        <w:rPr>
          <w:rFonts w:ascii="Times New Roman" w:hAnsi="Times New Roman" w:hint="eastAsia"/>
          <w:sz w:val="24"/>
        </w:rPr>
        <w:t>，</w:t>
      </w:r>
      <w:r w:rsidR="007A3F2E" w:rsidRPr="007A3F2E">
        <w:rPr>
          <w:rFonts w:ascii="Times New Roman" w:hAnsi="Times New Roman"/>
          <w:sz w:val="24"/>
        </w:rPr>
        <w:t>没有卡顿的现象</w:t>
      </w:r>
      <w:r w:rsidR="007A3F2E" w:rsidRPr="007A3F2E">
        <w:rPr>
          <w:rFonts w:ascii="Times New Roman" w:hAnsi="Times New Roman" w:hint="eastAsia"/>
          <w:sz w:val="24"/>
        </w:rPr>
        <w:t>，</w:t>
      </w:r>
      <w:r w:rsidR="007A3F2E" w:rsidRPr="007A3F2E">
        <w:rPr>
          <w:rFonts w:ascii="Times New Roman" w:hAnsi="Times New Roman"/>
          <w:sz w:val="24"/>
        </w:rPr>
        <w:t>在</w:t>
      </w:r>
      <w:r w:rsidR="007A3F2E" w:rsidRPr="007A3F2E">
        <w:rPr>
          <w:rFonts w:ascii="Times New Roman" w:hAnsi="Times New Roman"/>
          <w:sz w:val="24"/>
        </w:rPr>
        <w:t>AP1</w:t>
      </w:r>
      <w:r w:rsidR="007A3F2E" w:rsidRPr="007A3F2E">
        <w:rPr>
          <w:rFonts w:ascii="Times New Roman" w:hAnsi="Times New Roman"/>
          <w:sz w:val="24"/>
        </w:rPr>
        <w:t>向</w:t>
      </w:r>
      <w:r w:rsidR="007A3F2E" w:rsidRPr="007A3F2E">
        <w:rPr>
          <w:rFonts w:ascii="Times New Roman" w:hAnsi="Times New Roman"/>
          <w:sz w:val="24"/>
        </w:rPr>
        <w:t>AP2</w:t>
      </w:r>
      <w:r w:rsidR="007A3F2E" w:rsidRPr="007A3F2E">
        <w:rPr>
          <w:rFonts w:ascii="Times New Roman" w:hAnsi="Times New Roman"/>
          <w:sz w:val="24"/>
        </w:rPr>
        <w:t>的过</w:t>
      </w:r>
    </w:p>
    <w:p w:rsidR="009D07E8" w:rsidRPr="00976022" w:rsidRDefault="007A3F2E" w:rsidP="00976022">
      <w:pPr>
        <w:rPr>
          <w:rFonts w:ascii="Times New Roman" w:hAnsi="Times New Roman"/>
          <w:sz w:val="24"/>
        </w:rPr>
      </w:pPr>
      <w:r w:rsidRPr="00976022">
        <w:rPr>
          <w:rFonts w:ascii="Times New Roman" w:hAnsi="Times New Roman"/>
          <w:sz w:val="24"/>
        </w:rPr>
        <w:t>程中</w:t>
      </w:r>
      <w:r w:rsidRPr="00976022">
        <w:rPr>
          <w:rFonts w:ascii="Times New Roman" w:hAnsi="Times New Roman" w:hint="eastAsia"/>
          <w:sz w:val="24"/>
        </w:rPr>
        <w:t>，</w:t>
      </w:r>
      <w:r w:rsidRPr="00976022">
        <w:rPr>
          <w:rFonts w:ascii="Times New Roman" w:hAnsi="Times New Roman"/>
          <w:sz w:val="24"/>
        </w:rPr>
        <w:t>视频会稍微卡顿一</w:t>
      </w:r>
      <w:r w:rsidR="00991881">
        <w:rPr>
          <w:rFonts w:ascii="Times New Roman" w:hAnsi="Times New Roman"/>
          <w:sz w:val="24"/>
        </w:rPr>
        <w:t>或</w:t>
      </w:r>
      <w:r w:rsidRPr="00976022">
        <w:rPr>
          <w:rFonts w:ascii="Times New Roman" w:hAnsi="Times New Roman" w:hint="eastAsia"/>
          <w:sz w:val="24"/>
        </w:rPr>
        <w:t>两</w:t>
      </w:r>
      <w:r w:rsidRPr="00976022">
        <w:rPr>
          <w:rFonts w:ascii="Times New Roman" w:hAnsi="Times New Roman"/>
          <w:sz w:val="24"/>
        </w:rPr>
        <w:t>秒钟</w:t>
      </w:r>
      <w:r w:rsidRPr="00976022">
        <w:rPr>
          <w:rFonts w:ascii="Times New Roman" w:hAnsi="Times New Roman" w:hint="eastAsia"/>
          <w:sz w:val="24"/>
        </w:rPr>
        <w:t>，</w:t>
      </w:r>
      <w:r w:rsidRPr="00976022">
        <w:rPr>
          <w:rFonts w:ascii="Times New Roman" w:hAnsi="Times New Roman"/>
          <w:sz w:val="24"/>
        </w:rPr>
        <w:t>然后重新回到流畅的状态</w:t>
      </w:r>
      <w:r w:rsidRPr="00976022">
        <w:rPr>
          <w:rFonts w:ascii="Times New Roman" w:hAnsi="Times New Roman" w:hint="eastAsia"/>
          <w:sz w:val="24"/>
        </w:rPr>
        <w:t>。整个过程中的视</w:t>
      </w:r>
      <w:r w:rsidRPr="00976022">
        <w:rPr>
          <w:rFonts w:ascii="Times New Roman" w:hAnsi="Times New Roman" w:hint="eastAsia"/>
          <w:sz w:val="24"/>
        </w:rPr>
        <w:lastRenderedPageBreak/>
        <w:t>频表现结果比单跳时的视频表现</w:t>
      </w:r>
      <w:r w:rsidR="005A5910">
        <w:rPr>
          <w:rFonts w:ascii="Times New Roman" w:hAnsi="Times New Roman" w:hint="eastAsia"/>
          <w:sz w:val="24"/>
        </w:rPr>
        <w:t>稍微差了一些</w:t>
      </w:r>
      <w:r w:rsidR="009208DD">
        <w:rPr>
          <w:rFonts w:ascii="Times New Roman" w:hAnsi="Times New Roman" w:hint="eastAsia"/>
          <w:sz w:val="24"/>
        </w:rPr>
        <w:t>(</w:t>
      </w:r>
      <w:r w:rsidR="009208DD" w:rsidRPr="006501EE">
        <w:rPr>
          <w:rFonts w:ascii="Times New Roman" w:hAnsi="Times New Roman"/>
          <w:color w:val="FF0000"/>
          <w:sz w:val="24"/>
        </w:rPr>
        <w:t>两跳环境是建立在设备加衰减器的基础上搭建的</w:t>
      </w:r>
      <w:r w:rsidR="009208DD" w:rsidRPr="006501EE">
        <w:rPr>
          <w:rFonts w:ascii="Times New Roman" w:hAnsi="Times New Roman" w:hint="eastAsia"/>
          <w:color w:val="FF0000"/>
          <w:sz w:val="24"/>
        </w:rPr>
        <w:t>，</w:t>
      </w:r>
      <w:r w:rsidR="009208DD" w:rsidRPr="006501EE">
        <w:rPr>
          <w:rFonts w:ascii="Times New Roman" w:hAnsi="Times New Roman"/>
          <w:color w:val="FF0000"/>
          <w:sz w:val="24"/>
        </w:rPr>
        <w:t>现有的两跳网络相比之前的单跳网络</w:t>
      </w:r>
      <w:r w:rsidR="009208DD" w:rsidRPr="006501EE">
        <w:rPr>
          <w:rFonts w:ascii="Times New Roman" w:hAnsi="Times New Roman" w:hint="eastAsia"/>
          <w:color w:val="FF0000"/>
          <w:sz w:val="24"/>
        </w:rPr>
        <w:t>，</w:t>
      </w:r>
      <w:r w:rsidR="006501EE">
        <w:rPr>
          <w:rFonts w:ascii="Times New Roman" w:hAnsi="Times New Roman"/>
          <w:color w:val="FF0000"/>
          <w:sz w:val="24"/>
        </w:rPr>
        <w:t>网络中出现丢包相比较可能性大</w:t>
      </w:r>
      <w:r w:rsidR="009208DD" w:rsidRPr="006501EE">
        <w:rPr>
          <w:rFonts w:ascii="Times New Roman" w:hAnsi="Times New Roman" w:hint="eastAsia"/>
          <w:color w:val="FF0000"/>
          <w:sz w:val="24"/>
        </w:rPr>
        <w:t>，</w:t>
      </w:r>
      <w:r w:rsidR="003B4132">
        <w:rPr>
          <w:rFonts w:ascii="Times New Roman" w:hAnsi="Times New Roman"/>
          <w:color w:val="FF0000"/>
          <w:sz w:val="24"/>
        </w:rPr>
        <w:t>端对端的带宽也相对的减少</w:t>
      </w:r>
      <w:bookmarkStart w:id="0" w:name="_GoBack"/>
      <w:bookmarkEnd w:id="0"/>
      <w:r w:rsidR="009208DD" w:rsidRPr="006501EE">
        <w:rPr>
          <w:rFonts w:ascii="Times New Roman" w:hAnsi="Times New Roman"/>
          <w:color w:val="FF0000"/>
          <w:sz w:val="24"/>
        </w:rPr>
        <w:t>很多</w:t>
      </w:r>
      <w:r w:rsidR="009208DD">
        <w:rPr>
          <w:rFonts w:ascii="Times New Roman" w:hAnsi="Times New Roman" w:hint="eastAsia"/>
          <w:sz w:val="24"/>
        </w:rPr>
        <w:t>)</w:t>
      </w:r>
      <w:r w:rsidRPr="00976022">
        <w:rPr>
          <w:rFonts w:ascii="Times New Roman" w:hAnsi="Times New Roman" w:hint="eastAsia"/>
          <w:sz w:val="24"/>
        </w:rPr>
        <w:t>，视频卡顿的现象出现在终端漫游切换的时间间隔内。</w:t>
      </w:r>
    </w:p>
    <w:p w:rsidR="00976022" w:rsidRDefault="00976022" w:rsidP="00976022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976022">
        <w:rPr>
          <w:rFonts w:ascii="Times New Roman" w:hAnsi="Times New Roman" w:hint="eastAsia"/>
          <w:sz w:val="24"/>
        </w:rPr>
        <w:t>终端漫游过程中，</w:t>
      </w:r>
      <w:r w:rsidRPr="00976022">
        <w:rPr>
          <w:rFonts w:ascii="Times New Roman" w:hAnsi="Times New Roman" w:hint="eastAsia"/>
          <w:sz w:val="24"/>
        </w:rPr>
        <w:t>AP</w:t>
      </w:r>
      <w:r w:rsidRPr="00976022">
        <w:rPr>
          <w:rFonts w:ascii="Times New Roman" w:hAnsi="Times New Roman"/>
          <w:sz w:val="24"/>
        </w:rPr>
        <w:t>1</w:t>
      </w:r>
      <w:r w:rsidRPr="00976022">
        <w:rPr>
          <w:rFonts w:ascii="Times New Roman" w:hAnsi="Times New Roman"/>
          <w:sz w:val="24"/>
        </w:rPr>
        <w:t>和</w:t>
      </w:r>
      <w:r w:rsidRPr="00976022">
        <w:rPr>
          <w:rFonts w:ascii="Times New Roman" w:hAnsi="Times New Roman"/>
          <w:sz w:val="24"/>
        </w:rPr>
        <w:t>AP2</w:t>
      </w:r>
      <w:r>
        <w:rPr>
          <w:rFonts w:ascii="Times New Roman" w:hAnsi="Times New Roman" w:hint="eastAsia"/>
          <w:sz w:val="24"/>
        </w:rPr>
        <w:t>的日志文件记录相关的切换过程，</w:t>
      </w:r>
      <w:r>
        <w:rPr>
          <w:rFonts w:ascii="Times New Roman" w:hAnsi="Times New Roman" w:hint="eastAsia"/>
          <w:sz w:val="24"/>
        </w:rPr>
        <w:t>iPhone</w:t>
      </w:r>
      <w:r>
        <w:rPr>
          <w:rFonts w:ascii="Times New Roman" w:hAnsi="Times New Roman" w:hint="eastAsia"/>
          <w:sz w:val="24"/>
        </w:rPr>
        <w:t>从</w:t>
      </w:r>
    </w:p>
    <w:p w:rsidR="000A1965" w:rsidRDefault="00976022" w:rsidP="00976022">
      <w:pPr>
        <w:rPr>
          <w:rFonts w:ascii="Times New Roman" w:hAnsi="Times New Roman"/>
          <w:sz w:val="24"/>
        </w:rPr>
      </w:pPr>
      <w:r w:rsidRPr="00976022">
        <w:rPr>
          <w:rFonts w:ascii="Times New Roman" w:hAnsi="Times New Roman" w:hint="eastAsia"/>
          <w:sz w:val="24"/>
        </w:rPr>
        <w:t>AP</w:t>
      </w:r>
      <w:r w:rsidRPr="00976022">
        <w:rPr>
          <w:rFonts w:ascii="Times New Roman" w:hAnsi="Times New Roman"/>
          <w:sz w:val="24"/>
        </w:rPr>
        <w:t>1</w:t>
      </w:r>
      <w:r w:rsidRPr="00976022">
        <w:rPr>
          <w:rFonts w:ascii="Times New Roman" w:hAnsi="Times New Roman"/>
          <w:sz w:val="24"/>
        </w:rPr>
        <w:t>到</w:t>
      </w:r>
      <w:r w:rsidRPr="00976022">
        <w:rPr>
          <w:rFonts w:ascii="Times New Roman" w:hAnsi="Times New Roman"/>
          <w:sz w:val="24"/>
        </w:rPr>
        <w:t>AP2</w:t>
      </w:r>
      <w:r w:rsidRPr="00976022">
        <w:rPr>
          <w:rFonts w:ascii="Times New Roman" w:hAnsi="Times New Roman"/>
          <w:sz w:val="24"/>
        </w:rPr>
        <w:t>过程中</w:t>
      </w:r>
      <w:r w:rsidRPr="00976022">
        <w:rPr>
          <w:rFonts w:ascii="Times New Roman" w:hAnsi="Times New Roman" w:hint="eastAsia"/>
          <w:sz w:val="24"/>
        </w:rPr>
        <w:t>，</w:t>
      </w:r>
      <w:r w:rsidRPr="00976022">
        <w:rPr>
          <w:rFonts w:ascii="Times New Roman" w:hAnsi="Times New Roman"/>
          <w:sz w:val="24"/>
        </w:rPr>
        <w:t>手机接受的信号强度由强变弱</w:t>
      </w:r>
      <w:r w:rsidRPr="00976022">
        <w:rPr>
          <w:rFonts w:ascii="Times New Roman" w:hAnsi="Times New Roman" w:hint="eastAsia"/>
          <w:sz w:val="24"/>
        </w:rPr>
        <w:t>，</w:t>
      </w:r>
      <w:r w:rsidRPr="00976022">
        <w:rPr>
          <w:rFonts w:ascii="Times New Roman" w:hAnsi="Times New Roman"/>
          <w:sz w:val="24"/>
        </w:rPr>
        <w:t>然后在变强</w:t>
      </w:r>
      <w:r w:rsidRPr="00976022">
        <w:rPr>
          <w:rFonts w:ascii="Times New Roman" w:hAnsi="Times New Roman" w:hint="eastAsia"/>
          <w:sz w:val="24"/>
        </w:rPr>
        <w:t>，</w:t>
      </w:r>
      <w:r w:rsidRPr="00976022">
        <w:rPr>
          <w:rFonts w:ascii="Times New Roman" w:hAnsi="Times New Roman"/>
          <w:sz w:val="24"/>
        </w:rPr>
        <w:t>在</w:t>
      </w:r>
      <w:r w:rsidRPr="00976022">
        <w:rPr>
          <w:rFonts w:ascii="Times New Roman" w:hAnsi="Times New Roman"/>
          <w:sz w:val="24"/>
        </w:rPr>
        <w:t>AP2</w:t>
      </w:r>
      <w:r w:rsidRPr="00976022">
        <w:rPr>
          <w:rFonts w:ascii="Times New Roman" w:hAnsi="Times New Roman"/>
          <w:sz w:val="24"/>
        </w:rPr>
        <w:t>内的</w:t>
      </w:r>
      <w:r>
        <w:rPr>
          <w:rFonts w:ascii="Times New Roman" w:hAnsi="Times New Roman"/>
          <w:sz w:val="24"/>
        </w:rPr>
        <w:t>日志中</w:t>
      </w:r>
      <w:r w:rsidR="00571938">
        <w:rPr>
          <w:rFonts w:ascii="Times New Roman" w:hAnsi="Times New Roman"/>
          <w:sz w:val="24"/>
        </w:rPr>
        <w:t>可以</w:t>
      </w:r>
      <w:r>
        <w:rPr>
          <w:rFonts w:ascii="Times New Roman" w:hAnsi="Times New Roman"/>
          <w:sz w:val="24"/>
        </w:rPr>
        <w:t>看出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iPhone</w:t>
      </w:r>
      <w:r>
        <w:rPr>
          <w:rFonts w:ascii="Times New Roman" w:hAnsi="Times New Roman"/>
          <w:sz w:val="24"/>
        </w:rPr>
        <w:t>手机在接入</w:t>
      </w:r>
      <w:r>
        <w:rPr>
          <w:rFonts w:ascii="Times New Roman" w:hAnsi="Times New Roman"/>
          <w:sz w:val="24"/>
        </w:rPr>
        <w:t>AP2</w:t>
      </w:r>
      <w:r>
        <w:rPr>
          <w:rFonts w:ascii="Times New Roman" w:hAnsi="Times New Roman"/>
          <w:sz w:val="24"/>
        </w:rPr>
        <w:t>时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其密钥认证和</w:t>
      </w:r>
      <w:r>
        <w:rPr>
          <w:rFonts w:ascii="Times New Roman" w:hAnsi="Times New Roman"/>
          <w:sz w:val="24"/>
        </w:rPr>
        <w:t>AP</w:t>
      </w:r>
      <w:r w:rsidR="006A7586">
        <w:rPr>
          <w:rFonts w:ascii="Times New Roman" w:hAnsi="Times New Roman"/>
          <w:sz w:val="24"/>
        </w:rPr>
        <w:t>关联的过程</w:t>
      </w:r>
      <w:r>
        <w:rPr>
          <w:rFonts w:ascii="Times New Roman" w:hAnsi="Times New Roman"/>
          <w:sz w:val="24"/>
        </w:rPr>
        <w:t>在</w:t>
      </w:r>
      <w:r>
        <w:rPr>
          <w:rFonts w:ascii="Times New Roman" w:hAnsi="Times New Roman" w:hint="eastAsia"/>
          <w:sz w:val="24"/>
        </w:rPr>
        <w:t>1s</w:t>
      </w:r>
      <w:r>
        <w:rPr>
          <w:rFonts w:ascii="Times New Roman" w:hAnsi="Times New Roman" w:hint="eastAsia"/>
          <w:sz w:val="24"/>
        </w:rPr>
        <w:t>内即可完成，但是</w:t>
      </w:r>
      <w:r>
        <w:rPr>
          <w:rFonts w:ascii="Times New Roman" w:hAnsi="Times New Roman" w:hint="eastAsia"/>
          <w:sz w:val="24"/>
        </w:rPr>
        <w:t>AP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的日志中只显示终端接入的过程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并不显示终端切换过程</w:t>
      </w:r>
      <w:r>
        <w:rPr>
          <w:rFonts w:ascii="Times New Roman" w:hAnsi="Times New Roman" w:hint="eastAsia"/>
          <w:sz w:val="24"/>
        </w:rPr>
        <w:t>，</w:t>
      </w:r>
      <w:r w:rsidR="009D05E9">
        <w:rPr>
          <w:rFonts w:ascii="Times New Roman" w:hAnsi="Times New Roman"/>
          <w:sz w:val="24"/>
        </w:rPr>
        <w:t>不能准确的把握切换的时延</w:t>
      </w:r>
      <w:r w:rsidR="009D05E9">
        <w:rPr>
          <w:rFonts w:ascii="Times New Roman" w:hAnsi="Times New Roman" w:hint="eastAsia"/>
          <w:sz w:val="24"/>
        </w:rPr>
        <w:t>，</w:t>
      </w:r>
      <w:r w:rsidR="001318A0">
        <w:rPr>
          <w:rFonts w:ascii="Times New Roman" w:hAnsi="Times New Roman" w:hint="eastAsia"/>
          <w:sz w:val="24"/>
        </w:rPr>
        <w:t>但</w:t>
      </w:r>
      <w:r w:rsidR="00C8360F">
        <w:rPr>
          <w:rFonts w:ascii="Times New Roman" w:hAnsi="Times New Roman" w:hint="eastAsia"/>
          <w:sz w:val="24"/>
        </w:rPr>
        <w:t>可以从</w:t>
      </w:r>
      <w:r w:rsidR="00C8360F">
        <w:rPr>
          <w:rFonts w:ascii="Times New Roman" w:hAnsi="Times New Roman" w:hint="eastAsia"/>
          <w:sz w:val="24"/>
        </w:rPr>
        <w:t>MESH</w:t>
      </w:r>
      <w:r w:rsidR="00C8360F">
        <w:rPr>
          <w:rFonts w:ascii="Times New Roman" w:hAnsi="Times New Roman" w:hint="eastAsia"/>
          <w:sz w:val="24"/>
        </w:rPr>
        <w:t>节点内的转换表</w:t>
      </w:r>
      <w:r w:rsidR="001318A0">
        <w:rPr>
          <w:rFonts w:ascii="Times New Roman" w:hAnsi="Times New Roman" w:hint="eastAsia"/>
          <w:sz w:val="24"/>
        </w:rPr>
        <w:t>的切换时间看出切换时延</w:t>
      </w:r>
      <w:r w:rsidR="001318A0">
        <w:rPr>
          <w:rFonts w:ascii="Times New Roman" w:hAnsi="Times New Roman" w:hint="eastAsia"/>
          <w:sz w:val="24"/>
        </w:rPr>
        <w:t>,</w:t>
      </w:r>
      <w:r w:rsidR="007D4CF6">
        <w:rPr>
          <w:rFonts w:ascii="Times New Roman" w:hAnsi="Times New Roman" w:hint="eastAsia"/>
          <w:color w:val="FF0000"/>
          <w:sz w:val="24"/>
        </w:rPr>
        <w:t>终端漫游的</w:t>
      </w:r>
      <w:r w:rsidR="001318A0" w:rsidRPr="000A1965">
        <w:rPr>
          <w:rFonts w:ascii="Times New Roman" w:hAnsi="Times New Roman" w:hint="eastAsia"/>
          <w:color w:val="FF0000"/>
          <w:sz w:val="24"/>
        </w:rPr>
        <w:t>切换时延小于或等于</w:t>
      </w:r>
      <w:r w:rsidR="001318A0" w:rsidRPr="000A1965">
        <w:rPr>
          <w:rFonts w:ascii="Times New Roman" w:hAnsi="Times New Roman" w:hint="eastAsia"/>
          <w:color w:val="FF0000"/>
          <w:sz w:val="24"/>
        </w:rPr>
        <w:t>1s</w:t>
      </w:r>
      <w:r w:rsidR="001A35AF">
        <w:rPr>
          <w:rFonts w:ascii="Times New Roman" w:hAnsi="Times New Roman"/>
          <w:color w:val="FF0000"/>
          <w:sz w:val="24"/>
        </w:rPr>
        <w:t>(</w:t>
      </w:r>
      <w:r w:rsidR="001A35AF">
        <w:rPr>
          <w:rFonts w:ascii="Times New Roman" w:hAnsi="Times New Roman"/>
          <w:color w:val="FF0000"/>
          <w:sz w:val="24"/>
        </w:rPr>
        <w:t>单跳</w:t>
      </w:r>
      <w:r w:rsidR="001A35AF">
        <w:rPr>
          <w:rFonts w:ascii="Times New Roman" w:hAnsi="Times New Roman"/>
          <w:color w:val="FF0000"/>
          <w:sz w:val="24"/>
        </w:rPr>
        <w:t>MESH</w:t>
      </w:r>
      <w:r w:rsidR="001A35AF">
        <w:rPr>
          <w:rFonts w:ascii="Times New Roman" w:hAnsi="Times New Roman"/>
          <w:color w:val="FF0000"/>
          <w:sz w:val="24"/>
        </w:rPr>
        <w:t>网络和两跳的</w:t>
      </w:r>
      <w:r w:rsidR="001A35AF">
        <w:rPr>
          <w:rFonts w:ascii="Times New Roman" w:hAnsi="Times New Roman"/>
          <w:color w:val="FF0000"/>
          <w:sz w:val="24"/>
        </w:rPr>
        <w:t>MESH</w:t>
      </w:r>
      <w:r w:rsidR="001A35AF">
        <w:rPr>
          <w:rFonts w:ascii="Times New Roman" w:hAnsi="Times New Roman"/>
          <w:color w:val="FF0000"/>
          <w:sz w:val="24"/>
        </w:rPr>
        <w:t>网络结果相同</w:t>
      </w:r>
      <w:r w:rsidR="001A35AF">
        <w:rPr>
          <w:rFonts w:ascii="Times New Roman" w:hAnsi="Times New Roman"/>
          <w:color w:val="FF0000"/>
          <w:sz w:val="24"/>
        </w:rPr>
        <w:t>)</w:t>
      </w:r>
      <w:r w:rsidR="000A1965">
        <w:rPr>
          <w:rFonts w:ascii="Times New Roman" w:hAnsi="Times New Roman" w:hint="eastAsia"/>
          <w:sz w:val="24"/>
        </w:rPr>
        <w:t>。</w:t>
      </w:r>
    </w:p>
    <w:p w:rsidR="000A1965" w:rsidRDefault="000A1965" w:rsidP="00976022">
      <w:pPr>
        <w:rPr>
          <w:rFonts w:ascii="Times New Roman" w:hAnsi="Times New Roman"/>
          <w:sz w:val="24"/>
        </w:rPr>
      </w:pPr>
    </w:p>
    <w:p w:rsidR="000A1965" w:rsidRPr="000A1965" w:rsidRDefault="000A1965" w:rsidP="000A196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4"/>
        </w:rPr>
      </w:pPr>
      <w:r w:rsidRPr="000A1965">
        <w:rPr>
          <w:rFonts w:ascii="Times New Roman" w:hAnsi="Times New Roman" w:hint="eastAsia"/>
          <w:sz w:val="24"/>
        </w:rPr>
        <w:t>结论</w:t>
      </w:r>
    </w:p>
    <w:p w:rsidR="001B5EE6" w:rsidRDefault="000A1965" w:rsidP="000A1965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基于</w:t>
      </w:r>
      <w:r>
        <w:rPr>
          <w:rFonts w:ascii="Times New Roman" w:hAnsi="Times New Roman"/>
          <w:sz w:val="24"/>
        </w:rPr>
        <w:t>MESH</w:t>
      </w:r>
      <w:r>
        <w:rPr>
          <w:rFonts w:ascii="Times New Roman" w:hAnsi="Times New Roman"/>
          <w:sz w:val="24"/>
        </w:rPr>
        <w:t>网络的终端漫游是可以实现的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但是在切换过程中对上层服务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视频语音</w:t>
      </w:r>
      <w:r>
        <w:rPr>
          <w:rFonts w:ascii="Times New Roman" w:hAnsi="Times New Roman" w:hint="eastAsia"/>
          <w:sz w:val="24"/>
        </w:rPr>
        <w:t>)</w:t>
      </w:r>
      <w:r>
        <w:rPr>
          <w:rFonts w:ascii="Times New Roman" w:hAnsi="Times New Roman" w:hint="eastAsia"/>
          <w:sz w:val="24"/>
        </w:rPr>
        <w:t>有一定的影响，暂不能实现无缝</w:t>
      </w:r>
      <w:r w:rsidR="001B5EE6">
        <w:rPr>
          <w:rFonts w:ascii="Times New Roman" w:hAnsi="Times New Roman" w:hint="eastAsia"/>
          <w:sz w:val="24"/>
        </w:rPr>
        <w:t>切换</w:t>
      </w:r>
      <w:r>
        <w:rPr>
          <w:rFonts w:ascii="Times New Roman" w:hAnsi="Times New Roman" w:hint="eastAsia"/>
          <w:sz w:val="24"/>
        </w:rPr>
        <w:t>。</w:t>
      </w:r>
    </w:p>
    <w:p w:rsidR="00976022" w:rsidRDefault="001B5EE6" w:rsidP="000A1965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终端漫游过程中</w:t>
      </w:r>
      <w:r>
        <w:rPr>
          <w:rFonts w:ascii="Times New Roman" w:hAnsi="Times New Roman" w:hint="eastAsia"/>
          <w:sz w:val="24"/>
        </w:rPr>
        <w:t>，</w:t>
      </w:r>
      <w:r w:rsidR="007D4CF6">
        <w:rPr>
          <w:rFonts w:ascii="Times New Roman" w:hAnsi="Times New Roman" w:hint="eastAsia"/>
          <w:sz w:val="24"/>
        </w:rPr>
        <w:t>只需要对其中一个</w:t>
      </w:r>
      <w:r w:rsidR="007D4CF6">
        <w:rPr>
          <w:rFonts w:ascii="Times New Roman" w:hAnsi="Times New Roman" w:hint="eastAsia"/>
          <w:sz w:val="24"/>
        </w:rPr>
        <w:t>AP</w:t>
      </w:r>
      <w:r w:rsidR="007D4CF6">
        <w:rPr>
          <w:rFonts w:ascii="Times New Roman" w:hAnsi="Times New Roman" w:hint="eastAsia"/>
          <w:sz w:val="24"/>
        </w:rPr>
        <w:t>进行手动的密码验证，在之后的过程中，无需在手动对其他的</w:t>
      </w:r>
      <w:r w:rsidR="007D4CF6">
        <w:rPr>
          <w:rFonts w:ascii="Times New Roman" w:hAnsi="Times New Roman" w:hint="eastAsia"/>
          <w:sz w:val="24"/>
        </w:rPr>
        <w:t>AP</w:t>
      </w:r>
      <w:r w:rsidR="007D4CF6">
        <w:rPr>
          <w:rFonts w:ascii="Times New Roman" w:hAnsi="Times New Roman" w:hint="eastAsia"/>
          <w:sz w:val="24"/>
        </w:rPr>
        <w:t>进行密码验证。</w:t>
      </w:r>
    </w:p>
    <w:p w:rsidR="007D4CF6" w:rsidRPr="000A1965" w:rsidRDefault="00650D34" w:rsidP="000A1965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基于两跳的</w:t>
      </w:r>
      <w:r>
        <w:rPr>
          <w:rFonts w:ascii="Times New Roman" w:hAnsi="Times New Roman"/>
          <w:sz w:val="24"/>
        </w:rPr>
        <w:t>MESH</w:t>
      </w:r>
      <w:r>
        <w:rPr>
          <w:rFonts w:ascii="Times New Roman" w:hAnsi="Times New Roman"/>
          <w:sz w:val="24"/>
        </w:rPr>
        <w:t>网络上的终端漫游的视频表现比基于单跳的</w:t>
      </w:r>
      <w:r>
        <w:rPr>
          <w:rFonts w:ascii="Times New Roman" w:hAnsi="Times New Roman"/>
          <w:sz w:val="24"/>
        </w:rPr>
        <w:t>MESH</w:t>
      </w:r>
      <w:r>
        <w:rPr>
          <w:rFonts w:ascii="Times New Roman" w:hAnsi="Times New Roman"/>
          <w:sz w:val="24"/>
        </w:rPr>
        <w:t>网络上的视频表现稍差一点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但不够明显</w:t>
      </w:r>
      <w:r w:rsidR="00693E65">
        <w:rPr>
          <w:rFonts w:ascii="Times New Roman" w:hAnsi="Times New Roman" w:hint="eastAsia"/>
          <w:sz w:val="24"/>
        </w:rPr>
        <w:t>。</w:t>
      </w:r>
    </w:p>
    <w:p w:rsidR="009D07E8" w:rsidRDefault="00AB28E1" w:rsidP="009D07E8">
      <w:pPr>
        <w:pStyle w:val="a3"/>
        <w:ind w:left="360" w:firstLineChars="0" w:firstLine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 xml:space="preserve"> </w:t>
      </w:r>
      <w:r w:rsidR="00A3616C">
        <w:rPr>
          <w:rFonts w:ascii="Times New Roman" w:hAnsi="Times New Roman"/>
          <w:color w:val="FF0000"/>
          <w:sz w:val="24"/>
        </w:rPr>
        <w:t xml:space="preserve">                      </w:t>
      </w:r>
    </w:p>
    <w:p w:rsidR="00A3616C" w:rsidRPr="00A3616C" w:rsidRDefault="00A3616C" w:rsidP="00A3616C">
      <w:pPr>
        <w:rPr>
          <w:rFonts w:ascii="Times New Roman" w:hAnsi="Times New Roman"/>
          <w:color w:val="FF0000"/>
          <w:sz w:val="24"/>
        </w:rPr>
      </w:pPr>
    </w:p>
    <w:p w:rsidR="001B6D29" w:rsidRDefault="001B6D29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:rsidR="001B6D29" w:rsidRDefault="001B6D29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:rsidR="001B6D29" w:rsidRPr="001B6D29" w:rsidRDefault="001B6D29" w:rsidP="001B6D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B6D29" w:rsidRDefault="001B6D29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:rsidR="001B6D29" w:rsidRDefault="001B6D29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p w:rsidR="001B6D29" w:rsidRPr="003041A6" w:rsidRDefault="001B6D29" w:rsidP="002B2E56">
      <w:pPr>
        <w:pStyle w:val="a3"/>
        <w:ind w:left="360" w:firstLineChars="0" w:firstLine="0"/>
        <w:rPr>
          <w:rFonts w:ascii="Times New Roman" w:hAnsi="Times New Roman"/>
          <w:sz w:val="24"/>
        </w:rPr>
      </w:pPr>
    </w:p>
    <w:sectPr w:rsidR="001B6D29" w:rsidRPr="0030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A5" w:rsidRDefault="00D750A5" w:rsidP="002B2E56">
      <w:r>
        <w:separator/>
      </w:r>
    </w:p>
  </w:endnote>
  <w:endnote w:type="continuationSeparator" w:id="0">
    <w:p w:rsidR="00D750A5" w:rsidRDefault="00D750A5" w:rsidP="002B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A5" w:rsidRDefault="00D750A5" w:rsidP="002B2E56">
      <w:r>
        <w:separator/>
      </w:r>
    </w:p>
  </w:footnote>
  <w:footnote w:type="continuationSeparator" w:id="0">
    <w:p w:rsidR="00D750A5" w:rsidRDefault="00D750A5" w:rsidP="002B2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37C3"/>
    <w:multiLevelType w:val="hybridMultilevel"/>
    <w:tmpl w:val="616E58D2"/>
    <w:lvl w:ilvl="0" w:tplc="06FC6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3B"/>
    <w:rsid w:val="000A1965"/>
    <w:rsid w:val="001318A0"/>
    <w:rsid w:val="001A35AF"/>
    <w:rsid w:val="001B5EE6"/>
    <w:rsid w:val="001B6D29"/>
    <w:rsid w:val="0029378F"/>
    <w:rsid w:val="002B2E56"/>
    <w:rsid w:val="003041A6"/>
    <w:rsid w:val="003B4132"/>
    <w:rsid w:val="00571938"/>
    <w:rsid w:val="005A5910"/>
    <w:rsid w:val="00646B71"/>
    <w:rsid w:val="006501EE"/>
    <w:rsid w:val="00650D34"/>
    <w:rsid w:val="00660890"/>
    <w:rsid w:val="00693E65"/>
    <w:rsid w:val="006A7586"/>
    <w:rsid w:val="007A3F2E"/>
    <w:rsid w:val="007B653B"/>
    <w:rsid w:val="007D4CF6"/>
    <w:rsid w:val="009208DD"/>
    <w:rsid w:val="00942640"/>
    <w:rsid w:val="00976022"/>
    <w:rsid w:val="00991881"/>
    <w:rsid w:val="00996397"/>
    <w:rsid w:val="009D05E9"/>
    <w:rsid w:val="009D07E8"/>
    <w:rsid w:val="00A3616C"/>
    <w:rsid w:val="00AB28E1"/>
    <w:rsid w:val="00AC422D"/>
    <w:rsid w:val="00AD69FF"/>
    <w:rsid w:val="00C8360F"/>
    <w:rsid w:val="00D06744"/>
    <w:rsid w:val="00D750A5"/>
    <w:rsid w:val="00DB2514"/>
    <w:rsid w:val="00EA1120"/>
    <w:rsid w:val="00F479C5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30383-5968-460B-A4B9-C8DBE794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E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qi</dc:creator>
  <cp:keywords/>
  <dc:description/>
  <cp:lastModifiedBy>ji qi</cp:lastModifiedBy>
  <cp:revision>22</cp:revision>
  <dcterms:created xsi:type="dcterms:W3CDTF">2015-06-02T02:49:00Z</dcterms:created>
  <dcterms:modified xsi:type="dcterms:W3CDTF">2015-06-03T02:33:00Z</dcterms:modified>
</cp:coreProperties>
</file>