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75CC0" w:rsidRPr="004643C5" w:rsidRDefault="000E1C0A" w:rsidP="000E1C0A">
      <w:pPr>
        <w:jc w:val="center"/>
        <w:rPr>
          <w:b/>
          <w:sz w:val="30"/>
          <w:szCs w:val="30"/>
        </w:rPr>
      </w:pPr>
      <w:r w:rsidRPr="004643C5">
        <w:rPr>
          <w:rFonts w:hint="eastAsia"/>
          <w:b/>
          <w:sz w:val="30"/>
          <w:szCs w:val="30"/>
        </w:rPr>
        <w:t>室外</w:t>
      </w:r>
      <w:r w:rsidRPr="004643C5">
        <w:rPr>
          <w:b/>
          <w:sz w:val="30"/>
          <w:szCs w:val="30"/>
        </w:rPr>
        <w:t>定向</w:t>
      </w:r>
      <w:r w:rsidRPr="004643C5">
        <w:rPr>
          <w:b/>
          <w:sz w:val="30"/>
          <w:szCs w:val="30"/>
        </w:rPr>
        <w:t>-</w:t>
      </w:r>
      <w:r w:rsidRPr="004643C5">
        <w:rPr>
          <w:b/>
          <w:sz w:val="30"/>
          <w:szCs w:val="30"/>
        </w:rPr>
        <w:t>全向测试</w:t>
      </w:r>
    </w:p>
    <w:p w:rsidR="000E1C0A" w:rsidRPr="004643C5" w:rsidRDefault="000E1C0A">
      <w:pPr>
        <w:rPr>
          <w:sz w:val="24"/>
          <w:szCs w:val="24"/>
        </w:rPr>
      </w:pPr>
      <w:r w:rsidRPr="004643C5">
        <w:rPr>
          <w:rFonts w:hint="eastAsia"/>
          <w:sz w:val="24"/>
          <w:szCs w:val="24"/>
        </w:rPr>
        <w:t>实验</w:t>
      </w:r>
      <w:r w:rsidRPr="004643C5">
        <w:rPr>
          <w:sz w:val="24"/>
          <w:szCs w:val="24"/>
        </w:rPr>
        <w:t>目的</w:t>
      </w:r>
    </w:p>
    <w:p w:rsidR="000E1C0A" w:rsidRDefault="000E1C0A">
      <w:r>
        <w:rPr>
          <w:rFonts w:hint="eastAsia"/>
        </w:rPr>
        <w:tab/>
      </w:r>
      <w:r>
        <w:rPr>
          <w:rFonts w:hint="eastAsia"/>
        </w:rPr>
        <w:t>了解</w:t>
      </w:r>
      <w:r>
        <w:t>我们的设备</w:t>
      </w:r>
      <w:r>
        <w:rPr>
          <w:rFonts w:hint="eastAsia"/>
        </w:rPr>
        <w:t>（</w:t>
      </w:r>
      <w:r>
        <w:rPr>
          <w:rFonts w:hint="eastAsia"/>
        </w:rPr>
        <w:t>rb</w:t>
      </w:r>
      <w:r>
        <w:t>411u</w:t>
      </w:r>
      <w:r>
        <w:t>、</w:t>
      </w:r>
      <w:proofErr w:type="spellStart"/>
      <w:r>
        <w:t>metel</w:t>
      </w:r>
      <w:proofErr w:type="spellEnd"/>
      <w:r>
        <w:t>）在远距离情况下使用定向天线</w:t>
      </w:r>
      <w:r>
        <w:t>-</w:t>
      </w:r>
      <w:r>
        <w:t>全向天线的组合</w:t>
      </w:r>
      <w:r>
        <w:rPr>
          <w:rFonts w:hint="eastAsia"/>
        </w:rPr>
        <w:t>实际使用的</w:t>
      </w:r>
      <w:r>
        <w:t>效果</w:t>
      </w:r>
      <w:r>
        <w:rPr>
          <w:rFonts w:hint="eastAsia"/>
        </w:rPr>
        <w:t>，</w:t>
      </w:r>
      <w:r>
        <w:t>为</w:t>
      </w:r>
      <w:r>
        <w:rPr>
          <w:rFonts w:hint="eastAsia"/>
        </w:rPr>
        <w:t>mesh</w:t>
      </w:r>
      <w:r>
        <w:rPr>
          <w:rFonts w:hint="eastAsia"/>
        </w:rPr>
        <w:t>的</w:t>
      </w:r>
      <w:r>
        <w:t>安装部署提供依据。</w:t>
      </w:r>
    </w:p>
    <w:p w:rsidR="000E1C0A" w:rsidRPr="000E1C0A" w:rsidRDefault="000E1C0A"/>
    <w:p w:rsidR="000E1C0A" w:rsidRPr="004643C5" w:rsidRDefault="000E1C0A">
      <w:pPr>
        <w:rPr>
          <w:sz w:val="24"/>
          <w:szCs w:val="24"/>
        </w:rPr>
      </w:pPr>
      <w:r w:rsidRPr="004643C5">
        <w:rPr>
          <w:rFonts w:hint="eastAsia"/>
          <w:sz w:val="24"/>
          <w:szCs w:val="24"/>
        </w:rPr>
        <w:t>实验</w:t>
      </w:r>
      <w:r w:rsidRPr="004643C5">
        <w:rPr>
          <w:sz w:val="24"/>
          <w:szCs w:val="24"/>
        </w:rPr>
        <w:t>方法</w:t>
      </w:r>
    </w:p>
    <w:p w:rsidR="000E1C0A" w:rsidRDefault="000E1C0A">
      <w:r>
        <w:tab/>
      </w:r>
      <w:r>
        <w:rPr>
          <w:rFonts w:hint="eastAsia"/>
        </w:rPr>
        <w:t>在</w:t>
      </w:r>
      <w:r>
        <w:t>太湖边选择</w:t>
      </w:r>
      <w:r>
        <w:rPr>
          <w:rFonts w:hint="eastAsia"/>
        </w:rPr>
        <w:t>干扰少</w:t>
      </w:r>
      <w:r>
        <w:t>且</w:t>
      </w:r>
      <w:r w:rsidR="00F845AF">
        <w:rPr>
          <w:rFonts w:hint="eastAsia"/>
        </w:rPr>
        <w:t>间隔</w:t>
      </w:r>
      <w:r>
        <w:t>距离不</w:t>
      </w:r>
      <w:r>
        <w:rPr>
          <w:rFonts w:hint="eastAsia"/>
        </w:rPr>
        <w:t>同</w:t>
      </w:r>
      <w:r>
        <w:t>的几个</w:t>
      </w:r>
      <w:r>
        <w:rPr>
          <w:rFonts w:hint="eastAsia"/>
        </w:rPr>
        <w:t>测试</w:t>
      </w:r>
      <w:r>
        <w:t>点，</w:t>
      </w:r>
      <w:r w:rsidR="00706475">
        <w:rPr>
          <w:rFonts w:hint="eastAsia"/>
        </w:rPr>
        <w:t>使用</w:t>
      </w:r>
      <w:r w:rsidR="00706475">
        <w:t>三脚架</w:t>
      </w:r>
      <w:r w:rsidR="00FE38A9">
        <w:rPr>
          <w:rFonts w:hint="eastAsia"/>
        </w:rPr>
        <w:t>分别</w:t>
      </w:r>
      <w:r w:rsidR="00FE38A9">
        <w:t>测试</w:t>
      </w:r>
      <w:r w:rsidR="00FE38A9">
        <w:t>rb411u</w:t>
      </w:r>
      <w:r w:rsidR="00E12C33">
        <w:rPr>
          <w:rFonts w:hint="eastAsia"/>
        </w:rPr>
        <w:t>（修改</w:t>
      </w:r>
      <w:r w:rsidR="00E12C33">
        <w:t>过功率的）</w:t>
      </w:r>
      <w:r w:rsidR="00FE38A9">
        <w:t>和</w:t>
      </w:r>
      <w:proofErr w:type="spellStart"/>
      <w:r w:rsidR="00FE38A9">
        <w:t>metel</w:t>
      </w:r>
      <w:proofErr w:type="spellEnd"/>
      <w:r w:rsidR="00FE38A9">
        <w:t>在不同天线搭配情况下</w:t>
      </w:r>
      <w:r w:rsidR="00FE38A9">
        <w:rPr>
          <w:rFonts w:hint="eastAsia"/>
        </w:rPr>
        <w:t>（全向</w:t>
      </w:r>
      <w:r w:rsidR="00FE38A9">
        <w:t>-</w:t>
      </w:r>
      <w:r w:rsidR="00FE38A9">
        <w:t>全向、定向</w:t>
      </w:r>
      <w:r w:rsidR="00FE38A9">
        <w:rPr>
          <w:rFonts w:hint="eastAsia"/>
        </w:rPr>
        <w:t>24</w:t>
      </w:r>
      <w:r w:rsidR="00FE38A9">
        <w:t>db</w:t>
      </w:r>
      <w:r w:rsidR="003C292A">
        <w:t>i</w:t>
      </w:r>
      <w:r w:rsidR="00FE38A9">
        <w:t>-</w:t>
      </w:r>
      <w:r w:rsidR="00FE38A9">
        <w:t>全向</w:t>
      </w:r>
      <w:r w:rsidR="00FE38A9">
        <w:rPr>
          <w:rFonts w:hint="eastAsia"/>
        </w:rPr>
        <w:t>、</w:t>
      </w:r>
      <w:r w:rsidR="00FE38A9">
        <w:t>定向</w:t>
      </w:r>
      <w:r w:rsidR="00FE38A9">
        <w:rPr>
          <w:rFonts w:hint="eastAsia"/>
        </w:rPr>
        <w:t>28.5</w:t>
      </w:r>
      <w:r w:rsidR="00FE38A9">
        <w:t>db</w:t>
      </w:r>
      <w:r w:rsidR="003C292A">
        <w:t>i</w:t>
      </w:r>
      <w:bookmarkStart w:id="0" w:name="_GoBack"/>
      <w:bookmarkEnd w:id="0"/>
      <w:r w:rsidR="00FE38A9">
        <w:t>-</w:t>
      </w:r>
      <w:r w:rsidR="00FE38A9">
        <w:t>全向）的信号</w:t>
      </w:r>
      <w:r w:rsidR="00FE38A9">
        <w:rPr>
          <w:rFonts w:hint="eastAsia"/>
        </w:rPr>
        <w:t>强度</w:t>
      </w:r>
      <w:r w:rsidR="00FE38A9">
        <w:t>与带宽</w:t>
      </w:r>
      <w:r w:rsidR="00120B26">
        <w:rPr>
          <w:rFonts w:hint="eastAsia"/>
        </w:rPr>
        <w:t>，</w:t>
      </w:r>
      <w:r w:rsidR="00120B26">
        <w:t>顺便测试</w:t>
      </w:r>
      <w:r w:rsidR="00120B26">
        <w:rPr>
          <w:rFonts w:hint="eastAsia"/>
        </w:rPr>
        <w:t>SXT</w:t>
      </w:r>
      <w:r w:rsidR="00120B26">
        <w:rPr>
          <w:rFonts w:hint="eastAsia"/>
        </w:rPr>
        <w:t>定向</w:t>
      </w:r>
      <w:r w:rsidR="00120B26">
        <w:t>设备</w:t>
      </w:r>
      <w:r w:rsidR="00120B26">
        <w:rPr>
          <w:rFonts w:hint="eastAsia"/>
        </w:rPr>
        <w:t>在</w:t>
      </w:r>
      <w:r w:rsidR="00120B26">
        <w:t>远距离的通信质量。</w:t>
      </w:r>
    </w:p>
    <w:p w:rsidR="00706475" w:rsidRDefault="00706475"/>
    <w:p w:rsidR="000E1C0A" w:rsidRPr="004643C5" w:rsidRDefault="000E1C0A">
      <w:pPr>
        <w:rPr>
          <w:sz w:val="24"/>
          <w:szCs w:val="24"/>
        </w:rPr>
      </w:pPr>
      <w:r w:rsidRPr="004643C5">
        <w:rPr>
          <w:rFonts w:hint="eastAsia"/>
          <w:sz w:val="24"/>
          <w:szCs w:val="24"/>
        </w:rPr>
        <w:t>实验</w:t>
      </w:r>
      <w:r w:rsidRPr="004643C5">
        <w:rPr>
          <w:sz w:val="24"/>
          <w:szCs w:val="24"/>
        </w:rPr>
        <w:t>步骤</w:t>
      </w:r>
      <w:r w:rsidR="00AA5F0F" w:rsidRPr="004643C5">
        <w:rPr>
          <w:rFonts w:hint="eastAsia"/>
          <w:sz w:val="24"/>
          <w:szCs w:val="24"/>
        </w:rPr>
        <w:t>及</w:t>
      </w:r>
      <w:r w:rsidR="00AA5F0F" w:rsidRPr="004643C5">
        <w:rPr>
          <w:sz w:val="24"/>
          <w:szCs w:val="24"/>
        </w:rPr>
        <w:t>过程</w:t>
      </w:r>
    </w:p>
    <w:p w:rsidR="00706475" w:rsidRDefault="00706475">
      <w:r>
        <w:tab/>
      </w:r>
      <w:r>
        <w:rPr>
          <w:rFonts w:hint="eastAsia"/>
        </w:rPr>
        <w:t>实验</w:t>
      </w:r>
      <w:r>
        <w:t>地点</w:t>
      </w:r>
      <w:r>
        <w:rPr>
          <w:rFonts w:hint="eastAsia"/>
        </w:rPr>
        <w:t>如下图</w:t>
      </w:r>
      <w:r>
        <w:t>所示</w:t>
      </w:r>
      <w:r>
        <w:rPr>
          <w:rFonts w:hint="eastAsia"/>
        </w:rPr>
        <w:t>，</w:t>
      </w:r>
      <w:r>
        <w:t>在太湖边找了</w:t>
      </w:r>
      <w:r>
        <w:rPr>
          <w:rFonts w:hint="eastAsia"/>
        </w:rPr>
        <w:t>块</w:t>
      </w:r>
      <w:r>
        <w:t>适合测试的水域，</w:t>
      </w:r>
      <w:r w:rsidR="00F56570">
        <w:rPr>
          <w:rFonts w:hint="eastAsia"/>
        </w:rPr>
        <w:t>确定</w:t>
      </w:r>
      <w:r w:rsidR="00F56570">
        <w:t>了几个</w:t>
      </w:r>
      <w:r w:rsidR="00120B26">
        <w:rPr>
          <w:rFonts w:hint="eastAsia"/>
        </w:rPr>
        <w:t>能够</w:t>
      </w:r>
      <w:r w:rsidR="00120B26">
        <w:t>测试的地点，</w:t>
      </w:r>
      <w:r w:rsidR="005F06DC">
        <w:rPr>
          <w:rFonts w:hint="eastAsia"/>
        </w:rPr>
        <w:t>其中</w:t>
      </w:r>
      <w:r w:rsidR="005F06DC">
        <w:t>定向天线</w:t>
      </w:r>
      <w:r w:rsidR="005F06DC">
        <w:rPr>
          <w:rFonts w:hint="eastAsia"/>
        </w:rPr>
        <w:t>固定</w:t>
      </w:r>
      <w:r w:rsidR="005F06DC">
        <w:t>地点放置，</w:t>
      </w:r>
      <w:r w:rsidR="005F06DC">
        <w:rPr>
          <w:rFonts w:hint="eastAsia"/>
        </w:rPr>
        <w:t>见</w:t>
      </w:r>
      <w:r w:rsidR="005F06DC">
        <w:t>下图中左上角</w:t>
      </w:r>
      <w:r w:rsidR="005F06DC">
        <w:rPr>
          <w:rFonts w:hint="eastAsia"/>
        </w:rPr>
        <w:t>。</w:t>
      </w:r>
      <w:r w:rsidR="005F06DC">
        <w:t>全向天线</w:t>
      </w:r>
      <w:r w:rsidR="005F06DC">
        <w:rPr>
          <w:rFonts w:hint="eastAsia"/>
        </w:rPr>
        <w:t>沿着</w:t>
      </w:r>
      <w:r w:rsidR="005F06DC">
        <w:t>环</w:t>
      </w:r>
      <w:proofErr w:type="gramStart"/>
      <w:r w:rsidR="005F06DC">
        <w:t>太湖路</w:t>
      </w:r>
      <w:proofErr w:type="gramEnd"/>
      <w:r w:rsidR="005F06DC">
        <w:t>走，分别到</w:t>
      </w:r>
      <w:r w:rsidR="005F06DC">
        <w:rPr>
          <w:rFonts w:hint="eastAsia"/>
        </w:rPr>
        <w:t>5.6km</w:t>
      </w:r>
      <w:r w:rsidR="005F06DC">
        <w:t>、</w:t>
      </w:r>
      <w:r w:rsidR="00BD2484">
        <w:rPr>
          <w:rFonts w:hint="eastAsia"/>
        </w:rPr>
        <w:t>8</w:t>
      </w:r>
      <w:r w:rsidR="00BD2484">
        <w:t>.3km</w:t>
      </w:r>
      <w:r w:rsidR="00BD2484">
        <w:t>以及</w:t>
      </w:r>
      <w:r w:rsidR="00BD2484">
        <w:rPr>
          <w:rFonts w:hint="eastAsia"/>
        </w:rPr>
        <w:t>10.4</w:t>
      </w:r>
      <w:r w:rsidR="00BD2484">
        <w:t>km</w:t>
      </w:r>
      <w:r w:rsidR="00BD2484">
        <w:t>的位置进行测试。每个地点</w:t>
      </w:r>
      <w:r w:rsidR="00BD2484">
        <w:rPr>
          <w:rFonts w:hint="eastAsia"/>
        </w:rPr>
        <w:t>分为</w:t>
      </w:r>
      <w:r w:rsidR="00BD2484">
        <w:rPr>
          <w:rFonts w:hint="eastAsia"/>
        </w:rPr>
        <w:t>7</w:t>
      </w:r>
      <w:r w:rsidR="00BD2484">
        <w:rPr>
          <w:rFonts w:hint="eastAsia"/>
        </w:rPr>
        <w:t>个测试</w:t>
      </w:r>
      <w:r w:rsidR="00563577">
        <w:rPr>
          <w:rFonts w:hint="eastAsia"/>
        </w:rPr>
        <w:t>阶段</w:t>
      </w:r>
      <w:r w:rsidR="00563577">
        <w:t>，分别是</w:t>
      </w:r>
      <w:r w:rsidR="00563577">
        <w:t>rb411u</w:t>
      </w:r>
      <w:r w:rsidR="00563577">
        <w:t>（</w:t>
      </w:r>
      <w:r w:rsidR="00563577">
        <w:rPr>
          <w:rFonts w:hint="eastAsia"/>
        </w:rPr>
        <w:t>全向</w:t>
      </w:r>
      <w:r w:rsidR="00563577">
        <w:t>-</w:t>
      </w:r>
      <w:r w:rsidR="00563577">
        <w:t>全向、全向</w:t>
      </w:r>
      <w:r w:rsidR="00563577">
        <w:t>-</w:t>
      </w:r>
      <w:r w:rsidR="00563577">
        <w:t>定向</w:t>
      </w:r>
      <w:r w:rsidR="00563577">
        <w:rPr>
          <w:rFonts w:hint="eastAsia"/>
        </w:rPr>
        <w:t>1</w:t>
      </w:r>
      <w:r w:rsidR="00563577">
        <w:rPr>
          <w:rFonts w:hint="eastAsia"/>
        </w:rPr>
        <w:t>、</w:t>
      </w:r>
      <w:r w:rsidR="00563577">
        <w:t>全向</w:t>
      </w:r>
      <w:r w:rsidR="00563577">
        <w:t>-</w:t>
      </w:r>
      <w:r w:rsidR="00563577">
        <w:t>定向</w:t>
      </w:r>
      <w:r w:rsidR="00563577">
        <w:rPr>
          <w:rFonts w:hint="eastAsia"/>
        </w:rPr>
        <w:t>2</w:t>
      </w:r>
      <w:r w:rsidR="00563577">
        <w:t>）</w:t>
      </w:r>
      <w:r w:rsidR="00563577">
        <w:rPr>
          <w:rFonts w:hint="eastAsia"/>
        </w:rPr>
        <w:t>、</w:t>
      </w:r>
      <w:proofErr w:type="spellStart"/>
      <w:r w:rsidR="00563577">
        <w:t>metel</w:t>
      </w:r>
      <w:proofErr w:type="spellEnd"/>
      <w:r w:rsidR="00563577">
        <w:t>（</w:t>
      </w:r>
      <w:r w:rsidR="00563577">
        <w:rPr>
          <w:rFonts w:hint="eastAsia"/>
        </w:rPr>
        <w:t>全向</w:t>
      </w:r>
      <w:r w:rsidR="00563577">
        <w:t>-</w:t>
      </w:r>
      <w:r w:rsidR="00563577">
        <w:t>全向、全向</w:t>
      </w:r>
      <w:r w:rsidR="00563577">
        <w:t>-</w:t>
      </w:r>
      <w:r w:rsidR="00563577">
        <w:t>定向</w:t>
      </w:r>
      <w:r w:rsidR="00563577">
        <w:rPr>
          <w:rFonts w:hint="eastAsia"/>
        </w:rPr>
        <w:t>1</w:t>
      </w:r>
      <w:r w:rsidR="00563577">
        <w:rPr>
          <w:rFonts w:hint="eastAsia"/>
        </w:rPr>
        <w:t>、</w:t>
      </w:r>
      <w:r w:rsidR="00563577">
        <w:t>全向</w:t>
      </w:r>
      <w:r w:rsidR="00563577">
        <w:t>-</w:t>
      </w:r>
      <w:r w:rsidR="00563577">
        <w:t>定向</w:t>
      </w:r>
      <w:r w:rsidR="00563577">
        <w:rPr>
          <w:rFonts w:hint="eastAsia"/>
        </w:rPr>
        <w:t>2</w:t>
      </w:r>
      <w:r w:rsidR="00563577">
        <w:t>）</w:t>
      </w:r>
      <w:r w:rsidR="00563577">
        <w:rPr>
          <w:rFonts w:hint="eastAsia"/>
        </w:rPr>
        <w:t>以及</w:t>
      </w:r>
      <w:r w:rsidR="00563577">
        <w:rPr>
          <w:rFonts w:hint="eastAsia"/>
        </w:rPr>
        <w:t>SXT</w:t>
      </w:r>
      <w:r w:rsidR="00563577">
        <w:rPr>
          <w:rFonts w:hint="eastAsia"/>
        </w:rPr>
        <w:t>设备</w:t>
      </w:r>
      <w:r w:rsidR="00563577">
        <w:t>。</w:t>
      </w:r>
      <w:r w:rsidR="00033F66">
        <w:rPr>
          <w:rFonts w:hint="eastAsia"/>
        </w:rPr>
        <w:t>下面</w:t>
      </w:r>
      <w:r w:rsidR="00033F66">
        <w:t>可看</w:t>
      </w:r>
      <w:r w:rsidR="00033F66">
        <w:rPr>
          <w:rFonts w:hint="eastAsia"/>
        </w:rPr>
        <w:t>到</w:t>
      </w:r>
      <w:r w:rsidR="00033F66">
        <w:t>测试</w:t>
      </w:r>
      <w:r w:rsidR="00033F66">
        <w:rPr>
          <w:rFonts w:hint="eastAsia"/>
        </w:rPr>
        <w:t>整体</w:t>
      </w:r>
      <w:r w:rsidR="00033F66">
        <w:t>环境</w:t>
      </w:r>
      <w:r w:rsidR="00033F66">
        <w:rPr>
          <w:rFonts w:hint="eastAsia"/>
        </w:rPr>
        <w:t>图</w:t>
      </w:r>
      <w:r w:rsidR="00033F66">
        <w:t>以及各地点的障碍物遮挡情况</w:t>
      </w:r>
      <w:r w:rsidR="00033F66">
        <w:rPr>
          <w:rFonts w:hint="eastAsia"/>
        </w:rPr>
        <w:t>。</w:t>
      </w:r>
    </w:p>
    <w:p w:rsidR="00706475" w:rsidRDefault="00706475" w:rsidP="00706475">
      <w:pPr>
        <w:jc w:val="center"/>
      </w:pPr>
      <w:r>
        <w:rPr>
          <w:noProof/>
        </w:rPr>
        <w:drawing>
          <wp:inline distT="0" distB="0" distL="0" distR="0" wp14:anchorId="73FAA21C" wp14:editId="7129F512">
            <wp:extent cx="5142964" cy="3609833"/>
            <wp:effectExtent l="0" t="0" r="63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7043" t="5752" r="508" b="3844"/>
                    <a:stretch/>
                  </pic:blipFill>
                  <pic:spPr bwMode="auto">
                    <a:xfrm>
                      <a:off x="0" y="0"/>
                      <a:ext cx="5150141" cy="36148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3577" w:rsidRDefault="00563577" w:rsidP="00706475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1 </w:t>
      </w:r>
      <w:r>
        <w:t>测试地理位置图</w:t>
      </w:r>
    </w:p>
    <w:p w:rsidR="00AA5F0F" w:rsidRDefault="00AA5F0F" w:rsidP="00AA5F0F"/>
    <w:p w:rsidR="00AA5F0F" w:rsidRDefault="00AA5F0F" w:rsidP="00AA5F0F"/>
    <w:p w:rsidR="00AA5F0F" w:rsidRDefault="00AA5F0F" w:rsidP="00033F66">
      <w:pPr>
        <w:jc w:val="center"/>
      </w:pPr>
      <w:r w:rsidRPr="00AA5F0F">
        <w:rPr>
          <w:noProof/>
        </w:rPr>
        <w:lastRenderedPageBreak/>
        <w:drawing>
          <wp:inline distT="0" distB="0" distL="0" distR="0">
            <wp:extent cx="5151406" cy="3859950"/>
            <wp:effectExtent l="0" t="0" r="0" b="7620"/>
            <wp:docPr id="2" name="图片 2" descr="C:\Users\zxy\Documents\Tencent Files\877648096\Image\C2C\B205CE42D79FA62724CBFE459FE3913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zxy\Documents\Tencent Files\877648096\Image\C2C\B205CE42D79FA62724CBFE459FE3913B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9633" cy="3873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3F66" w:rsidRDefault="00033F66" w:rsidP="00F60EA9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2 </w:t>
      </w:r>
      <w:r>
        <w:rPr>
          <w:rFonts w:hint="eastAsia"/>
        </w:rPr>
        <w:t>定向</w:t>
      </w:r>
      <w:r>
        <w:t>天线</w:t>
      </w:r>
      <w:r>
        <w:rPr>
          <w:rFonts w:hint="eastAsia"/>
        </w:rPr>
        <w:t>点</w:t>
      </w:r>
      <w:r>
        <w:t>附近环境</w:t>
      </w:r>
      <w:r>
        <w:rPr>
          <w:rFonts w:hint="eastAsia"/>
        </w:rPr>
        <w:t>干扰</w:t>
      </w:r>
      <w:r>
        <w:t>图</w:t>
      </w:r>
    </w:p>
    <w:p w:rsidR="00F60EA9" w:rsidRDefault="00F60EA9" w:rsidP="00F60EA9">
      <w:pPr>
        <w:jc w:val="center"/>
      </w:pPr>
    </w:p>
    <w:p w:rsidR="00706475" w:rsidRDefault="006F75A2" w:rsidP="006F75A2">
      <w:pPr>
        <w:jc w:val="center"/>
      </w:pPr>
      <w:r w:rsidRPr="006F75A2">
        <w:rPr>
          <w:noProof/>
        </w:rPr>
        <w:drawing>
          <wp:inline distT="0" distB="0" distL="0" distR="0">
            <wp:extent cx="5157447" cy="3869140"/>
            <wp:effectExtent l="0" t="0" r="5715" b="0"/>
            <wp:docPr id="3" name="图片 3" descr="C:\Users\zxy\Documents\Tencent Files\877648096\FileRecv\MobileFile\P51024-0950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zxy\Documents\Tencent Files\877648096\FileRecv\MobileFile\P51024-095027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3855" cy="3881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75A2" w:rsidRDefault="006F75A2" w:rsidP="006F75A2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3 </w:t>
      </w:r>
      <w:r>
        <w:t xml:space="preserve"> 5.6km</w:t>
      </w:r>
      <w:proofErr w:type="gramStart"/>
      <w:r>
        <w:t>处</w:t>
      </w:r>
      <w:r>
        <w:rPr>
          <w:rFonts w:hint="eastAsia"/>
        </w:rPr>
        <w:t>环境</w:t>
      </w:r>
      <w:proofErr w:type="gramEnd"/>
      <w:r>
        <w:t>干扰图</w:t>
      </w:r>
    </w:p>
    <w:p w:rsidR="006F75A2" w:rsidRDefault="006F75A2" w:rsidP="006F75A2">
      <w:pPr>
        <w:jc w:val="center"/>
      </w:pPr>
      <w:r w:rsidRPr="006F75A2">
        <w:rPr>
          <w:noProof/>
        </w:rPr>
        <w:lastRenderedPageBreak/>
        <w:drawing>
          <wp:inline distT="0" distB="0" distL="0" distR="0">
            <wp:extent cx="5274310" cy="3956810"/>
            <wp:effectExtent l="0" t="0" r="2540" b="5715"/>
            <wp:docPr id="4" name="图片 4" descr="C:\Users\zxy\Documents\Tencent Files\877648096\FileRecv\MobileFile\P51027-10495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zxy\Documents\Tencent Files\877648096\FileRecv\MobileFile\P51027-104956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0EA9" w:rsidRDefault="006F75A2" w:rsidP="00F60EA9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4 </w:t>
      </w:r>
      <w:r>
        <w:t xml:space="preserve"> 8.3km</w:t>
      </w:r>
      <w:proofErr w:type="gramStart"/>
      <w:r>
        <w:t>处环境</w:t>
      </w:r>
      <w:proofErr w:type="gramEnd"/>
      <w:r>
        <w:t>干扰图</w:t>
      </w:r>
    </w:p>
    <w:p w:rsidR="006F75A2" w:rsidRDefault="006F75A2" w:rsidP="006F75A2">
      <w:pPr>
        <w:jc w:val="center"/>
      </w:pPr>
      <w:r w:rsidRPr="006F75A2">
        <w:rPr>
          <w:noProof/>
        </w:rPr>
        <w:drawing>
          <wp:inline distT="0" distB="0" distL="0" distR="0">
            <wp:extent cx="5274310" cy="3956810"/>
            <wp:effectExtent l="0" t="0" r="2540" b="5715"/>
            <wp:docPr id="5" name="图片 5" descr="C:\Users\zxy\Documents\Tencent Files\877648096\FileRecv\MobileFile\P51027-1130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zxy\Documents\Tencent Files\877648096\FileRecv\MobileFile\P51027-113029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75A2" w:rsidRPr="004643C5" w:rsidRDefault="006F75A2" w:rsidP="006F75A2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5  10.4</w:t>
      </w:r>
      <w:r>
        <w:t>km</w:t>
      </w:r>
      <w:proofErr w:type="gramStart"/>
      <w:r>
        <w:rPr>
          <w:rFonts w:hint="eastAsia"/>
        </w:rPr>
        <w:t>处</w:t>
      </w:r>
      <w:r>
        <w:t>环境</w:t>
      </w:r>
      <w:proofErr w:type="gramEnd"/>
      <w:r>
        <w:t>干扰图</w:t>
      </w:r>
    </w:p>
    <w:p w:rsidR="000E1C0A" w:rsidRPr="00586915" w:rsidRDefault="000E1C0A">
      <w:pPr>
        <w:rPr>
          <w:sz w:val="24"/>
          <w:szCs w:val="24"/>
        </w:rPr>
      </w:pPr>
      <w:r w:rsidRPr="00586915">
        <w:rPr>
          <w:rFonts w:hint="eastAsia"/>
          <w:sz w:val="24"/>
          <w:szCs w:val="24"/>
        </w:rPr>
        <w:lastRenderedPageBreak/>
        <w:t>实验</w:t>
      </w:r>
      <w:r w:rsidRPr="00586915">
        <w:rPr>
          <w:sz w:val="24"/>
          <w:szCs w:val="24"/>
        </w:rPr>
        <w:t>记录</w:t>
      </w:r>
    </w:p>
    <w:p w:rsidR="00F60EA9" w:rsidRDefault="00F60EA9" w:rsidP="00A574F4">
      <w:pPr>
        <w:jc w:val="left"/>
      </w:pPr>
      <w:r>
        <w:tab/>
      </w:r>
      <w:r w:rsidR="00A574F4">
        <w:rPr>
          <w:rFonts w:hint="eastAsia"/>
        </w:rPr>
        <w:t>下</w:t>
      </w:r>
      <w:r w:rsidR="00A574F4">
        <w:t>表中的定向</w:t>
      </w:r>
      <w:r w:rsidR="00A574F4">
        <w:rPr>
          <w:rFonts w:hint="eastAsia"/>
        </w:rPr>
        <w:t>1</w:t>
      </w:r>
      <w:r w:rsidR="00A574F4">
        <w:rPr>
          <w:rFonts w:hint="eastAsia"/>
        </w:rPr>
        <w:t>是</w:t>
      </w:r>
      <w:r w:rsidR="00A574F4">
        <w:t>增益</w:t>
      </w:r>
      <w:r w:rsidR="00A574F4">
        <w:rPr>
          <w:rFonts w:hint="eastAsia"/>
        </w:rPr>
        <w:t>24</w:t>
      </w:r>
      <w:r w:rsidR="00A574F4">
        <w:t>db</w:t>
      </w:r>
      <w:r w:rsidR="003C292A">
        <w:t>i</w:t>
      </w:r>
      <w:r w:rsidR="00A574F4">
        <w:t>，夹角</w:t>
      </w:r>
      <w:r w:rsidR="00A574F4">
        <w:rPr>
          <w:rFonts w:hint="eastAsia"/>
        </w:rPr>
        <w:t>9</w:t>
      </w:r>
      <w:r w:rsidR="00A574F4">
        <w:rPr>
          <w:rFonts w:hint="eastAsia"/>
        </w:rPr>
        <w:t>度</w:t>
      </w:r>
      <w:r w:rsidR="00A574F4">
        <w:t>的定向天线，定向</w:t>
      </w:r>
      <w:r w:rsidR="00A574F4">
        <w:rPr>
          <w:rFonts w:hint="eastAsia"/>
        </w:rPr>
        <w:t>2</w:t>
      </w:r>
      <w:r w:rsidR="00A574F4">
        <w:rPr>
          <w:rFonts w:hint="eastAsia"/>
        </w:rPr>
        <w:t>是</w:t>
      </w:r>
      <w:r w:rsidR="00A574F4">
        <w:t>增益</w:t>
      </w:r>
      <w:r w:rsidR="003C292A">
        <w:rPr>
          <w:rFonts w:hint="eastAsia"/>
        </w:rPr>
        <w:t>2</w:t>
      </w:r>
      <w:r w:rsidR="00A574F4">
        <w:rPr>
          <w:rFonts w:hint="eastAsia"/>
        </w:rPr>
        <w:t>8.5</w:t>
      </w:r>
      <w:r w:rsidR="00A574F4">
        <w:t>db</w:t>
      </w:r>
      <w:r w:rsidR="003C292A">
        <w:t>i</w:t>
      </w:r>
      <w:r w:rsidR="00A574F4">
        <w:t>，夹角</w:t>
      </w:r>
      <w:r w:rsidR="003C292A">
        <w:t>6</w:t>
      </w:r>
      <w:r w:rsidR="00A574F4">
        <w:rPr>
          <w:rFonts w:hint="eastAsia"/>
        </w:rPr>
        <w:t>度</w:t>
      </w:r>
      <w:r w:rsidR="00A574F4">
        <w:t>的定向天线。</w:t>
      </w:r>
      <w:r w:rsidR="00E12C33" w:rsidRPr="00E12C33">
        <w:rPr>
          <w:noProof/>
        </w:rPr>
        <w:drawing>
          <wp:inline distT="0" distB="0" distL="0" distR="0">
            <wp:extent cx="5274310" cy="2070983"/>
            <wp:effectExtent l="0" t="0" r="254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70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86915">
        <w:br/>
      </w:r>
    </w:p>
    <w:p w:rsidR="000E1C0A" w:rsidRPr="00586915" w:rsidRDefault="000E1C0A">
      <w:pPr>
        <w:rPr>
          <w:sz w:val="24"/>
          <w:szCs w:val="24"/>
        </w:rPr>
      </w:pPr>
      <w:r w:rsidRPr="00586915">
        <w:rPr>
          <w:rFonts w:hint="eastAsia"/>
          <w:sz w:val="24"/>
          <w:szCs w:val="24"/>
        </w:rPr>
        <w:t>实验</w:t>
      </w:r>
      <w:r w:rsidRPr="00586915">
        <w:rPr>
          <w:sz w:val="24"/>
          <w:szCs w:val="24"/>
        </w:rPr>
        <w:t>结果</w:t>
      </w:r>
      <w:r w:rsidR="00F60EA9" w:rsidRPr="00586915">
        <w:rPr>
          <w:rFonts w:hint="eastAsia"/>
          <w:sz w:val="24"/>
          <w:szCs w:val="24"/>
        </w:rPr>
        <w:t>分析</w:t>
      </w:r>
    </w:p>
    <w:p w:rsidR="00586915" w:rsidRDefault="00E12C33" w:rsidP="00E12C33">
      <w:pPr>
        <w:pStyle w:val="a3"/>
        <w:numPr>
          <w:ilvl w:val="0"/>
          <w:numId w:val="1"/>
        </w:numPr>
        <w:ind w:firstLineChars="0"/>
      </w:pPr>
      <w:r>
        <w:t>R</w:t>
      </w:r>
      <w:r>
        <w:rPr>
          <w:rFonts w:hint="eastAsia"/>
        </w:rPr>
        <w:t>b</w:t>
      </w:r>
      <w:r>
        <w:t>411u</w:t>
      </w:r>
      <w:r>
        <w:t>在</w:t>
      </w:r>
      <w:r>
        <w:rPr>
          <w:rFonts w:hint="eastAsia"/>
        </w:rPr>
        <w:t>8</w:t>
      </w:r>
      <w:r>
        <w:rPr>
          <w:rFonts w:hint="eastAsia"/>
        </w:rPr>
        <w:t>公里</w:t>
      </w:r>
      <w:proofErr w:type="gramStart"/>
      <w:r>
        <w:t>处表现</w:t>
      </w:r>
      <w:proofErr w:type="gramEnd"/>
      <w:r>
        <w:t>良好，定向</w:t>
      </w:r>
      <w:r>
        <w:t>-</w:t>
      </w:r>
      <w:r>
        <w:t>全向组合确实比全向</w:t>
      </w:r>
      <w:r>
        <w:t>-</w:t>
      </w:r>
      <w:r>
        <w:t>全向天线组合要好，但是到了</w:t>
      </w:r>
      <w:r>
        <w:rPr>
          <w:rFonts w:hint="eastAsia"/>
        </w:rPr>
        <w:t>10</w:t>
      </w:r>
      <w:r>
        <w:rPr>
          <w:rFonts w:hint="eastAsia"/>
        </w:rPr>
        <w:t>公里</w:t>
      </w:r>
      <w:r>
        <w:t>性能急剧下降</w:t>
      </w:r>
      <w:r w:rsidR="009C1EB8">
        <w:rPr>
          <w:rFonts w:hint="eastAsia"/>
        </w:rPr>
        <w:t>（已调节</w:t>
      </w:r>
      <w:r w:rsidR="009C1EB8">
        <w:t>distance</w:t>
      </w:r>
      <w:r w:rsidR="009C1EB8">
        <w:t>参数）</w:t>
      </w:r>
      <w:r>
        <w:t>。</w:t>
      </w:r>
    </w:p>
    <w:p w:rsidR="00E12C33" w:rsidRDefault="00E12C33" w:rsidP="00E12C33">
      <w:pPr>
        <w:pStyle w:val="a3"/>
        <w:numPr>
          <w:ilvl w:val="0"/>
          <w:numId w:val="1"/>
        </w:numPr>
        <w:ind w:firstLineChars="0"/>
      </w:pPr>
      <w:proofErr w:type="spellStart"/>
      <w:r>
        <w:t>Metel</w:t>
      </w:r>
      <w:proofErr w:type="spellEnd"/>
      <w:r w:rsidR="009C1EB8">
        <w:rPr>
          <w:rFonts w:hint="eastAsia"/>
        </w:rPr>
        <w:t>更</w:t>
      </w:r>
      <w:r>
        <w:t>适合长距离传输，使用定向</w:t>
      </w:r>
      <w:r>
        <w:t>-</w:t>
      </w:r>
      <w:r>
        <w:t>全向天线组合后</w:t>
      </w:r>
      <w:r>
        <w:rPr>
          <w:rFonts w:hint="eastAsia"/>
        </w:rPr>
        <w:t>在</w:t>
      </w:r>
      <w:r>
        <w:rPr>
          <w:rFonts w:hint="eastAsia"/>
        </w:rPr>
        <w:t>10</w:t>
      </w:r>
      <w:r>
        <w:rPr>
          <w:rFonts w:hint="eastAsia"/>
        </w:rPr>
        <w:t>公里</w:t>
      </w:r>
      <w:proofErr w:type="gramStart"/>
      <w:r>
        <w:t>处表现</w:t>
      </w:r>
      <w:proofErr w:type="gramEnd"/>
      <w:r>
        <w:t>良好，</w:t>
      </w:r>
      <w:r>
        <w:rPr>
          <w:rFonts w:hint="eastAsia"/>
        </w:rPr>
        <w:t>带宽</w:t>
      </w:r>
      <w:r>
        <w:t>高。</w:t>
      </w:r>
    </w:p>
    <w:p w:rsidR="00E12C33" w:rsidRPr="000E1C0A" w:rsidRDefault="00E12C33" w:rsidP="00E12C33">
      <w:pPr>
        <w:pStyle w:val="a3"/>
        <w:numPr>
          <w:ilvl w:val="0"/>
          <w:numId w:val="1"/>
        </w:numPr>
        <w:ind w:firstLineChars="0"/>
      </w:pPr>
      <w:r>
        <w:t>SXT</w:t>
      </w:r>
      <w:r>
        <w:rPr>
          <w:rFonts w:hint="eastAsia"/>
        </w:rPr>
        <w:t>自带</w:t>
      </w:r>
      <w:r>
        <w:t>的</w:t>
      </w:r>
      <w:r>
        <w:rPr>
          <w:rFonts w:hint="eastAsia"/>
        </w:rPr>
        <w:t>90</w:t>
      </w:r>
      <w:r>
        <w:rPr>
          <w:rFonts w:hint="eastAsia"/>
        </w:rPr>
        <w:t>度定向</w:t>
      </w:r>
      <w:r>
        <w:t>天线</w:t>
      </w:r>
      <w:r w:rsidR="00A574F4">
        <w:rPr>
          <w:rFonts w:hint="eastAsia"/>
        </w:rPr>
        <w:t>在</w:t>
      </w:r>
      <w:r w:rsidR="00A574F4">
        <w:rPr>
          <w:rFonts w:hint="eastAsia"/>
        </w:rPr>
        <w:t>8</w:t>
      </w:r>
      <w:r w:rsidR="00A574F4">
        <w:t>km</w:t>
      </w:r>
      <w:r w:rsidR="00A574F4">
        <w:t>处带宽达到</w:t>
      </w:r>
      <w:r w:rsidR="00A574F4">
        <w:rPr>
          <w:rFonts w:hint="eastAsia"/>
        </w:rPr>
        <w:t>6</w:t>
      </w:r>
      <w:r w:rsidR="00A574F4">
        <w:t>Mbps</w:t>
      </w:r>
      <w:r w:rsidR="00A574F4">
        <w:rPr>
          <w:rFonts w:hint="eastAsia"/>
        </w:rPr>
        <w:t>，</w:t>
      </w:r>
      <w:r w:rsidR="00A574F4">
        <w:t>到</w:t>
      </w:r>
      <w:r w:rsidR="00A574F4">
        <w:rPr>
          <w:rFonts w:hint="eastAsia"/>
        </w:rPr>
        <w:t>10</w:t>
      </w:r>
      <w:r w:rsidR="00A574F4">
        <w:rPr>
          <w:rFonts w:hint="eastAsia"/>
        </w:rPr>
        <w:t>公里</w:t>
      </w:r>
      <w:r w:rsidR="00A574F4">
        <w:t>接近极限，</w:t>
      </w:r>
      <w:r w:rsidR="004E7216">
        <w:rPr>
          <w:rFonts w:hint="eastAsia"/>
        </w:rPr>
        <w:t>信号</w:t>
      </w:r>
      <w:r w:rsidR="004E7216">
        <w:t>很差，</w:t>
      </w:r>
      <w:r w:rsidR="00FB79DA">
        <w:rPr>
          <w:rFonts w:hint="eastAsia"/>
        </w:rPr>
        <w:t>带宽</w:t>
      </w:r>
      <w:r w:rsidR="00FB79DA">
        <w:t>低</w:t>
      </w:r>
      <w:r w:rsidR="00A574F4">
        <w:t>。</w:t>
      </w:r>
    </w:p>
    <w:sectPr w:rsidR="00E12C33" w:rsidRPr="000E1C0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0E836A5"/>
    <w:multiLevelType w:val="hybridMultilevel"/>
    <w:tmpl w:val="D0443A0C"/>
    <w:lvl w:ilvl="0" w:tplc="E5C0B002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74DA"/>
    <w:rsid w:val="00033F66"/>
    <w:rsid w:val="000C74DA"/>
    <w:rsid w:val="000E1C0A"/>
    <w:rsid w:val="00120B26"/>
    <w:rsid w:val="003C292A"/>
    <w:rsid w:val="004643C5"/>
    <w:rsid w:val="004E7216"/>
    <w:rsid w:val="00563577"/>
    <w:rsid w:val="00586915"/>
    <w:rsid w:val="005F06DC"/>
    <w:rsid w:val="006F75A2"/>
    <w:rsid w:val="00706475"/>
    <w:rsid w:val="00810327"/>
    <w:rsid w:val="00937E21"/>
    <w:rsid w:val="009C1EB8"/>
    <w:rsid w:val="00A574F4"/>
    <w:rsid w:val="00AA5F0F"/>
    <w:rsid w:val="00AB4C82"/>
    <w:rsid w:val="00BD2484"/>
    <w:rsid w:val="00E12C33"/>
    <w:rsid w:val="00F56570"/>
    <w:rsid w:val="00F60EA9"/>
    <w:rsid w:val="00F845AF"/>
    <w:rsid w:val="00FB79DA"/>
    <w:rsid w:val="00FE38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4B74161-02B1-4D2D-81A2-2EABFC9F30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12C33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868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5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65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72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90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67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emf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240</TotalTime>
  <Pages>4</Pages>
  <Words>110</Words>
  <Characters>633</Characters>
  <Application>Microsoft Office Word</Application>
  <DocSecurity>0</DocSecurity>
  <Lines>5</Lines>
  <Paragraphs>1</Paragraphs>
  <ScaleCrop>false</ScaleCrop>
  <Company>zz</Company>
  <LinksUpToDate>false</LinksUpToDate>
  <CharactersWithSpaces>742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周翔宇</dc:creator>
  <cp:keywords/>
  <dc:description/>
  <cp:lastModifiedBy>周翔宇</cp:lastModifiedBy>
  <cp:revision>15</cp:revision>
  <dcterms:created xsi:type="dcterms:W3CDTF">2015-10-27T06:32:00Z</dcterms:created>
  <dcterms:modified xsi:type="dcterms:W3CDTF">2015-10-28T03:49:00Z</dcterms:modified>
</cp:coreProperties>
</file>