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834D" w14:textId="26073DC2" w:rsidR="009C0300" w:rsidRDefault="00F56FD8">
      <w:pPr>
        <w:rPr>
          <w:rFonts w:hint="eastAsia"/>
        </w:rPr>
      </w:pPr>
      <w:r>
        <w:rPr>
          <w:rFonts w:hint="eastAsia"/>
        </w:rPr>
        <w:t xml:space="preserve">6월 </w:t>
      </w:r>
      <w:r>
        <w:t>29</w:t>
      </w:r>
      <w:r>
        <w:rPr>
          <w:rFonts w:hint="eastAsia"/>
        </w:rPr>
        <w:t>일</w:t>
      </w:r>
      <w:r>
        <w:t xml:space="preserve"> </w:t>
      </w:r>
      <w:proofErr w:type="spellStart"/>
      <w:r>
        <w:rPr>
          <w:rFonts w:hint="eastAsia"/>
        </w:rPr>
        <w:t>작성본</w:t>
      </w:r>
      <w:proofErr w:type="spellEnd"/>
    </w:p>
    <w:p w14:paraId="3B92C830" w14:textId="50ADC26C" w:rsidR="00736CF7" w:rsidRDefault="009C0300">
      <w:r w:rsidRPr="009C0300">
        <w:drawing>
          <wp:inline distT="0" distB="0" distL="0" distR="0" wp14:anchorId="4932D8E0" wp14:editId="539BEC8F">
            <wp:extent cx="5731510" cy="1247775"/>
            <wp:effectExtent l="0" t="0" r="2540" b="9525"/>
            <wp:docPr id="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BB77" w14:textId="77777777" w:rsidR="009C0300" w:rsidRDefault="009C0300"/>
    <w:p w14:paraId="38B6DEC2" w14:textId="4AC4A013" w:rsidR="004F28BD" w:rsidRDefault="004F28BD">
      <w:pPr>
        <w:rPr>
          <w:rFonts w:hint="eastAsia"/>
        </w:rPr>
      </w:pPr>
      <w:r>
        <w:t xml:space="preserve">Git </w:t>
      </w:r>
      <w:r>
        <w:rPr>
          <w:rFonts w:hint="eastAsia"/>
        </w:rPr>
        <w:t>작성지 받아오는 방법</w:t>
      </w:r>
    </w:p>
    <w:p w14:paraId="20C67C52" w14:textId="4A00182C" w:rsidR="009C0300" w:rsidRDefault="009C0300">
      <w:r w:rsidRPr="009C0300">
        <w:drawing>
          <wp:inline distT="0" distB="0" distL="0" distR="0" wp14:anchorId="00AC1C7E" wp14:editId="4378657E">
            <wp:extent cx="5731510" cy="4143375"/>
            <wp:effectExtent l="0" t="0" r="2540" b="9525"/>
            <wp:docPr id="2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A11F" w14:textId="77777777" w:rsidR="009C0300" w:rsidRDefault="009C0300"/>
    <w:p w14:paraId="059094C1" w14:textId="40CE03D9" w:rsidR="004F28BD" w:rsidRDefault="004F28BD">
      <w:r w:rsidRPr="004F28BD">
        <w:t>C:\app\GD\product\18.0.0\dbhomeXE\demo\schema\human_resources</w:t>
      </w:r>
    </w:p>
    <w:p w14:paraId="6D733A51" w14:textId="33BA6AC2" w:rsidR="004F28BD" w:rsidRDefault="004F28BD">
      <w:r>
        <w:t xml:space="preserve">Hm </w:t>
      </w:r>
      <w:r>
        <w:rPr>
          <w:rFonts w:hint="eastAsia"/>
        </w:rPr>
        <w:t xml:space="preserve">리소스가 </w:t>
      </w:r>
      <w:proofErr w:type="spellStart"/>
      <w:r>
        <w:rPr>
          <w:rFonts w:hint="eastAsia"/>
        </w:rPr>
        <w:t>들어있는곳</w:t>
      </w:r>
      <w:proofErr w:type="spellEnd"/>
    </w:p>
    <w:p w14:paraId="01CABB57" w14:textId="06B8375D" w:rsidR="004F28BD" w:rsidRDefault="004F28BD">
      <w:r>
        <w:t>Hm.</w:t>
      </w:r>
      <w:proofErr w:type="gramStart"/>
      <w:r>
        <w:t>main..</w:t>
      </w:r>
      <w:proofErr w:type="spellStart"/>
      <w:proofErr w:type="gramEnd"/>
      <w:r>
        <w:t>sql</w:t>
      </w:r>
      <w:proofErr w:type="spellEnd"/>
      <w:r>
        <w:t xml:space="preserve"> </w:t>
      </w:r>
      <w:proofErr w:type="spellStart"/>
      <w:r>
        <w:rPr>
          <w:rFonts w:hint="eastAsia"/>
        </w:rPr>
        <w:t>열면된다</w:t>
      </w:r>
      <w:proofErr w:type="spellEnd"/>
      <w:r>
        <w:rPr>
          <w:rFonts w:hint="eastAsia"/>
        </w:rPr>
        <w:t>.</w:t>
      </w:r>
    </w:p>
    <w:p w14:paraId="362079F0" w14:textId="6356D522" w:rsidR="004F28BD" w:rsidRDefault="004F28BD">
      <w:proofErr w:type="gramStart"/>
      <w:r w:rsidRPr="004F28BD">
        <w:t>@?/</w:t>
      </w:r>
      <w:proofErr w:type="gramEnd"/>
      <w:r w:rsidRPr="004F28BD">
        <w:t>demo/schema/human_resources/hr_analz</w:t>
      </w:r>
    </w:p>
    <w:p w14:paraId="1FFECFF5" w14:textId="508AE265" w:rsidR="004F28BD" w:rsidRDefault="004F28BD">
      <w:r>
        <w:rPr>
          <w:rFonts w:hint="eastAsia"/>
        </w:rPr>
        <w:t>@</w:t>
      </w:r>
      <w:r>
        <w:t xml:space="preserve">: </w:t>
      </w:r>
      <w:r>
        <w:rPr>
          <w:rFonts w:hint="eastAsia"/>
        </w:rPr>
        <w:t xml:space="preserve">실행하라는 </w:t>
      </w:r>
      <w:proofErr w:type="gramStart"/>
      <w:r>
        <w:rPr>
          <w:rFonts w:hint="eastAsia"/>
        </w:rPr>
        <w:t xml:space="preserve">표시 </w:t>
      </w:r>
      <w:r>
        <w:t xml:space="preserve"> ?</w:t>
      </w:r>
      <w:proofErr w:type="gramEnd"/>
      <w:r>
        <w:t xml:space="preserve"> </w:t>
      </w:r>
      <w:proofErr w:type="spellStart"/>
      <w:r>
        <w:t>sql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메인이라는뜻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이다 </w:t>
      </w:r>
      <w:r>
        <w:t>:</w:t>
      </w:r>
      <w:proofErr w:type="gramEnd"/>
    </w:p>
    <w:p w14:paraId="6670FB6D" w14:textId="525592E2" w:rsidR="00915FEC" w:rsidRDefault="00915FEC">
      <w:r>
        <w:rPr>
          <w:rFonts w:hint="eastAsia"/>
        </w:rPr>
        <w:lastRenderedPageBreak/>
        <w:t>명령 프롬프트(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)</w:t>
      </w:r>
      <w:r>
        <w:rPr>
          <w:rFonts w:hint="eastAsia"/>
        </w:rPr>
        <w:t xml:space="preserve"> 사용하여 </w:t>
      </w:r>
      <w:r>
        <w:t xml:space="preserve">SQLPLUS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작성하는법</w:t>
      </w:r>
      <w:proofErr w:type="spellEnd"/>
    </w:p>
    <w:p w14:paraId="1330045B" w14:textId="695DC05A" w:rsidR="00915FEC" w:rsidRDefault="00915FEC">
      <w:r w:rsidRPr="00915FEC">
        <w:drawing>
          <wp:inline distT="0" distB="0" distL="0" distR="0" wp14:anchorId="4CA931CF" wp14:editId="513C4720">
            <wp:extent cx="5731510" cy="3448050"/>
            <wp:effectExtent l="0" t="0" r="2540" b="0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F9AA" w14:textId="77777777" w:rsidR="00915FEC" w:rsidRDefault="00915FEC"/>
    <w:p w14:paraId="58C3A6AA" w14:textId="3D2CB317" w:rsidR="00915FEC" w:rsidRDefault="00915FEC">
      <w:r w:rsidRPr="00915FEC">
        <w:drawing>
          <wp:inline distT="0" distB="0" distL="0" distR="0" wp14:anchorId="76DF4781" wp14:editId="583058CE">
            <wp:extent cx="5731510" cy="3810000"/>
            <wp:effectExtent l="0" t="0" r="2540" b="0"/>
            <wp:docPr id="4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C3D8" w14:textId="402C2FB2" w:rsidR="00915FEC" w:rsidRDefault="00915FEC">
      <w:r>
        <w:rPr>
          <w:rFonts w:hint="eastAsia"/>
        </w:rPr>
        <w:t xml:space="preserve">해당 내용을 작성을 하면 </w:t>
      </w:r>
      <w:r w:rsidR="004D7E12">
        <w:rPr>
          <w:rFonts w:hint="eastAsia"/>
        </w:rPr>
        <w:t>에러가 발생한다.</w:t>
      </w:r>
    </w:p>
    <w:p w14:paraId="6822BD3A" w14:textId="38434D65" w:rsidR="004D7E12" w:rsidRDefault="004D7E12">
      <w:pPr>
        <w:rPr>
          <w:rFonts w:hint="eastAsia"/>
        </w:rPr>
      </w:pPr>
      <w:r>
        <w:rPr>
          <w:rFonts w:hint="eastAsia"/>
        </w:rPr>
        <w:t>그 이유는 사용자 이름작성시 C</w:t>
      </w:r>
      <w:r>
        <w:t>##</w:t>
      </w:r>
      <w:r>
        <w:rPr>
          <w:rFonts w:hint="eastAsia"/>
        </w:rPr>
        <w:t xml:space="preserve">을 작성하지 </w:t>
      </w:r>
      <w:proofErr w:type="gramStart"/>
      <w:r>
        <w:rPr>
          <w:rFonts w:hint="eastAsia"/>
        </w:rPr>
        <w:t>않아서 이다</w:t>
      </w:r>
      <w:proofErr w:type="gramEnd"/>
      <w:r>
        <w:rPr>
          <w:rFonts w:hint="eastAsia"/>
        </w:rPr>
        <w:t>.</w:t>
      </w:r>
    </w:p>
    <w:p w14:paraId="5419D3F1" w14:textId="5EB530EC" w:rsidR="004D7E12" w:rsidRDefault="004D7E12">
      <w:r w:rsidRPr="004D7E12">
        <w:lastRenderedPageBreak/>
        <w:drawing>
          <wp:inline distT="0" distB="0" distL="0" distR="0" wp14:anchorId="7FB3260F" wp14:editId="6FDD5BF9">
            <wp:extent cx="5731510" cy="3257550"/>
            <wp:effectExtent l="0" t="0" r="2540" b="0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1F6A" w14:textId="77777777" w:rsidR="004D7E12" w:rsidRDefault="004D7E12">
      <w:proofErr w:type="spellStart"/>
      <w:r>
        <w:rPr>
          <w:rFonts w:hint="eastAsia"/>
        </w:rPr>
        <w:t>계정명</w:t>
      </w:r>
      <w:proofErr w:type="spellEnd"/>
      <w:r>
        <w:rPr>
          <w:rFonts w:hint="eastAsia"/>
        </w:rPr>
        <w:t xml:space="preserve"> 앞에 </w:t>
      </w:r>
      <w:r>
        <w:t>C##</w:t>
      </w:r>
      <w:r>
        <w:rPr>
          <w:rFonts w:hint="eastAsia"/>
        </w:rPr>
        <w:t xml:space="preserve">에 대한 허용문을 </w:t>
      </w:r>
      <w:proofErr w:type="spellStart"/>
      <w:r>
        <w:rPr>
          <w:rFonts w:hint="eastAsia"/>
        </w:rPr>
        <w:t>작성후</w:t>
      </w:r>
      <w:proofErr w:type="spellEnd"/>
      <w:r>
        <w:rPr>
          <w:rFonts w:hint="eastAsia"/>
        </w:rPr>
        <w:t xml:space="preserve"> 다시 재작성시</w:t>
      </w:r>
    </w:p>
    <w:p w14:paraId="6F02FDC3" w14:textId="77777777" w:rsidR="004D7E12" w:rsidRDefault="004D7E12">
      <w:r w:rsidRPr="004D7E12">
        <w:drawing>
          <wp:inline distT="0" distB="0" distL="0" distR="0" wp14:anchorId="730D48E3" wp14:editId="396670D8">
            <wp:extent cx="5731510" cy="1356360"/>
            <wp:effectExtent l="0" t="0" r="2540" b="0"/>
            <wp:docPr id="7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95B1" w14:textId="4875DF00" w:rsidR="004D7E12" w:rsidRDefault="004D7E12">
      <w:pPr>
        <w:rPr>
          <w:rFonts w:hint="eastAsia"/>
        </w:rPr>
      </w:pPr>
      <w:r>
        <w:rPr>
          <w:rFonts w:hint="eastAsia"/>
        </w:rPr>
        <w:t xml:space="preserve">성공했다고 </w:t>
      </w:r>
      <w:proofErr w:type="spellStart"/>
      <w:proofErr w:type="gramStart"/>
      <w:r>
        <w:rPr>
          <w:rFonts w:hint="eastAsia"/>
        </w:rPr>
        <w:t>나오는걸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확인할수있다</w:t>
      </w:r>
      <w:proofErr w:type="spellEnd"/>
      <w:r>
        <w:rPr>
          <w:rFonts w:hint="eastAsia"/>
        </w:rPr>
        <w:t xml:space="preserve">. </w:t>
      </w:r>
    </w:p>
    <w:p w14:paraId="4501FDE9" w14:textId="50A74788" w:rsidR="004D7E12" w:rsidRDefault="004D7E12">
      <w:proofErr w:type="spellStart"/>
      <w:r>
        <w:rPr>
          <w:rFonts w:hint="eastAsia"/>
        </w:rPr>
        <w:t>오라홈이라는</w:t>
      </w:r>
      <w:proofErr w:type="spellEnd"/>
      <w:r>
        <w:rPr>
          <w:rFonts w:hint="eastAsia"/>
        </w:rPr>
        <w:t xml:space="preserve"> 것을 사용하는 이유가 사람들마다 변수 및 파일 내용 순서가 다 다르기에</w:t>
      </w:r>
    </w:p>
    <w:p w14:paraId="2F3101A2" w14:textId="3A46BDCB" w:rsidR="004D7E12" w:rsidRDefault="004D7E12">
      <w:r>
        <w:rPr>
          <w:rFonts w:hint="eastAsia"/>
        </w:rPr>
        <w:t xml:space="preserve">통일성을 부여하기 위에서 </w:t>
      </w:r>
      <w:proofErr w:type="spellStart"/>
      <w:r>
        <w:rPr>
          <w:rFonts w:hint="eastAsia"/>
        </w:rPr>
        <w:t>정의하는거다</w:t>
      </w:r>
      <w:proofErr w:type="spellEnd"/>
      <w:r>
        <w:rPr>
          <w:rFonts w:hint="eastAsia"/>
        </w:rPr>
        <w:t>.</w:t>
      </w:r>
    </w:p>
    <w:p w14:paraId="46FFEE7F" w14:textId="77777777" w:rsidR="00077494" w:rsidRDefault="00077494">
      <w:pPr>
        <w:rPr>
          <w:rFonts w:hint="eastAsia"/>
        </w:rPr>
      </w:pPr>
    </w:p>
    <w:p w14:paraId="3B023299" w14:textId="133DDACF" w:rsidR="00077494" w:rsidRDefault="00077494">
      <w:r w:rsidRPr="00077494">
        <w:drawing>
          <wp:inline distT="0" distB="0" distL="0" distR="0" wp14:anchorId="5EB3A769" wp14:editId="3EDCD0CE">
            <wp:extent cx="5731510" cy="1924050"/>
            <wp:effectExtent l="0" t="0" r="2540" b="0"/>
            <wp:docPr id="8" name="그림 8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도표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2E27" w14:textId="77777777" w:rsidR="00077494" w:rsidRDefault="00077494">
      <w:r>
        <w:rPr>
          <w:rFonts w:hint="eastAsia"/>
        </w:rPr>
        <w:t>가로가 R</w:t>
      </w:r>
      <w:r>
        <w:t>OW(</w:t>
      </w:r>
      <w:r>
        <w:rPr>
          <w:rFonts w:hint="eastAsia"/>
        </w:rPr>
        <w:t>로우)</w:t>
      </w:r>
      <w:r>
        <w:t xml:space="preserve"> </w:t>
      </w:r>
      <w:r>
        <w:rPr>
          <w:rFonts w:hint="eastAsia"/>
        </w:rPr>
        <w:t xml:space="preserve">세로가 </w:t>
      </w:r>
      <w:r>
        <w:t>Column(</w:t>
      </w:r>
      <w:r>
        <w:rPr>
          <w:rFonts w:hint="eastAsia"/>
        </w:rPr>
        <w:t>칼럼)이라고 부른다</w:t>
      </w:r>
      <w:r>
        <w:t>.</w:t>
      </w:r>
    </w:p>
    <w:p w14:paraId="55C9A24D" w14:textId="34B17EEA" w:rsidR="00077494" w:rsidRDefault="00077494">
      <w:r>
        <w:rPr>
          <w:rFonts w:hint="eastAsia"/>
        </w:rPr>
        <w:lastRenderedPageBreak/>
        <w:t>키</w:t>
      </w:r>
    </w:p>
    <w:p w14:paraId="01E47B54" w14:textId="3F032663" w:rsidR="00077494" w:rsidRDefault="00077494" w:rsidP="00077494">
      <w:r>
        <w:t>하나의 테이블에서 각 로우(Row)를 고유(Unique)하게 식별(Identify)할 수 있는 칼럼(Column) 또는</w:t>
      </w:r>
      <w:r>
        <w:rPr>
          <w:rFonts w:hint="eastAsia"/>
        </w:rPr>
        <w:t xml:space="preserve"> </w:t>
      </w:r>
      <w:r>
        <w:rPr>
          <w:rFonts w:hint="eastAsia"/>
        </w:rPr>
        <w:t>칼럼의</w:t>
      </w:r>
      <w:r>
        <w:t xml:space="preserve"> 조합을 의미</w:t>
      </w:r>
    </w:p>
    <w:p w14:paraId="34FD8D8E" w14:textId="589438CC" w:rsidR="00077494" w:rsidRDefault="00077494" w:rsidP="00077494">
      <w:pPr>
        <w:rPr>
          <w:rFonts w:hint="eastAsia"/>
        </w:rPr>
      </w:pPr>
      <w:r w:rsidRPr="00077494">
        <w:drawing>
          <wp:inline distT="0" distB="0" distL="0" distR="0" wp14:anchorId="4953C645" wp14:editId="2DEA2EF1">
            <wp:extent cx="5315692" cy="1886213"/>
            <wp:effectExtent l="0" t="0" r="0" b="0"/>
            <wp:docPr id="9" name="그림 9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폰트, 대수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D2E5" w14:textId="2236F722" w:rsidR="00AC3697" w:rsidRDefault="00077494">
      <w:pPr>
        <w:rPr>
          <w:rFonts w:hint="eastAsia"/>
        </w:rPr>
      </w:pPr>
      <w:r>
        <w:rPr>
          <w:rFonts w:hint="eastAsia"/>
        </w:rPr>
        <w:t xml:space="preserve">이중 개발영역에선 </w:t>
      </w:r>
      <w:proofErr w:type="spellStart"/>
      <w:proofErr w:type="gram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왜래키만</w:t>
      </w:r>
      <w:proofErr w:type="spellEnd"/>
      <w:r>
        <w:rPr>
          <w:rFonts w:hint="eastAsia"/>
        </w:rPr>
        <w:t xml:space="preserve"> 기억하면 된다.</w:t>
      </w:r>
    </w:p>
    <w:p w14:paraId="5CC2CD14" w14:textId="3E7C9149" w:rsidR="00AC3697" w:rsidRDefault="00AC3697">
      <w:proofErr w:type="spellStart"/>
      <w:r>
        <w:rPr>
          <w:rFonts w:hint="eastAsia"/>
        </w:rPr>
        <w:t>기본키</w:t>
      </w:r>
      <w:proofErr w:type="spellEnd"/>
    </w:p>
    <w:p w14:paraId="320B8548" w14:textId="5396E1E2" w:rsidR="00AC3697" w:rsidRDefault="00AC36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46E0C" wp14:editId="311A9E92">
                <wp:simplePos x="0" y="0"/>
                <wp:positionH relativeFrom="column">
                  <wp:posOffset>609600</wp:posOffset>
                </wp:positionH>
                <wp:positionV relativeFrom="paragraph">
                  <wp:posOffset>1423035</wp:posOffset>
                </wp:positionV>
                <wp:extent cx="1838325" cy="466725"/>
                <wp:effectExtent l="0" t="0" r="28575" b="28575"/>
                <wp:wrapNone/>
                <wp:docPr id="11" name="액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6725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DED" id="액자 11" o:spid="_x0000_s1026" style="position:absolute;left:0;text-align:left;margin-left:48pt;margin-top:112.05pt;width:144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u8bAIAAEgFAAAOAAAAZHJzL2Uyb0RvYy54bWysVEtv2zAMvg/YfxB0X53HmgVBnSJIkWFA&#10;0RZrh54VWYoNyKJGKXGyXz9KdhxjLXYYloNCiuTHhz/q5vZYG3ZQ6CuwOR9fjThTVkJR2V3Of7xs&#10;Ps0580HYQhiwKucn5fnt8uOHm8Yt1ARKMIVCRiDWLxqX8zIEt8gyL0tVC38FTlkyasBaBFJxlxUo&#10;GkKvTTYZjWZZA1g4BKm8p9u71siXCV9rJcOj1l4FZnJOtYV0Yjq38cyWN2KxQ+HKSnZliH+oohaV&#10;paQ91J0Igu2xegNVVxLBgw5XEuoMtK6kSj1QN+PRH908l8Kp1AsNx7t+TP7/wcqHw7N7QhpD4/zC&#10;kxi7OGqs4z/Vx45pWKd+WOoYmKTL8Xw6n06uOZNk+zybfSGZYLJLtEMfviqoWRRyrlHUsRuxEId7&#10;H1rfs0+89mCqYlMZkxTcbdcG2UHQl1uP4q+DH7hll6KTFE5GxWBjvyvNqoLKnKSMiU+qxxNSKhvG&#10;rakUhWrTjK8HWSIDY0RqKQFGZE3l9dgdwNmzBTljt/11/jFUJTr2waO/FdYG9xEpM9jQB9eVBXwP&#10;wFBXXebWn8ofjCaKWyhOT8gQ2mXwTm4q+kD3wocngcR+2hPa6PBIhzbQ5Bw6ibMS8Nd799GfSElW&#10;zhrappz7n3uBijPzzRJdp7M4WRaGCg6V7VCx+3oN9NnH9HY4mUQKxmDOokaoX2nxVzErmYSVlDvn&#10;MuBZWYd2y+npkGq1Sm60ck6Ee/vsZASPU438ezm+CnQdSwPx+wHOm/eGq61vjLSw2gfQVSLyZa7d&#10;vGldE3G6pyW+B0M9eV0ewOVvAAAA//8DAFBLAwQUAAYACAAAACEAdGuJ++IAAAAKAQAADwAAAGRy&#10;cy9kb3ducmV2LnhtbEyPwU7DMBBE70j8g7VIXFDrJNDQhjgVAiFUJIRaesnNiZc4amxHttuGv2c5&#10;wXF2RrNvyvVkBnZCH3pnBaTzBBja1qnedgL2ny+zJbAQpVVycBYFfGOAdXV5UcpCubPd4mkXO0Yl&#10;NhRSgI5xLDgPrUYjw9yNaMn7ct7ISNJ3XHl5pnIz8CxJcm5kb+mDliM+aWwPu6MR4J5xc9C+fv14&#10;2+s6fb9psHaNENdX0+MDsIhT/AvDLz6hQ0VMjTtaFdggYJXTlCggy+5SYBS4XS4WwBq6rO5z4FXJ&#10;/0+ofgAAAP//AwBQSwECLQAUAAYACAAAACEAtoM4kv4AAADhAQAAEwAAAAAAAAAAAAAAAAAAAAAA&#10;W0NvbnRlbnRfVHlwZXNdLnhtbFBLAQItABQABgAIAAAAIQA4/SH/1gAAAJQBAAALAAAAAAAAAAAA&#10;AAAAAC8BAABfcmVscy8ucmVsc1BLAQItABQABgAIAAAAIQDoygu8bAIAAEgFAAAOAAAAAAAAAAAA&#10;AAAAAC4CAABkcnMvZTJvRG9jLnhtbFBLAQItABQABgAIAAAAIQB0a4n74gAAAAoBAAAPAAAAAAAA&#10;AAAAAAAAAMYEAABkcnMvZG93bnJldi54bWxQSwUGAAAAAAQABADzAAAA1QUAAAAA&#10;" path="m,l1838325,r,466725l,466725,,xm58341,58341r,350043l1779984,408384r,-350043l58341,58341xe" fillcolor="#c00000" strokecolor="#09101d [484]" strokeweight="1pt">
                <v:stroke joinstyle="miter"/>
                <v:path arrowok="t" o:connecttype="custom" o:connectlocs="0,0;1838325,0;1838325,466725;0,466725;0,0;58341,58341;58341,408384;1779984,408384;1779984,58341;58341,58341" o:connectangles="0,0,0,0,0,0,0,0,0,0"/>
              </v:shape>
            </w:pict>
          </mc:Fallback>
        </mc:AlternateContent>
      </w:r>
      <w:r w:rsidRPr="00AC3697">
        <w:drawing>
          <wp:inline distT="0" distB="0" distL="0" distR="0" wp14:anchorId="71BAECC3" wp14:editId="1AC8A320">
            <wp:extent cx="5731510" cy="4114800"/>
            <wp:effectExtent l="0" t="0" r="2540" b="0"/>
            <wp:docPr id="10" name="그림 10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번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618" w14:textId="5CEF3785" w:rsidR="00AC3697" w:rsidRDefault="00AC3697"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>사용자 끼리</w:t>
      </w:r>
      <w:proofErr w:type="gramEnd"/>
      <w:r>
        <w:rPr>
          <w:rFonts w:hint="eastAsia"/>
        </w:rPr>
        <w:t xml:space="preserve"> 중복이 발생하면 안된다. </w:t>
      </w:r>
    </w:p>
    <w:p w14:paraId="73ECDB1A" w14:textId="36A51158" w:rsidR="00AC3697" w:rsidRDefault="00AC3697">
      <w:r>
        <w:rPr>
          <w:rFonts w:hint="eastAsia"/>
        </w:rPr>
        <w:t>기본 테이블 내용에서 선점하는 것이 아닌 새로운 인공적내용(</w:t>
      </w:r>
      <w:proofErr w:type="gramStart"/>
      <w:r>
        <w:rPr>
          <w:rFonts w:hint="eastAsia"/>
        </w:rPr>
        <w:t>숫자,영어</w:t>
      </w:r>
      <w:proofErr w:type="gramEnd"/>
      <w:r>
        <w:rPr>
          <w:rFonts w:hint="eastAsia"/>
        </w:rPr>
        <w:t xml:space="preserve">)등을 </w:t>
      </w:r>
      <w:proofErr w:type="spellStart"/>
      <w:r>
        <w:rPr>
          <w:rFonts w:hint="eastAsia"/>
        </w:rPr>
        <w:t>부가하요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제작하는것이</w:t>
      </w:r>
      <w:proofErr w:type="spellEnd"/>
      <w:r>
        <w:rPr>
          <w:rFonts w:hint="eastAsia"/>
        </w:rPr>
        <w:t xml:space="preserve"> 문제가 제일 발생할 가능성이 가장 적다.</w:t>
      </w:r>
    </w:p>
    <w:p w14:paraId="43F38252" w14:textId="629173EC" w:rsidR="00AC3697" w:rsidRDefault="00AC3697">
      <w:proofErr w:type="spellStart"/>
      <w:r>
        <w:rPr>
          <w:rFonts w:hint="eastAsia"/>
        </w:rPr>
        <w:lastRenderedPageBreak/>
        <w:t>외래키</w:t>
      </w:r>
      <w:proofErr w:type="spellEnd"/>
      <w:r>
        <w:rPr>
          <w:rFonts w:hint="eastAsia"/>
        </w:rPr>
        <w:t>:</w:t>
      </w:r>
    </w:p>
    <w:p w14:paraId="3AD931D0" w14:textId="3A634784" w:rsidR="00AC3697" w:rsidRDefault="00AC3697">
      <w:r w:rsidRPr="00AC3697">
        <w:drawing>
          <wp:inline distT="0" distB="0" distL="0" distR="0" wp14:anchorId="0DBB5BB6" wp14:editId="5EBDFD4C">
            <wp:extent cx="5731510" cy="3178810"/>
            <wp:effectExtent l="0" t="0" r="2540" b="2540"/>
            <wp:docPr id="12" name="그림 1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74DA" w14:textId="57C1F39A" w:rsidR="00AC3697" w:rsidRDefault="00AC3697">
      <w:r>
        <w:rPr>
          <w:rFonts w:hint="eastAsia"/>
        </w:rPr>
        <w:t>외래키는</w:t>
      </w:r>
      <w:r>
        <w:t xml:space="preserve"> </w:t>
      </w:r>
      <w:r>
        <w:rPr>
          <w:rFonts w:hint="eastAsia"/>
        </w:rPr>
        <w:t>테이블과 테이블을 연결하여 공유하기 위하여 필요한 키이다.</w:t>
      </w:r>
    </w:p>
    <w:p w14:paraId="330BDE0F" w14:textId="47A0F8D7" w:rsidR="00AC3697" w:rsidRDefault="00AC3697">
      <w:r>
        <w:rPr>
          <w:rFonts w:hint="eastAsia"/>
        </w:rPr>
        <w:t>두개의 테이블 사이에 중복이 되는 내용 즉 라인이 외래키가 된다.</w:t>
      </w:r>
    </w:p>
    <w:p w14:paraId="20808858" w14:textId="6999C90B" w:rsidR="00EC0178" w:rsidRDefault="00EC0178">
      <w:r w:rsidRPr="00EC0178">
        <w:drawing>
          <wp:inline distT="0" distB="0" distL="0" distR="0" wp14:anchorId="4BC29B77" wp14:editId="5B688FCA">
            <wp:extent cx="5731510" cy="3319145"/>
            <wp:effectExtent l="0" t="0" r="2540" b="0"/>
            <wp:docPr id="13" name="그림 1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번호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5F5" w14:textId="77777777" w:rsidR="00EC0178" w:rsidRDefault="00EC0178"/>
    <w:p w14:paraId="2B25E877" w14:textId="77777777" w:rsidR="00EC0178" w:rsidRDefault="00EC0178"/>
    <w:p w14:paraId="7817C0C2" w14:textId="77777777" w:rsidR="00EC0178" w:rsidRDefault="00EC0178"/>
    <w:p w14:paraId="4D195C98" w14:textId="7D27EFCC" w:rsidR="00EC0178" w:rsidRDefault="00F56FD8">
      <w:pPr>
        <w:rPr>
          <w:rFonts w:hint="eastAsia"/>
        </w:rPr>
      </w:pPr>
      <w:r w:rsidRPr="00F56FD8">
        <w:lastRenderedPageBreak/>
        <w:drawing>
          <wp:inline distT="0" distB="0" distL="0" distR="0" wp14:anchorId="00275AD3" wp14:editId="00D411EB">
            <wp:extent cx="4696480" cy="1790950"/>
            <wp:effectExtent l="0" t="0" r="0" b="0"/>
            <wp:docPr id="14" name="그림 14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스크린샷, 폰트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1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B5809"/>
    <w:rsid w:val="00077494"/>
    <w:rsid w:val="004D7E12"/>
    <w:rsid w:val="004F28BD"/>
    <w:rsid w:val="00736CF7"/>
    <w:rsid w:val="00915FEC"/>
    <w:rsid w:val="009C0300"/>
    <w:rsid w:val="00AC3697"/>
    <w:rsid w:val="00EC0178"/>
    <w:rsid w:val="00F56FD8"/>
    <w:rsid w:val="78D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809"/>
  <w15:chartTrackingRefBased/>
  <w15:docId w15:val="{5DF615BD-17CF-4A5D-824F-D8B6CF3D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2022-06-12T13:37:00Z</dcterms:created>
  <dcterms:modified xsi:type="dcterms:W3CDTF">2023-06-29T08:12:00Z</dcterms:modified>
</cp:coreProperties>
</file>