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209F" w14:textId="104AC0E1" w:rsidR="002061D5" w:rsidRDefault="00484953">
      <w:r>
        <w:rPr>
          <w:rFonts w:hint="eastAsia"/>
        </w:rPr>
        <w:t>7월</w:t>
      </w:r>
      <w:r>
        <w:t>27</w:t>
      </w:r>
      <w:r>
        <w:rPr>
          <w:rFonts w:hint="eastAsia"/>
        </w:rPr>
        <w:t xml:space="preserve">일 </w:t>
      </w:r>
      <w:r>
        <w:t>22</w:t>
      </w:r>
      <w:r>
        <w:rPr>
          <w:rFonts w:hint="eastAsia"/>
        </w:rPr>
        <w:t>일차</w:t>
      </w:r>
    </w:p>
    <w:p w14:paraId="53FE68B2" w14:textId="6007EE57" w:rsidR="00F63432" w:rsidRDefault="00F63432">
      <w:r>
        <w:rPr>
          <w:rFonts w:hint="eastAsia"/>
        </w:rPr>
        <w:t>인터페이스를 만들려면 추상 메소드가 반드시 존재해야 한다.</w:t>
      </w:r>
    </w:p>
    <w:p w14:paraId="3DF58D94" w14:textId="46084FD3" w:rsidR="00B04D06" w:rsidRDefault="00B04D06">
      <w:pPr>
        <w:rPr>
          <w:rFonts w:hint="eastAsia"/>
        </w:rPr>
      </w:pPr>
      <w:r>
        <w:rPr>
          <w:rFonts w:hint="eastAsia"/>
        </w:rPr>
        <w:t>L</w:t>
      </w:r>
      <w:r>
        <w:t>ist</w:t>
      </w:r>
    </w:p>
    <w:p w14:paraId="08B577E0" w14:textId="5F282E83" w:rsidR="00F63432" w:rsidRDefault="00F63432">
      <w:r w:rsidRPr="00F63432">
        <w:drawing>
          <wp:inline distT="0" distB="0" distL="0" distR="0" wp14:anchorId="238D4C8E" wp14:editId="7EBEABD0">
            <wp:extent cx="3534268" cy="4163006"/>
            <wp:effectExtent l="0" t="0" r="9525" b="9525"/>
            <wp:docPr id="83305630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630" name="그림 1" descr="텍스트, 스크린샷, 폰트, 대수학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6456" w14:textId="77777777" w:rsidR="00F63432" w:rsidRDefault="00F63432">
      <w:r>
        <w:rPr>
          <w:rFonts w:hint="eastAsia"/>
        </w:rPr>
        <w:t xml:space="preserve">해당 컬렉션이 가지고 있는 메소드만 가지고 있으면 되고 </w:t>
      </w:r>
    </w:p>
    <w:p w14:paraId="369DE116" w14:textId="79B09C4E" w:rsidR="00F63432" w:rsidRDefault="00F63432">
      <w:r>
        <w:rPr>
          <w:rFonts w:hint="eastAsia"/>
        </w:rPr>
        <w:t>각자 따로 생성해서 추가로 가지고 있는 것은 문제가 없다.</w:t>
      </w:r>
    </w:p>
    <w:p w14:paraId="59DDDB2A" w14:textId="31642E5A" w:rsidR="00B04D06" w:rsidRDefault="00B04D06">
      <w:r w:rsidRPr="00B04D06">
        <w:drawing>
          <wp:inline distT="0" distB="0" distL="0" distR="0" wp14:anchorId="6B52F6A7" wp14:editId="23E3D595">
            <wp:extent cx="5731510" cy="1551940"/>
            <wp:effectExtent l="0" t="0" r="2540" b="0"/>
            <wp:docPr id="205998274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82741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6EE6" w14:textId="194345FA" w:rsidR="00DB7915" w:rsidRDefault="00B04D06">
      <w:r>
        <w:rPr>
          <w:rFonts w:hint="eastAsia"/>
        </w:rPr>
        <w:t xml:space="preserve">해당 위에 부분을 </w:t>
      </w:r>
      <w:r>
        <w:t>String</w:t>
      </w:r>
      <w:r>
        <w:rPr>
          <w:rFonts w:hint="eastAsia"/>
        </w:rPr>
        <w:t xml:space="preserve">으로 잡았기에 아래도 </w:t>
      </w:r>
      <w:r>
        <w:t xml:space="preserve">String </w:t>
      </w:r>
      <w:r>
        <w:rPr>
          <w:rFonts w:hint="eastAsia"/>
        </w:rPr>
        <w:t xml:space="preserve">타입으로 </w:t>
      </w:r>
      <w:r w:rsidR="00DB7915">
        <w:rPr>
          <w:rFonts w:hint="eastAsia"/>
        </w:rPr>
        <w:t>선언</w:t>
      </w:r>
      <w:r w:rsidR="00DB7915">
        <w:t>된다</w:t>
      </w:r>
      <w:r>
        <w:rPr>
          <w:rFonts w:hint="eastAsia"/>
        </w:rPr>
        <w:t>.</w:t>
      </w:r>
    </w:p>
    <w:p w14:paraId="6AC27399" w14:textId="77777777" w:rsidR="006D1254" w:rsidRDefault="006D1254"/>
    <w:p w14:paraId="75FA2E3D" w14:textId="77777777" w:rsidR="006D1254" w:rsidRDefault="006D1254"/>
    <w:p w14:paraId="3C55B07D" w14:textId="44D42CBA" w:rsidR="006D1254" w:rsidRDefault="006D1254">
      <w:r>
        <w:rPr>
          <w:rFonts w:hint="eastAsia"/>
        </w:rPr>
        <w:lastRenderedPageBreak/>
        <w:t xml:space="preserve">배열과 다르게 </w:t>
      </w:r>
      <w:r>
        <w:t>Array list</w:t>
      </w:r>
      <w:r>
        <w:rPr>
          <w:rFonts w:hint="eastAsia"/>
        </w:rPr>
        <w:t>는 길이를 먼저 선정하지 않고 부족하지 않게 적으면 알아서 추가해주기 때문에 길이를 신경 쓸 필요가 없다.</w:t>
      </w:r>
    </w:p>
    <w:p w14:paraId="23590DF1" w14:textId="1EB5E6FA" w:rsidR="0035269E" w:rsidRDefault="0035269E">
      <w:r>
        <w:t xml:space="preserve">For </w:t>
      </w:r>
      <w:r>
        <w:rPr>
          <w:rFonts w:hint="eastAsia"/>
        </w:rPr>
        <w:t>문의 기본 동작</w:t>
      </w:r>
    </w:p>
    <w:p w14:paraId="723B159D" w14:textId="290A9CC9" w:rsidR="0035269E" w:rsidRDefault="0035269E">
      <w:r w:rsidRPr="0035269E">
        <w:drawing>
          <wp:inline distT="0" distB="0" distL="0" distR="0" wp14:anchorId="172DA623" wp14:editId="4D4B3B65">
            <wp:extent cx="4810796" cy="1247949"/>
            <wp:effectExtent l="0" t="0" r="8890" b="9525"/>
            <wp:docPr id="6739794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79412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758" w14:textId="5306302D" w:rsidR="0035269E" w:rsidRDefault="0035269E">
      <w:r>
        <w:rPr>
          <w:rFonts w:hint="eastAsia"/>
        </w:rPr>
        <w:t>1</w:t>
      </w:r>
      <w:r>
        <w:t xml:space="preserve"> -&gt; 2 -&gt; 3 -&gt; 4 -&gt; 2-&gt;3 -&gt; 4 … </w:t>
      </w:r>
      <w:r>
        <w:rPr>
          <w:rFonts w:hint="eastAsia"/>
        </w:rPr>
        <w:t xml:space="preserve">조건이 불만족 </w:t>
      </w:r>
      <w:proofErr w:type="spellStart"/>
      <w:r>
        <w:rPr>
          <w:rFonts w:hint="eastAsia"/>
        </w:rPr>
        <w:t>시킬떄까지</w:t>
      </w:r>
      <w:proofErr w:type="spellEnd"/>
      <w:r>
        <w:rPr>
          <w:rFonts w:hint="eastAsia"/>
        </w:rPr>
        <w:t xml:space="preserve"> 반복한다</w:t>
      </w:r>
    </w:p>
    <w:p w14:paraId="49DFE38B" w14:textId="42A46495" w:rsidR="0087079F" w:rsidRDefault="0087079F">
      <w:r w:rsidRPr="0087079F">
        <w:drawing>
          <wp:inline distT="0" distB="0" distL="0" distR="0" wp14:anchorId="37B38437" wp14:editId="7CE414E2">
            <wp:extent cx="3191320" cy="3839111"/>
            <wp:effectExtent l="0" t="0" r="0" b="9525"/>
            <wp:docPr id="1521494032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4032" name="그림 1" descr="텍스트, 폰트, 친필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EB9A" w14:textId="77777777" w:rsidR="0087079F" w:rsidRDefault="0087079F">
      <w:pPr>
        <w:rPr>
          <w:rFonts w:hint="eastAsia"/>
        </w:rPr>
      </w:pPr>
    </w:p>
    <w:p w14:paraId="61AE614B" w14:textId="6F4EC7D9" w:rsidR="006D1254" w:rsidRDefault="006D1254">
      <w:r>
        <w:rPr>
          <w:rFonts w:hint="eastAsia"/>
        </w:rPr>
        <w:t>출력 내용</w:t>
      </w:r>
    </w:p>
    <w:p w14:paraId="6C6EC12F" w14:textId="1D8A269C" w:rsidR="0086573B" w:rsidRDefault="0086573B">
      <w:pPr>
        <w:rPr>
          <w:rFonts w:hint="eastAsia"/>
        </w:rPr>
      </w:pPr>
      <w:r w:rsidRPr="0086573B">
        <w:lastRenderedPageBreak/>
        <w:drawing>
          <wp:inline distT="0" distB="0" distL="0" distR="0" wp14:anchorId="57F7F40E" wp14:editId="5E5A9E91">
            <wp:extent cx="1238423" cy="5382376"/>
            <wp:effectExtent l="0" t="0" r="0" b="0"/>
            <wp:docPr id="126520984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984" name="그림 1" descr="텍스트, 스크린샷, 폰트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820" w14:textId="5C16BC9D" w:rsidR="00DB7915" w:rsidRDefault="00DB7915">
      <w:pPr>
        <w:rPr>
          <w:rFonts w:hint="eastAsia"/>
        </w:rPr>
      </w:pPr>
    </w:p>
    <w:p w14:paraId="77F118D7" w14:textId="2788AAD0" w:rsidR="006D1254" w:rsidRDefault="00994B38">
      <w:r w:rsidRPr="00994B38">
        <w:drawing>
          <wp:inline distT="0" distB="0" distL="0" distR="0" wp14:anchorId="410DC41B" wp14:editId="482911C8">
            <wp:extent cx="2467319" cy="2762636"/>
            <wp:effectExtent l="0" t="0" r="0" b="0"/>
            <wp:docPr id="139151581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581" name="그림 1" descr="텍스트, 스크린샷, 폰트, 영수증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E314" w14:textId="77777777" w:rsidR="008872FA" w:rsidRDefault="008872FA"/>
    <w:p w14:paraId="7C574683" w14:textId="4F8584E9" w:rsidR="008872FA" w:rsidRDefault="008872FA">
      <w:r w:rsidRPr="008872FA">
        <w:drawing>
          <wp:inline distT="0" distB="0" distL="0" distR="0" wp14:anchorId="65926356" wp14:editId="6CB84609">
            <wp:extent cx="5731510" cy="1567180"/>
            <wp:effectExtent l="0" t="0" r="2540" b="0"/>
            <wp:docPr id="1636454677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54677" name="그림 1" descr="텍스트, 폰트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922" w14:textId="77777777" w:rsidR="00DB26F4" w:rsidRDefault="00DB26F4"/>
    <w:p w14:paraId="2B1ADD62" w14:textId="77777777" w:rsidR="00DB26F4" w:rsidRDefault="00DB26F4"/>
    <w:p w14:paraId="1642BDF0" w14:textId="77777777" w:rsidR="00DB26F4" w:rsidRDefault="00DB26F4"/>
    <w:p w14:paraId="7B078F82" w14:textId="77777777" w:rsidR="00DB26F4" w:rsidRDefault="00DB26F4"/>
    <w:p w14:paraId="269744BF" w14:textId="77777777" w:rsidR="00DB26F4" w:rsidRDefault="00DB26F4"/>
    <w:p w14:paraId="51831BE3" w14:textId="77777777" w:rsidR="00DB26F4" w:rsidRDefault="00DB26F4"/>
    <w:p w14:paraId="617F0929" w14:textId="77777777" w:rsidR="00DB26F4" w:rsidRDefault="00DB26F4"/>
    <w:p w14:paraId="5117CA1B" w14:textId="77777777" w:rsidR="00DB26F4" w:rsidRDefault="00DB26F4"/>
    <w:p w14:paraId="63E2BF4D" w14:textId="77777777" w:rsidR="00DB26F4" w:rsidRDefault="00DB26F4"/>
    <w:p w14:paraId="6C11AE31" w14:textId="77777777" w:rsidR="00DB26F4" w:rsidRDefault="00DB26F4"/>
    <w:p w14:paraId="2BBC7D72" w14:textId="77777777" w:rsidR="00DB26F4" w:rsidRDefault="00DB26F4"/>
    <w:p w14:paraId="25C6692C" w14:textId="77777777" w:rsidR="00DB26F4" w:rsidRDefault="00DB26F4"/>
    <w:p w14:paraId="4A53A7BF" w14:textId="77777777" w:rsidR="00DB26F4" w:rsidRDefault="00DB26F4"/>
    <w:p w14:paraId="5643EBB1" w14:textId="77777777" w:rsidR="00DB26F4" w:rsidRDefault="00DB26F4"/>
    <w:p w14:paraId="07B17FE3" w14:textId="77777777" w:rsidR="00DB26F4" w:rsidRDefault="00DB26F4"/>
    <w:p w14:paraId="4358BFDB" w14:textId="77777777" w:rsidR="00DB26F4" w:rsidRDefault="00DB26F4"/>
    <w:p w14:paraId="2A589E9F" w14:textId="77777777" w:rsidR="00DB26F4" w:rsidRDefault="00DB26F4"/>
    <w:p w14:paraId="77140FFA" w14:textId="77777777" w:rsidR="00DB26F4" w:rsidRDefault="00DB26F4"/>
    <w:p w14:paraId="779DC868" w14:textId="77777777" w:rsidR="00DB26F4" w:rsidRDefault="00DB26F4"/>
    <w:p w14:paraId="5364D10C" w14:textId="77777777" w:rsidR="00DB26F4" w:rsidRDefault="00DB26F4"/>
    <w:p w14:paraId="5CDB51AE" w14:textId="2D2092F3" w:rsidR="00DB26F4" w:rsidRDefault="00DB26F4">
      <w:r>
        <w:rPr>
          <w:rFonts w:hint="eastAsia"/>
        </w:rPr>
        <w:lastRenderedPageBreak/>
        <w:t>S</w:t>
      </w:r>
      <w:r>
        <w:t xml:space="preserve">et </w:t>
      </w:r>
      <w:r>
        <w:rPr>
          <w:rFonts w:hint="eastAsia"/>
        </w:rPr>
        <w:t>집합</w:t>
      </w:r>
    </w:p>
    <w:p w14:paraId="6419B5D8" w14:textId="444AAA71" w:rsidR="00DB26F4" w:rsidRDefault="00DB26F4">
      <w:r w:rsidRPr="00DB26F4">
        <w:drawing>
          <wp:inline distT="0" distB="0" distL="0" distR="0" wp14:anchorId="7F798903" wp14:editId="53D316E2">
            <wp:extent cx="2695575" cy="2286000"/>
            <wp:effectExtent l="0" t="0" r="9525" b="0"/>
            <wp:docPr id="1516955248" name="그림 1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5248" name="그림 1" descr="텍스트, 폰트, 그래픽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CEF" w14:textId="560D2D3E" w:rsidR="00DB26F4" w:rsidRDefault="00DB26F4"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구조 </w:t>
      </w:r>
    </w:p>
    <w:p w14:paraId="1CE63E3B" w14:textId="578E3377" w:rsidR="00DB26F4" w:rsidRDefault="00DB26F4">
      <w:r>
        <w:rPr>
          <w:rFonts w:hint="eastAsia"/>
        </w:rPr>
        <w:t xml:space="preserve">비슷한 구조를 가지고 있다 </w:t>
      </w:r>
      <w:proofErr w:type="spellStart"/>
      <w:proofErr w:type="gramStart"/>
      <w:r>
        <w:t>Array</w:t>
      </w:r>
      <w:r>
        <w:rPr>
          <w:rFonts w:hint="eastAsia"/>
        </w:rPr>
        <w:t>L</w:t>
      </w:r>
      <w:r>
        <w:t>ist</w:t>
      </w:r>
      <w:proofErr w:type="spellEnd"/>
      <w:r>
        <w:t xml:space="preserve"> ,</w:t>
      </w:r>
      <w:proofErr w:type="gramEnd"/>
      <w:r>
        <w:t xml:space="preserve"> HashSet</w:t>
      </w:r>
      <w:r>
        <w:rPr>
          <w:rFonts w:hint="eastAsia"/>
        </w:rPr>
        <w:t>은</w:t>
      </w:r>
    </w:p>
    <w:p w14:paraId="4980EC34" w14:textId="4A6F5C1E" w:rsidR="00AA0470" w:rsidRDefault="00AA0470">
      <w:r w:rsidRPr="00AA0470">
        <w:drawing>
          <wp:inline distT="0" distB="0" distL="0" distR="0" wp14:anchorId="2D2DD406" wp14:editId="522BBDF3">
            <wp:extent cx="4801270" cy="781159"/>
            <wp:effectExtent l="0" t="0" r="0" b="0"/>
            <wp:docPr id="16042415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4152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A4A9" w14:textId="1DA3BC80" w:rsidR="00AA0470" w:rsidRDefault="00AA0470">
      <w:r>
        <w:rPr>
          <w:rFonts w:hint="eastAsia"/>
        </w:rPr>
        <w:t xml:space="preserve">인덱스가 </w:t>
      </w:r>
      <w:proofErr w:type="spellStart"/>
      <w:r>
        <w:rPr>
          <w:rFonts w:hint="eastAsia"/>
        </w:rPr>
        <w:t>없을떄</w:t>
      </w:r>
      <w:proofErr w:type="spellEnd"/>
      <w:r>
        <w:rPr>
          <w:rFonts w:hint="eastAsia"/>
        </w:rPr>
        <w:t xml:space="preserve"> 사용가능한 방법이다.</w:t>
      </w:r>
    </w:p>
    <w:p w14:paraId="50DEB3A7" w14:textId="60EC8318" w:rsidR="006A0724" w:rsidRDefault="006A0724">
      <w:r w:rsidRPr="006A0724">
        <w:drawing>
          <wp:inline distT="0" distB="0" distL="0" distR="0" wp14:anchorId="6C6E2488" wp14:editId="697A2131">
            <wp:extent cx="2714625" cy="3848100"/>
            <wp:effectExtent l="0" t="0" r="9525" b="0"/>
            <wp:docPr id="388861842" name="그림 1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1842" name="그림 1" descr="텍스트, 스크린샷, 폰트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5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F01" w14:textId="0971EEE0" w:rsidR="00F81166" w:rsidRDefault="00F81166">
      <w:pPr>
        <w:rPr>
          <w:rFonts w:hint="eastAsia"/>
        </w:rPr>
      </w:pPr>
      <w:r>
        <w:rPr>
          <w:rFonts w:hint="eastAsia"/>
        </w:rPr>
        <w:lastRenderedPageBreak/>
        <w:t xml:space="preserve">필드가 </w:t>
      </w:r>
      <w:r w:rsidR="009C028E">
        <w:rPr>
          <w:rFonts w:hint="eastAsia"/>
        </w:rPr>
        <w:t>없는 경우</w:t>
      </w:r>
      <w:r>
        <w:rPr>
          <w:rFonts w:hint="eastAsia"/>
        </w:rPr>
        <w:t xml:space="preserve"> 생성자 </w:t>
      </w:r>
      <w:r w:rsidR="009C028E">
        <w:rPr>
          <w:rFonts w:hint="eastAsia"/>
        </w:rPr>
        <w:t>호출하는 경우</w:t>
      </w:r>
      <w:r>
        <w:rPr>
          <w:rFonts w:hint="eastAsia"/>
        </w:rPr>
        <w:t xml:space="preserve"> 상속</w:t>
      </w:r>
      <w:r w:rsidR="009C028E">
        <w:rPr>
          <w:rFonts w:hint="eastAsia"/>
        </w:rPr>
        <w:t xml:space="preserve">이 가능한 </w:t>
      </w:r>
      <w:proofErr w:type="gramStart"/>
      <w:r w:rsidR="009C028E">
        <w:rPr>
          <w:rFonts w:hint="eastAsia"/>
        </w:rPr>
        <w:t>경우</w:t>
      </w:r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14:paraId="1B7F8090" w14:textId="3307F9C2" w:rsidR="006A0724" w:rsidRDefault="00F81166">
      <w:r w:rsidRPr="00F81166">
        <w:drawing>
          <wp:inline distT="0" distB="0" distL="0" distR="0" wp14:anchorId="540562BD" wp14:editId="0AFC0918">
            <wp:extent cx="5731510" cy="2933700"/>
            <wp:effectExtent l="0" t="0" r="2540" b="0"/>
            <wp:docPr id="1922653372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53372" name="그림 1" descr="텍스트, 스크린샷, 번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09E7" w14:textId="77777777" w:rsidR="00F81166" w:rsidRDefault="00F81166">
      <w:pPr>
        <w:rPr>
          <w:rFonts w:hint="eastAsia"/>
        </w:rPr>
      </w:pPr>
    </w:p>
    <w:p w14:paraId="664E0FBF" w14:textId="441EBDB7" w:rsidR="00F81166" w:rsidRDefault="00F81166">
      <w:r w:rsidRPr="00F81166">
        <w:drawing>
          <wp:inline distT="0" distB="0" distL="0" distR="0" wp14:anchorId="6A60FD67" wp14:editId="41CD0472">
            <wp:extent cx="4896374" cy="4762500"/>
            <wp:effectExtent l="0" t="0" r="0" b="0"/>
            <wp:docPr id="595922495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2495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300" cy="47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CB3" w14:textId="43F4F284" w:rsidR="005942A2" w:rsidRDefault="005942A2">
      <w:r>
        <w:rPr>
          <w:rFonts w:hint="eastAsia"/>
        </w:rPr>
        <w:lastRenderedPageBreak/>
        <w:t>해당문제를 배열로 푸는 경우</w:t>
      </w:r>
    </w:p>
    <w:p w14:paraId="0EBF52B9" w14:textId="2635EB60" w:rsidR="005942A2" w:rsidRDefault="005942A2">
      <w:r w:rsidRPr="005942A2">
        <w:drawing>
          <wp:inline distT="0" distB="0" distL="0" distR="0" wp14:anchorId="7D937BF1" wp14:editId="66052F6D">
            <wp:extent cx="5731510" cy="1536065"/>
            <wp:effectExtent l="0" t="0" r="2540" b="6985"/>
            <wp:docPr id="155434632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6320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5A5D" w14:textId="4F2D3284" w:rsidR="005942A2" w:rsidRDefault="005942A2">
      <w:r>
        <w:rPr>
          <w:rFonts w:hint="eastAsia"/>
        </w:rPr>
        <w:t>배열로 풀어도 공간만 만드는 것이다. 그에 대한 데이터저장소 위치만 생성되기에</w:t>
      </w:r>
    </w:p>
    <w:p w14:paraId="54887282" w14:textId="209A5BAE" w:rsidR="005942A2" w:rsidRDefault="005942A2">
      <w:r>
        <w:rPr>
          <w:rFonts w:hint="eastAsia"/>
        </w:rPr>
        <w:t>그에 따른 의자를 생성해야 승객을</w:t>
      </w:r>
      <w:r>
        <w:t xml:space="preserve"> </w:t>
      </w:r>
      <w:r>
        <w:rPr>
          <w:rFonts w:hint="eastAsia"/>
        </w:rPr>
        <w:t>지정하는 다양한 행동이 가능하다.</w:t>
      </w:r>
    </w:p>
    <w:p w14:paraId="2EEFFC5E" w14:textId="00EA0FFE" w:rsidR="005942A2" w:rsidRDefault="005942A2">
      <w:r w:rsidRPr="005942A2">
        <w:drawing>
          <wp:inline distT="0" distB="0" distL="0" distR="0" wp14:anchorId="2E742884" wp14:editId="3B16577E">
            <wp:extent cx="5731510" cy="1078230"/>
            <wp:effectExtent l="0" t="0" r="2540" b="7620"/>
            <wp:docPr id="14171765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7658" name="그림 1" descr="텍스트, 폰트, 라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0EE3" w14:textId="77777777" w:rsidR="005942A2" w:rsidRDefault="005942A2"/>
    <w:p w14:paraId="4C331967" w14:textId="61D92C16" w:rsidR="00F241F1" w:rsidRPr="00F63432" w:rsidRDefault="00F241F1">
      <w:pPr>
        <w:rPr>
          <w:rFonts w:hint="eastAsia"/>
        </w:rPr>
      </w:pPr>
      <w:r w:rsidRPr="00F241F1">
        <w:drawing>
          <wp:inline distT="0" distB="0" distL="0" distR="0" wp14:anchorId="637D3C81" wp14:editId="06E51FF5">
            <wp:extent cx="5731510" cy="2096770"/>
            <wp:effectExtent l="0" t="0" r="2540" b="0"/>
            <wp:docPr id="210221547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5477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F1" w:rsidRPr="00F63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53"/>
    <w:rsid w:val="002061D5"/>
    <w:rsid w:val="002B7092"/>
    <w:rsid w:val="0035269E"/>
    <w:rsid w:val="00484953"/>
    <w:rsid w:val="005942A2"/>
    <w:rsid w:val="006A0724"/>
    <w:rsid w:val="006D1254"/>
    <w:rsid w:val="007774AD"/>
    <w:rsid w:val="0086573B"/>
    <w:rsid w:val="0087079F"/>
    <w:rsid w:val="008872FA"/>
    <w:rsid w:val="00994B38"/>
    <w:rsid w:val="009C028E"/>
    <w:rsid w:val="00AA0470"/>
    <w:rsid w:val="00B04D06"/>
    <w:rsid w:val="00B56B4A"/>
    <w:rsid w:val="00DB26F4"/>
    <w:rsid w:val="00DB7915"/>
    <w:rsid w:val="00F241F1"/>
    <w:rsid w:val="00F63432"/>
    <w:rsid w:val="00F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38EE"/>
  <w15:chartTrackingRefBased/>
  <w15:docId w15:val="{77685136-0EAE-43FF-9814-E7F0ABE6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2023-07-26T23:43:00Z</dcterms:created>
  <dcterms:modified xsi:type="dcterms:W3CDTF">2023-07-27T09:02:00Z</dcterms:modified>
</cp:coreProperties>
</file>