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>Discuss in 300 words why scripting is a good approach for this type of problem and how the script could be extended to have additional functionality.</w:t>
      </w:r>
    </w:p>
    <w:p>
      <w:pPr>
        <w:pStyle w:val="Normal"/>
        <w:jc w:val="center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</w:r>
    </w:p>
    <w:p>
      <w:pPr>
        <w:pStyle w:val="Normal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Help you solve common problems that are too boring (or complex) to do manually </w:t>
      </w:r>
    </w:p>
    <w:p>
      <w:pPr>
        <w:pStyle w:val="Normal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without re-inventing the wheel </w:t>
      </w:r>
    </w:p>
    <w:p>
      <w:pPr>
        <w:pStyle w:val="Normal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without writing a huge program </w:t>
      </w:r>
    </w:p>
    <w:p>
      <w:pPr>
        <w:pStyle w:val="Normal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and using whatever tools are already there.</w:t>
      </w:r>
    </w:p>
    <w:p>
      <w:pPr>
        <w:pStyle w:val="Normal"/>
        <w:spacing w:before="0" w:after="160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 w:asciiTheme="minorHAnsi" w:cstheme="minorBid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SimSun" w:cs="Arial" w:asciiTheme="minorHAnsi" w:cstheme="minorBid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4f320b"/>
    <w:rPr>
      <w:rFonts w:ascii="Calibri Light" w:hAnsi="Calibri Light" w:eastAsia="宋体" w:cs="Times New Roman" w:asciiTheme="majorHAnsi" w:cstheme="majorBidi" w:eastAsiaTheme="majorEastAsia" w:hAnsiTheme="majorHAnsi"/>
      <w:spacing w:val="-10"/>
      <w:sz w:val="56"/>
      <w:szCs w:val="5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f320b"/>
    <w:pPr>
      <w:spacing w:lineRule="auto" w:line="240" w:before="0" w:after="0"/>
      <w:contextualSpacing/>
    </w:pPr>
    <w:rPr>
      <w:rFonts w:ascii="Calibri Light" w:hAnsi="Calibri Light" w:eastAsia="宋体" w:cs="Times New Roman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Application>LibreOffice/5.1.6.2$Linux_X86_64 LibreOffice_project/10m0$Build-2</Application>
  <Pages>1</Pages>
  <Words>60</Words>
  <Characters>283</Characters>
  <CharactersWithSpaces>341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2018-04-01T14:36:00Z</dcterms:created>
  <dc:creator>Kangqi Wang</dc:creator>
  <dc:description/>
  <dc:language>en-GB</dc:language>
  <cp:lastModifiedBy/>
  <dcterms:modified xsi:type="dcterms:W3CDTF">2018-04-22T01:56:40Z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