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2B5" w:rsidRDefault="00CC3206" w:rsidP="00897868">
      <w:pPr>
        <w:pStyle w:val="Heading1"/>
        <w:numPr>
          <w:ilvl w:val="0"/>
          <w:numId w:val="0"/>
        </w:numPr>
      </w:pPr>
      <w:r>
        <w:t>Programming</w:t>
      </w:r>
    </w:p>
    <w:p w:rsidR="004842B5" w:rsidRDefault="00CC3206">
      <w:pPr>
        <w:ind w:right="37"/>
      </w:pPr>
      <w:r>
        <w:t>In order to help you understand the code above a brief introduction to programming will be presented in this section. This is not intended to fully develop the concepts, just to hel</w:t>
      </w:r>
      <w:r>
        <w:t>p you understand the code you are using. Learning a programming language for the first time can be intimidating as learning a new spoken language, but with repeated practice you will pick it up surprisingly quickly.</w:t>
      </w:r>
    </w:p>
    <w:p w:rsidR="00622FF2" w:rsidRDefault="00CC3206" w:rsidP="00897868">
      <w:pPr>
        <w:spacing w:after="111"/>
        <w:ind w:left="545" w:right="37" w:hanging="218"/>
        <w:jc w:val="left"/>
      </w:pPr>
      <w:r>
        <w:t xml:space="preserve">• </w:t>
      </w:r>
      <w:r>
        <w:rPr>
          <w:b/>
        </w:rPr>
        <w:t>Variables</w:t>
      </w:r>
      <w:r>
        <w:t>: Variables are pieces of inf</w:t>
      </w:r>
      <w:r>
        <w:t>ormatio</w:t>
      </w:r>
      <w:r w:rsidR="00622FF2">
        <w:t>n which may change during different runs of the program.  This is why they are called “variable”, because their value can vary</w:t>
      </w:r>
      <w:r>
        <w:t>.</w:t>
      </w:r>
      <w:r w:rsidR="00622FF2">
        <w:t xml:space="preserve">  There are two main features to think about with a variable.  The declaration and the initialisation.</w:t>
      </w:r>
      <w:r w:rsidR="00622FF2">
        <w:br/>
      </w:r>
      <w:r w:rsidR="00622FF2">
        <w:br/>
      </w:r>
      <w:r w:rsidR="00622FF2" w:rsidRPr="00897868">
        <w:rPr>
          <w:b/>
        </w:rPr>
        <w:t>Declaration:</w:t>
      </w:r>
      <w:r w:rsidR="00622FF2">
        <w:br/>
        <w:t xml:space="preserve">The variable declaration will state what type of variable you intend to use </w:t>
      </w:r>
      <w:r w:rsidR="00622FF2">
        <w:t>as well as what you will refer to it as in your program.</w:t>
      </w:r>
      <w:r w:rsidR="00622FF2">
        <w:t xml:space="preserve">  For this course, you will most likely be working with Integers (int) which are whole numbers, or Doubles (double) which are real numbers (i.e:  decimals).  You may occasionally need to use a String, which is just a set of characters, for example: “This is a String”.   The declaration of a variable states what the variable will be, as well as what you will refer to it as in your program.  For example:</w:t>
      </w:r>
    </w:p>
    <w:p w:rsidR="00622FF2" w:rsidRDefault="00622FF2" w:rsidP="00622FF2">
      <w:pPr>
        <w:spacing w:after="283" w:line="270" w:lineRule="auto"/>
        <w:ind w:left="1107" w:right="0"/>
        <w:jc w:val="left"/>
      </w:pPr>
      <w:r>
        <w:rPr>
          <w:rFonts w:ascii="Calibri" w:eastAsia="Calibri" w:hAnsi="Calibri" w:cs="Calibri"/>
          <w:color w:val="1469B0"/>
          <w:sz w:val="20"/>
        </w:rPr>
        <w:t xml:space="preserve">int </w:t>
      </w:r>
      <w:r>
        <w:rPr>
          <w:rFonts w:ascii="Calibri" w:eastAsia="Calibri" w:hAnsi="Calibri" w:cs="Calibri"/>
          <w:sz w:val="20"/>
        </w:rPr>
        <w:t>x</w:t>
      </w:r>
      <w:r>
        <w:rPr>
          <w:rFonts w:ascii="Calibri" w:eastAsia="Calibri" w:hAnsi="Calibri" w:cs="Calibri"/>
          <w:sz w:val="20"/>
        </w:rPr>
        <w:t>;</w:t>
      </w:r>
    </w:p>
    <w:p w:rsidR="00622FF2" w:rsidRDefault="00622FF2" w:rsidP="00897868">
      <w:pPr>
        <w:spacing w:after="111"/>
        <w:ind w:left="545" w:right="37" w:firstLine="0"/>
      </w:pPr>
      <w:r>
        <w:t>This line if code instructs your program to reserve a place in its memory so that you can store an integer value.  It has also instructed your program that if you wish to access that space in memory, you will do so by using its name “x”.  Note that at this point, there is no value associated with this variable.</w:t>
      </w:r>
    </w:p>
    <w:p w:rsidR="00622FF2" w:rsidRPr="00897868" w:rsidRDefault="00622FF2" w:rsidP="00897868">
      <w:pPr>
        <w:spacing w:after="111"/>
        <w:ind w:left="545" w:right="37" w:firstLine="0"/>
        <w:rPr>
          <w:b/>
        </w:rPr>
      </w:pPr>
      <w:r w:rsidRPr="00897868">
        <w:rPr>
          <w:b/>
        </w:rPr>
        <w:t>I</w:t>
      </w:r>
      <w:r w:rsidRPr="00897868">
        <w:rPr>
          <w:b/>
        </w:rPr>
        <w:t>nitialisation</w:t>
      </w:r>
      <w:r w:rsidRPr="00897868">
        <w:rPr>
          <w:b/>
        </w:rPr>
        <w:t>:</w:t>
      </w:r>
      <w:r>
        <w:rPr>
          <w:b/>
        </w:rPr>
        <w:br/>
      </w:r>
      <w:r>
        <w:t xml:space="preserve">When a variable is assigned its first value, it can be thought of as being initialised. If you have already declared your variable, you will </w:t>
      </w:r>
      <w:r w:rsidRPr="00897868">
        <w:rPr>
          <w:b/>
        </w:rPr>
        <w:t>not</w:t>
      </w:r>
      <w:r>
        <w:t xml:space="preserve"> need to re-declare it, you can simply tell the program which variable you wish to work with, and assign its value.  For example:</w:t>
      </w:r>
    </w:p>
    <w:p w:rsidR="00622FF2" w:rsidRDefault="00622FF2" w:rsidP="00622FF2">
      <w:pPr>
        <w:spacing w:after="283" w:line="270" w:lineRule="auto"/>
        <w:ind w:left="1107" w:right="0"/>
        <w:jc w:val="left"/>
        <w:rPr>
          <w:rFonts w:ascii="Calibri" w:eastAsia="Calibri" w:hAnsi="Calibri" w:cs="Calibri"/>
          <w:sz w:val="20"/>
        </w:rPr>
      </w:pPr>
      <w:r>
        <w:rPr>
          <w:rFonts w:ascii="Calibri" w:eastAsia="Calibri" w:hAnsi="Calibri" w:cs="Calibri"/>
          <w:sz w:val="20"/>
        </w:rPr>
        <w:t>x</w:t>
      </w:r>
      <w:r>
        <w:rPr>
          <w:rFonts w:ascii="Calibri" w:eastAsia="Calibri" w:hAnsi="Calibri" w:cs="Calibri"/>
          <w:sz w:val="20"/>
        </w:rPr>
        <w:t xml:space="preserve"> = </w:t>
      </w:r>
      <w:r>
        <w:rPr>
          <w:rFonts w:ascii="Calibri" w:eastAsia="Calibri" w:hAnsi="Calibri" w:cs="Calibri"/>
          <w:sz w:val="20"/>
        </w:rPr>
        <w:t>5</w:t>
      </w:r>
      <w:r>
        <w:rPr>
          <w:rFonts w:ascii="Calibri" w:eastAsia="Calibri" w:hAnsi="Calibri" w:cs="Calibri"/>
          <w:sz w:val="20"/>
        </w:rPr>
        <w:t>;</w:t>
      </w:r>
    </w:p>
    <w:p w:rsidR="00622FF2" w:rsidRDefault="00622FF2" w:rsidP="00897868">
      <w:pPr>
        <w:spacing w:after="283" w:line="270" w:lineRule="auto"/>
        <w:ind w:left="555" w:right="0"/>
        <w:jc w:val="left"/>
      </w:pPr>
      <w:r>
        <w:t>This line of code instructs your program to access the memory location where x is stored, and keep a record of the value “5”.</w:t>
      </w:r>
    </w:p>
    <w:p w:rsidR="00622FF2" w:rsidRDefault="00622FF2" w:rsidP="00897868">
      <w:pPr>
        <w:spacing w:after="283" w:line="270" w:lineRule="auto"/>
        <w:ind w:left="555" w:right="0"/>
        <w:jc w:val="left"/>
      </w:pPr>
      <w:r>
        <w:rPr>
          <w:b/>
        </w:rPr>
        <w:t>Doing it all at the same time</w:t>
      </w:r>
      <w:r>
        <w:br/>
        <w:t xml:space="preserve">If you try to use your variable before it has been initialised, your program may have errors, because it cannot find a value to use.  For this reason, </w:t>
      </w:r>
      <w:r w:rsidRPr="00897868">
        <w:t>it is sometimes considered good practice to declare and initialise your variables at the same time.  For example</w:t>
      </w:r>
      <w:r w:rsidRPr="00897868">
        <w:rPr>
          <w:b/>
        </w:rPr>
        <w:t>:</w:t>
      </w:r>
    </w:p>
    <w:p w:rsidR="00622FF2" w:rsidRDefault="00622FF2" w:rsidP="00622FF2">
      <w:pPr>
        <w:spacing w:after="283" w:line="270" w:lineRule="auto"/>
        <w:ind w:left="1107" w:right="0"/>
        <w:jc w:val="left"/>
      </w:pPr>
      <w:r>
        <w:rPr>
          <w:rFonts w:ascii="Calibri" w:eastAsia="Calibri" w:hAnsi="Calibri" w:cs="Calibri"/>
          <w:color w:val="1469B0"/>
          <w:sz w:val="20"/>
        </w:rPr>
        <w:t xml:space="preserve">int </w:t>
      </w:r>
      <w:r>
        <w:rPr>
          <w:rFonts w:ascii="Calibri" w:eastAsia="Calibri" w:hAnsi="Calibri" w:cs="Calibri"/>
          <w:sz w:val="20"/>
        </w:rPr>
        <w:t>x</w:t>
      </w:r>
      <w:r>
        <w:rPr>
          <w:rFonts w:ascii="Calibri" w:eastAsia="Calibri" w:hAnsi="Calibri" w:cs="Calibri"/>
          <w:sz w:val="20"/>
        </w:rPr>
        <w:t xml:space="preserve"> = </w:t>
      </w:r>
      <w:r>
        <w:rPr>
          <w:rFonts w:ascii="Calibri" w:eastAsia="Calibri" w:hAnsi="Calibri" w:cs="Calibri"/>
          <w:sz w:val="20"/>
        </w:rPr>
        <w:t>5</w:t>
      </w:r>
      <w:r>
        <w:t>;</w:t>
      </w:r>
    </w:p>
    <w:p w:rsidR="008E1E02" w:rsidRDefault="00622FF2" w:rsidP="00B53DFF">
      <w:pPr>
        <w:spacing w:after="111"/>
        <w:ind w:left="545" w:right="37" w:firstLine="0"/>
        <w:jc w:val="left"/>
      </w:pPr>
      <w:r>
        <w:t>This line if code instructs your program to reserve a place in its</w:t>
      </w:r>
      <w:r>
        <w:t xml:space="preserve"> memory, which holds a value of 5, and you can access with </w:t>
      </w:r>
      <w:r>
        <w:t>“x”</w:t>
      </w:r>
      <w:r>
        <w:t>.</w:t>
      </w:r>
      <w:r w:rsidR="00B53DFF">
        <w:br/>
      </w:r>
      <w:r w:rsidR="00B53DFF">
        <w:br/>
      </w:r>
      <w:r w:rsidR="00527682">
        <w:t xml:space="preserve">Note that it </w:t>
      </w:r>
      <w:r>
        <w:t xml:space="preserve">is </w:t>
      </w:r>
      <w:r w:rsidR="00527682">
        <w:t xml:space="preserve">also </w:t>
      </w:r>
      <w:r>
        <w:t xml:space="preserve">conventional to list variables at the start of your program or function.  By following this convention, it is easy for you to see what variables you have in your program or function. </w:t>
      </w:r>
    </w:p>
    <w:p w:rsidR="008E1E02" w:rsidRDefault="008E1E02" w:rsidP="00897868">
      <w:r>
        <w:br w:type="page"/>
      </w:r>
    </w:p>
    <w:p w:rsidR="00622FF2" w:rsidRDefault="00622FF2" w:rsidP="00897868">
      <w:pPr>
        <w:spacing w:after="111"/>
        <w:ind w:left="545" w:right="37" w:firstLine="0"/>
        <w:jc w:val="left"/>
      </w:pPr>
    </w:p>
    <w:p w:rsidR="00527682" w:rsidRDefault="00622FF2" w:rsidP="00897868">
      <w:pPr>
        <w:pBdr>
          <w:top w:val="single" w:sz="4" w:space="1" w:color="auto"/>
          <w:left w:val="single" w:sz="4" w:space="4" w:color="auto"/>
          <w:bottom w:val="single" w:sz="4" w:space="1" w:color="auto"/>
          <w:right w:val="single" w:sz="4" w:space="4" w:color="auto"/>
        </w:pBdr>
        <w:spacing w:after="283" w:line="270" w:lineRule="auto"/>
        <w:ind w:left="730" w:right="0"/>
        <w:jc w:val="left"/>
        <w:rPr>
          <w:i/>
          <w:sz w:val="18"/>
        </w:rPr>
      </w:pPr>
      <w:r w:rsidRPr="00897868">
        <w:rPr>
          <w:i/>
          <w:sz w:val="18"/>
        </w:rPr>
        <w:t xml:space="preserve">But why do I have to do this???  Why can’t I just declare them whenever I want???  </w:t>
      </w:r>
    </w:p>
    <w:p w:rsidR="00622FF2" w:rsidRPr="00897868" w:rsidRDefault="00527682" w:rsidP="00897868">
      <w:pPr>
        <w:pBdr>
          <w:top w:val="single" w:sz="4" w:space="1" w:color="auto"/>
          <w:left w:val="single" w:sz="4" w:space="4" w:color="auto"/>
          <w:bottom w:val="single" w:sz="4" w:space="1" w:color="auto"/>
          <w:right w:val="single" w:sz="4" w:space="4" w:color="auto"/>
        </w:pBdr>
        <w:spacing w:after="283" w:line="270" w:lineRule="auto"/>
        <w:ind w:left="730" w:right="0"/>
        <w:jc w:val="left"/>
        <w:rPr>
          <w:i/>
          <w:sz w:val="18"/>
        </w:rPr>
      </w:pPr>
      <w:r>
        <w:rPr>
          <w:i/>
          <w:sz w:val="18"/>
        </w:rPr>
        <w:t>W</w:t>
      </w:r>
      <w:r w:rsidR="00622FF2" w:rsidRPr="00897868">
        <w:rPr>
          <w:i/>
          <w:sz w:val="18"/>
        </w:rPr>
        <w:t xml:space="preserve">hen you start working, you will often be working with other people’s programs.  </w:t>
      </w:r>
      <w:r>
        <w:rPr>
          <w:i/>
          <w:sz w:val="18"/>
        </w:rPr>
        <w:t xml:space="preserve">That is, </w:t>
      </w:r>
      <w:r w:rsidR="00622FF2" w:rsidRPr="00897868">
        <w:rPr>
          <w:i/>
          <w:sz w:val="18"/>
        </w:rPr>
        <w:t xml:space="preserve">there may come a day were you need to work on someone else’s program, or they need to work on yours.  </w:t>
      </w:r>
      <w:r w:rsidR="00622FF2">
        <w:rPr>
          <w:i/>
          <w:sz w:val="18"/>
        </w:rPr>
        <w:t xml:space="preserve">By following standard conventions, you are making it easier for yourself and others to work on different bodies of code.  </w:t>
      </w:r>
      <w:r w:rsidR="00622FF2" w:rsidRPr="00897868">
        <w:rPr>
          <w:i/>
          <w:sz w:val="18"/>
        </w:rPr>
        <w:t xml:space="preserve">Always follow the conventions!  </w:t>
      </w:r>
      <w:r>
        <w:rPr>
          <w:i/>
          <w:sz w:val="18"/>
        </w:rPr>
        <w:t>Y</w:t>
      </w:r>
      <w:r w:rsidR="00622FF2" w:rsidRPr="00897868">
        <w:rPr>
          <w:i/>
          <w:sz w:val="18"/>
        </w:rPr>
        <w:t>ou don’t want to be “that guy” who doesn’t.</w:t>
      </w:r>
    </w:p>
    <w:p w:rsidR="004842B5" w:rsidRDefault="00CC3206" w:rsidP="00897868">
      <w:pPr>
        <w:spacing w:after="283" w:line="270" w:lineRule="auto"/>
        <w:ind w:left="555" w:right="0"/>
        <w:jc w:val="left"/>
      </w:pPr>
      <w:r>
        <w:t>Once we have a variable it can be used in an operation to help us get a required output.</w:t>
      </w:r>
      <w:r>
        <w:t xml:space="preserve"> For example, if I needed to know how many robots kits I needed. I would first need to know how many people are in the room so I would make a variable:</w:t>
      </w:r>
    </w:p>
    <w:p w:rsidR="00622FF2" w:rsidRDefault="00622FF2" w:rsidP="00622FF2">
      <w:pPr>
        <w:spacing w:after="283" w:line="270" w:lineRule="auto"/>
        <w:ind w:left="1107" w:right="0"/>
        <w:jc w:val="left"/>
      </w:pPr>
      <w:r>
        <w:rPr>
          <w:rFonts w:ascii="Calibri" w:eastAsia="Calibri" w:hAnsi="Calibri" w:cs="Calibri"/>
          <w:color w:val="1469B0"/>
          <w:sz w:val="20"/>
        </w:rPr>
        <w:t xml:space="preserve">int </w:t>
      </w:r>
      <w:r>
        <w:rPr>
          <w:rFonts w:ascii="Calibri" w:eastAsia="Calibri" w:hAnsi="Calibri" w:cs="Calibri"/>
          <w:sz w:val="20"/>
        </w:rPr>
        <w:t>peopleInRoom = 32</w:t>
      </w:r>
      <w:r>
        <w:t>;</w:t>
      </w:r>
    </w:p>
    <w:p w:rsidR="004842B5" w:rsidRDefault="00CC3206">
      <w:pPr>
        <w:spacing w:after="110"/>
        <w:ind w:left="555" w:right="37"/>
      </w:pPr>
      <w:r>
        <w:t xml:space="preserve">Here, </w:t>
      </w:r>
      <w:r>
        <w:rPr>
          <w:rFonts w:ascii="Calibri" w:eastAsia="Calibri" w:hAnsi="Calibri" w:cs="Calibri"/>
          <w:sz w:val="20"/>
          <w:shd w:val="clear" w:color="auto" w:fill="F2F2F2"/>
        </w:rPr>
        <w:t xml:space="preserve">peopleInRoom </w:t>
      </w:r>
      <w:r>
        <w:t>is a variable of integer type. The variable is assigned value: 32. I would also want a variable for the number of people sharing each kit:</w:t>
      </w:r>
    </w:p>
    <w:p w:rsidR="004842B5" w:rsidRDefault="00CC3206">
      <w:pPr>
        <w:spacing w:after="283" w:line="270" w:lineRule="auto"/>
        <w:ind w:left="1107" w:right="0"/>
        <w:jc w:val="left"/>
      </w:pPr>
      <w:r>
        <w:rPr>
          <w:rFonts w:ascii="Calibri" w:eastAsia="Calibri" w:hAnsi="Calibri" w:cs="Calibri"/>
          <w:color w:val="1469B0"/>
          <w:sz w:val="20"/>
        </w:rPr>
        <w:t>i</w:t>
      </w:r>
      <w:r>
        <w:rPr>
          <w:rFonts w:ascii="Calibri" w:eastAsia="Calibri" w:hAnsi="Calibri" w:cs="Calibri"/>
          <w:color w:val="1469B0"/>
          <w:sz w:val="20"/>
        </w:rPr>
        <w:t xml:space="preserve">nt </w:t>
      </w:r>
      <w:r>
        <w:rPr>
          <w:rFonts w:ascii="Calibri" w:eastAsia="Calibri" w:hAnsi="Calibri" w:cs="Calibri"/>
          <w:sz w:val="20"/>
        </w:rPr>
        <w:t>peoplePerKit = 4;</w:t>
      </w:r>
    </w:p>
    <w:p w:rsidR="004842B5" w:rsidRDefault="00CC3206">
      <w:pPr>
        <w:spacing w:after="110"/>
        <w:ind w:left="555" w:right="37"/>
      </w:pPr>
      <w:r>
        <w:t xml:space="preserve">Here, </w:t>
      </w:r>
      <w:r>
        <w:rPr>
          <w:rFonts w:ascii="Calibri" w:eastAsia="Calibri" w:hAnsi="Calibri" w:cs="Calibri"/>
          <w:sz w:val="20"/>
          <w:shd w:val="clear" w:color="auto" w:fill="F2F2F2"/>
        </w:rPr>
        <w:t xml:space="preserve">peoplePerKit </w:t>
      </w:r>
      <w:r>
        <w:t>is a variable of integer type. The variable is assigned value: 4. Now we can</w:t>
      </w:r>
      <w:r>
        <w:t xml:space="preserve"> do some maths to figure out how many kits we require, the whole sequence looks like:</w:t>
      </w:r>
    </w:p>
    <w:p w:rsidR="00CF5DCA" w:rsidRDefault="00CC3206">
      <w:pPr>
        <w:spacing w:after="5" w:line="270" w:lineRule="auto"/>
        <w:ind w:left="1107" w:right="5963"/>
        <w:jc w:val="left"/>
        <w:rPr>
          <w:rFonts w:ascii="Calibri" w:eastAsia="Calibri" w:hAnsi="Calibri" w:cs="Calibri"/>
          <w:sz w:val="20"/>
        </w:rPr>
      </w:pPr>
      <w:r>
        <w:rPr>
          <w:rFonts w:ascii="Calibri" w:eastAsia="Calibri" w:hAnsi="Calibri" w:cs="Calibri"/>
          <w:color w:val="1469B0"/>
          <w:sz w:val="20"/>
        </w:rPr>
        <w:t xml:space="preserve">int </w:t>
      </w:r>
      <w:r>
        <w:rPr>
          <w:rFonts w:ascii="Calibri" w:eastAsia="Calibri" w:hAnsi="Calibri" w:cs="Calibri"/>
          <w:sz w:val="20"/>
        </w:rPr>
        <w:t xml:space="preserve">peopleInRoom = 32; </w:t>
      </w:r>
    </w:p>
    <w:p w:rsidR="004842B5" w:rsidRDefault="00CC3206">
      <w:pPr>
        <w:spacing w:after="5" w:line="270" w:lineRule="auto"/>
        <w:ind w:left="1107" w:right="5963"/>
        <w:jc w:val="left"/>
      </w:pPr>
      <w:r>
        <w:rPr>
          <w:rFonts w:ascii="Calibri" w:eastAsia="Calibri" w:hAnsi="Calibri" w:cs="Calibri"/>
          <w:color w:val="1469B0"/>
          <w:sz w:val="20"/>
        </w:rPr>
        <w:t xml:space="preserve">int </w:t>
      </w:r>
      <w:r>
        <w:rPr>
          <w:rFonts w:ascii="Calibri" w:eastAsia="Calibri" w:hAnsi="Calibri" w:cs="Calibri"/>
          <w:sz w:val="20"/>
        </w:rPr>
        <w:t>peoplePerKit = 4;</w:t>
      </w:r>
    </w:p>
    <w:p w:rsidR="004842B5" w:rsidRDefault="00CC3206">
      <w:pPr>
        <w:spacing w:after="283" w:line="270" w:lineRule="auto"/>
        <w:ind w:left="1107" w:right="0"/>
        <w:jc w:val="left"/>
      </w:pPr>
      <w:r>
        <w:rPr>
          <w:rFonts w:ascii="Calibri" w:eastAsia="Calibri" w:hAnsi="Calibri" w:cs="Calibri"/>
          <w:color w:val="1469B0"/>
          <w:sz w:val="20"/>
        </w:rPr>
        <w:t xml:space="preserve">int </w:t>
      </w:r>
      <w:r>
        <w:rPr>
          <w:rFonts w:ascii="Calibri" w:eastAsia="Calibri" w:hAnsi="Calibri" w:cs="Calibri"/>
          <w:sz w:val="20"/>
        </w:rPr>
        <w:t>kitsNeeded = peopleInRoom/peoplePerKit;</w:t>
      </w:r>
    </w:p>
    <w:p w:rsidR="004842B5" w:rsidRDefault="00CC3206">
      <w:pPr>
        <w:ind w:left="605" w:right="37" w:hanging="60"/>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346367</wp:posOffset>
                </wp:positionH>
                <wp:positionV relativeFrom="paragraph">
                  <wp:posOffset>-21645</wp:posOffset>
                </wp:positionV>
                <wp:extent cx="1869402" cy="353428"/>
                <wp:effectExtent l="0" t="0" r="0" b="0"/>
                <wp:wrapNone/>
                <wp:docPr id="14052" name="Group 14052"/>
                <wp:cNvGraphicFramePr/>
                <a:graphic xmlns:a="http://schemas.openxmlformats.org/drawingml/2006/main">
                  <a:graphicData uri="http://schemas.microsoft.com/office/word/2010/wordprocessingGroup">
                    <wpg:wgp>
                      <wpg:cNvGrpSpPr/>
                      <wpg:grpSpPr>
                        <a:xfrm>
                          <a:off x="0" y="0"/>
                          <a:ext cx="1869402" cy="353428"/>
                          <a:chOff x="0" y="0"/>
                          <a:chExt cx="1869402" cy="353428"/>
                        </a:xfrm>
                      </wpg:grpSpPr>
                      <wps:wsp>
                        <wps:cNvPr id="15905" name="Shape 15905"/>
                        <wps:cNvSpPr/>
                        <wps:spPr>
                          <a:xfrm>
                            <a:off x="1059485" y="0"/>
                            <a:ext cx="740169" cy="153238"/>
                          </a:xfrm>
                          <a:custGeom>
                            <a:avLst/>
                            <a:gdLst/>
                            <a:ahLst/>
                            <a:cxnLst/>
                            <a:rect l="0" t="0" r="0" b="0"/>
                            <a:pathLst>
                              <a:path w="740169" h="153238">
                                <a:moveTo>
                                  <a:pt x="0" y="0"/>
                                </a:moveTo>
                                <a:lnTo>
                                  <a:pt x="740169" y="0"/>
                                </a:lnTo>
                                <a:lnTo>
                                  <a:pt x="740169" y="153238"/>
                                </a:lnTo>
                                <a:lnTo>
                                  <a:pt x="0" y="15323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906" name="Shape 15906"/>
                        <wps:cNvSpPr/>
                        <wps:spPr>
                          <a:xfrm>
                            <a:off x="0" y="161532"/>
                            <a:ext cx="1869402" cy="191897"/>
                          </a:xfrm>
                          <a:custGeom>
                            <a:avLst/>
                            <a:gdLst/>
                            <a:ahLst/>
                            <a:cxnLst/>
                            <a:rect l="0" t="0" r="0" b="0"/>
                            <a:pathLst>
                              <a:path w="1869402" h="191897">
                                <a:moveTo>
                                  <a:pt x="0" y="0"/>
                                </a:moveTo>
                                <a:lnTo>
                                  <a:pt x="1869402" y="0"/>
                                </a:lnTo>
                                <a:lnTo>
                                  <a:pt x="1869402" y="191897"/>
                                </a:lnTo>
                                <a:lnTo>
                                  <a:pt x="0" y="191897"/>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14052" style="width:147.197pt;height:27.829pt;position:absolute;z-index:-2147483612;mso-position-horizontal-relative:text;mso-position-horizontal:absolute;margin-left:27.273pt;mso-position-vertical-relative:text;margin-top:-1.70441pt;" coordsize="18694,3534">
                <v:shape id="Shape 15907" style="position:absolute;width:7401;height:1532;left:10594;top:0;" coordsize="740169,153238" path="m0,0l740169,0l740169,153238l0,153238l0,0">
                  <v:stroke weight="0pt" endcap="flat" joinstyle="miter" miterlimit="10" on="false" color="#000000" opacity="0"/>
                  <v:fill on="true" color="#f2f2f2"/>
                </v:shape>
                <v:shape id="Shape 15908" style="position:absolute;width:18694;height:1918;left:0;top:1615;" coordsize="1869402,191897" path="m0,0l1869402,0l1869402,191897l0,191897l0,0">
                  <v:stroke weight="0pt" endcap="flat" joinstyle="miter" miterlimit="10" on="false" color="#000000" opacity="0"/>
                  <v:fill on="true" color="#f2f2f2"/>
                </v:shape>
              </v:group>
            </w:pict>
          </mc:Fallback>
        </mc:AlternateContent>
      </w:r>
      <w:r>
        <w:t xml:space="preserve">We just declared </w:t>
      </w:r>
      <w:r>
        <w:rPr>
          <w:rFonts w:ascii="Calibri" w:eastAsia="Calibri" w:hAnsi="Calibri" w:cs="Calibri"/>
          <w:sz w:val="20"/>
        </w:rPr>
        <w:t xml:space="preserve">kitsNeeded </w:t>
      </w:r>
      <w:r>
        <w:t>, a variable of integer type and it holds the soluti</w:t>
      </w:r>
      <w:r>
        <w:t xml:space="preserve">on of </w:t>
      </w:r>
      <w:r>
        <w:rPr>
          <w:rFonts w:ascii="Calibri" w:eastAsia="Calibri" w:hAnsi="Calibri" w:cs="Calibri"/>
          <w:sz w:val="20"/>
        </w:rPr>
        <w:t>peopleInRoom</w:t>
      </w:r>
      <w:r w:rsidR="00CF5DCA">
        <w:rPr>
          <w:rFonts w:ascii="Calibri" w:eastAsia="Calibri" w:hAnsi="Calibri" w:cs="Calibri"/>
          <w:sz w:val="20"/>
        </w:rPr>
        <w:t xml:space="preserve"> (32)</w:t>
      </w:r>
      <w:r>
        <w:rPr>
          <w:rFonts w:ascii="Calibri" w:eastAsia="Calibri" w:hAnsi="Calibri" w:cs="Calibri"/>
          <w:sz w:val="20"/>
        </w:rPr>
        <w:t xml:space="preserve"> / peoplePerKit </w:t>
      </w:r>
      <w:r>
        <w:t>(4).</w:t>
      </w:r>
      <w:bookmarkStart w:id="0" w:name="_GoBack"/>
      <w:bookmarkEnd w:id="0"/>
    </w:p>
    <w:p w:rsidR="004842B5" w:rsidRDefault="00CC3206">
      <w:pPr>
        <w:numPr>
          <w:ilvl w:val="0"/>
          <w:numId w:val="3"/>
        </w:numPr>
        <w:ind w:right="37" w:hanging="218"/>
      </w:pPr>
      <w:r>
        <w:t xml:space="preserve">The most common variable type you will use in this project is an integer (int). An int stores a positive or negative whole number between </w:t>
      </w:r>
      <w:r w:rsidR="00CF5DCA">
        <w:t>-</w:t>
      </w:r>
      <w:r>
        <w:t>32768 (or (</w:t>
      </w:r>
      <w:r w:rsidR="00CF5DCA">
        <w:t>-</w:t>
      </w:r>
      <w:r>
        <w:t>215)) and +32767 (or 215</w:t>
      </w:r>
      <w:r>
        <w:t xml:space="preserve">). It is the most appropriate type to use </w:t>
      </w:r>
      <w:r>
        <w:t>for most applications in this project. For example</w:t>
      </w:r>
      <w:r w:rsidR="00897868">
        <w:t>,</w:t>
      </w:r>
      <w:r>
        <w:t xml:space="preserve"> storing values read from sensors. See the Arduino reference page </w:t>
      </w:r>
      <w:hyperlink r:id="rId7">
        <w:r>
          <w:rPr>
            <w:rFonts w:ascii="Calibri" w:eastAsia="Calibri" w:hAnsi="Calibri" w:cs="Calibri"/>
            <w:color w:val="0000FF"/>
          </w:rPr>
          <w:t xml:space="preserve">https://www.Arduino.cc/en/Reference/ </w:t>
        </w:r>
      </w:hyperlink>
      <w:hyperlink r:id="rId8">
        <w:r>
          <w:rPr>
            <w:rFonts w:ascii="Calibri" w:eastAsia="Calibri" w:hAnsi="Calibri" w:cs="Calibri"/>
            <w:color w:val="0000FF"/>
          </w:rPr>
          <w:t>Int</w:t>
        </w:r>
      </w:hyperlink>
      <w:hyperlink r:id="rId9">
        <w:r>
          <w:t>.</w:t>
        </w:r>
      </w:hyperlink>
    </w:p>
    <w:p w:rsidR="00CF5DCA" w:rsidRDefault="00365EA9" w:rsidP="00622FF2">
      <w:pPr>
        <w:ind w:left="0" w:right="37" w:firstLine="0"/>
        <w:rPr>
          <w:b/>
        </w:rPr>
      </w:pPr>
      <w:r>
        <w:rPr>
          <w:b/>
        </w:rPr>
        <w:t>Common issues to look out for when working with Integers</w:t>
      </w:r>
      <w:r w:rsidR="00CF5DCA">
        <w:rPr>
          <w:b/>
        </w:rPr>
        <w:t>:</w:t>
      </w:r>
    </w:p>
    <w:p w:rsidR="00CF5DCA" w:rsidRDefault="00CF5DCA" w:rsidP="00622FF2">
      <w:pPr>
        <w:ind w:left="0" w:right="37" w:firstLine="0"/>
      </w:pPr>
      <w:r w:rsidRPr="00897868">
        <w:t>In the</w:t>
      </w:r>
      <w:r>
        <w:t xml:space="preserve"> case above, 32/4 is easy because the result is 8.  So </w:t>
      </w:r>
      <w:r w:rsidR="008B290B">
        <w:rPr>
          <w:rFonts w:ascii="Calibri" w:eastAsia="Calibri" w:hAnsi="Calibri" w:cs="Calibri"/>
          <w:sz w:val="20"/>
        </w:rPr>
        <w:t xml:space="preserve">kitsNeeded </w:t>
      </w:r>
      <w:r>
        <w:t xml:space="preserve">will </w:t>
      </w:r>
      <w:r w:rsidR="008B290B">
        <w:t>always come out with a nice whole number.  H</w:t>
      </w:r>
      <w:r>
        <w:t xml:space="preserve">owever, what if we had 3 members per group. </w:t>
      </w:r>
    </w:p>
    <w:p w:rsidR="00CF5DCA" w:rsidRDefault="00CF5DCA" w:rsidP="00CF5DCA">
      <w:pPr>
        <w:spacing w:after="5" w:line="270" w:lineRule="auto"/>
        <w:ind w:left="1107" w:right="5963"/>
        <w:jc w:val="left"/>
        <w:rPr>
          <w:rFonts w:ascii="Calibri" w:eastAsia="Calibri" w:hAnsi="Calibri" w:cs="Calibri"/>
          <w:sz w:val="20"/>
        </w:rPr>
      </w:pPr>
      <w:r>
        <w:rPr>
          <w:rFonts w:ascii="Calibri" w:eastAsia="Calibri" w:hAnsi="Calibri" w:cs="Calibri"/>
          <w:color w:val="1469B0"/>
          <w:sz w:val="20"/>
        </w:rPr>
        <w:t xml:space="preserve">int </w:t>
      </w:r>
      <w:r>
        <w:rPr>
          <w:rFonts w:ascii="Calibri" w:eastAsia="Calibri" w:hAnsi="Calibri" w:cs="Calibri"/>
          <w:sz w:val="20"/>
        </w:rPr>
        <w:t xml:space="preserve">peopleInRoom = 32; </w:t>
      </w:r>
    </w:p>
    <w:p w:rsidR="00CF5DCA" w:rsidRDefault="00CF5DCA" w:rsidP="00CF5DCA">
      <w:pPr>
        <w:spacing w:after="5" w:line="270" w:lineRule="auto"/>
        <w:ind w:left="1107" w:right="5963"/>
        <w:jc w:val="left"/>
      </w:pPr>
      <w:r>
        <w:rPr>
          <w:rFonts w:ascii="Calibri" w:eastAsia="Calibri" w:hAnsi="Calibri" w:cs="Calibri"/>
          <w:color w:val="1469B0"/>
          <w:sz w:val="20"/>
        </w:rPr>
        <w:t xml:space="preserve">int </w:t>
      </w:r>
      <w:r>
        <w:rPr>
          <w:rFonts w:ascii="Calibri" w:eastAsia="Calibri" w:hAnsi="Calibri" w:cs="Calibri"/>
          <w:sz w:val="20"/>
        </w:rPr>
        <w:t>peoplePerKit = 3</w:t>
      </w:r>
      <w:r>
        <w:rPr>
          <w:rFonts w:ascii="Calibri" w:eastAsia="Calibri" w:hAnsi="Calibri" w:cs="Calibri"/>
          <w:sz w:val="20"/>
        </w:rPr>
        <w:t>;</w:t>
      </w:r>
    </w:p>
    <w:p w:rsidR="00CF5DCA" w:rsidRDefault="00CF5DCA" w:rsidP="00CF5DCA">
      <w:pPr>
        <w:spacing w:after="283" w:line="270" w:lineRule="auto"/>
        <w:ind w:left="1107" w:right="0"/>
        <w:jc w:val="left"/>
      </w:pPr>
      <w:r>
        <w:rPr>
          <w:rFonts w:ascii="Calibri" w:eastAsia="Calibri" w:hAnsi="Calibri" w:cs="Calibri"/>
          <w:color w:val="1469B0"/>
          <w:sz w:val="20"/>
        </w:rPr>
        <w:t xml:space="preserve">int </w:t>
      </w:r>
      <w:r>
        <w:rPr>
          <w:rFonts w:ascii="Calibri" w:eastAsia="Calibri" w:hAnsi="Calibri" w:cs="Calibri"/>
          <w:sz w:val="20"/>
        </w:rPr>
        <w:t>kitsNeeded = peopleInRoom/peoplePerKit;</w:t>
      </w:r>
    </w:p>
    <w:p w:rsidR="004842B5" w:rsidRDefault="008B290B" w:rsidP="00897868">
      <w:r>
        <w:t xml:space="preserve">Naturally </w:t>
      </w:r>
      <m:oMath>
        <m:f>
          <m:fPr>
            <m:type m:val="skw"/>
            <m:ctrlPr>
              <w:rPr>
                <w:rFonts w:ascii="Cambria Math" w:hAnsi="Cambria Math"/>
                <w:i/>
              </w:rPr>
            </m:ctrlPr>
          </m:fPr>
          <m:num>
            <m:r>
              <w:rPr>
                <w:rFonts w:ascii="Cambria Math" w:hAnsi="Cambria Math"/>
              </w:rPr>
              <m:t>3</m:t>
            </m:r>
            <m:r>
              <w:rPr>
                <w:rFonts w:ascii="Cambria Math" w:hAnsi="Cambria Math"/>
              </w:rPr>
              <m:t>2</m:t>
            </m:r>
          </m:num>
          <m:den>
            <m:r>
              <w:rPr>
                <w:rFonts w:ascii="Cambria Math" w:hAnsi="Cambria Math"/>
              </w:rPr>
              <m:t>3</m:t>
            </m:r>
          </m:den>
        </m:f>
      </m:oMath>
      <w:r w:rsidR="00CF5DCA">
        <w:t xml:space="preserve"> </w:t>
      </w:r>
      <w:r>
        <w:t>g</w:t>
      </w:r>
      <w:r w:rsidR="00CF5DCA">
        <w:t xml:space="preserve">ive us a </w:t>
      </w:r>
      <w:r>
        <w:t>result</w:t>
      </w:r>
      <w:r w:rsidR="00CF5DCA">
        <w:t xml:space="preserve"> of </w:t>
      </w:r>
      <w:r>
        <w:t>10</w:t>
      </w:r>
      <m:oMath>
        <m:f>
          <m:fPr>
            <m:type m:val="skw"/>
            <m:ctrlPr>
              <w:rPr>
                <w:rFonts w:ascii="Cambria Math" w:hAnsi="Cambria Math"/>
                <w:i/>
              </w:rPr>
            </m:ctrlPr>
          </m:fPr>
          <m:num>
            <m:r>
              <w:rPr>
                <w:rFonts w:ascii="Cambria Math" w:hAnsi="Cambria Math"/>
              </w:rPr>
              <m:t>2</m:t>
            </m:r>
          </m:num>
          <m:den>
            <m:r>
              <w:rPr>
                <w:rFonts w:ascii="Cambria Math" w:hAnsi="Cambria Math"/>
              </w:rPr>
              <m:t>3</m:t>
            </m:r>
          </m:den>
        </m:f>
      </m:oMath>
      <w:r>
        <w:t xml:space="preserve"> .  However, in the code above, </w:t>
      </w:r>
      <w:r>
        <w:t xml:space="preserve">kitsNeeded </w:t>
      </w:r>
      <w:r>
        <w:t>would be listed as 10.  When we divide an integer by another integer, the program will truncate the result down to the nearest whole number.  This is known as integer division.</w:t>
      </w:r>
    </w:p>
    <w:sectPr w:rsidR="004842B5" w:rsidSect="00897868">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pgMar w:top="142" w:right="1081" w:bottom="1099"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206" w:rsidRDefault="00CC3206">
      <w:pPr>
        <w:spacing w:after="0" w:line="240" w:lineRule="auto"/>
      </w:pPr>
      <w:r>
        <w:separator/>
      </w:r>
    </w:p>
  </w:endnote>
  <w:endnote w:type="continuationSeparator" w:id="0">
    <w:p w:rsidR="00CC3206" w:rsidRDefault="00CC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2B5" w:rsidRDefault="00CC3206">
    <w:pPr>
      <w:spacing w:after="0" w:line="259" w:lineRule="auto"/>
      <w:ind w:left="0" w:right="0" w:firstLine="0"/>
      <w:jc w:val="left"/>
    </w:pPr>
    <w:r>
      <w:fldChar w:fldCharType="begin"/>
    </w:r>
    <w:r>
      <w:instrText xml:space="preserve"> PAGE   \* MERGEFORMAT </w:instrText>
    </w:r>
    <w:r>
      <w:fldChar w:fldCharType="separate"/>
    </w:r>
    <w:r w:rsidR="0089786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2B5" w:rsidRDefault="00CC3206">
    <w:pPr>
      <w:spacing w:after="0" w:line="259" w:lineRule="auto"/>
      <w:ind w:left="0" w:right="52" w:firstLine="0"/>
      <w:jc w:val="right"/>
    </w:pPr>
    <w:r>
      <w:fldChar w:fldCharType="begin"/>
    </w:r>
    <w:r>
      <w:instrText xml:space="preserve"> PAGE   \* MERGEFORMAT </w:instrText>
    </w:r>
    <w:r>
      <w:fldChar w:fldCharType="separate"/>
    </w:r>
    <w:r w:rsidR="00897868">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2B5" w:rsidRDefault="004842B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206" w:rsidRDefault="00CC3206">
      <w:pPr>
        <w:spacing w:after="0" w:line="216" w:lineRule="auto"/>
        <w:ind w:left="184" w:right="52" w:hanging="83"/>
      </w:pPr>
      <w:r>
        <w:separator/>
      </w:r>
    </w:p>
  </w:footnote>
  <w:footnote w:type="continuationSeparator" w:id="0">
    <w:p w:rsidR="00CC3206" w:rsidRDefault="00CC3206">
      <w:pPr>
        <w:spacing w:after="0" w:line="216" w:lineRule="auto"/>
        <w:ind w:left="184" w:right="52" w:hanging="8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2B5" w:rsidRDefault="004842B5">
    <w:pPr>
      <w:spacing w:after="0" w:line="259" w:lineRule="auto"/>
      <w:ind w:left="0" w:right="52"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2B5" w:rsidRDefault="00CC3206">
    <w:pPr>
      <w:spacing w:after="0" w:line="259" w:lineRule="auto"/>
      <w:ind w:left="0" w:right="52"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720001</wp:posOffset>
              </wp:positionH>
              <wp:positionV relativeFrom="page">
                <wp:posOffset>937629</wp:posOffset>
              </wp:positionV>
              <wp:extent cx="6120003" cy="5055"/>
              <wp:effectExtent l="0" t="0" r="0" b="0"/>
              <wp:wrapSquare wrapText="bothSides"/>
              <wp:docPr id="15675" name="Group 15675"/>
              <wp:cNvGraphicFramePr/>
              <a:graphic xmlns:a="http://schemas.openxmlformats.org/drawingml/2006/main">
                <a:graphicData uri="http://schemas.microsoft.com/office/word/2010/wordprocessingGroup">
                  <wpg:wgp>
                    <wpg:cNvGrpSpPr/>
                    <wpg:grpSpPr>
                      <a:xfrm>
                        <a:off x="0" y="0"/>
                        <a:ext cx="6120003" cy="5055"/>
                        <a:chOff x="0" y="0"/>
                        <a:chExt cx="6120003" cy="5055"/>
                      </a:xfrm>
                    </wpg:grpSpPr>
                    <wps:wsp>
                      <wps:cNvPr id="15676" name="Shape 15676"/>
                      <wps:cNvSpPr/>
                      <wps:spPr>
                        <a:xfrm>
                          <a:off x="0" y="0"/>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75" style="width:481.89pt;height:0.398pt;position:absolute;mso-position-horizontal-relative:page;mso-position-horizontal:absolute;margin-left:56.693pt;mso-position-vertical-relative:page;margin-top:73.829pt;" coordsize="61200,50">
              <v:shape id="Shape 15676" style="position:absolute;width:61200;height:0;left:0;top:0;" coordsize="6120003,0" path="m0,0l6120003,0">
                <v:stroke weight="0.398pt" endcap="flat" joinstyle="miter" miterlimit="10" on="true" color="#000000"/>
                <v:fill on="false" color="#000000" opacity="0"/>
              </v:shape>
              <w10:wrap type="square"/>
            </v:group>
          </w:pict>
        </mc:Fallback>
      </mc:AlternateContent>
    </w:r>
    <w:r>
      <w:t>ENGG1500 - Introductory Lab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2B5" w:rsidRDefault="004842B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0572"/>
    <w:multiLevelType w:val="hybridMultilevel"/>
    <w:tmpl w:val="410A7602"/>
    <w:lvl w:ilvl="0" w:tplc="899A74D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3D6D9E6">
      <w:start w:val="1"/>
      <w:numFmt w:val="bullet"/>
      <w:lvlText w:val="–"/>
      <w:lvlJc w:val="left"/>
      <w:pPr>
        <w:ind w:left="10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CDF0FC42">
      <w:start w:val="1"/>
      <w:numFmt w:val="bullet"/>
      <w:lvlText w:val="▪"/>
      <w:lvlJc w:val="left"/>
      <w:pPr>
        <w:ind w:left="193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21DE9C3C">
      <w:start w:val="1"/>
      <w:numFmt w:val="bullet"/>
      <w:lvlText w:val="•"/>
      <w:lvlJc w:val="left"/>
      <w:pPr>
        <w:ind w:left="265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54A6C78A">
      <w:start w:val="1"/>
      <w:numFmt w:val="bullet"/>
      <w:lvlText w:val="o"/>
      <w:lvlJc w:val="left"/>
      <w:pPr>
        <w:ind w:left="337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7800000A">
      <w:start w:val="1"/>
      <w:numFmt w:val="bullet"/>
      <w:lvlText w:val="▪"/>
      <w:lvlJc w:val="left"/>
      <w:pPr>
        <w:ind w:left="409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FE26C154">
      <w:start w:val="1"/>
      <w:numFmt w:val="bullet"/>
      <w:lvlText w:val="•"/>
      <w:lvlJc w:val="left"/>
      <w:pPr>
        <w:ind w:left="481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4372BE7C">
      <w:start w:val="1"/>
      <w:numFmt w:val="bullet"/>
      <w:lvlText w:val="o"/>
      <w:lvlJc w:val="left"/>
      <w:pPr>
        <w:ind w:left="553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303CE028">
      <w:start w:val="1"/>
      <w:numFmt w:val="bullet"/>
      <w:lvlText w:val="▪"/>
      <w:lvlJc w:val="left"/>
      <w:pPr>
        <w:ind w:left="625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4F1D9A"/>
    <w:multiLevelType w:val="hybridMultilevel"/>
    <w:tmpl w:val="C9543C7A"/>
    <w:lvl w:ilvl="0" w:tplc="89E6E754">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31E8D06">
      <w:start w:val="1"/>
      <w:numFmt w:val="lowerRoman"/>
      <w:lvlText w:val="%2)"/>
      <w:lvlJc w:val="left"/>
      <w:pPr>
        <w:ind w:left="8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5C86DFC">
      <w:start w:val="1"/>
      <w:numFmt w:val="lowerRoman"/>
      <w:lvlText w:val="%3"/>
      <w:lvlJc w:val="left"/>
      <w:pPr>
        <w:ind w:left="16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1BA79CA">
      <w:start w:val="1"/>
      <w:numFmt w:val="decimal"/>
      <w:lvlText w:val="%4"/>
      <w:lvlJc w:val="left"/>
      <w:pPr>
        <w:ind w:left="23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0345D80">
      <w:start w:val="1"/>
      <w:numFmt w:val="lowerLetter"/>
      <w:lvlText w:val="%5"/>
      <w:lvlJc w:val="left"/>
      <w:pPr>
        <w:ind w:left="3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A1AD1E6">
      <w:start w:val="1"/>
      <w:numFmt w:val="lowerRoman"/>
      <w:lvlText w:val="%6"/>
      <w:lvlJc w:val="left"/>
      <w:pPr>
        <w:ind w:left="3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D2A02CA">
      <w:start w:val="1"/>
      <w:numFmt w:val="decimal"/>
      <w:lvlText w:val="%7"/>
      <w:lvlJc w:val="left"/>
      <w:pPr>
        <w:ind w:left="4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DC823FA">
      <w:start w:val="1"/>
      <w:numFmt w:val="lowerLetter"/>
      <w:lvlText w:val="%8"/>
      <w:lvlJc w:val="left"/>
      <w:pPr>
        <w:ind w:left="5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854D1EA">
      <w:start w:val="1"/>
      <w:numFmt w:val="lowerRoman"/>
      <w:lvlText w:val="%9"/>
      <w:lvlJc w:val="left"/>
      <w:pPr>
        <w:ind w:left="5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3516B3"/>
    <w:multiLevelType w:val="hybridMultilevel"/>
    <w:tmpl w:val="1A80EFBC"/>
    <w:lvl w:ilvl="0" w:tplc="83AA72FE">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4BA980E">
      <w:start w:val="1"/>
      <w:numFmt w:val="lowerLetter"/>
      <w:lvlText w:val="%2"/>
      <w:lvlJc w:val="left"/>
      <w:pPr>
        <w:ind w:left="13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DDE108C">
      <w:start w:val="1"/>
      <w:numFmt w:val="lowerRoman"/>
      <w:lvlText w:val="%3"/>
      <w:lvlJc w:val="left"/>
      <w:pPr>
        <w:ind w:left="20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17E2E5A">
      <w:start w:val="1"/>
      <w:numFmt w:val="decimal"/>
      <w:lvlText w:val="%4"/>
      <w:lvlJc w:val="left"/>
      <w:pPr>
        <w:ind w:left="27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524ACB4">
      <w:start w:val="1"/>
      <w:numFmt w:val="lowerLetter"/>
      <w:lvlText w:val="%5"/>
      <w:lvlJc w:val="left"/>
      <w:pPr>
        <w:ind w:left="34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1D0CEF2">
      <w:start w:val="1"/>
      <w:numFmt w:val="lowerRoman"/>
      <w:lvlText w:val="%6"/>
      <w:lvlJc w:val="left"/>
      <w:pPr>
        <w:ind w:left="42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DEE3836">
      <w:start w:val="1"/>
      <w:numFmt w:val="decimal"/>
      <w:lvlText w:val="%7"/>
      <w:lvlJc w:val="left"/>
      <w:pPr>
        <w:ind w:left="49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85E1AC4">
      <w:start w:val="1"/>
      <w:numFmt w:val="lowerLetter"/>
      <w:lvlText w:val="%8"/>
      <w:lvlJc w:val="left"/>
      <w:pPr>
        <w:ind w:left="56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D56C470">
      <w:start w:val="1"/>
      <w:numFmt w:val="lowerRoman"/>
      <w:lvlText w:val="%9"/>
      <w:lvlJc w:val="left"/>
      <w:pPr>
        <w:ind w:left="63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900AE2"/>
    <w:multiLevelType w:val="hybridMultilevel"/>
    <w:tmpl w:val="491284BC"/>
    <w:lvl w:ilvl="0" w:tplc="9020BCE6">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BF08D84">
      <w:start w:val="1"/>
      <w:numFmt w:val="lowerLetter"/>
      <w:lvlText w:val="%2"/>
      <w:lvlJc w:val="left"/>
      <w:pPr>
        <w:ind w:left="13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B6CAFDC">
      <w:start w:val="1"/>
      <w:numFmt w:val="lowerRoman"/>
      <w:lvlText w:val="%3"/>
      <w:lvlJc w:val="left"/>
      <w:pPr>
        <w:ind w:left="20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B92A190">
      <w:start w:val="1"/>
      <w:numFmt w:val="decimal"/>
      <w:lvlText w:val="%4"/>
      <w:lvlJc w:val="left"/>
      <w:pPr>
        <w:ind w:left="27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D0CEC84">
      <w:start w:val="1"/>
      <w:numFmt w:val="lowerLetter"/>
      <w:lvlText w:val="%5"/>
      <w:lvlJc w:val="left"/>
      <w:pPr>
        <w:ind w:left="34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D84CA06">
      <w:start w:val="1"/>
      <w:numFmt w:val="lowerRoman"/>
      <w:lvlText w:val="%6"/>
      <w:lvlJc w:val="left"/>
      <w:pPr>
        <w:ind w:left="42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806B254">
      <w:start w:val="1"/>
      <w:numFmt w:val="decimal"/>
      <w:lvlText w:val="%7"/>
      <w:lvlJc w:val="left"/>
      <w:pPr>
        <w:ind w:left="49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41440C0">
      <w:start w:val="1"/>
      <w:numFmt w:val="lowerLetter"/>
      <w:lvlText w:val="%8"/>
      <w:lvlJc w:val="left"/>
      <w:pPr>
        <w:ind w:left="56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136DA44">
      <w:start w:val="1"/>
      <w:numFmt w:val="lowerRoman"/>
      <w:lvlText w:val="%9"/>
      <w:lvlJc w:val="left"/>
      <w:pPr>
        <w:ind w:left="63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63019C"/>
    <w:multiLevelType w:val="hybridMultilevel"/>
    <w:tmpl w:val="D51C3778"/>
    <w:lvl w:ilvl="0" w:tplc="46CEA21C">
      <w:start w:val="3"/>
      <w:numFmt w:val="decimal"/>
      <w:lvlText w:val="%1)"/>
      <w:lvlJc w:val="left"/>
      <w:pPr>
        <w:ind w:left="6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006A10">
      <w:start w:val="1"/>
      <w:numFmt w:val="lowerRoman"/>
      <w:lvlText w:val="%2)"/>
      <w:lvlJc w:val="left"/>
      <w:pPr>
        <w:ind w:left="8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156A42A">
      <w:start w:val="1"/>
      <w:numFmt w:val="lowerRoman"/>
      <w:lvlText w:val="%3"/>
      <w:lvlJc w:val="left"/>
      <w:pPr>
        <w:ind w:left="15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3CE7242">
      <w:start w:val="1"/>
      <w:numFmt w:val="decimal"/>
      <w:lvlText w:val="%4"/>
      <w:lvlJc w:val="left"/>
      <w:pPr>
        <w:ind w:left="22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4ACB102">
      <w:start w:val="1"/>
      <w:numFmt w:val="lowerLetter"/>
      <w:lvlText w:val="%5"/>
      <w:lvlJc w:val="left"/>
      <w:pPr>
        <w:ind w:left="29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B7A31C4">
      <w:start w:val="1"/>
      <w:numFmt w:val="lowerRoman"/>
      <w:lvlText w:val="%6"/>
      <w:lvlJc w:val="left"/>
      <w:pPr>
        <w:ind w:left="37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5CC9A56">
      <w:start w:val="1"/>
      <w:numFmt w:val="decimal"/>
      <w:lvlText w:val="%7"/>
      <w:lvlJc w:val="left"/>
      <w:pPr>
        <w:ind w:left="44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2A84BAE">
      <w:start w:val="1"/>
      <w:numFmt w:val="lowerLetter"/>
      <w:lvlText w:val="%8"/>
      <w:lvlJc w:val="left"/>
      <w:pPr>
        <w:ind w:left="51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B4C74F2">
      <w:start w:val="1"/>
      <w:numFmt w:val="lowerRoman"/>
      <w:lvlText w:val="%9"/>
      <w:lvlJc w:val="left"/>
      <w:pPr>
        <w:ind w:left="58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08D5C64"/>
    <w:multiLevelType w:val="hybridMultilevel"/>
    <w:tmpl w:val="42D686D2"/>
    <w:lvl w:ilvl="0" w:tplc="C856210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508A19BE">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0E705320">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78BEA4CE">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FE325342">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804A19FE">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7668F620">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BC14EE74">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67E2CDBC">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1sbAwN7cwtjAzMTRX0lEKTi0uzszPAykwrAUAV8qR9SwAAAA="/>
  </w:docVars>
  <w:rsids>
    <w:rsidRoot w:val="004842B5"/>
    <w:rsid w:val="00365EA9"/>
    <w:rsid w:val="004842B5"/>
    <w:rsid w:val="00527682"/>
    <w:rsid w:val="00622FF2"/>
    <w:rsid w:val="006A0298"/>
    <w:rsid w:val="00897868"/>
    <w:rsid w:val="008B290B"/>
    <w:rsid w:val="008E1E02"/>
    <w:rsid w:val="00B53DFF"/>
    <w:rsid w:val="00CC3206"/>
    <w:rsid w:val="00CF5D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4F7C"/>
  <w15:docId w15:val="{2ADDC24E-FEE6-4CF7-8424-D178D5CD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49" w:line="263" w:lineRule="auto"/>
      <w:ind w:left="10" w:right="-552"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6"/>
      </w:numPr>
      <w:spacing w:after="259"/>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16" w:lineRule="auto"/>
      <w:ind w:left="184" w:right="52" w:hanging="83"/>
      <w:jc w:val="both"/>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Heading1Char">
    <w:name w:val="Heading 1 Char"/>
    <w:link w:val="Heading1"/>
    <w:rPr>
      <w:rFonts w:ascii="Calibri" w:eastAsia="Calibri" w:hAnsi="Calibri" w:cs="Calibri"/>
      <w:color w:val="000000"/>
      <w:sz w:val="29"/>
    </w:rPr>
  </w:style>
  <w:style w:type="character" w:customStyle="1" w:styleId="footnotemark">
    <w:name w:val="footnote mark"/>
    <w:hidden/>
    <w:rPr>
      <w:rFonts w:ascii="Cambria" w:eastAsia="Cambria" w:hAnsi="Cambria" w:cs="Cambria"/>
      <w:color w:val="000000"/>
      <w:sz w:val="18"/>
      <w:vertAlign w:val="superscript"/>
    </w:rPr>
  </w:style>
  <w:style w:type="character" w:styleId="CommentReference">
    <w:name w:val="annotation reference"/>
    <w:basedOn w:val="DefaultParagraphFont"/>
    <w:uiPriority w:val="99"/>
    <w:semiHidden/>
    <w:unhideWhenUsed/>
    <w:rsid w:val="00622FF2"/>
    <w:rPr>
      <w:sz w:val="16"/>
      <w:szCs w:val="16"/>
    </w:rPr>
  </w:style>
  <w:style w:type="paragraph" w:styleId="CommentText">
    <w:name w:val="annotation text"/>
    <w:basedOn w:val="Normal"/>
    <w:link w:val="CommentTextChar"/>
    <w:uiPriority w:val="99"/>
    <w:semiHidden/>
    <w:unhideWhenUsed/>
    <w:rsid w:val="00622FF2"/>
    <w:pPr>
      <w:spacing w:line="240" w:lineRule="auto"/>
    </w:pPr>
    <w:rPr>
      <w:sz w:val="20"/>
      <w:szCs w:val="20"/>
    </w:rPr>
  </w:style>
  <w:style w:type="character" w:customStyle="1" w:styleId="CommentTextChar">
    <w:name w:val="Comment Text Char"/>
    <w:basedOn w:val="DefaultParagraphFont"/>
    <w:link w:val="CommentText"/>
    <w:uiPriority w:val="99"/>
    <w:semiHidden/>
    <w:rsid w:val="00622FF2"/>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622FF2"/>
    <w:rPr>
      <w:b/>
      <w:bCs/>
    </w:rPr>
  </w:style>
  <w:style w:type="character" w:customStyle="1" w:styleId="CommentSubjectChar">
    <w:name w:val="Comment Subject Char"/>
    <w:basedOn w:val="CommentTextChar"/>
    <w:link w:val="CommentSubject"/>
    <w:uiPriority w:val="99"/>
    <w:semiHidden/>
    <w:rsid w:val="00622FF2"/>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622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FF2"/>
    <w:rPr>
      <w:rFonts w:ascii="Segoe UI" w:eastAsia="Cambria" w:hAnsi="Segoe UI" w:cs="Segoe UI"/>
      <w:color w:val="000000"/>
      <w:sz w:val="18"/>
      <w:szCs w:val="18"/>
    </w:rPr>
  </w:style>
  <w:style w:type="character" w:styleId="PlaceholderText">
    <w:name w:val="Placeholder Text"/>
    <w:basedOn w:val="DefaultParagraphFont"/>
    <w:uiPriority w:val="99"/>
    <w:semiHidden/>
    <w:rsid w:val="008B29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rduino.cc/%20en/Reference/In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Arduino.cc/%20en/Reference/In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rduino.cc/%20en/Reference/In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Carter</dc:creator>
  <cp:keywords/>
  <cp:lastModifiedBy>Lauren Carter</cp:lastModifiedBy>
  <cp:revision>10</cp:revision>
  <dcterms:created xsi:type="dcterms:W3CDTF">2017-02-02T23:34:00Z</dcterms:created>
  <dcterms:modified xsi:type="dcterms:W3CDTF">2017-02-03T00:01:00Z</dcterms:modified>
</cp:coreProperties>
</file>