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F253" w14:textId="77777777" w:rsidR="005A72D3" w:rsidRDefault="00405E2E">
      <w:pPr>
        <w:pStyle w:val="Heading1"/>
      </w:pPr>
      <w:bookmarkStart w:id="0" w:name="tutorial-2"/>
      <w:bookmarkEnd w:id="0"/>
      <w:r>
        <w:t>Tutorial 2</w:t>
      </w:r>
    </w:p>
    <w:p w14:paraId="58595A2E" w14:textId="77777777" w:rsidR="00E923B3" w:rsidRPr="00854FF0" w:rsidRDefault="00E923B3" w:rsidP="00E923B3">
      <w:pPr>
        <w:pStyle w:val="BodyText"/>
        <w:pBdr>
          <w:top w:val="single" w:sz="4" w:space="1" w:color="auto"/>
          <w:left w:val="single" w:sz="4" w:space="4" w:color="auto"/>
          <w:bottom w:val="single" w:sz="4" w:space="1" w:color="auto"/>
          <w:right w:val="single" w:sz="4" w:space="4" w:color="auto"/>
        </w:pBdr>
        <w:shd w:val="clear" w:color="auto" w:fill="D0DBE9" w:themeFill="text2" w:themeFillTint="33"/>
        <w:rPr>
          <w:sz w:val="20"/>
        </w:rPr>
      </w:pPr>
      <w:r w:rsidRPr="00854FF0">
        <w:rPr>
          <w:b/>
          <w:sz w:val="20"/>
        </w:rPr>
        <w:t>Disclaimer:</w:t>
      </w:r>
      <w:r w:rsidRPr="00854FF0">
        <w:rPr>
          <w:sz w:val="20"/>
        </w:rPr>
        <w:t xml:space="preserve">  In your life as a software engineer, it will be important to know how to use third party software platforms and their materials.  As such, </w:t>
      </w:r>
      <w:r w:rsidRPr="00854FF0">
        <w:rPr>
          <w:b/>
          <w:sz w:val="20"/>
        </w:rPr>
        <w:t>many of the materials we recommend for this course will be third party.</w:t>
      </w:r>
      <w:r w:rsidRPr="00854FF0">
        <w:rPr>
          <w:sz w:val="20"/>
        </w:rPr>
        <w:t xml:space="preserve">  This will differ from some of your other programming courses, where you will need to write most of the software yourself.  It is important to develop both sets of skills, that is, using third party materials as well as knowing how to write your own programs.</w:t>
      </w:r>
    </w:p>
    <w:p w14:paraId="7D273440" w14:textId="228CE386" w:rsidR="005A72D3" w:rsidRPr="00641343" w:rsidRDefault="00405E2E">
      <w:pPr>
        <w:pStyle w:val="FirstParagraph"/>
        <w:rPr>
          <w:sz w:val="20"/>
        </w:rPr>
      </w:pPr>
      <w:r w:rsidRPr="00641343">
        <w:rPr>
          <w:sz w:val="20"/>
        </w:rPr>
        <w:t>Now that you're becoming more familiar with MIT app inventor, it</w:t>
      </w:r>
      <w:r w:rsidR="00280E0E" w:rsidRPr="00641343">
        <w:rPr>
          <w:sz w:val="20"/>
        </w:rPr>
        <w:t>’</w:t>
      </w:r>
      <w:r w:rsidRPr="00641343">
        <w:rPr>
          <w:sz w:val="20"/>
        </w:rPr>
        <w:t>s a good idea to spend</w:t>
      </w:r>
      <w:r w:rsidR="00641343">
        <w:rPr>
          <w:sz w:val="20"/>
        </w:rPr>
        <w:t xml:space="preserve"> some time learning </w:t>
      </w:r>
      <w:r w:rsidRPr="00641343">
        <w:rPr>
          <w:sz w:val="20"/>
        </w:rPr>
        <w:t>different android features you can use with this tool. In this tutorial sheet, you will find some notes and quick</w:t>
      </w:r>
      <w:r w:rsidR="00DB237D" w:rsidRPr="00641343">
        <w:rPr>
          <w:sz w:val="20"/>
        </w:rPr>
        <w:t>-</w:t>
      </w:r>
      <w:r w:rsidRPr="00641343">
        <w:rPr>
          <w:sz w:val="20"/>
        </w:rPr>
        <w:t>links to assist with learning different features.</w:t>
      </w:r>
    </w:p>
    <w:p w14:paraId="0909F036" w14:textId="025B51AD" w:rsidR="00E167FC" w:rsidRPr="00854FF0" w:rsidRDefault="00641343" w:rsidP="00E167FC">
      <w:pPr>
        <w:pStyle w:val="BodyText"/>
        <w:pBdr>
          <w:top w:val="single" w:sz="4" w:space="1" w:color="auto"/>
          <w:left w:val="single" w:sz="4" w:space="4" w:color="auto"/>
          <w:bottom w:val="single" w:sz="4" w:space="1" w:color="auto"/>
          <w:right w:val="single" w:sz="4" w:space="4" w:color="auto"/>
        </w:pBdr>
        <w:shd w:val="clear" w:color="auto" w:fill="D0DBE9" w:themeFill="text2" w:themeFillTint="33"/>
        <w:rPr>
          <w:sz w:val="20"/>
        </w:rPr>
      </w:pPr>
      <w:r>
        <w:rPr>
          <w:sz w:val="20"/>
        </w:rPr>
        <w:t>T</w:t>
      </w:r>
      <w:r w:rsidR="00E167FC" w:rsidRPr="00854FF0">
        <w:rPr>
          <w:sz w:val="20"/>
        </w:rPr>
        <w:t xml:space="preserve">here will be many features presented over the next two weeks.   But remember, </w:t>
      </w:r>
      <w:r w:rsidR="00E167FC" w:rsidRPr="00854FF0">
        <w:rPr>
          <w:b/>
          <w:sz w:val="20"/>
        </w:rPr>
        <w:t xml:space="preserve">many hands make light work </w:t>
      </w:r>
      <w:r w:rsidR="00E167FC" w:rsidRPr="00854FF0">
        <w:rPr>
          <w:b/>
          <w:sz w:val="20"/>
        </w:rPr>
        <w:sym w:font="Wingdings" w:char="F04A"/>
      </w:r>
      <w:r w:rsidR="00E167FC" w:rsidRPr="00854FF0">
        <w:rPr>
          <w:sz w:val="20"/>
        </w:rPr>
        <w:t>.  Now might be a good time to talk amongst your group members, and assign learning/practicing different features to different groups members, so that as a team, you have good skills coverage.</w:t>
      </w:r>
    </w:p>
    <w:p w14:paraId="6E91258B" w14:textId="0C99BC43" w:rsidR="005A72D3" w:rsidRPr="00FB7D5E" w:rsidRDefault="00405E2E" w:rsidP="00FB7D5E">
      <w:pPr>
        <w:pStyle w:val="Heading2"/>
      </w:pPr>
      <w:bookmarkStart w:id="1" w:name="sensors"/>
      <w:bookmarkEnd w:id="1"/>
      <w:r w:rsidRPr="00FB7D5E">
        <w:t>Sensors</w:t>
      </w:r>
    </w:p>
    <w:p w14:paraId="515A464C" w14:textId="764A47BA" w:rsidR="00B03628" w:rsidRPr="00854FF0" w:rsidRDefault="00C7309F" w:rsidP="00B8737C">
      <w:pPr>
        <w:pStyle w:val="BodyText"/>
        <w:rPr>
          <w:sz w:val="20"/>
        </w:rPr>
      </w:pPr>
      <w:r w:rsidRPr="00854FF0">
        <w:rPr>
          <w:sz w:val="20"/>
        </w:rPr>
        <w:t>This week, we</w:t>
      </w:r>
      <w:r w:rsidR="00196744" w:rsidRPr="00854FF0">
        <w:rPr>
          <w:sz w:val="20"/>
        </w:rPr>
        <w:t>’</w:t>
      </w:r>
      <w:r w:rsidRPr="00854FF0">
        <w:rPr>
          <w:sz w:val="20"/>
        </w:rPr>
        <w:t xml:space="preserve">ll provide you with some information on </w:t>
      </w:r>
      <w:r w:rsidR="00CE1851" w:rsidRPr="00854FF0">
        <w:rPr>
          <w:sz w:val="20"/>
        </w:rPr>
        <w:t>all</w:t>
      </w:r>
      <w:r w:rsidRPr="00854FF0">
        <w:rPr>
          <w:sz w:val="20"/>
        </w:rPr>
        <w:t xml:space="preserve"> the sensors</w:t>
      </w:r>
      <w:r w:rsidR="00E80763" w:rsidRPr="00854FF0">
        <w:rPr>
          <w:sz w:val="20"/>
        </w:rPr>
        <w:t xml:space="preserve"> the MIT app inventor platform provides support for</w:t>
      </w:r>
      <w:r w:rsidRPr="00854FF0">
        <w:rPr>
          <w:sz w:val="20"/>
        </w:rPr>
        <w:t xml:space="preserve">.  </w:t>
      </w:r>
      <w:r w:rsidR="00E80763" w:rsidRPr="00854FF0">
        <w:rPr>
          <w:sz w:val="20"/>
        </w:rPr>
        <w:t>These are:</w:t>
      </w:r>
      <w:bookmarkStart w:id="2" w:name="_GoBack"/>
      <w:bookmarkEnd w:id="2"/>
    </w:p>
    <w:p w14:paraId="0F47B4BE" w14:textId="77777777" w:rsidR="00B03628" w:rsidRPr="00854FF0" w:rsidRDefault="00B03628" w:rsidP="00B03628">
      <w:pPr>
        <w:pStyle w:val="FirstParagraph"/>
        <w:numPr>
          <w:ilvl w:val="0"/>
          <w:numId w:val="3"/>
        </w:numPr>
        <w:spacing w:before="0" w:after="0"/>
        <w:ind w:left="714" w:hanging="357"/>
        <w:rPr>
          <w:sz w:val="20"/>
        </w:rPr>
      </w:pPr>
      <w:r w:rsidRPr="00854FF0">
        <w:rPr>
          <w:sz w:val="20"/>
        </w:rPr>
        <w:t>accelerometer</w:t>
      </w:r>
    </w:p>
    <w:p w14:paraId="4CED9C6A" w14:textId="77777777" w:rsidR="00B03628" w:rsidRPr="00854FF0" w:rsidRDefault="00B03628" w:rsidP="00B03628">
      <w:pPr>
        <w:pStyle w:val="FirstParagraph"/>
        <w:numPr>
          <w:ilvl w:val="0"/>
          <w:numId w:val="3"/>
        </w:numPr>
        <w:spacing w:before="0" w:after="0"/>
        <w:ind w:left="714" w:hanging="357"/>
        <w:rPr>
          <w:sz w:val="20"/>
        </w:rPr>
      </w:pPr>
      <w:r w:rsidRPr="00854FF0">
        <w:rPr>
          <w:sz w:val="20"/>
        </w:rPr>
        <w:t>barcode scanner</w:t>
      </w:r>
    </w:p>
    <w:p w14:paraId="52965B9C" w14:textId="77777777" w:rsidR="00B03628" w:rsidRPr="00854FF0" w:rsidRDefault="00B03628" w:rsidP="00B03628">
      <w:pPr>
        <w:pStyle w:val="FirstParagraph"/>
        <w:numPr>
          <w:ilvl w:val="0"/>
          <w:numId w:val="3"/>
        </w:numPr>
        <w:spacing w:before="0" w:after="0"/>
        <w:ind w:left="714" w:hanging="357"/>
        <w:rPr>
          <w:sz w:val="20"/>
        </w:rPr>
      </w:pPr>
      <w:r w:rsidRPr="00854FF0">
        <w:rPr>
          <w:sz w:val="20"/>
        </w:rPr>
        <w:t>clock</w:t>
      </w:r>
    </w:p>
    <w:p w14:paraId="6D4545FD" w14:textId="77777777" w:rsidR="00B03628" w:rsidRPr="00854FF0" w:rsidRDefault="00B03628" w:rsidP="00B03628">
      <w:pPr>
        <w:pStyle w:val="FirstParagraph"/>
        <w:numPr>
          <w:ilvl w:val="0"/>
          <w:numId w:val="3"/>
        </w:numPr>
        <w:spacing w:before="0" w:after="0"/>
        <w:ind w:left="714" w:hanging="357"/>
        <w:rPr>
          <w:sz w:val="20"/>
        </w:rPr>
      </w:pPr>
      <w:r w:rsidRPr="00854FF0">
        <w:rPr>
          <w:sz w:val="20"/>
        </w:rPr>
        <w:t>gyroscope sensor</w:t>
      </w:r>
    </w:p>
    <w:p w14:paraId="159ADE58" w14:textId="77777777" w:rsidR="00B03628" w:rsidRPr="00854FF0" w:rsidRDefault="00B03628" w:rsidP="00B03628">
      <w:pPr>
        <w:pStyle w:val="FirstParagraph"/>
        <w:numPr>
          <w:ilvl w:val="0"/>
          <w:numId w:val="3"/>
        </w:numPr>
        <w:spacing w:before="0" w:after="0"/>
        <w:ind w:left="714" w:hanging="357"/>
        <w:rPr>
          <w:sz w:val="20"/>
        </w:rPr>
      </w:pPr>
      <w:r w:rsidRPr="00854FF0">
        <w:rPr>
          <w:sz w:val="20"/>
        </w:rPr>
        <w:t>location sensor</w:t>
      </w:r>
    </w:p>
    <w:p w14:paraId="71508AF1" w14:textId="77777777" w:rsidR="00B03628" w:rsidRPr="00854FF0" w:rsidRDefault="00405E2E" w:rsidP="00B03628">
      <w:pPr>
        <w:pStyle w:val="FirstParagraph"/>
        <w:numPr>
          <w:ilvl w:val="0"/>
          <w:numId w:val="3"/>
        </w:numPr>
        <w:spacing w:before="0" w:after="0"/>
        <w:ind w:left="714" w:hanging="357"/>
        <w:rPr>
          <w:sz w:val="20"/>
        </w:rPr>
      </w:pPr>
      <w:r w:rsidRPr="00854FF0">
        <w:rPr>
          <w:sz w:val="20"/>
        </w:rPr>
        <w:t>ne</w:t>
      </w:r>
      <w:r w:rsidR="00B03628" w:rsidRPr="00854FF0">
        <w:rPr>
          <w:sz w:val="20"/>
        </w:rPr>
        <w:t>ar field communication</w:t>
      </w:r>
    </w:p>
    <w:p w14:paraId="39EF2980" w14:textId="77777777" w:rsidR="00B03628" w:rsidRPr="00854FF0" w:rsidRDefault="00B03628" w:rsidP="00B03628">
      <w:pPr>
        <w:pStyle w:val="FirstParagraph"/>
        <w:numPr>
          <w:ilvl w:val="0"/>
          <w:numId w:val="3"/>
        </w:numPr>
        <w:spacing w:before="0" w:after="0"/>
        <w:ind w:left="714" w:hanging="357"/>
        <w:rPr>
          <w:sz w:val="20"/>
        </w:rPr>
      </w:pPr>
      <w:r w:rsidRPr="00854FF0">
        <w:rPr>
          <w:sz w:val="20"/>
        </w:rPr>
        <w:t>orientation sensor</w:t>
      </w:r>
    </w:p>
    <w:p w14:paraId="2717E759" w14:textId="77777777" w:rsidR="00B03628" w:rsidRPr="00854FF0" w:rsidRDefault="00B03628" w:rsidP="00B03628">
      <w:pPr>
        <w:pStyle w:val="FirstParagraph"/>
        <w:numPr>
          <w:ilvl w:val="0"/>
          <w:numId w:val="3"/>
        </w:numPr>
        <w:spacing w:before="0" w:after="0"/>
        <w:ind w:left="714" w:hanging="357"/>
        <w:rPr>
          <w:sz w:val="20"/>
        </w:rPr>
      </w:pPr>
      <w:r w:rsidRPr="00854FF0">
        <w:rPr>
          <w:sz w:val="20"/>
        </w:rPr>
        <w:t>pedometer</w:t>
      </w:r>
    </w:p>
    <w:p w14:paraId="5B12FE9F" w14:textId="77777777" w:rsidR="005A72D3" w:rsidRPr="00854FF0" w:rsidRDefault="00405E2E" w:rsidP="00B03628">
      <w:pPr>
        <w:pStyle w:val="FirstParagraph"/>
        <w:numPr>
          <w:ilvl w:val="0"/>
          <w:numId w:val="3"/>
        </w:numPr>
        <w:spacing w:before="0" w:after="0"/>
        <w:ind w:left="714" w:hanging="357"/>
        <w:rPr>
          <w:sz w:val="20"/>
        </w:rPr>
      </w:pPr>
      <w:r w:rsidRPr="00854FF0">
        <w:rPr>
          <w:sz w:val="20"/>
        </w:rPr>
        <w:t>proximity sensor</w:t>
      </w:r>
    </w:p>
    <w:p w14:paraId="0375890E" w14:textId="424D4DB5" w:rsidR="006832D5" w:rsidRPr="00854FF0" w:rsidRDefault="00E176CB" w:rsidP="00CB0CE0">
      <w:pPr>
        <w:pStyle w:val="BodyText"/>
        <w:rPr>
          <w:sz w:val="20"/>
        </w:rPr>
      </w:pPr>
      <w:r w:rsidRPr="00854FF0">
        <w:rPr>
          <w:sz w:val="20"/>
        </w:rPr>
        <w:t xml:space="preserve">To help familiarize yourself with the tool, </w:t>
      </w:r>
      <w:r w:rsidR="00C7309F" w:rsidRPr="00854FF0">
        <w:rPr>
          <w:sz w:val="20"/>
        </w:rPr>
        <w:t>we will include links to existing tutorials</w:t>
      </w:r>
      <w:r w:rsidR="00A541D0" w:rsidRPr="00854FF0">
        <w:rPr>
          <w:sz w:val="20"/>
        </w:rPr>
        <w:t xml:space="preserve"> </w:t>
      </w:r>
      <w:r w:rsidR="006832D5" w:rsidRPr="00854FF0">
        <w:rPr>
          <w:sz w:val="20"/>
        </w:rPr>
        <w:t xml:space="preserve">for </w:t>
      </w:r>
      <w:r w:rsidR="00901B35" w:rsidRPr="00854FF0">
        <w:rPr>
          <w:sz w:val="20"/>
        </w:rPr>
        <w:t>all</w:t>
      </w:r>
      <w:r w:rsidR="006832D5" w:rsidRPr="00854FF0">
        <w:rPr>
          <w:sz w:val="20"/>
        </w:rPr>
        <w:t xml:space="preserve"> sensors.</w:t>
      </w:r>
    </w:p>
    <w:p w14:paraId="6FFD100D" w14:textId="57BFE145" w:rsidR="00854FF0" w:rsidRPr="00854FF0" w:rsidRDefault="0042694E" w:rsidP="00801EE7">
      <w:pPr>
        <w:pStyle w:val="BodyText"/>
        <w:rPr>
          <w:sz w:val="20"/>
        </w:rPr>
      </w:pPr>
      <w:r w:rsidRPr="00854FF0">
        <w:rPr>
          <w:sz w:val="20"/>
        </w:rPr>
        <w:t xml:space="preserve">Then, we’re going to suggest you </w:t>
      </w:r>
      <w:r w:rsidR="00E176CB" w:rsidRPr="00854FF0">
        <w:rPr>
          <w:sz w:val="20"/>
        </w:rPr>
        <w:t xml:space="preserve">flex </w:t>
      </w:r>
      <w:r w:rsidR="00CB0CE0" w:rsidRPr="00854FF0">
        <w:rPr>
          <w:sz w:val="20"/>
        </w:rPr>
        <w:t>your</w:t>
      </w:r>
      <w:r w:rsidR="00E176CB" w:rsidRPr="00854FF0">
        <w:rPr>
          <w:sz w:val="20"/>
        </w:rPr>
        <w:t xml:space="preserve"> design muscles</w:t>
      </w:r>
      <w:r w:rsidR="00CB0CE0" w:rsidRPr="00854FF0">
        <w:rPr>
          <w:sz w:val="20"/>
        </w:rPr>
        <w:t xml:space="preserve">.  For each sensor, we will propose a small request you can try to </w:t>
      </w:r>
      <w:r w:rsidR="00E176CB" w:rsidRPr="00854FF0">
        <w:rPr>
          <w:sz w:val="20"/>
        </w:rPr>
        <w:t>complete yourself</w:t>
      </w:r>
      <w:r w:rsidR="005B71B9" w:rsidRPr="00854FF0">
        <w:rPr>
          <w:sz w:val="20"/>
        </w:rPr>
        <w:t xml:space="preserve">. This might be a </w:t>
      </w:r>
      <w:r w:rsidR="00C7309F" w:rsidRPr="00854FF0">
        <w:rPr>
          <w:sz w:val="20"/>
        </w:rPr>
        <w:t>simple app</w:t>
      </w:r>
      <w:r w:rsidR="000974F0" w:rsidRPr="00854FF0">
        <w:rPr>
          <w:sz w:val="20"/>
        </w:rPr>
        <w:t>,</w:t>
      </w:r>
      <w:r w:rsidR="005B71B9" w:rsidRPr="00854FF0">
        <w:rPr>
          <w:sz w:val="20"/>
        </w:rPr>
        <w:t xml:space="preserve"> or</w:t>
      </w:r>
      <w:r w:rsidR="000974F0" w:rsidRPr="00854FF0">
        <w:rPr>
          <w:sz w:val="20"/>
        </w:rPr>
        <w:t xml:space="preserve"> a request for</w:t>
      </w:r>
      <w:r w:rsidR="005B71B9" w:rsidRPr="00854FF0">
        <w:rPr>
          <w:sz w:val="20"/>
        </w:rPr>
        <w:t xml:space="preserve"> changes to an existing app from a tutorial.  </w:t>
      </w:r>
      <w:r w:rsidR="00801EE7" w:rsidRPr="00854FF0">
        <w:rPr>
          <w:b/>
          <w:sz w:val="20"/>
        </w:rPr>
        <w:t xml:space="preserve">Sample solutions for these requests will be available </w:t>
      </w:r>
      <w:r w:rsidR="00854FF0" w:rsidRPr="00854FF0">
        <w:rPr>
          <w:b/>
          <w:sz w:val="20"/>
        </w:rPr>
        <w:t>later this week</w:t>
      </w:r>
      <w:r w:rsidR="00801EE7" w:rsidRPr="00854FF0">
        <w:rPr>
          <w:sz w:val="20"/>
        </w:rPr>
        <w:t>, and it will be good to view your solution in comparison to the sample.</w:t>
      </w:r>
      <w:r w:rsidR="00CB0CE0" w:rsidRPr="00854FF0">
        <w:rPr>
          <w:sz w:val="20"/>
        </w:rPr>
        <w:t xml:space="preserve">  </w:t>
      </w:r>
      <w:r w:rsidR="00163020">
        <w:rPr>
          <w:sz w:val="20"/>
        </w:rPr>
        <w:t xml:space="preserve">Some of these requests will </w:t>
      </w:r>
      <w:r w:rsidR="00801EE7" w:rsidRPr="00854FF0">
        <w:rPr>
          <w:sz w:val="20"/>
        </w:rPr>
        <w:t>be classified based on the t</w:t>
      </w:r>
      <w:r w:rsidR="00854FF0" w:rsidRPr="00854FF0">
        <w:rPr>
          <w:sz w:val="20"/>
        </w:rPr>
        <w:t>echnique we are trying to teach:</w:t>
      </w:r>
      <w:r w:rsidR="00801EE7" w:rsidRPr="00854FF0">
        <w:rPr>
          <w:sz w:val="20"/>
        </w:rPr>
        <w:t xml:space="preserve"> </w:t>
      </w:r>
    </w:p>
    <w:tbl>
      <w:tblPr>
        <w:tblStyle w:val="TableGrid"/>
        <w:tblW w:w="0" w:type="auto"/>
        <w:tblLook w:val="04A0" w:firstRow="1" w:lastRow="0" w:firstColumn="1" w:lastColumn="0" w:noHBand="0" w:noVBand="1"/>
      </w:tblPr>
      <w:tblGrid>
        <w:gridCol w:w="1101"/>
        <w:gridCol w:w="8475"/>
      </w:tblGrid>
      <w:tr w:rsidR="00854FF0" w14:paraId="0B8E37C3" w14:textId="77777777" w:rsidTr="00854FF0">
        <w:tc>
          <w:tcPr>
            <w:tcW w:w="1101" w:type="dxa"/>
          </w:tcPr>
          <w:p w14:paraId="5D8403CC" w14:textId="4B7A8388" w:rsidR="00854FF0" w:rsidRDefault="00854FF0" w:rsidP="00801EE7">
            <w:pPr>
              <w:pStyle w:val="BodyText"/>
            </w:pPr>
            <w:r>
              <w:rPr>
                <w:noProof/>
                <w:lang w:val="en-AU" w:eastAsia="en-AU"/>
              </w:rPr>
              <w:drawing>
                <wp:anchor distT="0" distB="0" distL="114300" distR="114300" simplePos="0" relativeHeight="251648000" behindDoc="1" locked="0" layoutInCell="1" allowOverlap="1" wp14:anchorId="3614C55C" wp14:editId="70E8C14F">
                  <wp:simplePos x="0" y="0"/>
                  <wp:positionH relativeFrom="column">
                    <wp:posOffset>-1270</wp:posOffset>
                  </wp:positionH>
                  <wp:positionV relativeFrom="paragraph">
                    <wp:posOffset>74295</wp:posOffset>
                  </wp:positionV>
                  <wp:extent cx="281305" cy="381000"/>
                  <wp:effectExtent l="0" t="0" r="0" b="0"/>
                  <wp:wrapTight wrapText="bothSides">
                    <wp:wrapPolygon edited="0">
                      <wp:start x="2926" y="0"/>
                      <wp:lineTo x="0" y="5400"/>
                      <wp:lineTo x="0" y="8640"/>
                      <wp:lineTo x="4388" y="20520"/>
                      <wp:lineTo x="20479" y="20520"/>
                      <wp:lineTo x="20479" y="10800"/>
                      <wp:lineTo x="13165" y="0"/>
                      <wp:lineTo x="2926"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2_Yoshi.PNG"/>
                          <pic:cNvPicPr/>
                        </pic:nvPicPr>
                        <pic:blipFill>
                          <a:blip r:embed="rId8" cstate="print">
                            <a:extLst>
                              <a:ext uri="{BEBA8EAE-BF5A-486C-A8C5-ECC9F3942E4B}">
                                <a14:imgProps xmlns:a14="http://schemas.microsoft.com/office/drawing/2010/main">
                                  <a14:imgLayer r:embed="rId9">
                                    <a14:imgEffect>
                                      <a14:artisticPencilSketch/>
                                    </a14:imgEffect>
                                  </a14:imgLayer>
                                </a14:imgProps>
                              </a:ext>
                              <a:ext uri="{28A0092B-C50C-407E-A947-70E740481C1C}">
                                <a14:useLocalDpi xmlns:a14="http://schemas.microsoft.com/office/drawing/2010/main" val="0"/>
                              </a:ext>
                            </a:extLst>
                          </a:blip>
                          <a:stretch>
                            <a:fillRect/>
                          </a:stretch>
                        </pic:blipFill>
                        <pic:spPr>
                          <a:xfrm>
                            <a:off x="0" y="0"/>
                            <a:ext cx="281305" cy="381000"/>
                          </a:xfrm>
                          <a:prstGeom prst="rect">
                            <a:avLst/>
                          </a:prstGeom>
                        </pic:spPr>
                      </pic:pic>
                    </a:graphicData>
                  </a:graphic>
                  <wp14:sizeRelH relativeFrom="margin">
                    <wp14:pctWidth>0</wp14:pctWidth>
                  </wp14:sizeRelH>
                  <wp14:sizeRelV relativeFrom="margin">
                    <wp14:pctHeight>0</wp14:pctHeight>
                  </wp14:sizeRelV>
                </wp:anchor>
              </w:drawing>
            </w:r>
          </w:p>
        </w:tc>
        <w:tc>
          <w:tcPr>
            <w:tcW w:w="8475" w:type="dxa"/>
          </w:tcPr>
          <w:p w14:paraId="2C9281E7" w14:textId="7F7628A6" w:rsidR="00854FF0" w:rsidRPr="00D7559E" w:rsidRDefault="00854FF0" w:rsidP="00854FF0">
            <w:pPr>
              <w:pStyle w:val="FirstParagraph"/>
              <w:rPr>
                <w:sz w:val="20"/>
              </w:rPr>
            </w:pPr>
            <w:r w:rsidRPr="00D7559E">
              <w:rPr>
                <w:sz w:val="20"/>
              </w:rPr>
              <w:t>Tasks related to data collection or data maintenance can be identified with Yoshi.</w:t>
            </w:r>
          </w:p>
        </w:tc>
      </w:tr>
      <w:tr w:rsidR="00854FF0" w14:paraId="1AD3710E" w14:textId="77777777" w:rsidTr="00854FF0">
        <w:tc>
          <w:tcPr>
            <w:tcW w:w="1101" w:type="dxa"/>
          </w:tcPr>
          <w:p w14:paraId="74D77C98" w14:textId="4C8102B8" w:rsidR="00854FF0" w:rsidRDefault="00854FF0" w:rsidP="00801EE7">
            <w:pPr>
              <w:pStyle w:val="BodyText"/>
              <w:rPr>
                <w:noProof/>
                <w:lang w:val="en-AU" w:eastAsia="en-AU"/>
              </w:rPr>
            </w:pPr>
            <w:r>
              <w:rPr>
                <w:noProof/>
                <w:lang w:val="en-AU" w:eastAsia="en-AU"/>
              </w:rPr>
              <w:drawing>
                <wp:inline distT="0" distB="0" distL="0" distR="0" wp14:anchorId="0C5218D3" wp14:editId="2C4CFA7F">
                  <wp:extent cx="270289"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io-mushroom.jpg"/>
                          <pic:cNvPicPr/>
                        </pic:nvPicPr>
                        <pic:blipFill>
                          <a:blip r:embed="rId10" cstate="print">
                            <a:extLst>
                              <a:ext uri="{BEBA8EAE-BF5A-486C-A8C5-ECC9F3942E4B}">
                                <a14:imgProps xmlns:a14="http://schemas.microsoft.com/office/drawing/2010/main">
                                  <a14:imgLayer r:embed="rId11">
                                    <a14:imgEffect>
                                      <a14:artisticPencilGrayscale/>
                                    </a14:imgEffect>
                                  </a14:imgLayer>
                                </a14:imgProps>
                              </a:ext>
                              <a:ext uri="{28A0092B-C50C-407E-A947-70E740481C1C}">
                                <a14:useLocalDpi xmlns:a14="http://schemas.microsoft.com/office/drawing/2010/main" val="0"/>
                              </a:ext>
                            </a:extLst>
                          </a:blip>
                          <a:stretch>
                            <a:fillRect/>
                          </a:stretch>
                        </pic:blipFill>
                        <pic:spPr>
                          <a:xfrm>
                            <a:off x="0" y="0"/>
                            <a:ext cx="271428" cy="267824"/>
                          </a:xfrm>
                          <a:prstGeom prst="rect">
                            <a:avLst/>
                          </a:prstGeom>
                        </pic:spPr>
                      </pic:pic>
                    </a:graphicData>
                  </a:graphic>
                </wp:inline>
              </w:drawing>
            </w:r>
          </w:p>
        </w:tc>
        <w:tc>
          <w:tcPr>
            <w:tcW w:w="8475" w:type="dxa"/>
          </w:tcPr>
          <w:p w14:paraId="09D3BBAC" w14:textId="46AECF1F" w:rsidR="00854FF0" w:rsidRPr="00D7559E" w:rsidRDefault="00854FF0" w:rsidP="00854FF0">
            <w:pPr>
              <w:pStyle w:val="FirstParagraph"/>
              <w:rPr>
                <w:sz w:val="20"/>
              </w:rPr>
            </w:pPr>
            <w:r w:rsidRPr="00D7559E">
              <w:rPr>
                <w:sz w:val="20"/>
              </w:rPr>
              <w:t xml:space="preserve">Tasks related to conditional statements </w:t>
            </w:r>
            <w:r w:rsidR="002D33FB">
              <w:rPr>
                <w:sz w:val="20"/>
              </w:rPr>
              <w:t xml:space="preserve">and user interactions </w:t>
            </w:r>
            <w:r w:rsidRPr="00D7559E">
              <w:rPr>
                <w:sz w:val="20"/>
              </w:rPr>
              <w:t>can be identified with a mushroom.</w:t>
            </w:r>
          </w:p>
        </w:tc>
      </w:tr>
    </w:tbl>
    <w:p w14:paraId="0DCB05FE" w14:textId="444E7A53" w:rsidR="00C7309F" w:rsidRPr="00D55063" w:rsidRDefault="00CB0CE0" w:rsidP="007F11F1">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i/>
          <w:sz w:val="18"/>
        </w:rPr>
      </w:pPr>
      <w:r>
        <w:rPr>
          <w:i/>
          <w:sz w:val="18"/>
        </w:rPr>
        <w:t>S</w:t>
      </w:r>
      <w:r w:rsidR="00C7309F" w:rsidRPr="00D55063">
        <w:rPr>
          <w:i/>
          <w:sz w:val="18"/>
        </w:rPr>
        <w:t xml:space="preserve">ome </w:t>
      </w:r>
      <w:r w:rsidR="0047519B">
        <w:rPr>
          <w:i/>
          <w:sz w:val="18"/>
        </w:rPr>
        <w:t>sensors or sections</w:t>
      </w:r>
      <w:r w:rsidR="00C7309F" w:rsidRPr="00D55063">
        <w:rPr>
          <w:i/>
          <w:sz w:val="18"/>
        </w:rPr>
        <w:t xml:space="preserve"> in this tutorial are presented in grey.  While you are free to learn as much as you like about these features (if they are of interest to you), they have been marked in grey because we feel they</w:t>
      </w:r>
      <w:r w:rsidR="0047519B">
        <w:rPr>
          <w:i/>
          <w:sz w:val="18"/>
        </w:rPr>
        <w:t xml:space="preserve"> are not</w:t>
      </w:r>
      <w:r w:rsidR="00C7309F" w:rsidRPr="00D55063">
        <w:rPr>
          <w:i/>
          <w:sz w:val="18"/>
        </w:rPr>
        <w:t xml:space="preserve"> important features to learn in the context of this course.</w:t>
      </w:r>
    </w:p>
    <w:p w14:paraId="0BA38DCF" w14:textId="165C5F02" w:rsidR="00C7309F" w:rsidRPr="00FB7D5E" w:rsidRDefault="003D0283" w:rsidP="00C7309F">
      <w:pPr>
        <w:pStyle w:val="Heading2"/>
      </w:pPr>
      <w:r>
        <w:t xml:space="preserve">Third Party </w:t>
      </w:r>
      <w:r w:rsidR="00C7309F">
        <w:t>Documentation</w:t>
      </w:r>
    </w:p>
    <w:p w14:paraId="6E1D6D25" w14:textId="744C0FC2" w:rsidR="00532A5C" w:rsidRDefault="003D0283">
      <w:pPr>
        <w:pStyle w:val="BodyText"/>
      </w:pPr>
      <w:r>
        <w:t xml:space="preserve">Before we begin on the sensors, it’s a good idea to have a look at the third party documentation.  </w:t>
      </w:r>
      <w:r w:rsidR="00405E2E">
        <w:t xml:space="preserve">In software engineering, when you are using a platform developed by another entity, the software will most </w:t>
      </w:r>
      <w:r w:rsidR="00405E2E">
        <w:lastRenderedPageBreak/>
        <w:t xml:space="preserve">likely be supported by documentation </w:t>
      </w:r>
      <w:r w:rsidR="00405E2E" w:rsidRPr="00B03628">
        <w:t>with</w:t>
      </w:r>
      <w:r w:rsidR="00405E2E">
        <w:t xml:space="preserve"> details about the functionality available for the </w:t>
      </w:r>
      <w:r w:rsidR="002872BB">
        <w:t>platform</w:t>
      </w:r>
      <w:r w:rsidR="00405E2E">
        <w:t xml:space="preserve">. The documentation for the MIT app inventor sensors can be found </w:t>
      </w:r>
      <w:hyperlink r:id="rId12">
        <w:r w:rsidR="00405E2E">
          <w:rPr>
            <w:rStyle w:val="Hyperlink"/>
          </w:rPr>
          <w:t>here</w:t>
        </w:r>
      </w:hyperlink>
      <w:r w:rsidR="00405E2E">
        <w:t xml:space="preserve">. </w:t>
      </w:r>
    </w:p>
    <w:p w14:paraId="3282266A" w14:textId="3CDEDB91" w:rsidR="00532A5C" w:rsidRDefault="00532A5C">
      <w:pPr>
        <w:pStyle w:val="BodyText"/>
      </w:pPr>
      <w:r>
        <w:t>When reading the documentation on this site, you should pay attention to:</w:t>
      </w:r>
    </w:p>
    <w:p w14:paraId="4C9A2B3B" w14:textId="5AD2A063" w:rsidR="00532A5C" w:rsidRDefault="00532A5C" w:rsidP="00532A5C">
      <w:pPr>
        <w:pStyle w:val="Heading3"/>
      </w:pPr>
      <w:r>
        <w:t>Properties:</w:t>
      </w:r>
    </w:p>
    <w:p w14:paraId="5B6CD57F" w14:textId="2054C93E" w:rsidR="00532A5C" w:rsidRDefault="00532A5C">
      <w:pPr>
        <w:pStyle w:val="BodyText"/>
      </w:pPr>
      <w:r>
        <w:t xml:space="preserve">These are the member variables of the class </w:t>
      </w:r>
      <w:r w:rsidR="003D0283">
        <w:t>(</w:t>
      </w:r>
      <w:r>
        <w:t>or sensor</w:t>
      </w:r>
      <w:r w:rsidR="003D0283">
        <w:t>)</w:t>
      </w:r>
      <w:r>
        <w:t xml:space="preserve"> you are working with.  They are ba</w:t>
      </w:r>
      <w:r w:rsidR="003D0283">
        <w:t xml:space="preserve">sically bits of information available with the sensor, which you can use to determine, or set </w:t>
      </w:r>
      <w:r w:rsidR="00D6031C">
        <w:t>the state of the sensor.  For example, the xAccel, yAccel and zAccel are all properties of the accelerometer</w:t>
      </w:r>
      <w:r w:rsidR="003D0283">
        <w:t>.  You can use these properties to determine t</w:t>
      </w:r>
      <w:r w:rsidR="00D6031C">
        <w:t xml:space="preserve">he acceleration the phone is detecting in the x, y and z axis at any time. </w:t>
      </w:r>
    </w:p>
    <w:p w14:paraId="10265CEC" w14:textId="77777777" w:rsidR="002B5C7B" w:rsidRDefault="002B5C7B" w:rsidP="002B5C7B">
      <w:pPr>
        <w:pStyle w:val="Heading3"/>
      </w:pPr>
      <w:r>
        <w:t>Methods:</w:t>
      </w:r>
    </w:p>
    <w:p w14:paraId="0697A76F" w14:textId="60F020EB" w:rsidR="002B5C7B" w:rsidRDefault="002B5C7B" w:rsidP="002B5C7B">
      <w:pPr>
        <w:pStyle w:val="BodyText"/>
      </w:pPr>
      <w:r>
        <w:t>Methods allow you to give an instruction to the sensor to complete some task.  For example, the click of a button might force a call to a method, such as DoScan for the QR scanner.</w:t>
      </w:r>
    </w:p>
    <w:p w14:paraId="40D5407B" w14:textId="5BFA40EB" w:rsidR="00532A5C" w:rsidRDefault="00532A5C" w:rsidP="00532A5C">
      <w:pPr>
        <w:pStyle w:val="Heading3"/>
      </w:pPr>
      <w:r>
        <w:t>Events:</w:t>
      </w:r>
    </w:p>
    <w:p w14:paraId="03B4EAFC" w14:textId="6A288544" w:rsidR="00532A5C" w:rsidRDefault="00D6031C">
      <w:pPr>
        <w:pStyle w:val="BodyText"/>
      </w:pPr>
      <w:r>
        <w:t xml:space="preserve">Events are activities or actions which the sensor can detect.  You can add code blocks to an event, so that when an event occurs, you can force something to happen.  For example, the accelerometer has an event which can detect if the phone is being shaken.  You can make use of this event, the instruct the application what to do when it notices this event occurring. </w:t>
      </w:r>
    </w:p>
    <w:p w14:paraId="206D02AB" w14:textId="648A65E8" w:rsidR="00906C31" w:rsidRDefault="00906C31" w:rsidP="004D2CB7">
      <w:pPr>
        <w:pStyle w:val="Heading4"/>
      </w:pPr>
      <w:r>
        <w:t>Methods vs Events</w:t>
      </w:r>
    </w:p>
    <w:p w14:paraId="5726B7A9" w14:textId="77777777" w:rsidR="002B5C7B" w:rsidRDefault="00BE736D" w:rsidP="002B5C7B">
      <w:pPr>
        <w:pStyle w:val="BodyText"/>
      </w:pPr>
      <w:r>
        <w:t>In the most basic terms, a</w:t>
      </w:r>
      <w:r w:rsidR="00906C31">
        <w:t xml:space="preserve"> </w:t>
      </w:r>
      <w:r w:rsidR="00906C31" w:rsidRPr="002B5C7B">
        <w:rPr>
          <w:b/>
        </w:rPr>
        <w:t>method</w:t>
      </w:r>
      <w:r w:rsidR="00906C31">
        <w:t xml:space="preserve"> is used to perform an action, such as updating some data, or requesting a specific </w:t>
      </w:r>
      <w:r>
        <w:t>activity</w:t>
      </w:r>
      <w:r w:rsidR="00906C31">
        <w:t>.</w:t>
      </w:r>
      <w:r w:rsidR="004D2CB7">
        <w:t xml:space="preserve">  </w:t>
      </w:r>
      <w:r>
        <w:t xml:space="preserve">As a programmer, you will have the ability to decide when you wish to call a method.  </w:t>
      </w:r>
      <w:r w:rsidR="00906C31">
        <w:t xml:space="preserve">An </w:t>
      </w:r>
      <w:r w:rsidR="00906C31" w:rsidRPr="002B5C7B">
        <w:rPr>
          <w:b/>
        </w:rPr>
        <w:t>event</w:t>
      </w:r>
      <w:r w:rsidR="00906C31">
        <w:t xml:space="preserve"> runs in response to a</w:t>
      </w:r>
      <w:bookmarkStart w:id="3" w:name="accelerometer"/>
      <w:bookmarkEnd w:id="3"/>
      <w:r>
        <w:t>n activity or set of conditions.  As a programmer, you have the ability to instruct the program which events you are interested in.  When that event occurs, your program is notified.</w:t>
      </w:r>
    </w:p>
    <w:p w14:paraId="74EE71E9" w14:textId="1CC96AEB" w:rsidR="002B5C7B" w:rsidRDefault="00CE1851">
      <w:pPr>
        <w:rPr>
          <w:rFonts w:asciiTheme="majorHAnsi" w:eastAsiaTheme="majorEastAsia" w:hAnsiTheme="majorHAnsi" w:cstheme="majorBidi"/>
          <w:color w:val="2FA085" w:themeColor="accent2" w:themeShade="BF"/>
          <w:sz w:val="32"/>
          <w:szCs w:val="32"/>
        </w:rPr>
      </w:pPr>
      <w:r>
        <w:rPr>
          <w:noProof/>
          <w:lang w:val="en-GB" w:eastAsia="en-GB"/>
        </w:rPr>
        <w:pict w14:anchorId="1A601C42">
          <v:shapetype id="_x0000_t32" coordsize="21600,21600" o:spt="32" o:oned="t" path="m,l21600,21600e" filled="f">
            <v:path arrowok="t" fillok="f" o:connecttype="none"/>
            <o:lock v:ext="edit" shapetype="t"/>
          </v:shapetype>
          <v:shape id="_x0000_s1048" type="#_x0000_t32" style="position:absolute;margin-left:105.75pt;margin-top:129.75pt;width:197.9pt;height:0;flip:x;z-index:251664384" o:connectortype="straight" strokecolor="#7030a0">
            <v:stroke endarrow="block"/>
          </v:shape>
        </w:pict>
      </w:r>
      <w:r>
        <w:rPr>
          <w:noProof/>
          <w:lang w:val="en-GB" w:eastAsia="en-GB"/>
        </w:rPr>
        <w:pict w14:anchorId="1A601C42">
          <v:shape id="_x0000_s1047" type="#_x0000_t32" style="position:absolute;margin-left:105.45pt;margin-top:117.75pt;width:197.9pt;height:0;z-index:251663360" o:connectortype="straight" strokecolor="#532175 [1609]">
            <v:stroke endarrow="block"/>
          </v:shape>
        </w:pict>
      </w:r>
      <w:r>
        <w:rPr>
          <w:noProof/>
          <w:lang w:val="en-GB" w:eastAsia="en-GB"/>
        </w:rPr>
        <w:pict w14:anchorId="1A601C42">
          <v:shape id="_x0000_s1046" type="#_x0000_t32" style="position:absolute;margin-left:105.8pt;margin-top:64.8pt;width:197.9pt;height:0;z-index:251662336" o:connectortype="straight" strokecolor="#1f6a58 [1605]">
            <v:stroke endarrow="block"/>
          </v:shape>
        </w:pict>
      </w:r>
      <w:r>
        <w:rPr>
          <w:noProof/>
          <w:lang w:val="en-GB" w:eastAsia="en-GB"/>
        </w:rPr>
        <w:pict w14:anchorId="54C4EAC5">
          <v:shapetype id="_x0000_t109" coordsize="21600,21600" o:spt="109" path="m,l,21600r21600,l21600,xe">
            <v:stroke joinstyle="miter"/>
            <v:path gradientshapeok="t" o:connecttype="rect"/>
          </v:shapetype>
          <v:shape id="_x0000_s1044" type="#_x0000_t109" style="position:absolute;margin-left:12.55pt;margin-top:28.7pt;width:90.75pt;height:145.9pt;z-index:251660288">
            <v:textbox>
              <w:txbxContent>
                <w:p w14:paraId="492F41FF" w14:textId="53452C46" w:rsidR="0026317B" w:rsidRDefault="00FF7F00" w:rsidP="0026317B">
                  <w:pPr>
                    <w:pBdr>
                      <w:bottom w:val="single" w:sz="4" w:space="1" w:color="auto"/>
                    </w:pBdr>
                    <w:rPr>
                      <w:lang w:val="en-AU"/>
                    </w:rPr>
                  </w:pPr>
                  <w:r>
                    <w:rPr>
                      <w:lang w:val="en-AU"/>
                    </w:rPr>
                    <w:t>Program</w:t>
                  </w:r>
                </w:p>
                <w:p w14:paraId="08CED122" w14:textId="09AF88EB" w:rsidR="0026317B" w:rsidRDefault="00FF7F00">
                  <w:pPr>
                    <w:rPr>
                      <w:lang w:val="en-AU"/>
                    </w:rPr>
                  </w:pPr>
                  <w:r>
                    <w:rPr>
                      <w:color w:val="1F6B59" w:themeColor="accent2" w:themeShade="80"/>
                      <w:lang w:val="en-AU"/>
                    </w:rPr>
                    <w:t>Tells the sensor when to run the method</w:t>
                  </w:r>
                </w:p>
                <w:p w14:paraId="19513B0A" w14:textId="5C529C7D" w:rsidR="00FF7F00" w:rsidRPr="0026317B" w:rsidRDefault="00FF7F00" w:rsidP="00FF7F00">
                  <w:pPr>
                    <w:rPr>
                      <w:color w:val="542175" w:themeColor="accent6" w:themeShade="80"/>
                      <w:lang w:val="en-AU"/>
                    </w:rPr>
                  </w:pPr>
                  <w:r w:rsidRPr="0026317B">
                    <w:rPr>
                      <w:color w:val="542175" w:themeColor="accent6" w:themeShade="80"/>
                      <w:lang w:val="en-AU"/>
                    </w:rPr>
                    <w:t xml:space="preserve">Subscribes to the event and waits for </w:t>
                  </w:r>
                  <w:r>
                    <w:rPr>
                      <w:color w:val="542175" w:themeColor="accent6" w:themeShade="80"/>
                      <w:lang w:val="en-AU"/>
                    </w:rPr>
                    <w:t>notification of the a</w:t>
                  </w:r>
                  <w:r w:rsidRPr="0026317B">
                    <w:rPr>
                      <w:color w:val="542175" w:themeColor="accent6" w:themeShade="80"/>
                      <w:lang w:val="en-AU"/>
                    </w:rPr>
                    <w:t>ctivity</w:t>
                  </w:r>
                </w:p>
                <w:p w14:paraId="1FDE9E65" w14:textId="2DDD2E98" w:rsidR="0026317B" w:rsidRPr="0026317B" w:rsidRDefault="0026317B">
                  <w:pPr>
                    <w:rPr>
                      <w:color w:val="542175" w:themeColor="accent6" w:themeShade="80"/>
                      <w:lang w:val="en-AU"/>
                    </w:rPr>
                  </w:pPr>
                </w:p>
              </w:txbxContent>
            </v:textbox>
          </v:shape>
        </w:pict>
      </w:r>
      <w:r>
        <w:rPr>
          <w:noProof/>
          <w:lang w:val="en-GB" w:eastAsia="en-GB"/>
        </w:rPr>
        <w:pict w14:anchorId="54C4EAC5">
          <v:shape id="_x0000_s1045" type="#_x0000_t109" style="position:absolute;margin-left:303.7pt;margin-top:33.1pt;width:90.75pt;height:145.9pt;z-index:251661312">
            <v:textbox>
              <w:txbxContent>
                <w:p w14:paraId="2DB44C25" w14:textId="5644BB7D" w:rsidR="0026317B" w:rsidRDefault="00FF7F00" w:rsidP="0026317B">
                  <w:pPr>
                    <w:pBdr>
                      <w:bottom w:val="single" w:sz="4" w:space="1" w:color="auto"/>
                    </w:pBdr>
                    <w:rPr>
                      <w:lang w:val="en-AU"/>
                    </w:rPr>
                  </w:pPr>
                  <w:r>
                    <w:rPr>
                      <w:lang w:val="en-AU"/>
                    </w:rPr>
                    <w:t>Sensor</w:t>
                  </w:r>
                </w:p>
                <w:p w14:paraId="17EBF09E" w14:textId="684A478B" w:rsidR="0026317B" w:rsidRDefault="00FF7F00" w:rsidP="0026317B">
                  <w:pPr>
                    <w:rPr>
                      <w:color w:val="1F6B59" w:themeColor="accent2" w:themeShade="80"/>
                      <w:lang w:val="en-AU"/>
                    </w:rPr>
                  </w:pPr>
                  <w:r>
                    <w:rPr>
                      <w:color w:val="1F6B59" w:themeColor="accent2" w:themeShade="80"/>
                      <w:lang w:val="en-AU"/>
                    </w:rPr>
                    <w:t>method</w:t>
                  </w:r>
                </w:p>
                <w:p w14:paraId="424CD4A5" w14:textId="77777777" w:rsidR="00FF7F00" w:rsidRDefault="00FF7F00" w:rsidP="0026317B">
                  <w:pPr>
                    <w:rPr>
                      <w:color w:val="542175" w:themeColor="accent6" w:themeShade="80"/>
                      <w:lang w:val="en-AU"/>
                    </w:rPr>
                  </w:pPr>
                </w:p>
                <w:p w14:paraId="04A77B10" w14:textId="7526FAB0" w:rsidR="00FF7F00" w:rsidRDefault="00FF7F00" w:rsidP="0026317B">
                  <w:pPr>
                    <w:rPr>
                      <w:color w:val="542175" w:themeColor="accent6" w:themeShade="80"/>
                      <w:lang w:val="en-AU"/>
                    </w:rPr>
                  </w:pPr>
                  <w:r>
                    <w:rPr>
                      <w:color w:val="542175" w:themeColor="accent6" w:themeShade="80"/>
                      <w:lang w:val="en-AU"/>
                    </w:rPr>
                    <w:br/>
                  </w:r>
                  <w:r w:rsidRPr="0026317B">
                    <w:rPr>
                      <w:color w:val="542175" w:themeColor="accent6" w:themeShade="80"/>
                      <w:lang w:val="en-AU"/>
                    </w:rPr>
                    <w:t>event</w:t>
                  </w:r>
                </w:p>
                <w:p w14:paraId="27DA492D" w14:textId="77777777" w:rsidR="00FF7F00" w:rsidRPr="0026317B" w:rsidRDefault="00FF7F00" w:rsidP="0026317B">
                  <w:pPr>
                    <w:rPr>
                      <w:color w:val="1F6B59" w:themeColor="accent2" w:themeShade="80"/>
                      <w:lang w:val="en-AU"/>
                    </w:rPr>
                  </w:pPr>
                </w:p>
              </w:txbxContent>
            </v:textbox>
          </v:shape>
        </w:pict>
      </w:r>
      <w:r w:rsidR="002B5C7B">
        <w:br w:type="page"/>
      </w:r>
    </w:p>
    <w:p w14:paraId="65655BF8" w14:textId="77777777" w:rsidR="009D3272" w:rsidRDefault="009D3272" w:rsidP="00741633">
      <w:pPr>
        <w:pStyle w:val="Heading2"/>
        <w:pBdr>
          <w:top w:val="single" w:sz="4" w:space="1" w:color="auto"/>
          <w:left w:val="single" w:sz="4" w:space="4" w:color="auto"/>
          <w:bottom w:val="single" w:sz="4" w:space="1" w:color="auto"/>
          <w:right w:val="single" w:sz="4" w:space="4" w:color="auto"/>
        </w:pBdr>
      </w:pPr>
      <w:r>
        <w:lastRenderedPageBreak/>
        <w:t>Give it to me straight?</w:t>
      </w:r>
    </w:p>
    <w:p w14:paraId="7C86248A" w14:textId="77777777" w:rsidR="009D3272" w:rsidRDefault="009D3272" w:rsidP="00741633">
      <w:pPr>
        <w:pStyle w:val="FirstParagraph"/>
        <w:pBdr>
          <w:top w:val="single" w:sz="4" w:space="1" w:color="auto"/>
          <w:left w:val="single" w:sz="4" w:space="4" w:color="auto"/>
          <w:bottom w:val="single" w:sz="4" w:space="1" w:color="auto"/>
          <w:right w:val="single" w:sz="4" w:space="4" w:color="auto"/>
        </w:pBdr>
      </w:pPr>
      <w:r>
        <w:t xml:space="preserve">This week, we want you and your group members to familiarize yourself with the sensors available for android application development. </w:t>
      </w:r>
    </w:p>
    <w:p w14:paraId="4134AE1B" w14:textId="77777777" w:rsidR="009D3272" w:rsidRPr="00AC75AC" w:rsidRDefault="009D3272" w:rsidP="00741633">
      <w:pPr>
        <w:pStyle w:val="FirstParagraph"/>
        <w:pBdr>
          <w:top w:val="single" w:sz="4" w:space="1" w:color="auto"/>
          <w:left w:val="single" w:sz="4" w:space="4" w:color="auto"/>
          <w:bottom w:val="single" w:sz="4" w:space="1" w:color="auto"/>
          <w:right w:val="single" w:sz="4" w:space="4" w:color="auto"/>
        </w:pBdr>
      </w:pPr>
      <w:r>
        <w:t>There is a lot going on here, so remember</w:t>
      </w:r>
      <w:r w:rsidRPr="00255F16">
        <w:rPr>
          <w:b/>
        </w:rPr>
        <w:t xml:space="preserve">, many hands make light work!  </w:t>
      </w:r>
      <w:r w:rsidRPr="00AC75AC">
        <w:t xml:space="preserve">It could be a good idea to discuss with your group the different sensors, and distribute the tutorials and exercises amongst yourself.  </w:t>
      </w:r>
    </w:p>
    <w:p w14:paraId="59A3D1CA" w14:textId="77777777" w:rsidR="009D3272" w:rsidRDefault="009D3272">
      <w:pPr>
        <w:rPr>
          <w:rFonts w:asciiTheme="majorHAnsi" w:eastAsiaTheme="majorEastAsia" w:hAnsiTheme="majorHAnsi" w:cstheme="majorBidi"/>
          <w:color w:val="2FA085" w:themeColor="accent2" w:themeShade="BF"/>
          <w:sz w:val="32"/>
          <w:szCs w:val="32"/>
        </w:rPr>
      </w:pPr>
      <w:r>
        <w:br w:type="page"/>
      </w:r>
    </w:p>
    <w:p w14:paraId="75ECC613" w14:textId="1D0811E9" w:rsidR="005A72D3" w:rsidRPr="00711B2A" w:rsidRDefault="00405E2E" w:rsidP="00711B2A">
      <w:pPr>
        <w:pStyle w:val="Heading3"/>
      </w:pPr>
      <w:r w:rsidRPr="00711B2A">
        <w:lastRenderedPageBreak/>
        <w:t>Accelerometer</w:t>
      </w:r>
    </w:p>
    <w:p w14:paraId="1D896501" w14:textId="77777777" w:rsidR="005C4C19" w:rsidRDefault="00E05AEC" w:rsidP="00711B2A">
      <w:pPr>
        <w:pStyle w:val="FirstParagraph"/>
      </w:pPr>
      <w:r>
        <w:t xml:space="preserve">The accelerometer is one of the most important features of the smartphone. </w:t>
      </w:r>
      <w:r w:rsidR="00533CE6">
        <w:t>It provides information about the movement of the phone, letting us know the speed and direction of travel in 3</w:t>
      </w:r>
      <w:r w:rsidR="00170C9A">
        <w:t xml:space="preserve"> dimensions (x, y,</w:t>
      </w:r>
      <w:r w:rsidR="00533CE6">
        <w:t xml:space="preserve"> z).</w:t>
      </w:r>
      <w:r w:rsidR="00170C9A">
        <w:t xml:space="preserve">  The measurements for x, y are on a scale of [-10, 10]. While the z axis gives a measurement of how gravity is affecting it. When stable, the z axis should give a reading of aro</w:t>
      </w:r>
      <w:r w:rsidR="00170C9A" w:rsidRPr="004656CE">
        <w:rPr>
          <w:color w:val="000000" w:themeColor="text1"/>
        </w:rPr>
        <w:t xml:space="preserve">und ~9.8. </w:t>
      </w:r>
      <w:r w:rsidR="004656CE" w:rsidRPr="004656CE">
        <w:rPr>
          <w:color w:val="000000" w:themeColor="text1"/>
        </w:rPr>
        <w:t>In this case, measurements higher than this would suggest your phone is falling toward the ground, while measurements lower would suggest your phone is being raised/lifted away from the ground.</w:t>
      </w:r>
    </w:p>
    <w:p w14:paraId="00AF8CCB" w14:textId="54DB27EB" w:rsidR="00533CE6" w:rsidRPr="005C4C19" w:rsidRDefault="005C4C19" w:rsidP="00711B2A">
      <w:pPr>
        <w:pStyle w:val="FirstParagraph"/>
      </w:pPr>
      <w:r w:rsidRPr="005C4C19">
        <w:rPr>
          <w:color w:val="A6A6A6" w:themeColor="background1" w:themeShade="A6"/>
        </w:rPr>
        <w:t>Note</w:t>
      </w:r>
      <w:r w:rsidR="00CA770F" w:rsidRPr="005C4C19">
        <w:rPr>
          <w:color w:val="A6A6A6" w:themeColor="background1" w:themeShade="A6"/>
        </w:rPr>
        <w:t xml:space="preserve"> that the </w:t>
      </w:r>
      <w:r w:rsidR="004656CE" w:rsidRPr="005C4C19">
        <w:rPr>
          <w:color w:val="A6A6A6" w:themeColor="background1" w:themeShade="A6"/>
        </w:rPr>
        <w:t xml:space="preserve">reading of the z axis </w:t>
      </w:r>
      <w:r w:rsidR="00CA770F" w:rsidRPr="005C4C19">
        <w:rPr>
          <w:color w:val="A6A6A6" w:themeColor="background1" w:themeShade="A6"/>
        </w:rPr>
        <w:t>may differ from phone to phone.  Some phones will display</w:t>
      </w:r>
      <w:r w:rsidR="004656CE" w:rsidRPr="005C4C19">
        <w:rPr>
          <w:color w:val="A6A6A6" w:themeColor="background1" w:themeShade="A6"/>
        </w:rPr>
        <w:t xml:space="preserve"> a positive reading of ~9.8</w:t>
      </w:r>
      <w:r w:rsidR="00CA770F" w:rsidRPr="005C4C19">
        <w:rPr>
          <w:color w:val="A6A6A6" w:themeColor="background1" w:themeShade="A6"/>
        </w:rPr>
        <w:t xml:space="preserve"> for a phone sitting screen side up</w:t>
      </w:r>
      <w:r w:rsidR="004656CE" w:rsidRPr="005C4C19">
        <w:rPr>
          <w:color w:val="A6A6A6" w:themeColor="background1" w:themeShade="A6"/>
        </w:rPr>
        <w:t>, while other phones will display the inverse (a negative reading ~(-)9.8 for a phone sitting screen side up</w:t>
      </w:r>
      <w:r w:rsidR="0030092C" w:rsidRPr="005C4C19">
        <w:rPr>
          <w:color w:val="A6A6A6" w:themeColor="background1" w:themeShade="A6"/>
        </w:rPr>
        <w:t xml:space="preserve">).  </w:t>
      </w:r>
      <w:r w:rsidR="00CA770F" w:rsidRPr="005C4C19">
        <w:rPr>
          <w:color w:val="A6A6A6" w:themeColor="background1" w:themeShade="A6"/>
        </w:rPr>
        <w:t>The z axis is dependent on how your phone OS has been calibrated.</w:t>
      </w:r>
    </w:p>
    <w:p w14:paraId="5E8FB1AD" w14:textId="69C66CA9" w:rsidR="00173CC9" w:rsidRPr="00173CC9" w:rsidRDefault="00E372F5">
      <w:pPr>
        <w:pStyle w:val="BodyText"/>
        <w:rPr>
          <w:rStyle w:val="Hyperlink"/>
          <w:b w:val="0"/>
          <w:bCs w:val="0"/>
          <w:color w:val="auto"/>
          <w:szCs w:val="21"/>
        </w:rPr>
      </w:pPr>
      <w:r>
        <w:t xml:space="preserve">Rapid changes in the accelerometer values are used to detect shaking and phone movement.  </w:t>
      </w:r>
      <w:r w:rsidR="00405E2E" w:rsidRPr="00711B2A">
        <w:t>A</w:t>
      </w:r>
      <w:r>
        <w:t>n MIT Tutorial using this</w:t>
      </w:r>
      <w:r w:rsidR="00405E2E" w:rsidRPr="00711B2A">
        <w:t xml:space="preserve"> accelerometer</w:t>
      </w:r>
      <w:r w:rsidR="002C497D">
        <w:t xml:space="preserve"> shaking component</w:t>
      </w:r>
      <w:r w:rsidR="00405E2E" w:rsidRPr="00711B2A">
        <w:t xml:space="preserve"> can be found</w:t>
      </w:r>
      <w:r w:rsidR="00405E2E" w:rsidRPr="003B5CE5">
        <w:rPr>
          <w:color w:val="A6A6A6" w:themeColor="background1" w:themeShade="A6"/>
        </w:rPr>
        <w:t xml:space="preserve"> </w:t>
      </w:r>
      <w:hyperlink r:id="rId13">
        <w:r w:rsidR="00405E2E" w:rsidRPr="00711B2A">
          <w:rPr>
            <w:rStyle w:val="Hyperlink"/>
          </w:rPr>
          <w:t>here</w:t>
        </w:r>
      </w:hyperlink>
      <w:r w:rsidR="002C497D">
        <w:t xml:space="preserve">.  </w:t>
      </w:r>
      <w:r w:rsidR="00173CC9">
        <w:t xml:space="preserve">Note that this is an excellent beginner’s tutorial for the platform.  </w:t>
      </w:r>
      <w:r w:rsidR="00173CC9" w:rsidRPr="00E05AEC">
        <w:rPr>
          <w:b/>
          <w:color w:val="FF0000"/>
        </w:rPr>
        <w:t xml:space="preserve">It is recommended </w:t>
      </w:r>
      <w:r w:rsidR="00993B49">
        <w:rPr>
          <w:b/>
          <w:color w:val="FF0000"/>
        </w:rPr>
        <w:t xml:space="preserve">that </w:t>
      </w:r>
      <w:r w:rsidR="00327070">
        <w:rPr>
          <w:b/>
          <w:color w:val="FF0000"/>
        </w:rPr>
        <w:t>a member of your group</w:t>
      </w:r>
      <w:r w:rsidR="00993B49">
        <w:rPr>
          <w:b/>
          <w:color w:val="FF0000"/>
        </w:rPr>
        <w:t xml:space="preserve"> complete this tutorial</w:t>
      </w:r>
      <w:r w:rsidR="004E4ECD">
        <w:rPr>
          <w:b/>
          <w:color w:val="FF0000"/>
        </w:rPr>
        <w:t>.</w:t>
      </w:r>
    </w:p>
    <w:p w14:paraId="6601D83B" w14:textId="682959E4" w:rsidR="00123C62" w:rsidRDefault="00173CC9" w:rsidP="00785446">
      <w:pPr>
        <w:pStyle w:val="FirstParagraph"/>
        <w:numPr>
          <w:ilvl w:val="0"/>
          <w:numId w:val="25"/>
        </w:numPr>
      </w:pPr>
      <w:r>
        <w:t>Once you have completed this tutorial, we suggest you m</w:t>
      </w:r>
      <w:r w:rsidR="00123C62">
        <w:t>ake the layout on the screen</w:t>
      </w:r>
      <w:r w:rsidR="00DA276A">
        <w:t xml:space="preserve"> a bit better</w:t>
      </w:r>
      <w:r w:rsidR="00123C62">
        <w:t>.</w:t>
      </w:r>
    </w:p>
    <w:p w14:paraId="199A565D" w14:textId="0D14B77F" w:rsidR="00123C62" w:rsidRDefault="001F38E8" w:rsidP="001F38E8">
      <w:pPr>
        <w:pStyle w:val="FirstParagraph"/>
        <w:ind w:left="720"/>
      </w:pPr>
      <w:r>
        <w:t xml:space="preserve">In the </w:t>
      </w:r>
      <w:r w:rsidRPr="001A61AF">
        <w:rPr>
          <w:b/>
        </w:rPr>
        <w:t>designer</w:t>
      </w:r>
      <w:r>
        <w:t xml:space="preserve"> page, </w:t>
      </w:r>
      <w:r w:rsidR="00173CC9">
        <w:t>c</w:t>
      </w:r>
      <w:r w:rsidR="00123C62">
        <w:t xml:space="preserve">hange the </w:t>
      </w:r>
      <w:r w:rsidR="00123C62" w:rsidRPr="00E05AEC">
        <w:rPr>
          <w:b/>
        </w:rPr>
        <w:t xml:space="preserve">VerticalArrangement1 </w:t>
      </w:r>
      <w:r w:rsidR="00123C62">
        <w:t>component settings:</w:t>
      </w:r>
      <w:r w:rsidR="00123C62">
        <w:br/>
        <w:t xml:space="preserve">Set AlignHorizontal to: </w:t>
      </w:r>
      <w:r w:rsidR="00123C62">
        <w:tab/>
        <w:t>Center : 3</w:t>
      </w:r>
      <w:r w:rsidR="00123C62">
        <w:br/>
        <w:t>Set the width to:</w:t>
      </w:r>
      <w:r w:rsidR="00123C62">
        <w:tab/>
      </w:r>
      <w:r w:rsidR="00123C62">
        <w:tab/>
        <w:t>Fill parent</w:t>
      </w:r>
    </w:p>
    <w:p w14:paraId="734E2F4E" w14:textId="01C640A0" w:rsidR="00123C62" w:rsidRPr="00173CC9" w:rsidRDefault="00CE1851" w:rsidP="00173CC9">
      <w:pPr>
        <w:pStyle w:val="BodyText"/>
        <w:ind w:left="720"/>
      </w:pPr>
      <w:r>
        <w:rPr>
          <w:noProof/>
          <w:lang w:val="en-GB" w:eastAsia="en-GB"/>
        </w:rPr>
        <w:pict w14:anchorId="573CEB5F">
          <v:oval id="_x0000_s1035" style="position:absolute;left:0;text-align:left;margin-left:34pt;margin-top:14.85pt;width:76pt;height:19.5pt;z-index:251659264" filled="f" strokecolor="red"/>
        </w:pict>
      </w:r>
      <w:r>
        <w:rPr>
          <w:noProof/>
          <w:lang w:val="en-GB" w:eastAsia="en-GB"/>
        </w:rPr>
        <w:pict w14:anchorId="573CEB5F">
          <v:oval id="_x0000_s1034" style="position:absolute;left:0;text-align:left;margin-left:100.5pt;margin-top:85.85pt;width:76pt;height:19.5pt;z-index:251658240" filled="f" strokecolor="red"/>
        </w:pict>
      </w:r>
      <w:r>
        <w:rPr>
          <w:noProof/>
          <w:lang w:val="en-GB" w:eastAsia="en-GB"/>
        </w:rPr>
        <w:pict w14:anchorId="573CEB5F">
          <v:oval id="_x0000_s1033" style="position:absolute;left:0;text-align:left;margin-left:102pt;margin-top:20.85pt;width:76pt;height:19.5pt;z-index:251657216" filled="f" strokecolor="red"/>
        </w:pict>
      </w:r>
      <w:r w:rsidR="00123C62">
        <w:rPr>
          <w:noProof/>
          <w:lang w:val="en-AU" w:eastAsia="en-AU"/>
        </w:rPr>
        <w:drawing>
          <wp:inline distT="0" distB="0" distL="0" distR="0" wp14:anchorId="35497B06" wp14:editId="2032AB49">
            <wp:extent cx="1800000" cy="1767198"/>
            <wp:effectExtent l="19050" t="1905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000" cy="1767198"/>
                    </a:xfrm>
                    <a:prstGeom prst="rect">
                      <a:avLst/>
                    </a:prstGeom>
                    <a:ln>
                      <a:solidFill>
                        <a:schemeClr val="tx1"/>
                      </a:solidFill>
                    </a:ln>
                  </pic:spPr>
                </pic:pic>
              </a:graphicData>
            </a:graphic>
          </wp:inline>
        </w:drawing>
      </w:r>
    </w:p>
    <w:p w14:paraId="101BEFD3" w14:textId="4402C126" w:rsidR="00056E7A" w:rsidRPr="00B77FE8" w:rsidRDefault="00173CC9" w:rsidP="00B77FE8">
      <w:pPr>
        <w:pStyle w:val="Heading4"/>
      </w:pPr>
      <w:r>
        <w:t>Have a go yourself!</w:t>
      </w:r>
    </w:p>
    <w:p w14:paraId="3E4B21F7" w14:textId="38B8B216" w:rsidR="0024640A" w:rsidRDefault="008647AF" w:rsidP="008647AF">
      <w:pPr>
        <w:pStyle w:val="BodyText"/>
        <w:ind w:left="567"/>
      </w:pPr>
      <w:r>
        <w:rPr>
          <w:noProof/>
          <w:lang w:val="en-AU" w:eastAsia="en-AU"/>
        </w:rPr>
        <w:drawing>
          <wp:anchor distT="0" distB="0" distL="114300" distR="114300" simplePos="0" relativeHeight="251649024" behindDoc="1" locked="0" layoutInCell="1" allowOverlap="1" wp14:anchorId="60825EC5" wp14:editId="52E1DE7E">
            <wp:simplePos x="0" y="0"/>
            <wp:positionH relativeFrom="column">
              <wp:posOffset>38100</wp:posOffset>
            </wp:positionH>
            <wp:positionV relativeFrom="paragraph">
              <wp:posOffset>120650</wp:posOffset>
            </wp:positionV>
            <wp:extent cx="281527" cy="381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2_Yoshi.PNG"/>
                    <pic:cNvPicPr/>
                  </pic:nvPicPr>
                  <pic:blipFill>
                    <a:blip r:embed="rId8" cstate="print">
                      <a:extLst>
                        <a:ext uri="{BEBA8EAE-BF5A-486C-A8C5-ECC9F3942E4B}">
                          <a14:imgProps xmlns:a14="http://schemas.microsoft.com/office/drawing/2010/main">
                            <a14:imgLayer r:embed="rId9">
                              <a14:imgEffect>
                                <a14:artisticPencilSketch/>
                              </a14:imgEffect>
                            </a14:imgLayer>
                          </a14:imgProps>
                        </a:ext>
                        <a:ext uri="{28A0092B-C50C-407E-A947-70E740481C1C}">
                          <a14:useLocalDpi xmlns:a14="http://schemas.microsoft.com/office/drawing/2010/main" val="0"/>
                        </a:ext>
                      </a:extLst>
                    </a:blip>
                    <a:stretch>
                      <a:fillRect/>
                    </a:stretch>
                  </pic:blipFill>
                  <pic:spPr>
                    <a:xfrm>
                      <a:off x="0" y="0"/>
                      <a:ext cx="281527" cy="381000"/>
                    </a:xfrm>
                    <a:prstGeom prst="rect">
                      <a:avLst/>
                    </a:prstGeom>
                  </pic:spPr>
                </pic:pic>
              </a:graphicData>
            </a:graphic>
            <wp14:sizeRelH relativeFrom="margin">
              <wp14:pctWidth>0</wp14:pctWidth>
            </wp14:sizeRelH>
            <wp14:sizeRelV relativeFrom="margin">
              <wp14:pctHeight>0</wp14:pctHeight>
            </wp14:sizeRelV>
          </wp:anchor>
        </w:drawing>
      </w:r>
      <w:r w:rsidR="0024640A">
        <w:t>Build an application which displays pure recordings from the x, y and z axis dimensions.  The application should have a controller which will allow the recordings to begin and end.</w:t>
      </w:r>
    </w:p>
    <w:p w14:paraId="28AE95C6" w14:textId="1177A3E2" w:rsidR="00B77FE8" w:rsidRPr="0033713B" w:rsidRDefault="00B77FE8" w:rsidP="0033713B">
      <w:pPr>
        <w:pStyle w:val="FirstParagraph"/>
        <w:ind w:firstLine="567"/>
        <w:rPr>
          <w:b/>
        </w:rPr>
      </w:pPr>
      <w:r w:rsidRPr="0033713B">
        <w:rPr>
          <w:b/>
        </w:rPr>
        <w:t xml:space="preserve">Sample solutions </w:t>
      </w:r>
      <w:r w:rsidR="00B25931" w:rsidRPr="0033713B">
        <w:rPr>
          <w:b/>
        </w:rPr>
        <w:t>will be provided next week</w:t>
      </w:r>
      <w:r w:rsidRPr="0033713B">
        <w:rPr>
          <w:b/>
        </w:rPr>
        <w:t>.</w:t>
      </w:r>
    </w:p>
    <w:p w14:paraId="1D2951AF" w14:textId="72B9F6FB" w:rsidR="005A72D3" w:rsidRPr="00DC496E" w:rsidRDefault="00405E2E" w:rsidP="00DC496E">
      <w:pPr>
        <w:pStyle w:val="FirstParagraph"/>
        <w:rPr>
          <w:rStyle w:val="Heading4Char"/>
        </w:rPr>
      </w:pPr>
      <w:r w:rsidRPr="00DC496E">
        <w:rPr>
          <w:rStyle w:val="Heading4Char"/>
        </w:rPr>
        <w:t>For students using the emulator</w:t>
      </w:r>
    </w:p>
    <w:p w14:paraId="741C22F0" w14:textId="54FAD418" w:rsidR="00123C62" w:rsidRPr="00173CC9" w:rsidRDefault="00405E2E" w:rsidP="00173CC9">
      <w:pPr>
        <w:pStyle w:val="FirstParagraph"/>
      </w:pPr>
      <w:r w:rsidRPr="00BC5C8C">
        <w:t>Note that this feature is not available f</w:t>
      </w:r>
      <w:r w:rsidR="00173CC9">
        <w:t xml:space="preserve">or students using the emulator. </w:t>
      </w:r>
      <w:bookmarkStart w:id="4" w:name="barcode-scanner"/>
      <w:bookmarkEnd w:id="4"/>
      <w:r w:rsidR="00173CC9">
        <w:t xml:space="preserve"> </w:t>
      </w:r>
      <w:r w:rsidR="00A02467">
        <w:t xml:space="preserve">This sensor </w:t>
      </w:r>
      <w:r w:rsidR="00173CC9">
        <w:t>will work for students using a</w:t>
      </w:r>
      <w:r w:rsidR="00B646F0">
        <w:t>n android</w:t>
      </w:r>
      <w:r w:rsidR="00173CC9">
        <w:t xml:space="preserve"> phone via a wifi connection or USB connection.</w:t>
      </w:r>
      <w:r w:rsidR="00123C62">
        <w:br w:type="page"/>
      </w:r>
    </w:p>
    <w:p w14:paraId="4AE84068" w14:textId="65FB4893" w:rsidR="005A72D3" w:rsidRDefault="00405E2E">
      <w:pPr>
        <w:pStyle w:val="Heading3"/>
      </w:pPr>
      <w:r>
        <w:lastRenderedPageBreak/>
        <w:t>Barcode Scanner</w:t>
      </w:r>
    </w:p>
    <w:p w14:paraId="4AFBA44E" w14:textId="377A9BAE" w:rsidR="005A72D3" w:rsidRDefault="00405E2E">
      <w:pPr>
        <w:pStyle w:val="FirstParagraph"/>
      </w:pPr>
      <w:r>
        <w:t>The barcode scanner can be used for scanning both regular barcodes or QR codes</w:t>
      </w:r>
      <w:r w:rsidRPr="008A1AFC">
        <w:t>.</w:t>
      </w:r>
      <w:r w:rsidR="008A1AFC" w:rsidRPr="008A1AFC">
        <w:t xml:space="preserve"> Bar codes are typically foun</w:t>
      </w:r>
      <w:r w:rsidR="008A1AFC">
        <w:t>d on consumer product packaging while QR codes can be</w:t>
      </w:r>
      <w:r w:rsidR="008A1AFC" w:rsidRPr="008A1AFC">
        <w:t xml:space="preserve"> used </w:t>
      </w:r>
      <w:r w:rsidR="009A2B83">
        <w:t>to embed</w:t>
      </w:r>
      <w:r w:rsidR="008A1AFC" w:rsidRPr="008A1AFC">
        <w:t xml:space="preserve"> </w:t>
      </w:r>
      <w:r w:rsidR="00063E8F">
        <w:t xml:space="preserve">any </w:t>
      </w:r>
      <w:r w:rsidR="009A2B83">
        <w:t xml:space="preserve">string of text. </w:t>
      </w:r>
    </w:p>
    <w:p w14:paraId="488AB46E" w14:textId="0C38CD6F" w:rsidR="001D7777" w:rsidRPr="00173CC9" w:rsidRDefault="00405E2E" w:rsidP="001D7777">
      <w:pPr>
        <w:pStyle w:val="BodyText"/>
        <w:rPr>
          <w:rStyle w:val="Hyperlink"/>
          <w:b w:val="0"/>
          <w:bCs w:val="0"/>
          <w:color w:val="auto"/>
          <w:szCs w:val="21"/>
        </w:rPr>
      </w:pPr>
      <w:r>
        <w:t xml:space="preserve">Note that at this time, there is no MIT tutorial on this feature. However, another detailed tutorial for this feature can be found </w:t>
      </w:r>
      <w:hyperlink r:id="rId15">
        <w:r>
          <w:rPr>
            <w:rStyle w:val="Hyperlink"/>
          </w:rPr>
          <w:t>here</w:t>
        </w:r>
      </w:hyperlink>
      <w:r w:rsidR="00063E8F">
        <w:rPr>
          <w:rStyle w:val="Hyperlink"/>
        </w:rPr>
        <w:t xml:space="preserve">. </w:t>
      </w:r>
      <w:r w:rsidR="00063E8F">
        <w:t>This is an excellent tutorial, that will scan either a barcode or QR code.  It will then define what has been scanned, and in the case of a barcode, it will take you to information about the product.  In the case of the QR code containing a web address, it will take you directly to the page</w:t>
      </w:r>
      <w:bookmarkStart w:id="5" w:name="generating-a-qr-code"/>
      <w:bookmarkEnd w:id="5"/>
      <w:r w:rsidR="001D7777" w:rsidRPr="001D7777">
        <w:rPr>
          <w:b/>
          <w:color w:val="FF0000"/>
        </w:rPr>
        <w:t xml:space="preserve"> </w:t>
      </w:r>
      <w:r w:rsidR="001D7777" w:rsidRPr="00E05AEC">
        <w:rPr>
          <w:b/>
          <w:color w:val="FF0000"/>
        </w:rPr>
        <w:t xml:space="preserve">It is recommended </w:t>
      </w:r>
      <w:r w:rsidR="001D7777">
        <w:rPr>
          <w:b/>
          <w:color w:val="FF0000"/>
        </w:rPr>
        <w:t>that a member of your group complete this tutorial.</w:t>
      </w:r>
    </w:p>
    <w:p w14:paraId="5039BE5A" w14:textId="6E40D726" w:rsidR="00C23C7F" w:rsidRDefault="00C23C7F" w:rsidP="001D7777">
      <w:pPr>
        <w:pStyle w:val="BodyText"/>
      </w:pPr>
      <w:r>
        <w:t>When working with the Barcode Scanner, there are a couple of things you should also be aware of:</w:t>
      </w:r>
    </w:p>
    <w:p w14:paraId="1D325E3A" w14:textId="46FF6E5D" w:rsidR="005A72D3" w:rsidRDefault="00405E2E" w:rsidP="00987494">
      <w:pPr>
        <w:pStyle w:val="Heading4"/>
      </w:pPr>
      <w:r>
        <w:t>Generating a QR code</w:t>
      </w:r>
    </w:p>
    <w:p w14:paraId="67B179F9" w14:textId="77777777" w:rsidR="008A1AFC" w:rsidRDefault="00405E2E">
      <w:pPr>
        <w:pStyle w:val="FirstParagraph"/>
      </w:pPr>
      <w:r>
        <w:t xml:space="preserve">You can generate QR codes from </w:t>
      </w:r>
      <w:hyperlink r:id="rId16">
        <w:r>
          <w:rPr>
            <w:rStyle w:val="Hyperlink"/>
          </w:rPr>
          <w:t>this</w:t>
        </w:r>
      </w:hyperlink>
      <w:r w:rsidR="008A1AFC">
        <w:t xml:space="preserve"> site.</w:t>
      </w:r>
    </w:p>
    <w:p w14:paraId="669CA312" w14:textId="59012337" w:rsidR="008A1AFC" w:rsidRDefault="008A1AFC" w:rsidP="008A1AFC">
      <w:pPr>
        <w:pStyle w:val="FirstParagraph"/>
        <w:numPr>
          <w:ilvl w:val="0"/>
          <w:numId w:val="15"/>
        </w:numPr>
      </w:pPr>
      <w:r>
        <w:t>Select Plain Text</w:t>
      </w:r>
    </w:p>
    <w:p w14:paraId="10CB6657" w14:textId="4E3AD6A2" w:rsidR="008A1AFC" w:rsidRDefault="00405E2E" w:rsidP="008A1AFC">
      <w:pPr>
        <w:pStyle w:val="FirstParagraph"/>
        <w:numPr>
          <w:ilvl w:val="0"/>
          <w:numId w:val="15"/>
        </w:numPr>
      </w:pPr>
      <w:r>
        <w:t>Type in the text you</w:t>
      </w:r>
      <w:r w:rsidR="008A1AFC">
        <w:t xml:space="preserve"> wish to embed into the QR code</w:t>
      </w:r>
    </w:p>
    <w:p w14:paraId="42769499" w14:textId="4248E356" w:rsidR="008A1AFC" w:rsidRDefault="008A1AFC" w:rsidP="008A1AFC">
      <w:pPr>
        <w:pStyle w:val="FirstParagraph"/>
        <w:numPr>
          <w:ilvl w:val="0"/>
          <w:numId w:val="15"/>
        </w:numPr>
      </w:pPr>
      <w:r>
        <w:t>Select the colour</w:t>
      </w:r>
    </w:p>
    <w:p w14:paraId="30559317" w14:textId="014635F5" w:rsidR="005A72D3" w:rsidRDefault="00405E2E" w:rsidP="008A1AFC">
      <w:pPr>
        <w:pStyle w:val="FirstParagraph"/>
        <w:numPr>
          <w:ilvl w:val="0"/>
          <w:numId w:val="15"/>
        </w:numPr>
      </w:pPr>
      <w:r>
        <w:t>Download your QR code and save the file for scanning</w:t>
      </w:r>
    </w:p>
    <w:p w14:paraId="5DF89FC9" w14:textId="1DA13F99" w:rsidR="005A72D3" w:rsidRDefault="007C01B1">
      <w:pPr>
        <w:pStyle w:val="Heading4"/>
      </w:pPr>
      <w:bookmarkStart w:id="6" w:name="dependencies"/>
      <w:bookmarkEnd w:id="6"/>
      <w:r>
        <w:t>O</w:t>
      </w:r>
      <w:r w:rsidR="00AA4CBB">
        <w:t>ther Notes</w:t>
      </w:r>
    </w:p>
    <w:p w14:paraId="1C1394FB" w14:textId="77777777" w:rsidR="00AA4CBB" w:rsidRDefault="00AA4CBB" w:rsidP="00AA4CBB">
      <w:pPr>
        <w:pStyle w:val="FirstParagraph"/>
        <w:rPr>
          <w:noProof/>
          <w:lang w:val="en-AU" w:eastAsia="en-AU"/>
        </w:rPr>
      </w:pPr>
      <w:r>
        <w:rPr>
          <w:noProof/>
          <w:lang w:val="en-AU" w:eastAsia="en-AU"/>
        </w:rPr>
        <w:t>When using this feature, you have the option to use MIT app inventor’s barcode scanner, or an external barcode scanner.</w:t>
      </w:r>
    </w:p>
    <w:p w14:paraId="36471329" w14:textId="51A2FC15" w:rsidR="00AA4CBB" w:rsidRDefault="00AA4CBB" w:rsidP="00AA4CBB">
      <w:pPr>
        <w:pStyle w:val="BodyText"/>
        <w:rPr>
          <w:lang w:val="en-AU" w:eastAsia="en-AU"/>
        </w:rPr>
      </w:pPr>
      <w:r w:rsidRPr="001732D0">
        <w:rPr>
          <w:b/>
          <w:szCs w:val="22"/>
          <w:lang w:val="en-AU" w:eastAsia="en-AU"/>
        </w:rPr>
        <w:t>To use MIT app inventor’s scanner</w:t>
      </w:r>
      <w:r w:rsidRPr="001732D0">
        <w:rPr>
          <w:szCs w:val="22"/>
          <w:lang w:val="en-AU" w:eastAsia="en-AU"/>
        </w:rPr>
        <w:t xml:space="preserve">; on the design page, select the BarcodeScanner1 component and ensure that the property, </w:t>
      </w:r>
      <w:r w:rsidRPr="001732D0">
        <w:rPr>
          <w:b/>
          <w:szCs w:val="22"/>
          <w:lang w:val="en-AU" w:eastAsia="en-AU"/>
        </w:rPr>
        <w:t>useExternalScanner</w:t>
      </w:r>
      <w:r w:rsidRPr="001732D0">
        <w:rPr>
          <w:szCs w:val="22"/>
          <w:lang w:val="en-AU" w:eastAsia="en-AU"/>
        </w:rPr>
        <w:t xml:space="preserve"> is </w:t>
      </w:r>
      <w:r w:rsidRPr="001732D0">
        <w:rPr>
          <w:b/>
          <w:i/>
          <w:szCs w:val="22"/>
          <w:lang w:val="en-AU" w:eastAsia="en-AU"/>
        </w:rPr>
        <w:t>unticked</w:t>
      </w:r>
      <w:r>
        <w:rPr>
          <w:lang w:val="en-AU" w:eastAsia="en-AU"/>
        </w:rPr>
        <w:t>.</w:t>
      </w:r>
    </w:p>
    <w:p w14:paraId="5FB6EBA7" w14:textId="1B3B8FB7" w:rsidR="00AA4CBB" w:rsidRDefault="00CE1851" w:rsidP="00AA4CBB">
      <w:pPr>
        <w:pStyle w:val="BodyText"/>
        <w:jc w:val="center"/>
        <w:rPr>
          <w:lang w:val="en-AU" w:eastAsia="en-AU"/>
        </w:rPr>
      </w:pPr>
      <w:r>
        <w:rPr>
          <w:noProof/>
        </w:rPr>
        <w:pict w14:anchorId="5F034359">
          <v:oval id="Oval 3" o:spid="_x0000_s1051" style="position:absolute;left:0;text-align:left;margin-left:215.25pt;margin-top:42.65pt;width:166.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" filled="f" strokecolor="red"/>
        </w:pict>
      </w:r>
      <w:r w:rsidR="00AA4CBB">
        <w:rPr>
          <w:noProof/>
          <w:lang w:val="en-AU" w:eastAsia="en-AU"/>
        </w:rPr>
        <w:drawing>
          <wp:inline distT="0" distB="0" distL="0" distR="0" wp14:anchorId="46BB584A" wp14:editId="3E2172D9">
            <wp:extent cx="4171950" cy="217170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2171700"/>
                    </a:xfrm>
                    <a:prstGeom prst="rect">
                      <a:avLst/>
                    </a:prstGeom>
                    <a:ln>
                      <a:solidFill>
                        <a:schemeClr val="accent1"/>
                      </a:solidFill>
                    </a:ln>
                  </pic:spPr>
                </pic:pic>
              </a:graphicData>
            </a:graphic>
          </wp:inline>
        </w:drawing>
      </w:r>
    </w:p>
    <w:p w14:paraId="29E5719B" w14:textId="2608BB0F" w:rsidR="00AA4CBB" w:rsidRPr="009B40E6" w:rsidRDefault="00CE1851" w:rsidP="00AA4CBB">
      <w:pPr>
        <w:pStyle w:val="FirstParagraph"/>
        <w:rPr>
          <w:color w:val="A6A6A6" w:themeColor="background1" w:themeShade="A6"/>
        </w:rPr>
      </w:pPr>
      <w:r>
        <w:rPr>
          <w:b/>
          <w:noProof/>
          <w:color w:val="A6A6A6" w:themeColor="background1" w:themeShade="A6"/>
          <w:lang w:val="en-AU" w:eastAsia="en-AU"/>
        </w:rPr>
        <w:pict w14:anchorId="5E586267">
          <v:oval id="_x0000_s1031" style="position:absolute;margin-left:25.75pt;margin-top:202.45pt;width:106.5pt;height:22.5pt;z-index:251656192" filled="f" strokecolor="red"/>
        </w:pict>
      </w:r>
      <w:r w:rsidR="00AA4CBB" w:rsidRPr="009B40E6">
        <w:rPr>
          <w:b/>
          <w:color w:val="A6A6A6" w:themeColor="background1" w:themeShade="A6"/>
        </w:rPr>
        <w:t>To use an external Scanner</w:t>
      </w:r>
      <w:r w:rsidR="00AA4CBB" w:rsidRPr="009B40E6">
        <w:rPr>
          <w:color w:val="A6A6A6" w:themeColor="background1" w:themeShade="A6"/>
        </w:rPr>
        <w:t xml:space="preserve">; </w:t>
      </w:r>
      <w:r w:rsidR="00405E2E" w:rsidRPr="009B40E6">
        <w:rPr>
          <w:color w:val="A6A6A6" w:themeColor="background1" w:themeShade="A6"/>
        </w:rPr>
        <w:t>you will</w:t>
      </w:r>
      <w:r w:rsidR="00AA4CBB" w:rsidRPr="009B40E6">
        <w:rPr>
          <w:color w:val="A6A6A6" w:themeColor="background1" w:themeShade="A6"/>
        </w:rPr>
        <w:t xml:space="preserve"> first</w:t>
      </w:r>
      <w:r w:rsidR="00405E2E" w:rsidRPr="009B40E6">
        <w:rPr>
          <w:color w:val="A6A6A6" w:themeColor="background1" w:themeShade="A6"/>
        </w:rPr>
        <w:t xml:space="preserve"> need to ensure that the activity starter</w:t>
      </w:r>
      <w:r w:rsidR="00594D86" w:rsidRPr="009B40E6">
        <w:rPr>
          <w:color w:val="A6A6A6" w:themeColor="background1" w:themeShade="A6"/>
        </w:rPr>
        <w:t xml:space="preserve"> </w:t>
      </w:r>
      <w:r w:rsidR="00405E2E" w:rsidRPr="009B40E6">
        <w:rPr>
          <w:color w:val="A6A6A6" w:themeColor="background1" w:themeShade="A6"/>
        </w:rPr>
        <w:t>is included</w:t>
      </w:r>
      <w:r w:rsidR="00594D86" w:rsidRPr="009B40E6">
        <w:rPr>
          <w:color w:val="A6A6A6" w:themeColor="background1" w:themeShade="A6"/>
        </w:rPr>
        <w:t>.  The activity starter is a component which will let you fire up another application from within t</w:t>
      </w:r>
      <w:r w:rsidR="009A2B83" w:rsidRPr="009B40E6">
        <w:rPr>
          <w:color w:val="A6A6A6" w:themeColor="background1" w:themeShade="A6"/>
        </w:rPr>
        <w:t>he application you are building. So b</w:t>
      </w:r>
      <w:r w:rsidR="00F71BC6" w:rsidRPr="009B40E6">
        <w:rPr>
          <w:color w:val="A6A6A6" w:themeColor="background1" w:themeShade="A6"/>
        </w:rPr>
        <w:t>y including the activity starter, you will be able to open up a barcode scanning application from within your application.</w:t>
      </w:r>
      <w:r w:rsidR="00F71BC6" w:rsidRPr="009B40E6">
        <w:rPr>
          <w:color w:val="A6A6A6" w:themeColor="background1" w:themeShade="A6"/>
        </w:rPr>
        <w:br/>
      </w:r>
      <w:r w:rsidR="00F71BC6" w:rsidRPr="009B40E6">
        <w:rPr>
          <w:color w:val="A6A6A6" w:themeColor="background1" w:themeShade="A6"/>
        </w:rPr>
        <w:br/>
      </w:r>
      <w:r w:rsidR="008A1AFC" w:rsidRPr="009B40E6">
        <w:rPr>
          <w:color w:val="A6A6A6" w:themeColor="background1" w:themeShade="A6"/>
        </w:rPr>
        <w:t xml:space="preserve">The activity starter can be found on the designer page, under Connectivity </w:t>
      </w:r>
      <w:r w:rsidR="00452414" w:rsidRPr="009B40E6">
        <w:rPr>
          <w:color w:val="A6A6A6" w:themeColor="background1" w:themeShade="A6"/>
        </w:rPr>
        <w:t>(</w:t>
      </w:r>
      <w:r w:rsidR="008A1AFC" w:rsidRPr="009B40E6">
        <w:rPr>
          <w:color w:val="A6A6A6" w:themeColor="background1" w:themeShade="A6"/>
        </w:rPr>
        <w:t>in the Palette</w:t>
      </w:r>
      <w:r w:rsidR="00452414" w:rsidRPr="009B40E6">
        <w:rPr>
          <w:color w:val="A6A6A6" w:themeColor="background1" w:themeShade="A6"/>
        </w:rPr>
        <w:t>)</w:t>
      </w:r>
    </w:p>
    <w:p w14:paraId="7BA758DA" w14:textId="77777777" w:rsidR="003F3AC9" w:rsidRPr="009B40E6" w:rsidRDefault="00CE1851" w:rsidP="00AA4CBB">
      <w:pPr>
        <w:pStyle w:val="FirstParagraph"/>
        <w:jc w:val="center"/>
        <w:rPr>
          <w:color w:val="A6A6A6" w:themeColor="background1" w:themeShade="A6"/>
        </w:rPr>
      </w:pPr>
      <w:r>
        <w:rPr>
          <w:noProof/>
          <w:color w:val="A6A6A6" w:themeColor="background1" w:themeShade="A6"/>
          <w:lang w:val="en-AU" w:eastAsia="en-AU"/>
        </w:rPr>
        <w:lastRenderedPageBreak/>
        <w:pict w14:anchorId="5F034359">
          <v:oval id="_x0000_s1052" style="position:absolute;left:0;text-align:left;margin-left:179.25pt;margin-top:98.85pt;width:103.5pt;height:21pt;z-index:251666432;visibility:visible;mso-wrap-style:square;mso-wrap-distance-left:9pt;mso-wrap-distance-top:0;mso-wrap-distance-right:9pt;mso-wrap-distance-bottom:0;mso-position-horizontal-relative:text;mso-position-vertical-relative:text;mso-width-relative:page;mso-height-relative:page;v-text-anchor:top" filled="f" strokecolor="#a5a5a5 [2092]"/>
        </w:pict>
      </w:r>
      <w:r w:rsidR="008A1AFC" w:rsidRPr="009B40E6">
        <w:rPr>
          <w:noProof/>
          <w:color w:val="A6A6A6" w:themeColor="background1" w:themeShade="A6"/>
          <w:lang w:val="en-AU" w:eastAsia="en-AU"/>
        </w:rPr>
        <w:drawing>
          <wp:inline distT="0" distB="0" distL="0" distR="0" wp14:anchorId="296819C9" wp14:editId="243FB7F7">
            <wp:extent cx="1044000" cy="1963076"/>
            <wp:effectExtent l="19050" t="1905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1044000" cy="1963076"/>
                    </a:xfrm>
                    <a:prstGeom prst="rect">
                      <a:avLst/>
                    </a:prstGeom>
                    <a:ln>
                      <a:solidFill>
                        <a:schemeClr val="tx1"/>
                      </a:solidFill>
                    </a:ln>
                  </pic:spPr>
                </pic:pic>
              </a:graphicData>
            </a:graphic>
          </wp:inline>
        </w:drawing>
      </w:r>
    </w:p>
    <w:p w14:paraId="51CD2024" w14:textId="0028B6B6" w:rsidR="00F71BC6" w:rsidRPr="009B40E6" w:rsidRDefault="00F71BC6" w:rsidP="003F3AC9">
      <w:pPr>
        <w:pStyle w:val="FirstParagraph"/>
        <w:rPr>
          <w:color w:val="A6A6A6" w:themeColor="background1" w:themeShade="A6"/>
        </w:rPr>
      </w:pPr>
      <w:r w:rsidRPr="009B40E6">
        <w:rPr>
          <w:color w:val="A6A6A6" w:themeColor="background1" w:themeShade="A6"/>
        </w:rPr>
        <w:t>To add this to your app, simply drag and drop it onto the screen which is using the barcode scanner.</w:t>
      </w:r>
    </w:p>
    <w:p w14:paraId="2C08A710" w14:textId="4E5B74DE" w:rsidR="005A72D3" w:rsidRPr="009B40E6" w:rsidRDefault="00405E2E" w:rsidP="003F3AC9">
      <w:pPr>
        <w:pStyle w:val="FirstParagraph"/>
        <w:rPr>
          <w:color w:val="A6A6A6" w:themeColor="background1" w:themeShade="A6"/>
        </w:rPr>
      </w:pPr>
      <w:r w:rsidRPr="009B40E6">
        <w:rPr>
          <w:color w:val="A6A6A6" w:themeColor="background1" w:themeShade="A6"/>
        </w:rPr>
        <w:t xml:space="preserve">Your device will also require a barcode scanner application from the PlayStore. We can recommend </w:t>
      </w:r>
      <w:hyperlink r:id="rId20">
        <w:r w:rsidRPr="009B40E6">
          <w:rPr>
            <w:rStyle w:val="Hyperlink"/>
            <w:color w:val="A6A6A6" w:themeColor="background1" w:themeShade="A6"/>
          </w:rPr>
          <w:t>this</w:t>
        </w:r>
      </w:hyperlink>
      <w:r w:rsidRPr="009B40E6">
        <w:rPr>
          <w:color w:val="A6A6A6" w:themeColor="background1" w:themeShade="A6"/>
        </w:rPr>
        <w:t xml:space="preserve"> application.</w:t>
      </w:r>
      <w:r w:rsidR="00F71BC6" w:rsidRPr="009B40E6">
        <w:rPr>
          <w:color w:val="A6A6A6" w:themeColor="background1" w:themeShade="A6"/>
        </w:rPr>
        <w:br/>
      </w:r>
      <w:r w:rsidR="00F71BC6" w:rsidRPr="009B40E6">
        <w:rPr>
          <w:color w:val="A6A6A6" w:themeColor="background1" w:themeShade="A6"/>
        </w:rPr>
        <w:br/>
      </w:r>
      <w:r w:rsidRPr="009B40E6">
        <w:rPr>
          <w:color w:val="A6A6A6" w:themeColor="background1" w:themeShade="A6"/>
        </w:rPr>
        <w:t>Note that when using this feature, a common Error is: "Error 1501 - your device does not have a scanning application installed". If you receive this error, please ensure you have</w:t>
      </w:r>
      <w:r w:rsidR="003F3AC9" w:rsidRPr="009B40E6">
        <w:rPr>
          <w:color w:val="A6A6A6" w:themeColor="background1" w:themeShade="A6"/>
        </w:rPr>
        <w:t xml:space="preserve"> disabled the use of an externalScanner OR have</w:t>
      </w:r>
      <w:r w:rsidRPr="009B40E6">
        <w:rPr>
          <w:color w:val="A6A6A6" w:themeColor="background1" w:themeShade="A6"/>
        </w:rPr>
        <w:t xml:space="preserve"> installed</w:t>
      </w:r>
      <w:r w:rsidR="003F3AC9" w:rsidRPr="009B40E6">
        <w:rPr>
          <w:color w:val="A6A6A6" w:themeColor="background1" w:themeShade="A6"/>
        </w:rPr>
        <w:t xml:space="preserve"> a barcode scanning application.</w:t>
      </w:r>
    </w:p>
    <w:p w14:paraId="7FDB5AEA" w14:textId="1DD198D4" w:rsidR="00DE26C8" w:rsidRDefault="00DE26C8" w:rsidP="00DE26C8">
      <w:pPr>
        <w:pStyle w:val="Heading4"/>
      </w:pPr>
      <w:r>
        <w:t>Limitations</w:t>
      </w:r>
    </w:p>
    <w:p w14:paraId="0CE0B178" w14:textId="4CF6344E" w:rsidR="00DE26C8" w:rsidRDefault="00DE26C8">
      <w:pPr>
        <w:pStyle w:val="BodyText"/>
      </w:pPr>
      <w:r>
        <w:t xml:space="preserve">The barcode scanner </w:t>
      </w:r>
      <w:r w:rsidR="00212F55">
        <w:t>will</w:t>
      </w:r>
      <w:r>
        <w:t xml:space="preserve"> only work with</w:t>
      </w:r>
      <w:r w:rsidR="00F71BC6">
        <w:t xml:space="preserve"> images viewed by the camera.  It</w:t>
      </w:r>
      <w:r>
        <w:t xml:space="preserve"> cannot scan the code of an image file which is stored on your device.</w:t>
      </w:r>
    </w:p>
    <w:p w14:paraId="289D0B06" w14:textId="77777777" w:rsidR="00012219" w:rsidRDefault="00012219" w:rsidP="00012219">
      <w:pPr>
        <w:pStyle w:val="Heading4"/>
      </w:pPr>
      <w:bookmarkStart w:id="7" w:name="for-students-using-the-emulator-1"/>
      <w:bookmarkEnd w:id="7"/>
      <w:r>
        <w:t>Have a go yourself!</w:t>
      </w:r>
    </w:p>
    <w:p w14:paraId="2BBCB488" w14:textId="1CF86711" w:rsidR="00012219" w:rsidRDefault="005F4C72" w:rsidP="005F4C72">
      <w:pPr>
        <w:pStyle w:val="FirstParagraph"/>
        <w:ind w:left="720"/>
      </w:pPr>
      <w:r>
        <w:rPr>
          <w:noProof/>
          <w:lang w:val="en-AU" w:eastAsia="en-AU"/>
        </w:rPr>
        <w:drawing>
          <wp:anchor distT="0" distB="0" distL="114300" distR="114300" simplePos="0" relativeHeight="251651072" behindDoc="1" locked="0" layoutInCell="1" allowOverlap="1" wp14:anchorId="5380E201" wp14:editId="3B813CFF">
            <wp:simplePos x="0" y="0"/>
            <wp:positionH relativeFrom="column">
              <wp:posOffset>0</wp:posOffset>
            </wp:positionH>
            <wp:positionV relativeFrom="paragraph">
              <wp:posOffset>116205</wp:posOffset>
            </wp:positionV>
            <wp:extent cx="371475" cy="3665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io-mushroom.jpg"/>
                    <pic:cNvPicPr/>
                  </pic:nvPicPr>
                  <pic:blipFill>
                    <a:blip r:embed="rId21" cstate="print">
                      <a:extLst>
                        <a:ext uri="{BEBA8EAE-BF5A-486C-A8C5-ECC9F3942E4B}">
                          <a14:imgProps xmlns:a14="http://schemas.microsoft.com/office/drawing/2010/main">
                            <a14:imgLayer r:embed="rId22">
                              <a14:imgEffect>
                                <a14:artisticPencilGrayscale/>
                              </a14:imgEffect>
                            </a14:imgLayer>
                          </a14:imgProps>
                        </a:ext>
                        <a:ext uri="{28A0092B-C50C-407E-A947-70E740481C1C}">
                          <a14:useLocalDpi xmlns:a14="http://schemas.microsoft.com/office/drawing/2010/main" val="0"/>
                        </a:ext>
                      </a:extLst>
                    </a:blip>
                    <a:stretch>
                      <a:fillRect/>
                    </a:stretch>
                  </pic:blipFill>
                  <pic:spPr>
                    <a:xfrm>
                      <a:off x="0" y="0"/>
                      <a:ext cx="371475" cy="366543"/>
                    </a:xfrm>
                    <a:prstGeom prst="rect">
                      <a:avLst/>
                    </a:prstGeom>
                  </pic:spPr>
                </pic:pic>
              </a:graphicData>
            </a:graphic>
          </wp:anchor>
        </w:drawing>
      </w:r>
      <w:r w:rsidR="00BE227A">
        <w:t>In this exercises, we would like to introduce using conditional statements to provide feedback to a user based on expected inputs/outputs</w:t>
      </w:r>
    </w:p>
    <w:p w14:paraId="2068C735" w14:textId="77777777" w:rsidR="00012219" w:rsidRDefault="00012219" w:rsidP="00012219">
      <w:pPr>
        <w:ind w:left="720"/>
      </w:pPr>
      <w:r>
        <w:t>Create a QR code image, and keep a record of the text which is embedded.</w:t>
      </w:r>
    </w:p>
    <w:p w14:paraId="393BD231" w14:textId="77777777" w:rsidR="00012219" w:rsidRDefault="00012219" w:rsidP="00012219">
      <w:pPr>
        <w:ind w:left="720"/>
      </w:pPr>
      <w:r>
        <w:t>Set this text as a global variable in your App.</w:t>
      </w:r>
    </w:p>
    <w:p w14:paraId="448333A2" w14:textId="0A491491" w:rsidR="00012219" w:rsidRDefault="00012219" w:rsidP="00012219">
      <w:pPr>
        <w:ind w:left="720"/>
      </w:pPr>
      <w:r>
        <w:t>Use the barcode scanner to scan the image and check if the QR code text you are expecting match</w:t>
      </w:r>
    </w:p>
    <w:p w14:paraId="60F1055B" w14:textId="77777777" w:rsidR="00012219" w:rsidRDefault="00012219" w:rsidP="00012219">
      <w:pPr>
        <w:ind w:left="720"/>
      </w:pPr>
      <w:r>
        <w:t>If so, display a message informing the user of the successful identification.</w:t>
      </w:r>
    </w:p>
    <w:p w14:paraId="2AAF780B" w14:textId="57674291" w:rsidR="00012219" w:rsidRDefault="00012219" w:rsidP="00713EF6">
      <w:pPr>
        <w:ind w:left="720"/>
      </w:pPr>
      <w:r>
        <w:t>If not, display a message informing the user of the unsuccessful identification.</w:t>
      </w:r>
    </w:p>
    <w:p w14:paraId="4D63D147" w14:textId="77777777" w:rsidR="00322682" w:rsidRDefault="00322682">
      <w:pPr>
        <w:rPr>
          <w:i/>
        </w:rPr>
      </w:pPr>
      <w:r>
        <w:rPr>
          <w:i/>
        </w:rPr>
        <w:br w:type="page"/>
      </w:r>
    </w:p>
    <w:p w14:paraId="6AD705F1" w14:textId="0A2F2324" w:rsidR="00AB28F8" w:rsidRDefault="00AB28F8" w:rsidP="00177FD8">
      <w:pPr>
        <w:pBdr>
          <w:top w:val="single" w:sz="4" w:space="1" w:color="auto"/>
          <w:left w:val="single" w:sz="4" w:space="4" w:color="auto"/>
          <w:bottom w:val="single" w:sz="4" w:space="1" w:color="auto"/>
          <w:right w:val="single" w:sz="4" w:space="4" w:color="auto"/>
        </w:pBdr>
        <w:rPr>
          <w:i/>
        </w:rPr>
      </w:pPr>
      <w:r>
        <w:rPr>
          <w:i/>
        </w:rPr>
        <w:lastRenderedPageBreak/>
        <w:t>Hint:  for this exercise.  You will need to use the “If” control block.  This will be found in the built-in components of the blocks editor:</w:t>
      </w:r>
    </w:p>
    <w:p w14:paraId="34AA11DE" w14:textId="0BF46615" w:rsidR="00AB28F8" w:rsidRDefault="00CE1851" w:rsidP="00177FD8">
      <w:pPr>
        <w:pBdr>
          <w:top w:val="single" w:sz="4" w:space="1" w:color="auto"/>
          <w:left w:val="single" w:sz="4" w:space="4" w:color="auto"/>
          <w:bottom w:val="single" w:sz="4" w:space="1" w:color="auto"/>
          <w:right w:val="single" w:sz="4" w:space="4" w:color="auto"/>
        </w:pBdr>
        <w:rPr>
          <w:i/>
        </w:rPr>
      </w:pPr>
      <w:r>
        <w:rPr>
          <w:noProof/>
          <w:lang w:val="en-AU" w:eastAsia="en-AU"/>
        </w:rPr>
        <w:pict w14:anchorId="384768B2">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54" type="#_x0000_t47" style="position:absolute;margin-left:301.5pt;margin-top:14.55pt;width:213.75pt;height:38.7pt;z-index:251667456" adj="-15537,5442,-606,5023,-5598,13842,-4926,16326">
            <v:textbox>
              <w:txbxContent>
                <w:p w14:paraId="548C2FCE" w14:textId="49A1D7BE" w:rsidR="00AB28F8" w:rsidRPr="00AB28F8" w:rsidRDefault="00AB28F8">
                  <w:pPr>
                    <w:rPr>
                      <w:lang w:val="en-AU"/>
                    </w:rPr>
                  </w:pPr>
                  <w:r>
                    <w:rPr>
                      <w:lang w:val="en-AU"/>
                    </w:rPr>
                    <w:t>Use this guy for your conditional blocks!</w:t>
                  </w:r>
                  <w:r w:rsidR="00EF6E9C">
                    <w:rPr>
                      <w:lang w:val="en-AU"/>
                    </w:rPr>
                    <w:t xml:space="preserve">  Simply drag and drop it into your solution</w:t>
                  </w:r>
                </w:p>
              </w:txbxContent>
            </v:textbox>
            <o:callout v:ext="edit" minusy="t"/>
          </v:shape>
        </w:pict>
      </w:r>
      <w:r w:rsidR="00AB28F8">
        <w:rPr>
          <w:noProof/>
          <w:lang w:val="en-AU" w:eastAsia="en-AU"/>
        </w:rPr>
        <w:drawing>
          <wp:inline distT="0" distB="0" distL="0" distR="0" wp14:anchorId="2ED997F2" wp14:editId="680DDA4D">
            <wp:extent cx="3638550" cy="1716075"/>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5949" cy="1719565"/>
                    </a:xfrm>
                    <a:prstGeom prst="rect">
                      <a:avLst/>
                    </a:prstGeom>
                    <a:ln>
                      <a:solidFill>
                        <a:schemeClr val="tx1"/>
                      </a:solidFill>
                    </a:ln>
                  </pic:spPr>
                </pic:pic>
              </a:graphicData>
            </a:graphic>
          </wp:inline>
        </w:drawing>
      </w:r>
    </w:p>
    <w:p w14:paraId="39FCD9EB" w14:textId="325787F1" w:rsidR="00AB28F8" w:rsidRDefault="00AB28F8" w:rsidP="00EF6E9C">
      <w:pPr>
        <w:pBdr>
          <w:top w:val="single" w:sz="4" w:space="1" w:color="auto"/>
          <w:left w:val="single" w:sz="4" w:space="4" w:color="auto"/>
          <w:bottom w:val="single" w:sz="4" w:space="1" w:color="auto"/>
          <w:right w:val="single" w:sz="4" w:space="4" w:color="auto"/>
        </w:pBdr>
        <w:rPr>
          <w:i/>
        </w:rPr>
      </w:pPr>
      <w:r>
        <w:rPr>
          <w:i/>
        </w:rPr>
        <w:t>Once you have added the block to your editor, you can add the extra “else” or “else if” statements by clicking on the blue settings wheel</w:t>
      </w:r>
      <w:r w:rsidR="00F43754">
        <w:rPr>
          <w:i/>
        </w:rPr>
        <w:t xml:space="preserve"> – then d</w:t>
      </w:r>
      <w:r w:rsidR="00F43754" w:rsidRPr="0041464E">
        <w:rPr>
          <w:i/>
        </w:rPr>
        <w:t>rag and drop the statement you wish to add to the control block.</w:t>
      </w:r>
    </w:p>
    <w:p w14:paraId="2314C7CD" w14:textId="1C843539" w:rsidR="00AB28F8" w:rsidRDefault="00322682" w:rsidP="00EF6E9C">
      <w:pPr>
        <w:pBdr>
          <w:top w:val="single" w:sz="4" w:space="1" w:color="auto"/>
          <w:left w:val="single" w:sz="4" w:space="4" w:color="auto"/>
          <w:bottom w:val="single" w:sz="4" w:space="1" w:color="auto"/>
          <w:right w:val="single" w:sz="4" w:space="4" w:color="auto"/>
        </w:pBdr>
        <w:jc w:val="center"/>
      </w:pPr>
      <w:r>
        <w:rPr>
          <w:noProof/>
          <w:lang w:val="en-AU" w:eastAsia="en-AU"/>
        </w:rPr>
        <w:drawing>
          <wp:inline distT="0" distB="0" distL="0" distR="0" wp14:anchorId="5BA6C214" wp14:editId="767CA9BD">
            <wp:extent cx="222885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8850" cy="1847850"/>
                    </a:xfrm>
                    <a:prstGeom prst="rect">
                      <a:avLst/>
                    </a:prstGeom>
                  </pic:spPr>
                </pic:pic>
              </a:graphicData>
            </a:graphic>
          </wp:inline>
        </w:drawing>
      </w:r>
    </w:p>
    <w:p w14:paraId="5DDA3EA2" w14:textId="223B9359" w:rsidR="00AB28F8" w:rsidRPr="00AB28F8" w:rsidRDefault="007D05F0" w:rsidP="007D05F0">
      <w:pPr>
        <w:rPr>
          <w:i/>
        </w:rPr>
      </w:pPr>
      <w:r w:rsidRPr="009A66A4">
        <w:rPr>
          <w:i/>
        </w:rPr>
        <w:t xml:space="preserve">Hint:  for proper testing of this application, you should test how the application behaves in both instances.  </w:t>
      </w:r>
      <w:r w:rsidR="00834ABD">
        <w:rPr>
          <w:i/>
        </w:rPr>
        <w:t>So y</w:t>
      </w:r>
      <w:r w:rsidRPr="009A66A4">
        <w:rPr>
          <w:i/>
        </w:rPr>
        <w:t>ou will need to generate another QR image which contains unexpected text.</w:t>
      </w:r>
    </w:p>
    <w:p w14:paraId="62FDD3F2" w14:textId="3CBFF1E3" w:rsidR="005A72D3" w:rsidRDefault="00405E2E">
      <w:pPr>
        <w:pStyle w:val="Heading4"/>
      </w:pPr>
      <w:r>
        <w:t>For students using the emulator</w:t>
      </w:r>
    </w:p>
    <w:p w14:paraId="42048A95" w14:textId="4ADB12DE" w:rsidR="00212F55" w:rsidRPr="00EB4D49" w:rsidRDefault="00405E2E" w:rsidP="00EB4D49">
      <w:pPr>
        <w:pStyle w:val="FirstParagraph"/>
      </w:pPr>
      <w:r>
        <w:t>Note that this feature is not available for</w:t>
      </w:r>
      <w:r w:rsidR="00B0642C">
        <w:t xml:space="preserve"> students using the emulator.</w:t>
      </w:r>
      <w:bookmarkStart w:id="8" w:name="clock"/>
      <w:bookmarkEnd w:id="8"/>
      <w:r w:rsidR="00EB4D49">
        <w:t xml:space="preserve"> This sensor will work for students using a phone via a wifi connection or USB connection.</w:t>
      </w:r>
      <w:r w:rsidR="00212F55">
        <w:br w:type="page"/>
      </w:r>
    </w:p>
    <w:p w14:paraId="78C75B6C" w14:textId="5706FC29" w:rsidR="005A72D3" w:rsidRDefault="00405E2E">
      <w:pPr>
        <w:pStyle w:val="Heading3"/>
      </w:pPr>
      <w:r>
        <w:lastRenderedPageBreak/>
        <w:t>Clock</w:t>
      </w:r>
    </w:p>
    <w:p w14:paraId="130B293C" w14:textId="77777777" w:rsidR="005A72D3" w:rsidRDefault="00405E2E">
      <w:pPr>
        <w:pStyle w:val="FirstParagraph"/>
      </w:pPr>
      <w:r>
        <w:t>All android phones come with an internal clock. The clock library offered by MIT app inventor allows you to get and set instances in time or make use of its timer component.</w:t>
      </w:r>
    </w:p>
    <w:p w14:paraId="2E39A4F6" w14:textId="48B3BDFE" w:rsidR="005A72D3" w:rsidRPr="00334B38" w:rsidRDefault="00405E2E">
      <w:pPr>
        <w:pStyle w:val="BodyText"/>
      </w:pPr>
      <w:r>
        <w:t xml:space="preserve">MIT Tutorials using the timer or instance in time component can be found </w:t>
      </w:r>
      <w:hyperlink r:id="rId25">
        <w:r>
          <w:rPr>
            <w:rStyle w:val="Hyperlink"/>
          </w:rPr>
          <w:t>here</w:t>
        </w:r>
      </w:hyperlink>
      <w:r>
        <w:t>:</w:t>
      </w:r>
      <w:r w:rsidR="00756FDC">
        <w:t xml:space="preserve">  For experience with the clock timer, </w:t>
      </w:r>
      <w:r w:rsidR="00756FDC" w:rsidRPr="00E96FB1">
        <w:rPr>
          <w:b/>
          <w:color w:val="FF0000"/>
        </w:rPr>
        <w:t>we recommend the MoleMash tutorial</w:t>
      </w:r>
      <w:r w:rsidR="00756FDC">
        <w:t xml:space="preserve">.  </w:t>
      </w:r>
      <w:r w:rsidR="003412F0">
        <w:t>In this tutorial, a picture of a mole will r</w:t>
      </w:r>
      <w:r w:rsidR="00DC6AB6">
        <w:t>andomly jump around the screen.  The player needs to tap the mole, to score points.</w:t>
      </w:r>
    </w:p>
    <w:p w14:paraId="20B0B87A" w14:textId="440C3189" w:rsidR="00756FDC" w:rsidRPr="00756FDC" w:rsidRDefault="00756FDC">
      <w:pPr>
        <w:pStyle w:val="BodyText"/>
        <w:rPr>
          <w:color w:val="BFBFBF" w:themeColor="background1" w:themeShade="BF"/>
        </w:rPr>
      </w:pPr>
      <w:r w:rsidRPr="00756FDC">
        <w:rPr>
          <w:color w:val="BFBFBF" w:themeColor="background1" w:themeShade="BF"/>
        </w:rPr>
        <w:t>For experience with logging time instances, you can view the Pizza Party Tutorial.  We do not recommend this tutorial</w:t>
      </w:r>
      <w:r w:rsidR="00DC6AB6">
        <w:rPr>
          <w:color w:val="BFBFBF" w:themeColor="background1" w:themeShade="BF"/>
        </w:rPr>
        <w:t>, due to its</w:t>
      </w:r>
      <w:r w:rsidRPr="00756FDC">
        <w:rPr>
          <w:color w:val="BFBFBF" w:themeColor="background1" w:themeShade="BF"/>
        </w:rPr>
        <w:t xml:space="preserve"> limited </w:t>
      </w:r>
      <w:r w:rsidR="003412F0">
        <w:rPr>
          <w:color w:val="BFBFBF" w:themeColor="background1" w:themeShade="BF"/>
        </w:rPr>
        <w:t xml:space="preserve">use of </w:t>
      </w:r>
      <w:r w:rsidRPr="00756FDC">
        <w:rPr>
          <w:color w:val="BFBFBF" w:themeColor="background1" w:themeShade="BF"/>
        </w:rPr>
        <w:t>clock features.</w:t>
      </w:r>
    </w:p>
    <w:p w14:paraId="747A33C0" w14:textId="163515C8" w:rsidR="005A72D3" w:rsidRDefault="00405E2E">
      <w:pPr>
        <w:pStyle w:val="BodyText"/>
      </w:pPr>
      <w:r>
        <w:t>Note: The MIT tutorials do not co</w:t>
      </w:r>
      <w:r w:rsidR="001B10AB">
        <w:t xml:space="preserve">ver an example of comparing an instance of </w:t>
      </w:r>
      <w:r>
        <w:t>time instance against another.</w:t>
      </w:r>
      <w:r w:rsidR="001B10AB">
        <w:t xml:space="preserve">  </w:t>
      </w:r>
      <w:r>
        <w:t xml:space="preserve">Students may wish to note that the following sample of code allows you to </w:t>
      </w:r>
      <w:r w:rsidR="001B10AB">
        <w:t>make this comparison.</w:t>
      </w:r>
    </w:p>
    <w:p w14:paraId="0F204A68" w14:textId="77777777" w:rsidR="005A72D3" w:rsidRDefault="00405E2E">
      <w:pPr>
        <w:pStyle w:val="FigurewithCaption"/>
      </w:pPr>
      <w:r>
        <w:rPr>
          <w:noProof/>
          <w:lang w:val="en-AU" w:eastAsia="en-AU"/>
        </w:rPr>
        <w:drawing>
          <wp:inline distT="0" distB="0" distL="0" distR="0" wp14:anchorId="1D617D0F" wp14:editId="2788BBD6">
            <wp:extent cx="5334000" cy="473341"/>
            <wp:effectExtent l="0" t="0" r="0" b="0"/>
            <wp:docPr id="1" name="Picture" descr="compare_time"/>
            <wp:cNvGraphicFramePr/>
            <a:graphic xmlns:a="http://schemas.openxmlformats.org/drawingml/2006/main">
              <a:graphicData uri="http://schemas.openxmlformats.org/drawingml/2006/picture">
                <pic:pic xmlns:pic="http://schemas.openxmlformats.org/drawingml/2006/picture">
                  <pic:nvPicPr>
                    <pic:cNvPr id="0" name="Picture" descr="clock_comparison.GIF"/>
                    <pic:cNvPicPr>
                      <a:picLocks noChangeAspect="1" noChangeArrowheads="1"/>
                    </pic:cNvPicPr>
                  </pic:nvPicPr>
                  <pic:blipFill>
                    <a:blip r:embed="rId26"/>
                    <a:stretch>
                      <a:fillRect/>
                    </a:stretch>
                  </pic:blipFill>
                  <pic:spPr bwMode="auto">
                    <a:xfrm>
                      <a:off x="0" y="0"/>
                      <a:ext cx="5334000" cy="473341"/>
                    </a:xfrm>
                    <a:prstGeom prst="rect">
                      <a:avLst/>
                    </a:prstGeom>
                    <a:noFill/>
                    <a:ln w="9525">
                      <a:noFill/>
                      <a:headEnd/>
                      <a:tailEnd/>
                    </a:ln>
                  </pic:spPr>
                </pic:pic>
              </a:graphicData>
            </a:graphic>
          </wp:inline>
        </w:drawing>
      </w:r>
    </w:p>
    <w:p w14:paraId="64D342C8" w14:textId="77777777" w:rsidR="005A72D3" w:rsidRDefault="00405E2E">
      <w:pPr>
        <w:pStyle w:val="BodyText"/>
      </w:pPr>
      <w:r>
        <w:rPr>
          <w:b/>
        </w:rPr>
        <w:t>How does this work?</w:t>
      </w:r>
      <w:r>
        <w:t xml:space="preserve"> All clocks in UNIX systems are set from the initial UTC time of 00:00:00 - 01/01/1970. The MIT app inventor allows you to convert any instance in time to the number of milliseconds which have passed since this initial time. The number of seconds which have passed will be represented as an integer. From here, you can run an integer comparison (using the math library comparison function) to find the relation between any two instances in time.</w:t>
      </w:r>
    </w:p>
    <w:p w14:paraId="645CE0DE" w14:textId="77777777" w:rsidR="00D77956" w:rsidRDefault="00272455" w:rsidP="00D77956">
      <w:pPr>
        <w:pStyle w:val="Heading4"/>
      </w:pPr>
      <w:bookmarkStart w:id="9" w:name="for-students-using-the-emulator-2"/>
      <w:bookmarkEnd w:id="9"/>
      <w:r>
        <w:t>Have a go yourself!</w:t>
      </w:r>
    </w:p>
    <w:p w14:paraId="2C83C782" w14:textId="38F72A0F" w:rsidR="00272455" w:rsidRPr="00181D3A" w:rsidRDefault="003412F0" w:rsidP="00D77956">
      <w:pPr>
        <w:pStyle w:val="FirstParagraph"/>
        <w:rPr>
          <w:b/>
        </w:rPr>
      </w:pPr>
      <w:r w:rsidRPr="00181D3A">
        <w:rPr>
          <w:b/>
        </w:rPr>
        <w:t>Update the MoleMash Tutorial</w:t>
      </w:r>
    </w:p>
    <w:p w14:paraId="7DDB7AAB" w14:textId="2157821B" w:rsidR="003412F0" w:rsidRPr="007D6294" w:rsidRDefault="003412F0" w:rsidP="007D6294">
      <w:pPr>
        <w:ind w:left="720"/>
      </w:pPr>
      <w:r>
        <w:t>Next to the reset button, include 2 new buttons for “faster” and “slower”</w:t>
      </w:r>
      <w:r w:rsidR="007D6294">
        <w:br/>
      </w:r>
      <w:r w:rsidRPr="003412F0">
        <w:rPr>
          <w:i/>
        </w:rPr>
        <w:t xml:space="preserve">Hint:  You may </w:t>
      </w:r>
      <w:r w:rsidR="007D6294">
        <w:rPr>
          <w:i/>
        </w:rPr>
        <w:t>want</w:t>
      </w:r>
      <w:r w:rsidRPr="003412F0">
        <w:rPr>
          <w:i/>
        </w:rPr>
        <w:t xml:space="preserve"> to use a horizontal alignment for these.</w:t>
      </w:r>
    </w:p>
    <w:p w14:paraId="25CC16AB" w14:textId="3B00FFA4" w:rsidR="003412F0" w:rsidRDefault="003412F0" w:rsidP="00272455">
      <w:pPr>
        <w:ind w:left="720"/>
        <w:rPr>
          <w:i/>
        </w:rPr>
      </w:pPr>
      <w:r>
        <w:t>When Screen1 is initialized, set the timerInterval to 1 second (or 1000 milli-seconds)</w:t>
      </w:r>
      <w:r w:rsidR="007D6294">
        <w:br/>
      </w:r>
      <w:r w:rsidR="007D6294" w:rsidRPr="006D310B">
        <w:rPr>
          <w:i/>
        </w:rPr>
        <w:t xml:space="preserve">Hint:  </w:t>
      </w:r>
      <w:r w:rsidR="006D310B" w:rsidRPr="006D310B">
        <w:rPr>
          <w:i/>
        </w:rPr>
        <w:t>The initialize method is an event in Screen 1, and the timerInterval is a variable in the moleTimer.  You will need to use an integer from th</w:t>
      </w:r>
      <w:r w:rsidR="006D310B">
        <w:rPr>
          <w:i/>
        </w:rPr>
        <w:t>e Math library to set the value of the variable.</w:t>
      </w:r>
    </w:p>
    <w:p w14:paraId="305C06D4" w14:textId="5EC4A411" w:rsidR="00A236EA" w:rsidRDefault="00A236EA" w:rsidP="00272455">
      <w:pPr>
        <w:ind w:left="720"/>
        <w:rPr>
          <w:i/>
        </w:rPr>
      </w:pPr>
      <w:r>
        <w:rPr>
          <w:i/>
        </w:rPr>
        <w:tab/>
      </w:r>
      <w:r>
        <w:rPr>
          <w:noProof/>
          <w:lang w:val="en-AU" w:eastAsia="en-AU"/>
        </w:rPr>
        <w:drawing>
          <wp:inline distT="0" distB="0" distL="0" distR="0" wp14:anchorId="38D716F0" wp14:editId="439AC41A">
            <wp:extent cx="3857625" cy="790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57625" cy="790575"/>
                    </a:xfrm>
                    <a:prstGeom prst="rect">
                      <a:avLst/>
                    </a:prstGeom>
                  </pic:spPr>
                </pic:pic>
              </a:graphicData>
            </a:graphic>
          </wp:inline>
        </w:drawing>
      </w:r>
    </w:p>
    <w:p w14:paraId="42BF91A1" w14:textId="42D76803" w:rsidR="00EE47AB" w:rsidRPr="00D77956" w:rsidRDefault="00EE47AB" w:rsidP="00EE47AB">
      <w:pPr>
        <w:ind w:left="720"/>
        <w:rPr>
          <w:i/>
        </w:rPr>
      </w:pPr>
      <w:r>
        <w:t>When the button faster is pushed, make the mole move twice as fast.</w:t>
      </w:r>
      <w:r>
        <w:br/>
      </w:r>
      <w:r w:rsidR="00D77956">
        <w:rPr>
          <w:i/>
        </w:rPr>
        <w:t>H</w:t>
      </w:r>
      <w:r w:rsidRPr="00D77956">
        <w:rPr>
          <w:i/>
        </w:rPr>
        <w:t>int:  set the value of the timerInterval</w:t>
      </w:r>
      <w:r w:rsidR="00D77956" w:rsidRPr="00D77956">
        <w:rPr>
          <w:i/>
        </w:rPr>
        <w:t xml:space="preserve"> to its current value / 2</w:t>
      </w:r>
    </w:p>
    <w:p w14:paraId="5D10D39D" w14:textId="14409B65" w:rsidR="00D77956" w:rsidRDefault="00D77956" w:rsidP="00EE47AB">
      <w:pPr>
        <w:ind w:left="720"/>
      </w:pPr>
      <w:r>
        <w:t>When the button slower is pushed, make the mole move twice as slow.</w:t>
      </w:r>
    </w:p>
    <w:p w14:paraId="76395B97" w14:textId="760E41A2" w:rsidR="00272455" w:rsidRDefault="009D75E2" w:rsidP="009D75E2">
      <w:pPr>
        <w:ind w:left="720"/>
      </w:pPr>
      <w:r>
        <w:t>Make sure you update the reset button, so that the time is re-set to its initial value when this button is clicked.</w:t>
      </w:r>
    </w:p>
    <w:p w14:paraId="23B1CD48" w14:textId="77777777" w:rsidR="009D75E2" w:rsidRPr="00DC496E" w:rsidRDefault="009D75E2" w:rsidP="009D75E2">
      <w:pPr>
        <w:pStyle w:val="FirstParagraph"/>
        <w:rPr>
          <w:rStyle w:val="Heading4Char"/>
        </w:rPr>
      </w:pPr>
      <w:bookmarkStart w:id="10" w:name="gyroscope-sensor"/>
      <w:bookmarkEnd w:id="10"/>
      <w:r w:rsidRPr="00DC496E">
        <w:rPr>
          <w:rStyle w:val="Heading4Char"/>
        </w:rPr>
        <w:t>For students using the emulator</w:t>
      </w:r>
    </w:p>
    <w:p w14:paraId="32D898A7" w14:textId="771D01F1" w:rsidR="001B00BA" w:rsidRDefault="009D75E2" w:rsidP="009D75E2">
      <w:pPr>
        <w:rPr>
          <w:rFonts w:asciiTheme="majorHAnsi" w:eastAsiaTheme="majorEastAsia" w:hAnsiTheme="majorHAnsi" w:cstheme="majorBidi"/>
          <w:color w:val="A6A6A6" w:themeColor="background1" w:themeShade="A6"/>
          <w:sz w:val="32"/>
          <w:szCs w:val="32"/>
        </w:rPr>
      </w:pPr>
      <w:r w:rsidRPr="00BC5C8C">
        <w:t>Note that this feature is not available f</w:t>
      </w:r>
      <w:r>
        <w:t>or students using the emulator.  This sensor will work for students using a phone via a wifi connection or USB connection.</w:t>
      </w:r>
      <w:r w:rsidR="001B00BA">
        <w:rPr>
          <w:color w:val="A6A6A6" w:themeColor="background1" w:themeShade="A6"/>
        </w:rPr>
        <w:br w:type="page"/>
      </w:r>
    </w:p>
    <w:p w14:paraId="13190390" w14:textId="21C8E3D1" w:rsidR="005A72D3" w:rsidRPr="00314C4D" w:rsidRDefault="00405E2E">
      <w:pPr>
        <w:pStyle w:val="Heading3"/>
        <w:rPr>
          <w:color w:val="A6A6A6" w:themeColor="background1" w:themeShade="A6"/>
        </w:rPr>
      </w:pPr>
      <w:r w:rsidRPr="00314C4D">
        <w:rPr>
          <w:color w:val="A6A6A6" w:themeColor="background1" w:themeShade="A6"/>
        </w:rPr>
        <w:lastRenderedPageBreak/>
        <w:t>Gyroscope Sensor</w:t>
      </w:r>
    </w:p>
    <w:p w14:paraId="3F8F2D05" w14:textId="2CF7CC37" w:rsidR="00B672EA" w:rsidRPr="00B672EA" w:rsidRDefault="00C41283" w:rsidP="00B672EA">
      <w:pPr>
        <w:pStyle w:val="FirstParagraph"/>
        <w:rPr>
          <w:color w:val="A6A6A6" w:themeColor="background1" w:themeShade="A6"/>
        </w:rPr>
      </w:pPr>
      <w:r w:rsidRPr="00C41283">
        <w:rPr>
          <w:color w:val="A6A6A6" w:themeColor="background1" w:themeShade="A6"/>
        </w:rPr>
        <w:t xml:space="preserve">The Gyroscope detects rotation and can measure angular velocity in three dimensions in units of degrees per seconds.  </w:t>
      </w:r>
      <w:r w:rsidR="00B672EA">
        <w:rPr>
          <w:color w:val="A6A6A6" w:themeColor="background1" w:themeShade="A6"/>
        </w:rPr>
        <w:t>The hardware for a gyroscope sensor is considered more sensitive and</w:t>
      </w:r>
      <w:r w:rsidRPr="00C41283">
        <w:rPr>
          <w:color w:val="A6A6A6" w:themeColor="background1" w:themeShade="A6"/>
        </w:rPr>
        <w:t xml:space="preserve"> pre</w:t>
      </w:r>
      <w:r w:rsidR="00B672EA">
        <w:rPr>
          <w:color w:val="A6A6A6" w:themeColor="background1" w:themeShade="A6"/>
        </w:rPr>
        <w:t xml:space="preserve">cise than the </w:t>
      </w:r>
      <w:r w:rsidRPr="00C41283">
        <w:rPr>
          <w:color w:val="A6A6A6" w:themeColor="background1" w:themeShade="A6"/>
        </w:rPr>
        <w:t>accelerometer,</w:t>
      </w:r>
      <w:r w:rsidR="00B672EA">
        <w:rPr>
          <w:color w:val="A6A6A6" w:themeColor="background1" w:themeShade="A6"/>
        </w:rPr>
        <w:t xml:space="preserve"> so </w:t>
      </w:r>
      <w:r w:rsidRPr="00C41283">
        <w:rPr>
          <w:color w:val="A6A6A6" w:themeColor="background1" w:themeShade="A6"/>
        </w:rPr>
        <w:t xml:space="preserve">while all android phones will likely have an accelerometer, </w:t>
      </w:r>
      <w:r w:rsidR="00B672EA">
        <w:rPr>
          <w:color w:val="A6A6A6" w:themeColor="background1" w:themeShade="A6"/>
        </w:rPr>
        <w:t xml:space="preserve">it is often </w:t>
      </w:r>
      <w:r w:rsidRPr="00C41283">
        <w:rPr>
          <w:color w:val="A6A6A6" w:themeColor="background1" w:themeShade="A6"/>
        </w:rPr>
        <w:t xml:space="preserve">only the better ones </w:t>
      </w:r>
      <w:r w:rsidR="00B672EA">
        <w:rPr>
          <w:color w:val="A6A6A6" w:themeColor="background1" w:themeShade="A6"/>
        </w:rPr>
        <w:t xml:space="preserve">that </w:t>
      </w:r>
      <w:r w:rsidRPr="00C41283">
        <w:rPr>
          <w:color w:val="A6A6A6" w:themeColor="background1" w:themeShade="A6"/>
        </w:rPr>
        <w:t xml:space="preserve">will have a gyroscope.  </w:t>
      </w:r>
    </w:p>
    <w:p w14:paraId="542C2562" w14:textId="77777777" w:rsidR="00B672EA" w:rsidRPr="00B672EA" w:rsidRDefault="00B672EA" w:rsidP="00B672EA">
      <w:pPr>
        <w:pStyle w:val="BodyText"/>
        <w:rPr>
          <w:color w:val="A6A6A6" w:themeColor="background1" w:themeShade="A6"/>
        </w:rPr>
      </w:pPr>
      <w:r w:rsidRPr="00B672EA">
        <w:rPr>
          <w:b/>
          <w:color w:val="A6A6A6" w:themeColor="background1" w:themeShade="A6"/>
        </w:rPr>
        <w:t>So what is the difference between the Gyroscope and Accelerometer?</w:t>
      </w:r>
      <w:r w:rsidRPr="00B672EA">
        <w:rPr>
          <w:color w:val="A6A6A6" w:themeColor="background1" w:themeShade="A6"/>
        </w:rPr>
        <w:t xml:space="preserve">   The main difference is that the gyroscope can sense rotation, while the accelerometer senses linear acceleration.  That is the gyroscope tells you how fast you are rotating.  </w:t>
      </w:r>
    </w:p>
    <w:p w14:paraId="2FB3AB28" w14:textId="6381CA87" w:rsidR="00B672EA" w:rsidRPr="00B672EA" w:rsidRDefault="00B672EA" w:rsidP="00B672EA">
      <w:pPr>
        <w:pStyle w:val="BodyText"/>
        <w:rPr>
          <w:color w:val="A6A6A6" w:themeColor="background1" w:themeShade="A6"/>
        </w:rPr>
      </w:pPr>
      <w:r w:rsidRPr="00B672EA">
        <w:rPr>
          <w:color w:val="A6A6A6" w:themeColor="background1" w:themeShade="A6"/>
        </w:rPr>
        <w:t>Consider placing your phone flat on a lazy Susan, and then spi</w:t>
      </w:r>
      <w:r w:rsidR="00712599">
        <w:rPr>
          <w:color w:val="A6A6A6" w:themeColor="background1" w:themeShade="A6"/>
        </w:rPr>
        <w:t>nning it.  The g</w:t>
      </w:r>
      <w:r w:rsidRPr="00B672EA">
        <w:rPr>
          <w:color w:val="A6A6A6" w:themeColor="background1" w:themeShade="A6"/>
        </w:rPr>
        <w:t>yr</w:t>
      </w:r>
      <w:r w:rsidR="008150C5">
        <w:rPr>
          <w:color w:val="A6A6A6" w:themeColor="background1" w:themeShade="A6"/>
        </w:rPr>
        <w:t>o</w:t>
      </w:r>
      <w:r w:rsidRPr="00B672EA">
        <w:rPr>
          <w:color w:val="A6A6A6" w:themeColor="background1" w:themeShade="A6"/>
        </w:rPr>
        <w:t xml:space="preserve">scope would tell you how fast it is spinning in each axis, but the accelerometer should only be reporting that gravity is acting on the z axis.  </w:t>
      </w:r>
    </w:p>
    <w:p w14:paraId="69063AF7" w14:textId="678B9A20" w:rsidR="00C41283" w:rsidRPr="00C41283" w:rsidRDefault="00C41283">
      <w:pPr>
        <w:pStyle w:val="FirstParagraph"/>
        <w:rPr>
          <w:color w:val="A6A6A6" w:themeColor="background1" w:themeShade="A6"/>
        </w:rPr>
      </w:pPr>
      <w:r w:rsidRPr="00C41283">
        <w:rPr>
          <w:color w:val="A6A6A6" w:themeColor="background1" w:themeShade="A6"/>
        </w:rPr>
        <w:t>Note that at this time, there is no MIT tutorial on this feature.  There is also little supporting material which we are able to find on this sensor.</w:t>
      </w:r>
    </w:p>
    <w:p w14:paraId="328199E2" w14:textId="77777777" w:rsidR="00C41283" w:rsidRPr="00C41283" w:rsidRDefault="00C41283" w:rsidP="00C41283">
      <w:pPr>
        <w:pStyle w:val="Heading4"/>
        <w:rPr>
          <w:color w:val="A6A6A6" w:themeColor="background1" w:themeShade="A6"/>
        </w:rPr>
      </w:pPr>
      <w:r w:rsidRPr="00C41283">
        <w:rPr>
          <w:color w:val="A6A6A6" w:themeColor="background1" w:themeShade="A6"/>
        </w:rPr>
        <w:t>Have a go yourself!</w:t>
      </w:r>
    </w:p>
    <w:p w14:paraId="5F098305" w14:textId="40D3753D" w:rsidR="006E7C2C" w:rsidRPr="00BB77D9" w:rsidRDefault="006E7C2C" w:rsidP="006E7C2C">
      <w:pPr>
        <w:pStyle w:val="FirstParagraph"/>
        <w:ind w:left="720"/>
        <w:rPr>
          <w:color w:val="A6A6A6" w:themeColor="background1" w:themeShade="A6"/>
        </w:rPr>
      </w:pPr>
      <w:bookmarkStart w:id="11" w:name="for-students-using-the-emulator-3"/>
      <w:bookmarkEnd w:id="11"/>
      <w:r>
        <w:rPr>
          <w:noProof/>
          <w:lang w:val="en-AU" w:eastAsia="en-AU"/>
        </w:rPr>
        <w:drawing>
          <wp:anchor distT="0" distB="0" distL="114300" distR="114300" simplePos="0" relativeHeight="251650048" behindDoc="1" locked="0" layoutInCell="1" allowOverlap="1" wp14:anchorId="0AF42DA9" wp14:editId="2361FE9A">
            <wp:simplePos x="0" y="0"/>
            <wp:positionH relativeFrom="column">
              <wp:posOffset>9525</wp:posOffset>
            </wp:positionH>
            <wp:positionV relativeFrom="paragraph">
              <wp:posOffset>149860</wp:posOffset>
            </wp:positionV>
            <wp:extent cx="281305" cy="381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2_Yoshi.PNG"/>
                    <pic:cNvPicPr/>
                  </pic:nvPicPr>
                  <pic:blipFill>
                    <a:blip r:embed="rId8" cstate="print">
                      <a:extLst>
                        <a:ext uri="{BEBA8EAE-BF5A-486C-A8C5-ECC9F3942E4B}">
                          <a14:imgProps xmlns:a14="http://schemas.microsoft.com/office/drawing/2010/main">
                            <a14:imgLayer r:embed="rId9">
                              <a14:imgEffect>
                                <a14:artisticPencilSketch/>
                              </a14:imgEffect>
                            </a14:imgLayer>
                          </a14:imgProps>
                        </a:ext>
                        <a:ext uri="{28A0092B-C50C-407E-A947-70E740481C1C}">
                          <a14:useLocalDpi xmlns:a14="http://schemas.microsoft.com/office/drawing/2010/main" val="0"/>
                        </a:ext>
                      </a:extLst>
                    </a:blip>
                    <a:stretch>
                      <a:fillRect/>
                    </a:stretch>
                  </pic:blipFill>
                  <pic:spPr>
                    <a:xfrm>
                      <a:off x="0" y="0"/>
                      <a:ext cx="281305" cy="381000"/>
                    </a:xfrm>
                    <a:prstGeom prst="rect">
                      <a:avLst/>
                    </a:prstGeom>
                  </pic:spPr>
                </pic:pic>
              </a:graphicData>
            </a:graphic>
            <wp14:sizeRelH relativeFrom="margin">
              <wp14:pctWidth>0</wp14:pctWidth>
            </wp14:sizeRelH>
            <wp14:sizeRelV relativeFrom="margin">
              <wp14:pctHeight>0</wp14:pctHeight>
            </wp14:sizeRelV>
          </wp:anchor>
        </w:drawing>
      </w:r>
      <w:r w:rsidRPr="00C41283">
        <w:rPr>
          <w:color w:val="A6A6A6" w:themeColor="background1" w:themeShade="A6"/>
        </w:rPr>
        <w:t>Create an app that displays the XAngularVelocity , YAngularVelocity and ZAngularVelocity at any point</w:t>
      </w:r>
      <w:r>
        <w:rPr>
          <w:color w:val="A6A6A6" w:themeColor="background1" w:themeShade="A6"/>
        </w:rPr>
        <w:t xml:space="preserve"> in time</w:t>
      </w:r>
      <w:r w:rsidRPr="00C41283">
        <w:rPr>
          <w:color w:val="A6A6A6" w:themeColor="background1" w:themeShade="A6"/>
        </w:rPr>
        <w:t>.</w:t>
      </w:r>
      <w:r>
        <w:rPr>
          <w:color w:val="A6A6A6" w:themeColor="background1" w:themeShade="A6"/>
        </w:rPr>
        <w:t xml:space="preserve">  </w:t>
      </w:r>
      <w:r w:rsidR="00F92D1C">
        <w:rPr>
          <w:color w:val="A6A6A6" w:themeColor="background1" w:themeShade="A6"/>
        </w:rPr>
        <w:t xml:space="preserve">Note that this application is </w:t>
      </w:r>
      <w:r w:rsidR="00463186">
        <w:rPr>
          <w:color w:val="A6A6A6" w:themeColor="background1" w:themeShade="A6"/>
        </w:rPr>
        <w:t>like</w:t>
      </w:r>
      <w:r w:rsidR="00F92D1C">
        <w:rPr>
          <w:color w:val="A6A6A6" w:themeColor="background1" w:themeShade="A6"/>
        </w:rPr>
        <w:t xml:space="preserve"> the </w:t>
      </w:r>
      <w:r w:rsidR="00105794">
        <w:rPr>
          <w:color w:val="A6A6A6" w:themeColor="background1" w:themeShade="A6"/>
        </w:rPr>
        <w:t>exercise</w:t>
      </w:r>
      <w:r w:rsidR="00F92D1C">
        <w:rPr>
          <w:color w:val="A6A6A6" w:themeColor="background1" w:themeShade="A6"/>
        </w:rPr>
        <w:t xml:space="preserve"> suggested for the Accelerometer.</w:t>
      </w:r>
    </w:p>
    <w:p w14:paraId="3EE989BB" w14:textId="77777777" w:rsidR="005A72D3" w:rsidRPr="00C41283" w:rsidRDefault="00405E2E">
      <w:pPr>
        <w:pStyle w:val="Heading4"/>
        <w:rPr>
          <w:color w:val="A6A6A6" w:themeColor="background1" w:themeShade="A6"/>
        </w:rPr>
      </w:pPr>
      <w:r w:rsidRPr="00C41283">
        <w:rPr>
          <w:color w:val="A6A6A6" w:themeColor="background1" w:themeShade="A6"/>
        </w:rPr>
        <w:t>For students using the emulator</w:t>
      </w:r>
    </w:p>
    <w:p w14:paraId="3ED7B844" w14:textId="6F295C17" w:rsidR="00C41283" w:rsidRPr="00C41283" w:rsidRDefault="00405E2E" w:rsidP="00C41283">
      <w:pPr>
        <w:pStyle w:val="FirstParagraph"/>
        <w:rPr>
          <w:color w:val="A6A6A6" w:themeColor="background1" w:themeShade="A6"/>
        </w:rPr>
      </w:pPr>
      <w:r w:rsidRPr="00C41283">
        <w:rPr>
          <w:color w:val="A6A6A6" w:themeColor="background1" w:themeShade="A6"/>
        </w:rPr>
        <w:t xml:space="preserve">Note that this feature is not available for students using the </w:t>
      </w:r>
      <w:r w:rsidR="00C41283" w:rsidRPr="00C41283">
        <w:rPr>
          <w:color w:val="A6A6A6" w:themeColor="background1" w:themeShade="A6"/>
        </w:rPr>
        <w:t>emulator.  This sensor will work for students using a phone via a wifi connection or USB connection, provided the phone has this sensor included.</w:t>
      </w:r>
      <w:bookmarkStart w:id="12" w:name="location-sensor"/>
      <w:bookmarkEnd w:id="12"/>
      <w:r w:rsidR="00C41283">
        <w:br w:type="page"/>
      </w:r>
    </w:p>
    <w:p w14:paraId="6D3C8573" w14:textId="48995ED4" w:rsidR="005A72D3" w:rsidRDefault="00405E2E">
      <w:pPr>
        <w:pStyle w:val="Heading3"/>
      </w:pPr>
      <w:r>
        <w:lastRenderedPageBreak/>
        <w:t>Location Sensor</w:t>
      </w:r>
    </w:p>
    <w:p w14:paraId="45D8712E" w14:textId="0B934329" w:rsidR="005A72D3" w:rsidRDefault="00405E2E">
      <w:pPr>
        <w:pStyle w:val="FirstParagraph"/>
      </w:pPr>
      <w:r>
        <w:t xml:space="preserve">Android phones come with a location sensor. Using this sensor, it is possible to find the </w:t>
      </w:r>
      <w:r w:rsidR="00095C44">
        <w:t>longitude and latitude of a devices current location.</w:t>
      </w:r>
      <w:r w:rsidR="002B3B79">
        <w:t xml:space="preserve">  This</w:t>
      </w:r>
      <w:r w:rsidR="000E6F05">
        <w:t xml:space="preserve"> information</w:t>
      </w:r>
      <w:r w:rsidR="002B3B79">
        <w:t xml:space="preserve"> can then be used in applications such as google maps.</w:t>
      </w:r>
    </w:p>
    <w:p w14:paraId="1B7ADAD6" w14:textId="1A201851" w:rsidR="005A72D3" w:rsidRDefault="00405E2E">
      <w:pPr>
        <w:pStyle w:val="BodyText"/>
        <w:rPr>
          <w:b/>
          <w:color w:val="FF0000"/>
        </w:rPr>
      </w:pPr>
      <w:r>
        <w:t xml:space="preserve">MIT tutorials using the location sensor can be found </w:t>
      </w:r>
      <w:hyperlink r:id="rId28">
        <w:r>
          <w:rPr>
            <w:rStyle w:val="Hyperlink"/>
          </w:rPr>
          <w:t>here</w:t>
        </w:r>
      </w:hyperlink>
      <w:r>
        <w:t>:</w:t>
      </w:r>
      <w:r w:rsidR="00095C44">
        <w:t xml:space="preserve">  </w:t>
      </w:r>
      <w:r w:rsidR="00095C44" w:rsidRPr="00E05AEC">
        <w:rPr>
          <w:b/>
          <w:color w:val="FF0000"/>
        </w:rPr>
        <w:t xml:space="preserve">It is recommended </w:t>
      </w:r>
      <w:r w:rsidR="00095C44">
        <w:rPr>
          <w:b/>
          <w:color w:val="FF0000"/>
        </w:rPr>
        <w:t xml:space="preserve">that </w:t>
      </w:r>
      <w:r w:rsidR="008F6D99">
        <w:rPr>
          <w:b/>
          <w:color w:val="FF0000"/>
        </w:rPr>
        <w:t>a member of your group</w:t>
      </w:r>
      <w:r w:rsidR="00095C44">
        <w:rPr>
          <w:b/>
          <w:color w:val="FF0000"/>
        </w:rPr>
        <w:t xml:space="preserve"> complete </w:t>
      </w:r>
      <w:r w:rsidR="00ED6D3D">
        <w:rPr>
          <w:b/>
          <w:color w:val="FF0000"/>
        </w:rPr>
        <w:t xml:space="preserve">one of these exercises:  </w:t>
      </w:r>
      <w:r w:rsidR="00095C44">
        <w:rPr>
          <w:b/>
          <w:color w:val="FF0000"/>
        </w:rPr>
        <w:t xml:space="preserve">“Android, where’s my car?” </w:t>
      </w:r>
      <w:r w:rsidR="00ED6D3D">
        <w:rPr>
          <w:b/>
          <w:color w:val="FF0000"/>
        </w:rPr>
        <w:t>or</w:t>
      </w:r>
      <w:r w:rsidR="00095C44">
        <w:rPr>
          <w:b/>
          <w:color w:val="FF0000"/>
        </w:rPr>
        <w:t xml:space="preserve"> “Map It:  Displ</w:t>
      </w:r>
      <w:r w:rsidR="00671E48">
        <w:rPr>
          <w:b/>
          <w:color w:val="FF0000"/>
        </w:rPr>
        <w:t>a</w:t>
      </w:r>
      <w:r w:rsidR="00095C44">
        <w:rPr>
          <w:b/>
          <w:color w:val="FF0000"/>
        </w:rPr>
        <w:t xml:space="preserve">ying Locations on a Google Map”. </w:t>
      </w:r>
    </w:p>
    <w:p w14:paraId="1313A3A2" w14:textId="6D3A2C99" w:rsidR="00EE0B66" w:rsidRPr="008F6D99" w:rsidRDefault="00EE0B66" w:rsidP="00EE0B66">
      <w:r w:rsidRPr="008F6D99">
        <w:t xml:space="preserve">Note that the above tutorials are advanced.  </w:t>
      </w:r>
      <w:r w:rsidR="000C35EF" w:rsidRPr="008F6D99">
        <w:t xml:space="preserve">Please </w:t>
      </w:r>
      <w:r w:rsidR="00EB22AE" w:rsidRPr="008F6D99">
        <w:t>allow</w:t>
      </w:r>
      <w:r w:rsidRPr="008F6D99">
        <w:t xml:space="preserve"> a couple of hours for their completion. </w:t>
      </w:r>
    </w:p>
    <w:p w14:paraId="404C240C" w14:textId="77777777" w:rsidR="002B3B79" w:rsidRDefault="002B3B79" w:rsidP="002B3B79">
      <w:pPr>
        <w:pStyle w:val="Heading4"/>
      </w:pPr>
      <w:r>
        <w:t>Have a go yourself!</w:t>
      </w:r>
    </w:p>
    <w:p w14:paraId="32593A9D" w14:textId="5ABB27B6" w:rsidR="004E1DAE" w:rsidRDefault="000B5170" w:rsidP="000B5170">
      <w:pPr>
        <w:pStyle w:val="FirstParagraph"/>
        <w:ind w:left="720"/>
      </w:pPr>
      <w:bookmarkStart w:id="13" w:name="for-students-using-the-emulator-4"/>
      <w:bookmarkEnd w:id="13"/>
      <w:r>
        <w:rPr>
          <w:noProof/>
          <w:lang w:val="en-AU" w:eastAsia="en-AU"/>
        </w:rPr>
        <w:drawing>
          <wp:anchor distT="0" distB="0" distL="114300" distR="114300" simplePos="0" relativeHeight="251652096" behindDoc="1" locked="0" layoutInCell="1" allowOverlap="1" wp14:anchorId="7D5F34E4" wp14:editId="017115AB">
            <wp:simplePos x="0" y="0"/>
            <wp:positionH relativeFrom="column">
              <wp:posOffset>0</wp:posOffset>
            </wp:positionH>
            <wp:positionV relativeFrom="paragraph">
              <wp:posOffset>116205</wp:posOffset>
            </wp:positionV>
            <wp:extent cx="371475" cy="36654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io-mushroom.jpg"/>
                    <pic:cNvPicPr/>
                  </pic:nvPicPr>
                  <pic:blipFill>
                    <a:blip r:embed="rId21" cstate="print">
                      <a:extLst>
                        <a:ext uri="{BEBA8EAE-BF5A-486C-A8C5-ECC9F3942E4B}">
                          <a14:imgProps xmlns:a14="http://schemas.microsoft.com/office/drawing/2010/main">
                            <a14:imgLayer r:embed="rId22">
                              <a14:imgEffect>
                                <a14:artisticPencilGrayscale/>
                              </a14:imgEffect>
                            </a14:imgLayer>
                          </a14:imgProps>
                        </a:ext>
                        <a:ext uri="{28A0092B-C50C-407E-A947-70E740481C1C}">
                          <a14:useLocalDpi xmlns:a14="http://schemas.microsoft.com/office/drawing/2010/main" val="0"/>
                        </a:ext>
                      </a:extLst>
                    </a:blip>
                    <a:stretch>
                      <a:fillRect/>
                    </a:stretch>
                  </pic:blipFill>
                  <pic:spPr>
                    <a:xfrm>
                      <a:off x="0" y="0"/>
                      <a:ext cx="371475" cy="366543"/>
                    </a:xfrm>
                    <a:prstGeom prst="rect">
                      <a:avLst/>
                    </a:prstGeom>
                  </pic:spPr>
                </pic:pic>
              </a:graphicData>
            </a:graphic>
          </wp:anchor>
        </w:drawing>
      </w:r>
      <w:r w:rsidR="004E1DAE">
        <w:t xml:space="preserve">Create a small application that stores as global variables the longitude and latitude of a </w:t>
      </w:r>
      <w:r w:rsidR="002F0B5D">
        <w:t xml:space="preserve">desired </w:t>
      </w:r>
      <w:r w:rsidR="004E1DAE">
        <w:t>location.</w:t>
      </w:r>
    </w:p>
    <w:p w14:paraId="131E2B38" w14:textId="5C491BAB" w:rsidR="004E1DAE" w:rsidRDefault="004E1DAE" w:rsidP="000B5170">
      <w:pPr>
        <w:ind w:firstLine="720"/>
      </w:pPr>
      <w:r>
        <w:t>Add a button on the screen to test if you are currently at the location.</w:t>
      </w:r>
    </w:p>
    <w:p w14:paraId="7BB755EB" w14:textId="626C6E95" w:rsidR="004E1DAE" w:rsidRDefault="004E1DAE" w:rsidP="000B5170">
      <w:pPr>
        <w:ind w:firstLine="720"/>
      </w:pPr>
      <w:r>
        <w:t>If you are at that location, provide a message to the user stating you are at this place.</w:t>
      </w:r>
    </w:p>
    <w:p w14:paraId="74DB423C" w14:textId="321A76C5" w:rsidR="004E1DAE" w:rsidRDefault="004E1DAE" w:rsidP="000B5170">
      <w:pPr>
        <w:ind w:firstLine="720"/>
      </w:pPr>
      <w:r>
        <w:t>If you are not, provide a message to the user stating that you are not detected at this place.</w:t>
      </w:r>
    </w:p>
    <w:p w14:paraId="0210AC50" w14:textId="77777777" w:rsidR="000C35EF" w:rsidRPr="005D328B" w:rsidRDefault="00ED6D3D" w:rsidP="000C35EF">
      <w:pPr>
        <w:ind w:left="720"/>
        <w:rPr>
          <w:b/>
          <w:i/>
        </w:rPr>
      </w:pPr>
      <w:r w:rsidRPr="005D328B">
        <w:rPr>
          <w:b/>
          <w:i/>
        </w:rPr>
        <w:t xml:space="preserve">Optional:  </w:t>
      </w:r>
      <w:r w:rsidR="000C35EF" w:rsidRPr="005D328B">
        <w:rPr>
          <w:b/>
          <w:i/>
        </w:rPr>
        <w:t>Open</w:t>
      </w:r>
      <w:r w:rsidRPr="005D328B">
        <w:rPr>
          <w:b/>
          <w:i/>
        </w:rPr>
        <w:t xml:space="preserve"> up a google maps view pinned to the desired location</w:t>
      </w:r>
      <w:r w:rsidR="000C35EF" w:rsidRPr="005D328B">
        <w:rPr>
          <w:b/>
          <w:i/>
        </w:rPr>
        <w:t xml:space="preserve"> (i.e; the global longitude and latitude</w:t>
      </w:r>
    </w:p>
    <w:p w14:paraId="3C4B226F" w14:textId="54AF3275" w:rsidR="00ED6D3D" w:rsidRPr="00224E96" w:rsidRDefault="007B2028" w:rsidP="000C35EF">
      <w:pPr>
        <w:ind w:left="720"/>
        <w:rPr>
          <w:sz w:val="18"/>
        </w:rPr>
      </w:pPr>
      <w:r w:rsidRPr="00224E96">
        <w:rPr>
          <w:i/>
          <w:sz w:val="18"/>
        </w:rPr>
        <w:t>Hint:  for this you will need to use an Activity Starter.</w:t>
      </w:r>
      <w:r w:rsidRPr="00224E96">
        <w:rPr>
          <w:sz w:val="18"/>
        </w:rPr>
        <w:t xml:space="preserve">  </w:t>
      </w:r>
    </w:p>
    <w:p w14:paraId="4A742D42" w14:textId="676E2A48" w:rsidR="00455C2D" w:rsidRPr="00224E96" w:rsidRDefault="00455C2D" w:rsidP="00455C2D">
      <w:pPr>
        <w:ind w:left="720"/>
        <w:rPr>
          <w:sz w:val="18"/>
        </w:rPr>
      </w:pPr>
      <w:r w:rsidRPr="00224E96">
        <w:rPr>
          <w:sz w:val="18"/>
        </w:rPr>
        <w:t>The activity starter is a component which will let you fire up another application from within the application you are building. So by including the activity starter, you will be able to open up a barcode scanning applicatio</w:t>
      </w:r>
      <w:r w:rsidR="008F2333" w:rsidRPr="00224E96">
        <w:rPr>
          <w:sz w:val="18"/>
        </w:rPr>
        <w:t>n from within your application.</w:t>
      </w:r>
      <w:r w:rsidR="000C35EF" w:rsidRPr="00224E96">
        <w:rPr>
          <w:sz w:val="18"/>
        </w:rPr>
        <w:t xml:space="preserve"> </w:t>
      </w:r>
      <w:r w:rsidRPr="00224E96">
        <w:rPr>
          <w:sz w:val="18"/>
        </w:rPr>
        <w:t>The activity starter can be found on the designer page, under Connectivity (in the Palette)</w:t>
      </w:r>
    </w:p>
    <w:p w14:paraId="65F9182A" w14:textId="77777777" w:rsidR="00455C2D" w:rsidRPr="00224E96" w:rsidRDefault="00CE1851" w:rsidP="00455C2D">
      <w:pPr>
        <w:ind w:left="720"/>
        <w:jc w:val="center"/>
        <w:rPr>
          <w:sz w:val="18"/>
        </w:rPr>
      </w:pPr>
      <w:r>
        <w:rPr>
          <w:noProof/>
          <w:color w:val="FF0000"/>
          <w:sz w:val="18"/>
          <w:lang w:val="en-AU" w:eastAsia="en-AU"/>
        </w:rPr>
        <w:pict w14:anchorId="04BFBAF6">
          <v:oval id="_x0000_s1056" style="position:absolute;left:0;text-align:left;margin-left:203.25pt;margin-top:60.6pt;width:103.5pt;height:21pt;z-index:251668480;visibility:visible;mso-wrap-style:square;mso-wrap-distance-left:9pt;mso-wrap-distance-top:0;mso-wrap-distance-right:9pt;mso-wrap-distance-bottom:0;mso-position-horizontal-relative:text;mso-position-vertical-relative:text;mso-width-relative:page;mso-height-relative:page;v-text-anchor:top" filled="f" strokecolor="red"/>
        </w:pict>
      </w:r>
      <w:r w:rsidR="00455C2D" w:rsidRPr="00224E96">
        <w:rPr>
          <w:noProof/>
          <w:sz w:val="18"/>
          <w:lang w:val="en-AU" w:eastAsia="en-AU"/>
        </w:rPr>
        <w:drawing>
          <wp:inline distT="0" distB="0" distL="0" distR="0" wp14:anchorId="28223601" wp14:editId="6A58EBAE">
            <wp:extent cx="704850" cy="1325359"/>
            <wp:effectExtent l="19050" t="1905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19">
                              <a14:imgEffect>
                                <a14:saturation sat="400000"/>
                              </a14:imgEffect>
                            </a14:imgLayer>
                          </a14:imgProps>
                        </a:ext>
                      </a:extLst>
                    </a:blip>
                    <a:stretch>
                      <a:fillRect/>
                    </a:stretch>
                  </pic:blipFill>
                  <pic:spPr>
                    <a:xfrm>
                      <a:off x="0" y="0"/>
                      <a:ext cx="707323" cy="1330008"/>
                    </a:xfrm>
                    <a:prstGeom prst="rect">
                      <a:avLst/>
                    </a:prstGeom>
                    <a:ln>
                      <a:solidFill>
                        <a:schemeClr val="tx1"/>
                      </a:solidFill>
                    </a:ln>
                  </pic:spPr>
                </pic:pic>
              </a:graphicData>
            </a:graphic>
          </wp:inline>
        </w:drawing>
      </w:r>
    </w:p>
    <w:p w14:paraId="3A87BF39" w14:textId="15DBA702" w:rsidR="00455C2D" w:rsidRPr="00224E96" w:rsidRDefault="00455C2D" w:rsidP="00455C2D">
      <w:pPr>
        <w:ind w:left="720"/>
        <w:rPr>
          <w:sz w:val="18"/>
        </w:rPr>
      </w:pPr>
      <w:r w:rsidRPr="00224E96">
        <w:rPr>
          <w:sz w:val="18"/>
        </w:rPr>
        <w:t>To add this to your app, simply drag and drop it onto the</w:t>
      </w:r>
      <w:r w:rsidR="00A20AF8">
        <w:rPr>
          <w:sz w:val="18"/>
        </w:rPr>
        <w:t xml:space="preserve"> screen</w:t>
      </w:r>
      <w:r w:rsidRPr="00224E96">
        <w:rPr>
          <w:sz w:val="18"/>
        </w:rPr>
        <w:t>.</w:t>
      </w:r>
      <w:r w:rsidR="008F2CBB" w:rsidRPr="00224E96">
        <w:rPr>
          <w:sz w:val="18"/>
        </w:rPr>
        <w:t xml:space="preserve">  Have a look at the “</w:t>
      </w:r>
      <w:r w:rsidR="008F2CBB" w:rsidRPr="00224E96">
        <w:rPr>
          <w:b/>
          <w:sz w:val="18"/>
        </w:rPr>
        <w:t xml:space="preserve">Map It:  Displaying Locations on a Google Map” </w:t>
      </w:r>
      <w:r w:rsidR="008F2CBB" w:rsidRPr="00224E96">
        <w:rPr>
          <w:sz w:val="18"/>
        </w:rPr>
        <w:t xml:space="preserve">tutorial to see how locations are shown on a map using the activity starter. </w:t>
      </w:r>
    </w:p>
    <w:p w14:paraId="27D39BEA" w14:textId="5A956B44" w:rsidR="008F2CBB" w:rsidRPr="00224E96" w:rsidRDefault="008F2CBB" w:rsidP="00455C2D">
      <w:pPr>
        <w:ind w:left="720"/>
        <w:rPr>
          <w:sz w:val="18"/>
        </w:rPr>
      </w:pPr>
      <w:r w:rsidRPr="00224E96">
        <w:rPr>
          <w:sz w:val="18"/>
        </w:rPr>
        <w:t>Note that the option feature is an advanced skill.  Don’t worry if you are unsure, a solution for this feature will be provided.</w:t>
      </w:r>
    </w:p>
    <w:p w14:paraId="532A1783" w14:textId="77777777" w:rsidR="005A72D3" w:rsidRDefault="00405E2E">
      <w:pPr>
        <w:pStyle w:val="Heading4"/>
      </w:pPr>
      <w:r>
        <w:t>For students using the emulator</w:t>
      </w:r>
    </w:p>
    <w:p w14:paraId="78A322F1" w14:textId="77777777" w:rsidR="006F467E" w:rsidRDefault="00405E2E" w:rsidP="00095C44">
      <w:pPr>
        <w:pStyle w:val="FirstParagraph"/>
      </w:pPr>
      <w:r>
        <w:t xml:space="preserve">Note that this feature is not available </w:t>
      </w:r>
      <w:r w:rsidR="00095C44">
        <w:t>for students using the emulator.  This sensor will work for students using a phone via a wifi connection or USB connection.</w:t>
      </w:r>
      <w:bookmarkStart w:id="14" w:name="near-field-sensor"/>
      <w:bookmarkEnd w:id="14"/>
    </w:p>
    <w:p w14:paraId="485436CA" w14:textId="2DB5D2FB" w:rsidR="006F467E" w:rsidRPr="001B3699" w:rsidRDefault="006F467E" w:rsidP="001B3699">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sz w:val="20"/>
        </w:rPr>
      </w:pPr>
      <w:r w:rsidRPr="001B3699">
        <w:rPr>
          <w:sz w:val="20"/>
        </w:rPr>
        <w:t>Note that the location sensor may not be able to detect the longitude or latitude coordinates from some areas of the university (for example, the tutorial dungeon).</w:t>
      </w:r>
    </w:p>
    <w:p w14:paraId="6EA8462F" w14:textId="3CAFB92E" w:rsidR="00C41283" w:rsidRPr="006F467E" w:rsidRDefault="00C41283" w:rsidP="00095C44">
      <w:pPr>
        <w:pStyle w:val="FirstParagraph"/>
        <w:rPr>
          <w:i/>
        </w:rPr>
      </w:pPr>
      <w:r w:rsidRPr="006F467E">
        <w:rPr>
          <w:i/>
          <w:color w:val="A6A6A6" w:themeColor="background1" w:themeShade="A6"/>
        </w:rPr>
        <w:br w:type="page"/>
      </w:r>
    </w:p>
    <w:p w14:paraId="50FD9886" w14:textId="2C1B2868" w:rsidR="005A72D3" w:rsidRPr="004A54D5" w:rsidRDefault="00405E2E" w:rsidP="00343707">
      <w:pPr>
        <w:pStyle w:val="Heading3"/>
        <w:rPr>
          <w:color w:val="808080" w:themeColor="background1" w:themeShade="80"/>
        </w:rPr>
      </w:pPr>
      <w:r w:rsidRPr="004A54D5">
        <w:rPr>
          <w:color w:val="808080" w:themeColor="background1" w:themeShade="80"/>
        </w:rPr>
        <w:lastRenderedPageBreak/>
        <w:t>Near Field</w:t>
      </w:r>
      <w:r w:rsidR="000B4045" w:rsidRPr="004A54D5">
        <w:rPr>
          <w:color w:val="808080" w:themeColor="background1" w:themeShade="80"/>
        </w:rPr>
        <w:t xml:space="preserve"> Communications</w:t>
      </w:r>
      <w:r w:rsidRPr="004A54D5">
        <w:rPr>
          <w:color w:val="808080" w:themeColor="background1" w:themeShade="80"/>
        </w:rPr>
        <w:t xml:space="preserve"> Sensor</w:t>
      </w:r>
      <w:r w:rsidR="000B4045" w:rsidRPr="004A54D5">
        <w:rPr>
          <w:color w:val="808080" w:themeColor="background1" w:themeShade="80"/>
        </w:rPr>
        <w:t xml:space="preserve"> </w:t>
      </w:r>
    </w:p>
    <w:p w14:paraId="59B464BA" w14:textId="611C7080" w:rsidR="000B4045" w:rsidRPr="004A54D5" w:rsidRDefault="000B4045">
      <w:pPr>
        <w:pStyle w:val="FirstParagraph"/>
        <w:rPr>
          <w:color w:val="808080" w:themeColor="background1" w:themeShade="80"/>
        </w:rPr>
      </w:pPr>
      <w:r w:rsidRPr="004A54D5">
        <w:rPr>
          <w:color w:val="808080" w:themeColor="background1" w:themeShade="80"/>
        </w:rPr>
        <w:t>Near Field Communication (NFC) is a wireless radio communications standard (a little like wi-fi or Bluetooth) which is only applicabl</w:t>
      </w:r>
      <w:r w:rsidR="009152B3" w:rsidRPr="004A54D5">
        <w:rPr>
          <w:color w:val="808080" w:themeColor="background1" w:themeShade="80"/>
        </w:rPr>
        <w:t xml:space="preserve">e for short range communication.  It </w:t>
      </w:r>
      <w:r w:rsidR="00405E2E" w:rsidRPr="004A54D5">
        <w:rPr>
          <w:color w:val="808080" w:themeColor="background1" w:themeShade="80"/>
        </w:rPr>
        <w:t xml:space="preserve">enables two electronic devices, to establish communication by bringing them within 4cm of each other. </w:t>
      </w:r>
      <w:r w:rsidRPr="004A54D5">
        <w:rPr>
          <w:color w:val="808080" w:themeColor="background1" w:themeShade="80"/>
        </w:rPr>
        <w:t xml:space="preserve"> The NFC readers are not </w:t>
      </w:r>
      <w:r w:rsidR="003A14B6" w:rsidRPr="004A54D5">
        <w:rPr>
          <w:color w:val="808080" w:themeColor="background1" w:themeShade="80"/>
        </w:rPr>
        <w:t>particularly specialized</w:t>
      </w:r>
      <w:r w:rsidR="009152B3" w:rsidRPr="004A54D5">
        <w:rPr>
          <w:color w:val="808080" w:themeColor="background1" w:themeShade="80"/>
        </w:rPr>
        <w:t>,</w:t>
      </w:r>
      <w:r w:rsidR="003A14B6" w:rsidRPr="004A54D5">
        <w:rPr>
          <w:color w:val="808080" w:themeColor="background1" w:themeShade="80"/>
        </w:rPr>
        <w:t xml:space="preserve"> so </w:t>
      </w:r>
      <w:r w:rsidRPr="004A54D5">
        <w:rPr>
          <w:color w:val="808080" w:themeColor="background1" w:themeShade="80"/>
        </w:rPr>
        <w:t xml:space="preserve">NFC chips are incorporated into many smartphones. </w:t>
      </w:r>
    </w:p>
    <w:p w14:paraId="4A5724B7" w14:textId="77777777" w:rsidR="003A14B6" w:rsidRPr="004A54D5" w:rsidRDefault="000B4045" w:rsidP="009152B3">
      <w:pPr>
        <w:pStyle w:val="FirstParagraph"/>
        <w:rPr>
          <w:rStyle w:val="apple-converted-space"/>
          <w:rFonts w:ascii="Arial" w:hAnsi="Arial" w:cs="Arial"/>
          <w:color w:val="808080" w:themeColor="background1" w:themeShade="80"/>
          <w:sz w:val="28"/>
          <w:szCs w:val="28"/>
          <w:shd w:val="clear" w:color="auto" w:fill="FFFFFF"/>
        </w:rPr>
      </w:pPr>
      <w:r w:rsidRPr="004A54D5">
        <w:rPr>
          <w:color w:val="808080" w:themeColor="background1" w:themeShade="80"/>
        </w:rPr>
        <w:t xml:space="preserve">An NFC </w:t>
      </w:r>
      <w:r w:rsidR="0031469C" w:rsidRPr="004A54D5">
        <w:rPr>
          <w:color w:val="808080" w:themeColor="background1" w:themeShade="80"/>
        </w:rPr>
        <w:t>chip in your phone</w:t>
      </w:r>
      <w:r w:rsidRPr="004A54D5">
        <w:rPr>
          <w:color w:val="808080" w:themeColor="background1" w:themeShade="80"/>
        </w:rPr>
        <w:t xml:space="preserve"> works in conjunction with an NFC tag.  </w:t>
      </w:r>
      <w:r w:rsidR="0031469C" w:rsidRPr="004A54D5">
        <w:rPr>
          <w:color w:val="808080" w:themeColor="background1" w:themeShade="80"/>
        </w:rPr>
        <w:t>The NFC tags are small, and don't have any power source. Instead, they literally draw power from the device that reads them, thanks to magnetic induction. When a reader (such as the chip in your device) gets close enough to a tag, it energizes it and transfer</w:t>
      </w:r>
      <w:r w:rsidR="003A14B6" w:rsidRPr="004A54D5">
        <w:rPr>
          <w:color w:val="808080" w:themeColor="background1" w:themeShade="80"/>
        </w:rPr>
        <w:t>s</w:t>
      </w:r>
      <w:r w:rsidR="0031469C" w:rsidRPr="004A54D5">
        <w:rPr>
          <w:color w:val="808080" w:themeColor="background1" w:themeShade="80"/>
        </w:rPr>
        <w:t xml:space="preserve"> data from that tag.</w:t>
      </w:r>
      <w:r w:rsidR="0031469C" w:rsidRPr="004A54D5">
        <w:rPr>
          <w:rStyle w:val="apple-converted-space"/>
          <w:rFonts w:ascii="Arial" w:hAnsi="Arial" w:cs="Arial"/>
          <w:color w:val="808080" w:themeColor="background1" w:themeShade="80"/>
          <w:sz w:val="28"/>
          <w:szCs w:val="28"/>
          <w:shd w:val="clear" w:color="auto" w:fill="FFFFFF"/>
        </w:rPr>
        <w:t> </w:t>
      </w:r>
    </w:p>
    <w:p w14:paraId="000E4F1E" w14:textId="61855347" w:rsidR="009F6E0E" w:rsidRPr="004A54D5" w:rsidRDefault="009152B3" w:rsidP="009152B3">
      <w:pPr>
        <w:pStyle w:val="FirstParagraph"/>
        <w:rPr>
          <w:color w:val="808080" w:themeColor="background1" w:themeShade="80"/>
        </w:rPr>
      </w:pPr>
      <w:r w:rsidRPr="004A54D5">
        <w:rPr>
          <w:color w:val="808080" w:themeColor="background1" w:themeShade="80"/>
        </w:rPr>
        <w:t>I</w:t>
      </w:r>
      <w:r w:rsidR="003A14B6" w:rsidRPr="004A54D5">
        <w:rPr>
          <w:color w:val="808080" w:themeColor="background1" w:themeShade="80"/>
        </w:rPr>
        <w:t>t is an emerging technology, with increasing significance.  I</w:t>
      </w:r>
      <w:r w:rsidRPr="004A54D5">
        <w:rPr>
          <w:color w:val="808080" w:themeColor="background1" w:themeShade="80"/>
        </w:rPr>
        <w:t>t is embedded NFC tags incorporated into credit cards which provide the backbone for the development</w:t>
      </w:r>
      <w:r w:rsidR="003A14B6" w:rsidRPr="004A54D5">
        <w:rPr>
          <w:color w:val="808080" w:themeColor="background1" w:themeShade="80"/>
        </w:rPr>
        <w:t xml:space="preserve"> of tap and go payment systems, and is the driver </w:t>
      </w:r>
      <w:r w:rsidRPr="004A54D5">
        <w:rPr>
          <w:color w:val="808080" w:themeColor="background1" w:themeShade="80"/>
        </w:rPr>
        <w:t xml:space="preserve">behind mobile payment systems and mobile wallet solutions.  </w:t>
      </w:r>
    </w:p>
    <w:p w14:paraId="31E28F41" w14:textId="18E0BE75" w:rsidR="009965CD" w:rsidRPr="0068389F" w:rsidRDefault="00405E2E" w:rsidP="009965CD">
      <w:pPr>
        <w:rPr>
          <w:b/>
          <w:bCs/>
          <w:color w:val="808080" w:themeColor="background1" w:themeShade="80"/>
          <w:szCs w:val="16"/>
        </w:rPr>
      </w:pPr>
      <w:r w:rsidRPr="004A54D5">
        <w:rPr>
          <w:color w:val="808080" w:themeColor="background1" w:themeShade="80"/>
        </w:rPr>
        <w:t xml:space="preserve">An MIT tutorial about this sensor can be found </w:t>
      </w:r>
      <w:hyperlink r:id="rId30">
        <w:r w:rsidRPr="004A54D5">
          <w:rPr>
            <w:rStyle w:val="Hyperlink"/>
            <w:color w:val="808080" w:themeColor="background1" w:themeShade="80"/>
          </w:rPr>
          <w:t>here</w:t>
        </w:r>
      </w:hyperlink>
      <w:r w:rsidR="009152B3" w:rsidRPr="004A54D5">
        <w:rPr>
          <w:rStyle w:val="Hyperlink"/>
          <w:color w:val="808080" w:themeColor="background1" w:themeShade="80"/>
        </w:rPr>
        <w:t xml:space="preserve">.  </w:t>
      </w:r>
      <w:r w:rsidR="0068389F" w:rsidRPr="00FF74FC">
        <w:rPr>
          <w:rStyle w:val="Hyperlink"/>
          <w:color w:val="808080" w:themeColor="background1" w:themeShade="80"/>
        </w:rPr>
        <w:t>T</w:t>
      </w:r>
      <w:r w:rsidR="004A54D5" w:rsidRPr="0068389F">
        <w:rPr>
          <w:b/>
          <w:color w:val="808080" w:themeColor="background1" w:themeShade="80"/>
        </w:rPr>
        <w:t xml:space="preserve">his tutorial is not recommended unless you have access to an NFC topaz 512 card, and a phone that can both read and write to NFC tags.  </w:t>
      </w:r>
    </w:p>
    <w:p w14:paraId="130FDEDC" w14:textId="77777777" w:rsidR="00D9558F" w:rsidRPr="004A54D5" w:rsidRDefault="00D9558F" w:rsidP="00343707">
      <w:pPr>
        <w:pStyle w:val="Heading4"/>
        <w:rPr>
          <w:color w:val="808080" w:themeColor="background1" w:themeShade="80"/>
        </w:rPr>
      </w:pPr>
      <w:r w:rsidRPr="004A54D5">
        <w:rPr>
          <w:color w:val="808080" w:themeColor="background1" w:themeShade="80"/>
        </w:rPr>
        <w:t>For students using the emulator</w:t>
      </w:r>
    </w:p>
    <w:p w14:paraId="62E56181" w14:textId="02D639D8" w:rsidR="00D9558F" w:rsidRPr="004A54D5" w:rsidRDefault="00D9558F" w:rsidP="00343707">
      <w:pPr>
        <w:pStyle w:val="FirstParagraph"/>
        <w:rPr>
          <w:color w:val="808080" w:themeColor="background1" w:themeShade="80"/>
        </w:rPr>
      </w:pPr>
      <w:r w:rsidRPr="004A54D5">
        <w:rPr>
          <w:color w:val="808080" w:themeColor="background1" w:themeShade="80"/>
        </w:rPr>
        <w:t>Note that this feature is not available for students using the emulator.</w:t>
      </w:r>
      <w:r w:rsidR="008B04B9" w:rsidRPr="004A54D5">
        <w:rPr>
          <w:color w:val="808080" w:themeColor="background1" w:themeShade="80"/>
        </w:rPr>
        <w:t xml:space="preserve">  This sensor will work for students using a phone via a wifi connection or USB connection.</w:t>
      </w:r>
    </w:p>
    <w:p w14:paraId="4094B466" w14:textId="77777777" w:rsidR="00C41283" w:rsidRDefault="00C41283">
      <w:pPr>
        <w:rPr>
          <w:rFonts w:asciiTheme="majorHAnsi" w:eastAsiaTheme="majorEastAsia" w:hAnsiTheme="majorHAnsi" w:cstheme="majorBidi"/>
          <w:color w:val="2FA085" w:themeColor="accent2" w:themeShade="BF"/>
          <w:sz w:val="32"/>
          <w:szCs w:val="32"/>
        </w:rPr>
      </w:pPr>
      <w:bookmarkStart w:id="15" w:name="orientation-sensor"/>
      <w:bookmarkEnd w:id="15"/>
      <w:r>
        <w:br w:type="page"/>
      </w:r>
    </w:p>
    <w:p w14:paraId="14DA8BED" w14:textId="23D992BC" w:rsidR="005A72D3" w:rsidRDefault="00405E2E">
      <w:pPr>
        <w:pStyle w:val="Heading3"/>
      </w:pPr>
      <w:r>
        <w:lastRenderedPageBreak/>
        <w:t>Orientation Sensor</w:t>
      </w:r>
    </w:p>
    <w:p w14:paraId="550EC3B7" w14:textId="470FE368" w:rsidR="00C254B8" w:rsidRDefault="00405E2E">
      <w:pPr>
        <w:pStyle w:val="FirstParagraph"/>
      </w:pPr>
      <w:r>
        <w:t>The orientation sensor</w:t>
      </w:r>
      <w:r w:rsidR="00C254B8">
        <w:t xml:space="preserve"> is another component which can </w:t>
      </w:r>
      <w:r>
        <w:t>determine</w:t>
      </w:r>
      <w:r w:rsidR="00C254B8">
        <w:t xml:space="preserve"> a phone's spatial orientation.  That is, it will measure the phones tilted angle in space.  If you think this sounds </w:t>
      </w:r>
      <w:r w:rsidR="006D32FC">
        <w:t>like</w:t>
      </w:r>
      <w:r w:rsidR="00C254B8">
        <w:t xml:space="preserve"> the accelerometer, then you are correct.  In fact, it is now recommended by google to use the accelerometer as the orientation sensor is its predecessor.</w:t>
      </w:r>
      <w:r w:rsidR="003337EE" w:rsidRPr="003337EE">
        <w:rPr>
          <w:b/>
        </w:rPr>
        <w:t xml:space="preserve"> </w:t>
      </w:r>
      <w:r w:rsidR="003337EE" w:rsidRPr="00C254B8">
        <w:rPr>
          <w:b/>
        </w:rPr>
        <w:t>BUT IT IS STILL AN EXCELLENT SENSOR TO LEARN</w:t>
      </w:r>
      <w:r w:rsidR="003337EE">
        <w:rPr>
          <w:b/>
        </w:rPr>
        <w:t xml:space="preserve"> AND PLAY WITH</w:t>
      </w:r>
      <w:r w:rsidR="006D32FC">
        <w:t xml:space="preserve"> </w:t>
      </w:r>
      <w:r w:rsidR="006D32FC">
        <w:sym w:font="Wingdings" w:char="F04A"/>
      </w:r>
    </w:p>
    <w:p w14:paraId="71452DC9" w14:textId="77777777" w:rsidR="003337EE" w:rsidRDefault="00C254B8">
      <w:pPr>
        <w:pStyle w:val="FirstParagraph"/>
      </w:pPr>
      <w:r>
        <w:t xml:space="preserve">At this time, MIT tutorials for the use of this sensor do not exist. </w:t>
      </w:r>
    </w:p>
    <w:p w14:paraId="74553F53" w14:textId="354242BA" w:rsidR="00C254B8" w:rsidRPr="00C254B8" w:rsidRDefault="005D1AD0" w:rsidP="00C254B8">
      <w:pPr>
        <w:pStyle w:val="BodyText"/>
        <w:rPr>
          <w:b/>
          <w:color w:val="FF0000"/>
        </w:rPr>
      </w:pPr>
      <w:r>
        <w:t>However, b</w:t>
      </w:r>
      <w:r w:rsidR="00C254B8">
        <w:t xml:space="preserve">ecause it can measure the degree of </w:t>
      </w:r>
      <w:r>
        <w:t>an</w:t>
      </w:r>
      <w:r w:rsidR="00C254B8">
        <w:t xml:space="preserve"> angle, it is excellent for controlling the movement of an object on the screen. Sample tutorials for controlling the movement of an object can be found </w:t>
      </w:r>
      <w:hyperlink r:id="rId31" w:history="1">
        <w:r w:rsidR="00C254B8" w:rsidRPr="00C254B8">
          <w:rPr>
            <w:rStyle w:val="Hyperlink"/>
            <w:szCs w:val="21"/>
          </w:rPr>
          <w:t>here</w:t>
        </w:r>
      </w:hyperlink>
      <w:r w:rsidR="00C254B8">
        <w:t xml:space="preserve"> and  </w:t>
      </w:r>
      <w:hyperlink r:id="rId32">
        <w:r w:rsidR="00C254B8">
          <w:rPr>
            <w:rStyle w:val="Hyperlink"/>
          </w:rPr>
          <w:t>here</w:t>
        </w:r>
      </w:hyperlink>
      <w:r w:rsidR="00C254B8">
        <w:t xml:space="preserve">. </w:t>
      </w:r>
      <w:r w:rsidR="007B1CBC">
        <w:rPr>
          <w:b/>
          <w:color w:val="FF0000"/>
        </w:rPr>
        <w:t xml:space="preserve">It </w:t>
      </w:r>
      <w:r w:rsidR="00C254B8" w:rsidRPr="00E05AEC">
        <w:rPr>
          <w:b/>
          <w:color w:val="FF0000"/>
        </w:rPr>
        <w:t xml:space="preserve">recommended </w:t>
      </w:r>
      <w:r w:rsidR="007B1CBC">
        <w:rPr>
          <w:b/>
          <w:color w:val="FF0000"/>
        </w:rPr>
        <w:t xml:space="preserve">that a member of your group </w:t>
      </w:r>
      <w:r w:rsidR="00C254B8">
        <w:rPr>
          <w:b/>
          <w:color w:val="FF0000"/>
        </w:rPr>
        <w:t xml:space="preserve">complete one of these tutorials. </w:t>
      </w:r>
    </w:p>
    <w:p w14:paraId="6FA648CF" w14:textId="50DFE226" w:rsidR="000F1326" w:rsidRPr="000F1326" w:rsidRDefault="00FD37B2" w:rsidP="00CA4115">
      <w:pPr>
        <w:pStyle w:val="Heading4"/>
      </w:pPr>
      <w:r>
        <w:t>Have a go yourself!</w:t>
      </w:r>
      <w:r w:rsidR="00CA4115">
        <w:br/>
      </w:r>
    </w:p>
    <w:p w14:paraId="76BA32CD" w14:textId="62ECA76E" w:rsidR="00B617E4" w:rsidRDefault="00061E43" w:rsidP="00CA4115">
      <w:r>
        <w:t xml:space="preserve">The orientation </w:t>
      </w:r>
      <w:r w:rsidR="005120B3">
        <w:t xml:space="preserve">sensor </w:t>
      </w:r>
      <w:r>
        <w:t xml:space="preserve">uses </w:t>
      </w:r>
      <w:r w:rsidRPr="005120B3">
        <w:rPr>
          <w:b/>
        </w:rPr>
        <w:t>pitch</w:t>
      </w:r>
      <w:r>
        <w:t xml:space="preserve"> and </w:t>
      </w:r>
      <w:r w:rsidRPr="005120B3">
        <w:rPr>
          <w:b/>
        </w:rPr>
        <w:t>roll</w:t>
      </w:r>
      <w:r>
        <w:t xml:space="preserve"> </w:t>
      </w:r>
      <w:r w:rsidR="005120B3">
        <w:t xml:space="preserve">for </w:t>
      </w:r>
      <w:r>
        <w:t>some of its measurements.  T</w:t>
      </w:r>
      <w:r w:rsidR="000F1326">
        <w:t>he terms pitch and roll come from flight dynamics</w:t>
      </w:r>
      <w:r w:rsidR="00610A7B">
        <w:t xml:space="preserve">, where </w:t>
      </w:r>
      <w:r w:rsidR="00C65908">
        <w:t xml:space="preserve">pitch, roll and yaw </w:t>
      </w:r>
      <w:r w:rsidR="00610A7B">
        <w:t xml:space="preserve">are used </w:t>
      </w:r>
      <w:r w:rsidR="00C65908">
        <w:t>to determine the orientation of an aircraft</w:t>
      </w:r>
      <w:r w:rsidR="000F1326">
        <w:t xml:space="preserve">.  You can think of </w:t>
      </w:r>
      <w:r w:rsidR="000F1326" w:rsidRPr="00610A7B">
        <w:rPr>
          <w:b/>
          <w:color w:val="C00000"/>
        </w:rPr>
        <w:t>roll as the rotation around the x axis</w:t>
      </w:r>
      <w:r w:rsidR="000F1326">
        <w:t xml:space="preserve">, and </w:t>
      </w:r>
      <w:r w:rsidR="000F1326" w:rsidRPr="00610A7B">
        <w:rPr>
          <w:b/>
          <w:color w:val="00B050"/>
        </w:rPr>
        <w:t>pitch as the rotation of the y axis</w:t>
      </w:r>
      <w:r w:rsidR="000F1326">
        <w:t>.</w:t>
      </w:r>
    </w:p>
    <w:p w14:paraId="4DC610F2" w14:textId="528E785B" w:rsidR="00CA4115" w:rsidRDefault="00CA4115" w:rsidP="00CA4115">
      <w:pPr>
        <w:ind w:left="720"/>
      </w:pPr>
      <w:r>
        <w:rPr>
          <w:noProof/>
          <w:lang w:val="en-AU" w:eastAsia="en-AU"/>
        </w:rPr>
        <w:drawing>
          <wp:anchor distT="0" distB="0" distL="114300" distR="114300" simplePos="0" relativeHeight="251654656" behindDoc="0" locked="0" layoutInCell="1" allowOverlap="1" wp14:anchorId="3387E45A" wp14:editId="705652A4">
            <wp:simplePos x="0" y="0"/>
            <wp:positionH relativeFrom="column">
              <wp:posOffset>2133600</wp:posOffset>
            </wp:positionH>
            <wp:positionV relativeFrom="paragraph">
              <wp:posOffset>9525</wp:posOffset>
            </wp:positionV>
            <wp:extent cx="1666875" cy="1624244"/>
            <wp:effectExtent l="0" t="0" r="0" b="0"/>
            <wp:wrapSquare wrapText="bothSides"/>
            <wp:docPr id="9" name="Picture 9" descr="Image result for pitch 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tch rol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6875" cy="1624244"/>
                    </a:xfrm>
                    <a:prstGeom prst="rect">
                      <a:avLst/>
                    </a:prstGeom>
                    <a:noFill/>
                    <a:ln>
                      <a:noFill/>
                    </a:ln>
                  </pic:spPr>
                </pic:pic>
              </a:graphicData>
            </a:graphic>
          </wp:anchor>
        </w:drawing>
      </w:r>
      <w:r>
        <w:rPr>
          <w:noProof/>
          <w:lang w:val="en-AU" w:eastAsia="en-AU"/>
        </w:rPr>
        <w:drawing>
          <wp:anchor distT="0" distB="0" distL="114300" distR="114300" simplePos="0" relativeHeight="251657728" behindDoc="1" locked="0" layoutInCell="1" allowOverlap="1" wp14:anchorId="72AD9475" wp14:editId="3AAD607A">
            <wp:simplePos x="0" y="0"/>
            <wp:positionH relativeFrom="column">
              <wp:posOffset>9525</wp:posOffset>
            </wp:positionH>
            <wp:positionV relativeFrom="paragraph">
              <wp:posOffset>1814195</wp:posOffset>
            </wp:positionV>
            <wp:extent cx="281305" cy="381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2_Yoshi.PNG"/>
                    <pic:cNvPicPr/>
                  </pic:nvPicPr>
                  <pic:blipFill>
                    <a:blip r:embed="rId8" cstate="print">
                      <a:extLst>
                        <a:ext uri="{BEBA8EAE-BF5A-486C-A8C5-ECC9F3942E4B}">
                          <a14:imgProps xmlns:a14="http://schemas.microsoft.com/office/drawing/2010/main">
                            <a14:imgLayer r:embed="rId9">
                              <a14:imgEffect>
                                <a14:artisticPencilSketch/>
                              </a14:imgEffect>
                            </a14:imgLayer>
                          </a14:imgProps>
                        </a:ext>
                        <a:ext uri="{28A0092B-C50C-407E-A947-70E740481C1C}">
                          <a14:useLocalDpi xmlns:a14="http://schemas.microsoft.com/office/drawing/2010/main" val="0"/>
                        </a:ext>
                      </a:extLst>
                    </a:blip>
                    <a:stretch>
                      <a:fillRect/>
                    </a:stretch>
                  </pic:blipFill>
                  <pic:spPr>
                    <a:xfrm>
                      <a:off x="0" y="0"/>
                      <a:ext cx="281305" cy="38100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2516B95E" w14:textId="679957DF" w:rsidR="000F1326" w:rsidRDefault="000F1326" w:rsidP="000F1326">
      <w:pPr>
        <w:ind w:left="720"/>
      </w:pPr>
      <w:r>
        <w:t xml:space="preserve">Make an application that displays the raw data for the roll and pitch.  </w:t>
      </w:r>
    </w:p>
    <w:p w14:paraId="014AEB09" w14:textId="6AF8703D" w:rsidR="000F1326" w:rsidRDefault="002B16D8" w:rsidP="000F1326">
      <w:pPr>
        <w:ind w:left="720"/>
      </w:pPr>
      <w:r>
        <w:rPr>
          <w:noProof/>
          <w:lang w:val="en-AU" w:eastAsia="en-AU"/>
        </w:rPr>
        <w:drawing>
          <wp:anchor distT="0" distB="0" distL="114300" distR="114300" simplePos="0" relativeHeight="251650560" behindDoc="1" locked="0" layoutInCell="1" allowOverlap="1" wp14:anchorId="2CA3391A" wp14:editId="285B0EC0">
            <wp:simplePos x="0" y="0"/>
            <wp:positionH relativeFrom="column">
              <wp:posOffset>38100</wp:posOffset>
            </wp:positionH>
            <wp:positionV relativeFrom="paragraph">
              <wp:posOffset>88265</wp:posOffset>
            </wp:positionV>
            <wp:extent cx="269875" cy="2667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io-mushroom.jpg"/>
                    <pic:cNvPicPr/>
                  </pic:nvPicPr>
                  <pic:blipFill>
                    <a:blip r:embed="rId34" cstate="print">
                      <a:extLst>
                        <a:ext uri="{BEBA8EAE-BF5A-486C-A8C5-ECC9F3942E4B}">
                          <a14:imgProps xmlns:a14="http://schemas.microsoft.com/office/drawing/2010/main">
                            <a14:imgLayer r:embed="rId35">
                              <a14:imgEffect>
                                <a14:artisticPencilGrayscale/>
                              </a14:imgEffect>
                            </a14:imgLayer>
                          </a14:imgProps>
                        </a:ext>
                        <a:ext uri="{28A0092B-C50C-407E-A947-70E740481C1C}">
                          <a14:useLocalDpi xmlns:a14="http://schemas.microsoft.com/office/drawing/2010/main" val="0"/>
                        </a:ext>
                      </a:extLst>
                    </a:blip>
                    <a:stretch>
                      <a:fillRect/>
                    </a:stretch>
                  </pic:blipFill>
                  <pic:spPr>
                    <a:xfrm>
                      <a:off x="0" y="0"/>
                      <a:ext cx="269875" cy="266700"/>
                    </a:xfrm>
                    <a:prstGeom prst="rect">
                      <a:avLst/>
                    </a:prstGeom>
                  </pic:spPr>
                </pic:pic>
              </a:graphicData>
            </a:graphic>
            <wp14:sizeRelH relativeFrom="page">
              <wp14:pctWidth>0</wp14:pctWidth>
            </wp14:sizeRelH>
            <wp14:sizeRelV relativeFrom="page">
              <wp14:pctHeight>0</wp14:pctHeight>
            </wp14:sizeRelV>
          </wp:anchor>
        </w:drawing>
      </w:r>
      <w:r w:rsidR="000F1326">
        <w:t>Add some conditional statements to this application.  Using the values of roll for the x-plane, and pitch for the y-plane,</w:t>
      </w:r>
      <w:r w:rsidR="00952934">
        <w:t xml:space="preserve"> add a label which</w:t>
      </w:r>
      <w:r w:rsidR="000F1326">
        <w:t xml:space="preserve"> display</w:t>
      </w:r>
      <w:r w:rsidR="00952934">
        <w:t>s</w:t>
      </w:r>
      <w:r w:rsidR="000F1326">
        <w:t xml:space="preserve"> which Cartesian quadrant the phone current maps to:</w:t>
      </w:r>
    </w:p>
    <w:p w14:paraId="3B0C1973" w14:textId="6B64B02E" w:rsidR="000F1326" w:rsidRDefault="00952934" w:rsidP="00952934">
      <w:pPr>
        <w:ind w:left="720"/>
        <w:jc w:val="center"/>
      </w:pPr>
      <w:r>
        <w:rPr>
          <w:noProof/>
          <w:lang w:val="en-AU" w:eastAsia="en-AU"/>
        </w:rPr>
        <w:drawing>
          <wp:inline distT="0" distB="0" distL="0" distR="0" wp14:anchorId="23CA3502" wp14:editId="48519AD7">
            <wp:extent cx="2057400" cy="1864981"/>
            <wp:effectExtent l="0" t="0" r="0" b="0"/>
            <wp:docPr id="17" name="Picture 17" descr="C:\Users\c3068\AppData\Local\Microsoft\Windows\INetCacheContent.Word\Cartesion_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3068\AppData\Local\Microsoft\Windows\INetCacheContent.Word\Cartesion_init.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66421" cy="1873159"/>
                    </a:xfrm>
                    <a:prstGeom prst="rect">
                      <a:avLst/>
                    </a:prstGeom>
                    <a:noFill/>
                    <a:ln>
                      <a:noFill/>
                    </a:ln>
                  </pic:spPr>
                </pic:pic>
              </a:graphicData>
            </a:graphic>
          </wp:inline>
        </w:drawing>
      </w:r>
    </w:p>
    <w:p w14:paraId="6595BA1B" w14:textId="77777777" w:rsidR="000F1326" w:rsidRDefault="000F1326" w:rsidP="00B617E4">
      <w:pPr>
        <w:rPr>
          <w:b/>
          <w:color w:val="FF0000"/>
          <w:spacing w:val="4"/>
        </w:rPr>
      </w:pPr>
    </w:p>
    <w:p w14:paraId="1068DE31" w14:textId="73D21ED7" w:rsidR="005A72D3" w:rsidRDefault="00405E2E">
      <w:pPr>
        <w:pStyle w:val="Heading4"/>
      </w:pPr>
      <w:r>
        <w:t>For students using the emulator</w:t>
      </w:r>
    </w:p>
    <w:p w14:paraId="7A68715C" w14:textId="56840E21" w:rsidR="000A6FBB" w:rsidRPr="003D72D9" w:rsidRDefault="00405E2E" w:rsidP="003D72D9">
      <w:pPr>
        <w:pStyle w:val="FirstParagraph"/>
      </w:pPr>
      <w:r>
        <w:t>Note that this feature is not available f</w:t>
      </w:r>
      <w:r w:rsidR="005F7E51">
        <w:t>or students using the emulator.  This sensor will work for students using a phone via a wifi connection or USB connection.</w:t>
      </w:r>
      <w:r w:rsidR="000A6FBB">
        <w:br w:type="page"/>
      </w:r>
    </w:p>
    <w:p w14:paraId="16C63C6B" w14:textId="3990931C" w:rsidR="005A72D3" w:rsidRDefault="00E20FB2">
      <w:pPr>
        <w:pStyle w:val="Heading3"/>
      </w:pPr>
      <w:r>
        <w:lastRenderedPageBreak/>
        <w:t>P</w:t>
      </w:r>
      <w:r w:rsidR="00405E2E">
        <w:t>edometer</w:t>
      </w:r>
    </w:p>
    <w:p w14:paraId="4E088F3D" w14:textId="5C1A9C99" w:rsidR="005A72D3" w:rsidRDefault="00B47F47">
      <w:pPr>
        <w:pStyle w:val="FirstParagraph"/>
      </w:pPr>
      <w:r>
        <w:t>P</w:t>
      </w:r>
      <w:r w:rsidR="00405E2E">
        <w:t xml:space="preserve">edometer activities can be tracked using an android device. </w:t>
      </w:r>
      <w:r>
        <w:t>Remember those readings we took with the Accelerometer?  T</w:t>
      </w:r>
      <w:r w:rsidR="00405E2E">
        <w:t xml:space="preserve">he pedometer </w:t>
      </w:r>
      <w:r>
        <w:t xml:space="preserve">uses that data, and </w:t>
      </w:r>
      <w:r w:rsidR="00405E2E">
        <w:t xml:space="preserve">attempts to determine if a step has been taken. </w:t>
      </w:r>
      <w:r w:rsidR="00ED62F4">
        <w:t xml:space="preserve">It also incorporates a configurable stride length, so that it can </w:t>
      </w:r>
      <w:r w:rsidR="00405E2E">
        <w:t>also estimate the distance travelled.</w:t>
      </w:r>
    </w:p>
    <w:p w14:paraId="396C041B" w14:textId="3C456877" w:rsidR="005A72D3" w:rsidRDefault="00405E2E">
      <w:pPr>
        <w:pStyle w:val="BodyText"/>
      </w:pPr>
      <w:r>
        <w:t xml:space="preserve">Note that at this time, there is no MIT tutorial on this feature. However, another detailed tutorial for this feature can be found </w:t>
      </w:r>
      <w:hyperlink r:id="rId37">
        <w:r>
          <w:rPr>
            <w:rStyle w:val="Hyperlink"/>
          </w:rPr>
          <w:t>here</w:t>
        </w:r>
      </w:hyperlink>
      <w:r w:rsidR="000D3FA7" w:rsidRPr="000D3FA7">
        <w:rPr>
          <w:rStyle w:val="Hyperlink"/>
          <w:b w:val="0"/>
        </w:rPr>
        <w:t>.</w:t>
      </w:r>
    </w:p>
    <w:p w14:paraId="59450BE0" w14:textId="48E5856A" w:rsidR="009D3272" w:rsidRDefault="009D3272" w:rsidP="009D3272">
      <w:pPr>
        <w:pStyle w:val="Heading4"/>
      </w:pPr>
      <w:bookmarkStart w:id="16" w:name="for-students-using-the-emulator-6"/>
      <w:bookmarkEnd w:id="16"/>
      <w:r>
        <w:t>Have a go yourself!</w:t>
      </w:r>
    </w:p>
    <w:p w14:paraId="4B822710" w14:textId="58F1EB31" w:rsidR="008F7646" w:rsidRDefault="004F2FDF" w:rsidP="009D3272">
      <w:pPr>
        <w:pStyle w:val="FirstParagraph"/>
        <w:ind w:left="720"/>
      </w:pPr>
      <w:r>
        <w:rPr>
          <w:noProof/>
          <w:lang w:val="en-AU" w:eastAsia="en-AU"/>
        </w:rPr>
        <w:drawing>
          <wp:anchor distT="0" distB="0" distL="114300" distR="114300" simplePos="0" relativeHeight="251646976" behindDoc="1" locked="0" layoutInCell="1" allowOverlap="1" wp14:anchorId="6FDC2972" wp14:editId="7DAE01B1">
            <wp:simplePos x="0" y="0"/>
            <wp:positionH relativeFrom="column">
              <wp:posOffset>0</wp:posOffset>
            </wp:positionH>
            <wp:positionV relativeFrom="paragraph">
              <wp:posOffset>116205</wp:posOffset>
            </wp:positionV>
            <wp:extent cx="371475" cy="36654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io-mushroom.jpg"/>
                    <pic:cNvPicPr/>
                  </pic:nvPicPr>
                  <pic:blipFill>
                    <a:blip r:embed="rId21" cstate="print">
                      <a:extLst>
                        <a:ext uri="{BEBA8EAE-BF5A-486C-A8C5-ECC9F3942E4B}">
                          <a14:imgProps xmlns:a14="http://schemas.microsoft.com/office/drawing/2010/main">
                            <a14:imgLayer r:embed="rId22">
                              <a14:imgEffect>
                                <a14:artisticPencilGrayscale/>
                              </a14:imgEffect>
                            </a14:imgLayer>
                          </a14:imgProps>
                        </a:ext>
                        <a:ext uri="{28A0092B-C50C-407E-A947-70E740481C1C}">
                          <a14:useLocalDpi xmlns:a14="http://schemas.microsoft.com/office/drawing/2010/main" val="0"/>
                        </a:ext>
                      </a:extLst>
                    </a:blip>
                    <a:stretch>
                      <a:fillRect/>
                    </a:stretch>
                  </pic:blipFill>
                  <pic:spPr>
                    <a:xfrm>
                      <a:off x="0" y="0"/>
                      <a:ext cx="371475" cy="366543"/>
                    </a:xfrm>
                    <a:prstGeom prst="rect">
                      <a:avLst/>
                    </a:prstGeom>
                  </pic:spPr>
                </pic:pic>
              </a:graphicData>
            </a:graphic>
          </wp:anchor>
        </w:drawing>
      </w:r>
      <w:r>
        <w:t xml:space="preserve">At the moment, the program created in the tutorial above </w:t>
      </w:r>
      <w:r w:rsidR="009D3272">
        <w:t xml:space="preserve">is not so great.  </w:t>
      </w:r>
      <w:r>
        <w:t>It allows negative input for a stride length, and gives little feedback to the user about the program status.  To make the program better, and more user friendly, we want to a</w:t>
      </w:r>
      <w:r w:rsidR="008F7646">
        <w:t>dd</w:t>
      </w:r>
      <w:r>
        <w:t xml:space="preserve"> some conditional statements and more feedback to user.</w:t>
      </w:r>
    </w:p>
    <w:p w14:paraId="0225C4F9" w14:textId="477D7648" w:rsidR="008F7646" w:rsidRDefault="009D2A08" w:rsidP="004F2FDF">
      <w:pPr>
        <w:pStyle w:val="BodyText"/>
        <w:numPr>
          <w:ilvl w:val="0"/>
          <w:numId w:val="25"/>
        </w:numPr>
      </w:pPr>
      <w:r>
        <w:t>If the txtStringLength text field has no value, display the message “Please enter a stride length”</w:t>
      </w:r>
    </w:p>
    <w:p w14:paraId="39C5F8FF" w14:textId="561D1B3F" w:rsidR="009D2A08" w:rsidRDefault="009D2A08" w:rsidP="004F2FDF">
      <w:pPr>
        <w:pStyle w:val="BodyText"/>
        <w:numPr>
          <w:ilvl w:val="0"/>
          <w:numId w:val="25"/>
        </w:numPr>
      </w:pPr>
      <w:r>
        <w:t>If the txtStringLength text field has a negative value, display the message “Stride length cannot be negative”</w:t>
      </w:r>
    </w:p>
    <w:p w14:paraId="5031AA4E" w14:textId="2F74A7FA" w:rsidR="008F7646" w:rsidRDefault="009D2A08" w:rsidP="002620FC">
      <w:pPr>
        <w:pStyle w:val="BodyText"/>
        <w:numPr>
          <w:ilvl w:val="0"/>
          <w:numId w:val="25"/>
        </w:numPr>
      </w:pPr>
      <w:r>
        <w:t xml:space="preserve">Create </w:t>
      </w:r>
      <w:r w:rsidR="004F2FDF">
        <w:t>an identifier that informs the user if the pedometer is running</w:t>
      </w:r>
    </w:p>
    <w:p w14:paraId="295CF9B7" w14:textId="1FD28D29" w:rsidR="002620FC" w:rsidRDefault="002620FC" w:rsidP="002620FC">
      <w:pPr>
        <w:pStyle w:val="BodyText"/>
        <w:numPr>
          <w:ilvl w:val="0"/>
          <w:numId w:val="25"/>
        </w:numPr>
      </w:pPr>
      <w:r>
        <w:t>Add control to the start and stop buttons, so that the user cannot select to start the pedom</w:t>
      </w:r>
      <w:r w:rsidR="00EF60D8">
        <w:t>eter when it is already running or stop the pedometer when it is not.</w:t>
      </w:r>
    </w:p>
    <w:p w14:paraId="0A620A86" w14:textId="77777777" w:rsidR="009D2A08" w:rsidRDefault="009D2A08" w:rsidP="009D2A08">
      <w:pPr>
        <w:pStyle w:val="Heading4"/>
      </w:pPr>
      <w:bookmarkStart w:id="17" w:name="proximity-sensor"/>
      <w:bookmarkEnd w:id="17"/>
      <w:r>
        <w:t>For students using the emulator</w:t>
      </w:r>
    </w:p>
    <w:p w14:paraId="6ACEE3CA" w14:textId="63E3B71D" w:rsidR="00FA2DED" w:rsidRPr="00E30A83" w:rsidRDefault="009D2A08" w:rsidP="00E30A83">
      <w:pPr>
        <w:pStyle w:val="FirstParagraph"/>
      </w:pPr>
      <w:r>
        <w:t>Note that this feature is not available for students using the emulator.  This sensor will work for students using a phone via a wi</w:t>
      </w:r>
      <w:r w:rsidR="00E30A83">
        <w:t>fi connection or USB connection, though you may wish to take care when using the USB connection.</w:t>
      </w:r>
      <w:r w:rsidR="00FA2DED">
        <w:rPr>
          <w:color w:val="A6A6A6" w:themeColor="background1" w:themeShade="A6"/>
        </w:rPr>
        <w:br w:type="page"/>
      </w:r>
    </w:p>
    <w:p w14:paraId="29A196CB" w14:textId="1ACAA2A9" w:rsidR="005A72D3" w:rsidRPr="0098734D" w:rsidRDefault="00972D1B">
      <w:pPr>
        <w:pStyle w:val="Heading3"/>
        <w:rPr>
          <w:color w:val="A6A6A6" w:themeColor="background1" w:themeShade="A6"/>
        </w:rPr>
      </w:pPr>
      <w:r w:rsidRPr="0098734D">
        <w:rPr>
          <w:color w:val="A6A6A6" w:themeColor="background1" w:themeShade="A6"/>
        </w:rPr>
        <w:lastRenderedPageBreak/>
        <w:t>P</w:t>
      </w:r>
      <w:r w:rsidR="00405E2E" w:rsidRPr="0098734D">
        <w:rPr>
          <w:color w:val="A6A6A6" w:themeColor="background1" w:themeShade="A6"/>
        </w:rPr>
        <w:t xml:space="preserve">roximity </w:t>
      </w:r>
      <w:r w:rsidRPr="0098734D">
        <w:rPr>
          <w:color w:val="A6A6A6" w:themeColor="background1" w:themeShade="A6"/>
        </w:rPr>
        <w:t>S</w:t>
      </w:r>
      <w:r w:rsidR="00405E2E" w:rsidRPr="0098734D">
        <w:rPr>
          <w:color w:val="A6A6A6" w:themeColor="background1" w:themeShade="A6"/>
        </w:rPr>
        <w:t>ensor</w:t>
      </w:r>
    </w:p>
    <w:p w14:paraId="3722B726" w14:textId="77777777" w:rsidR="00972D1B" w:rsidRPr="0098734D" w:rsidRDefault="00405E2E">
      <w:pPr>
        <w:pStyle w:val="FirstParagraph"/>
        <w:rPr>
          <w:color w:val="A6A6A6" w:themeColor="background1" w:themeShade="A6"/>
        </w:rPr>
      </w:pPr>
      <w:r w:rsidRPr="0098734D">
        <w:rPr>
          <w:color w:val="A6A6A6" w:themeColor="background1" w:themeShade="A6"/>
        </w:rPr>
        <w:t xml:space="preserve">This sensor defines the proximity of an object relative to the device screen. Most proximity sensors are simply light sensors that will detect "proximity" when they are covered. </w:t>
      </w:r>
    </w:p>
    <w:p w14:paraId="49D8F8A2" w14:textId="77777777" w:rsidR="00972D1B" w:rsidRPr="0098734D" w:rsidRDefault="00405E2E">
      <w:pPr>
        <w:pStyle w:val="FirstParagraph"/>
        <w:rPr>
          <w:color w:val="A6A6A6" w:themeColor="background1" w:themeShade="A6"/>
        </w:rPr>
      </w:pPr>
      <w:r w:rsidRPr="0098734D">
        <w:rPr>
          <w:color w:val="A6A6A6" w:themeColor="background1" w:themeShade="A6"/>
        </w:rPr>
        <w:t>Note that this feature is not av</w:t>
      </w:r>
      <w:r w:rsidR="00972D1B" w:rsidRPr="0098734D">
        <w:rPr>
          <w:color w:val="A6A6A6" w:themeColor="background1" w:themeShade="A6"/>
        </w:rPr>
        <w:t>ailable on all android devices.</w:t>
      </w:r>
    </w:p>
    <w:p w14:paraId="23C731CD" w14:textId="77777777" w:rsidR="00972D1B" w:rsidRPr="0098734D" w:rsidRDefault="00405E2E">
      <w:pPr>
        <w:pStyle w:val="FirstParagraph"/>
        <w:rPr>
          <w:color w:val="A6A6A6" w:themeColor="background1" w:themeShade="A6"/>
        </w:rPr>
      </w:pPr>
      <w:r w:rsidRPr="0098734D">
        <w:rPr>
          <w:color w:val="A6A6A6" w:themeColor="background1" w:themeShade="A6"/>
        </w:rPr>
        <w:t xml:space="preserve">There is no MIT tutorial on this </w:t>
      </w:r>
      <w:r w:rsidRPr="004545A5">
        <w:rPr>
          <w:color w:val="A6A6A6" w:themeColor="background1" w:themeShade="A6"/>
        </w:rPr>
        <w:t>feature</w:t>
      </w:r>
      <w:r w:rsidRPr="0098734D">
        <w:rPr>
          <w:color w:val="A6A6A6" w:themeColor="background1" w:themeShade="A6"/>
        </w:rPr>
        <w:t xml:space="preserve">, however, a simple youTube tutorial can be found </w:t>
      </w:r>
      <w:hyperlink r:id="rId38">
        <w:r w:rsidRPr="0098734D">
          <w:rPr>
            <w:rStyle w:val="Hyperlink"/>
            <w:color w:val="A6A6A6" w:themeColor="background1" w:themeShade="A6"/>
          </w:rPr>
          <w:t>here</w:t>
        </w:r>
      </w:hyperlink>
      <w:r w:rsidRPr="0098734D">
        <w:rPr>
          <w:color w:val="A6A6A6" w:themeColor="background1" w:themeShade="A6"/>
        </w:rPr>
        <w:t xml:space="preserve"> </w:t>
      </w:r>
    </w:p>
    <w:p w14:paraId="61BF2D1F" w14:textId="77777777" w:rsidR="004545A5" w:rsidRPr="004545A5" w:rsidRDefault="004545A5" w:rsidP="004545A5">
      <w:pPr>
        <w:pStyle w:val="Heading4"/>
        <w:rPr>
          <w:color w:val="A6A6A6" w:themeColor="background1" w:themeShade="A6"/>
        </w:rPr>
      </w:pPr>
      <w:bookmarkStart w:id="18" w:name="other-useful-features"/>
      <w:bookmarkEnd w:id="18"/>
      <w:r w:rsidRPr="004545A5">
        <w:rPr>
          <w:color w:val="A6A6A6" w:themeColor="background1" w:themeShade="A6"/>
        </w:rPr>
        <w:t>For students using the emulator</w:t>
      </w:r>
    </w:p>
    <w:p w14:paraId="62E44601" w14:textId="102CC610" w:rsidR="00C12694" w:rsidRPr="00B617E4" w:rsidRDefault="004545A5" w:rsidP="00B617E4">
      <w:pPr>
        <w:pStyle w:val="FirstParagraph"/>
        <w:rPr>
          <w:color w:val="A6A6A6" w:themeColor="background1" w:themeShade="A6"/>
        </w:rPr>
      </w:pPr>
      <w:r w:rsidRPr="004545A5">
        <w:rPr>
          <w:color w:val="A6A6A6" w:themeColor="background1" w:themeShade="A6"/>
        </w:rPr>
        <w:t xml:space="preserve">Note that this feature is not available for students using the emulator.  This sensor will work for students using a phone via a wifi connection or USB connection </w:t>
      </w:r>
      <w:bookmarkStart w:id="19" w:name="give-it-to-me-straight"/>
      <w:bookmarkEnd w:id="19"/>
    </w:p>
    <w:sectPr w:rsidR="00C12694" w:rsidRPr="00B617E4" w:rsidSect="00302D67">
      <w:type w:val="continuous"/>
      <w:pgSz w:w="12240" w:h="15840"/>
      <w:pgMar w:top="993" w:right="1440" w:bottom="9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E469A" w14:textId="77777777" w:rsidR="00F54D1C" w:rsidRDefault="00F54D1C">
      <w:pPr>
        <w:spacing w:after="0" w:line="240" w:lineRule="auto"/>
      </w:pPr>
      <w:r>
        <w:separator/>
      </w:r>
    </w:p>
  </w:endnote>
  <w:endnote w:type="continuationSeparator" w:id="0">
    <w:p w14:paraId="444D5F1A" w14:textId="77777777" w:rsidR="00F54D1C" w:rsidRDefault="00F5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A5D5B" w14:textId="77777777" w:rsidR="00F54D1C" w:rsidRDefault="00F54D1C">
      <w:r>
        <w:separator/>
      </w:r>
    </w:p>
  </w:footnote>
  <w:footnote w:type="continuationSeparator" w:id="0">
    <w:p w14:paraId="4C769A6E" w14:textId="77777777" w:rsidR="00F54D1C" w:rsidRDefault="00F54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1B4F884"/>
    <w:lvl w:ilvl="0">
      <w:numFmt w:val="bullet"/>
      <w:lvlText w:val=" "/>
      <w:lvlJc w:val="left"/>
      <w:pPr>
        <w:tabs>
          <w:tab w:val="num" w:pos="208"/>
        </w:tabs>
        <w:ind w:left="688" w:hanging="480"/>
      </w:pPr>
    </w:lvl>
    <w:lvl w:ilvl="1">
      <w:numFmt w:val="bullet"/>
      <w:lvlText w:val=" "/>
      <w:lvlJc w:val="left"/>
      <w:pPr>
        <w:tabs>
          <w:tab w:val="num" w:pos="928"/>
        </w:tabs>
        <w:ind w:left="1408" w:hanging="480"/>
      </w:pPr>
    </w:lvl>
    <w:lvl w:ilvl="2">
      <w:numFmt w:val="bullet"/>
      <w:lvlText w:val=" "/>
      <w:lvlJc w:val="left"/>
      <w:pPr>
        <w:tabs>
          <w:tab w:val="num" w:pos="1648"/>
        </w:tabs>
        <w:ind w:left="2128" w:hanging="480"/>
      </w:pPr>
    </w:lvl>
    <w:lvl w:ilvl="3">
      <w:numFmt w:val="bullet"/>
      <w:lvlText w:val=" "/>
      <w:lvlJc w:val="left"/>
      <w:pPr>
        <w:tabs>
          <w:tab w:val="num" w:pos="2368"/>
        </w:tabs>
        <w:ind w:left="2848" w:hanging="480"/>
      </w:pPr>
    </w:lvl>
    <w:lvl w:ilvl="4">
      <w:numFmt w:val="bullet"/>
      <w:lvlText w:val=" "/>
      <w:lvlJc w:val="left"/>
      <w:pPr>
        <w:tabs>
          <w:tab w:val="num" w:pos="3088"/>
        </w:tabs>
        <w:ind w:left="3568" w:hanging="480"/>
      </w:pPr>
    </w:lvl>
    <w:lvl w:ilvl="5">
      <w:numFmt w:val="bullet"/>
      <w:lvlText w:val=" "/>
      <w:lvlJc w:val="left"/>
      <w:pPr>
        <w:tabs>
          <w:tab w:val="num" w:pos="3808"/>
        </w:tabs>
        <w:ind w:left="4288" w:hanging="480"/>
      </w:pPr>
    </w:lvl>
    <w:lvl w:ilvl="6">
      <w:numFmt w:val="bullet"/>
      <w:lvlText w:val=" "/>
      <w:lvlJc w:val="left"/>
      <w:pPr>
        <w:tabs>
          <w:tab w:val="num" w:pos="4528"/>
        </w:tabs>
        <w:ind w:left="5008"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C74AE1F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423A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41C0EB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81C88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89C2A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CD42DF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0F6A8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9CC04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2E27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8A2BE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982B3C"/>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C05588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0680DF6"/>
    <w:multiLevelType w:val="hybridMultilevel"/>
    <w:tmpl w:val="27D8F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A2D31"/>
    <w:multiLevelType w:val="hybridMultilevel"/>
    <w:tmpl w:val="CBB2115C"/>
    <w:lvl w:ilvl="0" w:tplc="7CA8D548">
      <w:start w:val="4"/>
      <w:numFmt w:val="bullet"/>
      <w:lvlText w:val="-"/>
      <w:lvlJc w:val="left"/>
      <w:pPr>
        <w:ind w:left="720" w:hanging="360"/>
      </w:pPr>
      <w:rPr>
        <w:rFonts w:ascii="Tw Cen MT" w:eastAsiaTheme="minorEastAsia" w:hAnsi="Tw Cen M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BB068B2"/>
    <w:multiLevelType w:val="hybridMultilevel"/>
    <w:tmpl w:val="58DC5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1894AB0"/>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8255454"/>
    <w:multiLevelType w:val="hybridMultilevel"/>
    <w:tmpl w:val="CDF83E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16615F6"/>
    <w:multiLevelType w:val="multilevel"/>
    <w:tmpl w:val="5F6ABB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47BE0B2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3C3240"/>
    <w:multiLevelType w:val="hybridMultilevel"/>
    <w:tmpl w:val="668C78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A2E6A7F"/>
    <w:multiLevelType w:val="hybridMultilevel"/>
    <w:tmpl w:val="C61CAA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C0FAC6A"/>
    <w:multiLevelType w:val="multilevel"/>
    <w:tmpl w:val="7F02F5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2EABC20"/>
    <w:multiLevelType w:val="multilevel"/>
    <w:tmpl w:val="6D6C3A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66A17680"/>
    <w:multiLevelType w:val="hybridMultilevel"/>
    <w:tmpl w:val="AD2E4D3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1"/>
  </w:num>
  <w:num w:numId="15">
    <w:abstractNumId w:val="15"/>
  </w:num>
  <w:num w:numId="16">
    <w:abstractNumId w:val="13"/>
  </w:num>
  <w:num w:numId="17">
    <w:abstractNumId w:val="19"/>
  </w:num>
  <w:num w:numId="18">
    <w:abstractNumId w:val="16"/>
  </w:num>
  <w:num w:numId="19">
    <w:abstractNumId w:val="11"/>
  </w:num>
  <w:num w:numId="20">
    <w:abstractNumId w:val="12"/>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2"/>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7"/>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yMLMEIkMDcwsjYyUdpeDU4uLM/DyQAkPLWgCinyBVLQAAAA=="/>
  </w:docVars>
  <w:rsids>
    <w:rsidRoot w:val="00590D07"/>
    <w:rsid w:val="00001057"/>
    <w:rsid w:val="000032B3"/>
    <w:rsid w:val="00007071"/>
    <w:rsid w:val="00011C8B"/>
    <w:rsid w:val="00012219"/>
    <w:rsid w:val="00027839"/>
    <w:rsid w:val="00034275"/>
    <w:rsid w:val="00056E7A"/>
    <w:rsid w:val="00061E43"/>
    <w:rsid w:val="00063E8F"/>
    <w:rsid w:val="00073680"/>
    <w:rsid w:val="0008271B"/>
    <w:rsid w:val="00083E50"/>
    <w:rsid w:val="0009269E"/>
    <w:rsid w:val="00095C44"/>
    <w:rsid w:val="000974F0"/>
    <w:rsid w:val="000A6FBB"/>
    <w:rsid w:val="000B1F95"/>
    <w:rsid w:val="000B4045"/>
    <w:rsid w:val="000B5170"/>
    <w:rsid w:val="000C35EF"/>
    <w:rsid w:val="000D3FA7"/>
    <w:rsid w:val="000E406B"/>
    <w:rsid w:val="000E6F05"/>
    <w:rsid w:val="000F1326"/>
    <w:rsid w:val="000F5E3D"/>
    <w:rsid w:val="00105794"/>
    <w:rsid w:val="001122B1"/>
    <w:rsid w:val="00123C62"/>
    <w:rsid w:val="00126110"/>
    <w:rsid w:val="00126B9B"/>
    <w:rsid w:val="00151430"/>
    <w:rsid w:val="00152319"/>
    <w:rsid w:val="00163020"/>
    <w:rsid w:val="00166587"/>
    <w:rsid w:val="00170C9A"/>
    <w:rsid w:val="001732D0"/>
    <w:rsid w:val="00173CC9"/>
    <w:rsid w:val="00175C8F"/>
    <w:rsid w:val="00177FD8"/>
    <w:rsid w:val="00181D3A"/>
    <w:rsid w:val="00182A67"/>
    <w:rsid w:val="00196744"/>
    <w:rsid w:val="001A0DAB"/>
    <w:rsid w:val="001A61AF"/>
    <w:rsid w:val="001B00BA"/>
    <w:rsid w:val="001B10AB"/>
    <w:rsid w:val="001B3699"/>
    <w:rsid w:val="001C00F5"/>
    <w:rsid w:val="001D7777"/>
    <w:rsid w:val="001E1D40"/>
    <w:rsid w:val="001F38E8"/>
    <w:rsid w:val="002107D3"/>
    <w:rsid w:val="00212F55"/>
    <w:rsid w:val="00224E96"/>
    <w:rsid w:val="002427B1"/>
    <w:rsid w:val="0024543E"/>
    <w:rsid w:val="0024640A"/>
    <w:rsid w:val="00255F16"/>
    <w:rsid w:val="002620FC"/>
    <w:rsid w:val="0026317B"/>
    <w:rsid w:val="002640A2"/>
    <w:rsid w:val="00272455"/>
    <w:rsid w:val="00280E0E"/>
    <w:rsid w:val="002872BB"/>
    <w:rsid w:val="002A1E3A"/>
    <w:rsid w:val="002A6BDB"/>
    <w:rsid w:val="002B13DF"/>
    <w:rsid w:val="002B16D8"/>
    <w:rsid w:val="002B3B79"/>
    <w:rsid w:val="002B5C7B"/>
    <w:rsid w:val="002C497D"/>
    <w:rsid w:val="002D33FB"/>
    <w:rsid w:val="002E6A24"/>
    <w:rsid w:val="002F0B5D"/>
    <w:rsid w:val="002F307D"/>
    <w:rsid w:val="002F44EB"/>
    <w:rsid w:val="002F7F5D"/>
    <w:rsid w:val="0030092C"/>
    <w:rsid w:val="00302D67"/>
    <w:rsid w:val="00303347"/>
    <w:rsid w:val="00306D19"/>
    <w:rsid w:val="0031106D"/>
    <w:rsid w:val="0031177F"/>
    <w:rsid w:val="0031469C"/>
    <w:rsid w:val="00314C4D"/>
    <w:rsid w:val="00322682"/>
    <w:rsid w:val="00327070"/>
    <w:rsid w:val="003337EE"/>
    <w:rsid w:val="00334B38"/>
    <w:rsid w:val="003351CD"/>
    <w:rsid w:val="0033713B"/>
    <w:rsid w:val="003412F0"/>
    <w:rsid w:val="00341D76"/>
    <w:rsid w:val="00343707"/>
    <w:rsid w:val="003460E1"/>
    <w:rsid w:val="0035219B"/>
    <w:rsid w:val="0036350A"/>
    <w:rsid w:val="00370ED3"/>
    <w:rsid w:val="0037344C"/>
    <w:rsid w:val="003A14B6"/>
    <w:rsid w:val="003B5CE5"/>
    <w:rsid w:val="003B64EF"/>
    <w:rsid w:val="003D0283"/>
    <w:rsid w:val="003D70E3"/>
    <w:rsid w:val="003D72D9"/>
    <w:rsid w:val="003F3AC9"/>
    <w:rsid w:val="003F40D7"/>
    <w:rsid w:val="00405E2E"/>
    <w:rsid w:val="0041464E"/>
    <w:rsid w:val="00415DDE"/>
    <w:rsid w:val="00420229"/>
    <w:rsid w:val="0042694E"/>
    <w:rsid w:val="00441D94"/>
    <w:rsid w:val="00452414"/>
    <w:rsid w:val="004545A5"/>
    <w:rsid w:val="00455C2D"/>
    <w:rsid w:val="00463186"/>
    <w:rsid w:val="004656CE"/>
    <w:rsid w:val="0046703B"/>
    <w:rsid w:val="00472998"/>
    <w:rsid w:val="0047519B"/>
    <w:rsid w:val="004A3C75"/>
    <w:rsid w:val="004A54D5"/>
    <w:rsid w:val="004D2CB7"/>
    <w:rsid w:val="004D4842"/>
    <w:rsid w:val="004D7F5D"/>
    <w:rsid w:val="004E1DAE"/>
    <w:rsid w:val="004E29B3"/>
    <w:rsid w:val="004E4ECD"/>
    <w:rsid w:val="004F2FDF"/>
    <w:rsid w:val="004F38F7"/>
    <w:rsid w:val="005031FC"/>
    <w:rsid w:val="005067F0"/>
    <w:rsid w:val="005120B3"/>
    <w:rsid w:val="005203A6"/>
    <w:rsid w:val="00532A5C"/>
    <w:rsid w:val="00533CE6"/>
    <w:rsid w:val="005355FD"/>
    <w:rsid w:val="00540EA3"/>
    <w:rsid w:val="005439ED"/>
    <w:rsid w:val="005550D5"/>
    <w:rsid w:val="00564C14"/>
    <w:rsid w:val="005747D7"/>
    <w:rsid w:val="005760E2"/>
    <w:rsid w:val="005832AE"/>
    <w:rsid w:val="005839CE"/>
    <w:rsid w:val="005839F0"/>
    <w:rsid w:val="00590D07"/>
    <w:rsid w:val="00591C19"/>
    <w:rsid w:val="00592404"/>
    <w:rsid w:val="00592618"/>
    <w:rsid w:val="00594D86"/>
    <w:rsid w:val="005A3432"/>
    <w:rsid w:val="005A72D3"/>
    <w:rsid w:val="005B265F"/>
    <w:rsid w:val="005B653C"/>
    <w:rsid w:val="005B71B9"/>
    <w:rsid w:val="005C4C19"/>
    <w:rsid w:val="005C6E10"/>
    <w:rsid w:val="005D113E"/>
    <w:rsid w:val="005D1AD0"/>
    <w:rsid w:val="005D328B"/>
    <w:rsid w:val="005E1E5C"/>
    <w:rsid w:val="005E65D4"/>
    <w:rsid w:val="005E7B01"/>
    <w:rsid w:val="005F4C72"/>
    <w:rsid w:val="005F7E51"/>
    <w:rsid w:val="00610A7B"/>
    <w:rsid w:val="006121A8"/>
    <w:rsid w:val="006146E1"/>
    <w:rsid w:val="006153D8"/>
    <w:rsid w:val="006226DB"/>
    <w:rsid w:val="00627E0A"/>
    <w:rsid w:val="00634D61"/>
    <w:rsid w:val="00641343"/>
    <w:rsid w:val="0066604A"/>
    <w:rsid w:val="00671E48"/>
    <w:rsid w:val="006733CD"/>
    <w:rsid w:val="00676A20"/>
    <w:rsid w:val="006771D0"/>
    <w:rsid w:val="006832D5"/>
    <w:rsid w:val="0068389F"/>
    <w:rsid w:val="006863FC"/>
    <w:rsid w:val="006A3639"/>
    <w:rsid w:val="006B44AA"/>
    <w:rsid w:val="006D310B"/>
    <w:rsid w:val="006D32FC"/>
    <w:rsid w:val="006D66FF"/>
    <w:rsid w:val="006E7C2C"/>
    <w:rsid w:val="006F467E"/>
    <w:rsid w:val="00711B2A"/>
    <w:rsid w:val="00712599"/>
    <w:rsid w:val="00713EF6"/>
    <w:rsid w:val="00716D77"/>
    <w:rsid w:val="00722F1D"/>
    <w:rsid w:val="00741633"/>
    <w:rsid w:val="00756FDC"/>
    <w:rsid w:val="00784D58"/>
    <w:rsid w:val="00785446"/>
    <w:rsid w:val="00793C41"/>
    <w:rsid w:val="007B1CBC"/>
    <w:rsid w:val="007B2028"/>
    <w:rsid w:val="007C01B1"/>
    <w:rsid w:val="007D05F0"/>
    <w:rsid w:val="007D2DDE"/>
    <w:rsid w:val="007D5AAE"/>
    <w:rsid w:val="007D5DF2"/>
    <w:rsid w:val="007D6294"/>
    <w:rsid w:val="007D67F1"/>
    <w:rsid w:val="007E3C5B"/>
    <w:rsid w:val="007F11F1"/>
    <w:rsid w:val="00801EE7"/>
    <w:rsid w:val="00806B62"/>
    <w:rsid w:val="008150C5"/>
    <w:rsid w:val="00834ABD"/>
    <w:rsid w:val="00842E95"/>
    <w:rsid w:val="00854FF0"/>
    <w:rsid w:val="008647AF"/>
    <w:rsid w:val="00880D5A"/>
    <w:rsid w:val="0089402F"/>
    <w:rsid w:val="00896666"/>
    <w:rsid w:val="008A1AFC"/>
    <w:rsid w:val="008B04B9"/>
    <w:rsid w:val="008C1232"/>
    <w:rsid w:val="008D650B"/>
    <w:rsid w:val="008D6863"/>
    <w:rsid w:val="008E3A5C"/>
    <w:rsid w:val="008E5145"/>
    <w:rsid w:val="008F2333"/>
    <w:rsid w:val="008F2CBB"/>
    <w:rsid w:val="008F30B0"/>
    <w:rsid w:val="008F6D99"/>
    <w:rsid w:val="008F7646"/>
    <w:rsid w:val="008F7FE2"/>
    <w:rsid w:val="00900AAD"/>
    <w:rsid w:val="00901B35"/>
    <w:rsid w:val="00906C31"/>
    <w:rsid w:val="00912C05"/>
    <w:rsid w:val="009152B3"/>
    <w:rsid w:val="00921D7C"/>
    <w:rsid w:val="00931F0B"/>
    <w:rsid w:val="00935F0A"/>
    <w:rsid w:val="00952934"/>
    <w:rsid w:val="00972D1B"/>
    <w:rsid w:val="0098734D"/>
    <w:rsid w:val="00987494"/>
    <w:rsid w:val="00993B49"/>
    <w:rsid w:val="009965CD"/>
    <w:rsid w:val="009A2B83"/>
    <w:rsid w:val="009B40E6"/>
    <w:rsid w:val="009B7643"/>
    <w:rsid w:val="009D2A08"/>
    <w:rsid w:val="009D3272"/>
    <w:rsid w:val="009D75E2"/>
    <w:rsid w:val="009F2C93"/>
    <w:rsid w:val="009F6E0E"/>
    <w:rsid w:val="00A02467"/>
    <w:rsid w:val="00A120AE"/>
    <w:rsid w:val="00A20AF8"/>
    <w:rsid w:val="00A236EA"/>
    <w:rsid w:val="00A31A8B"/>
    <w:rsid w:val="00A47C70"/>
    <w:rsid w:val="00A541D0"/>
    <w:rsid w:val="00A8041F"/>
    <w:rsid w:val="00AA4CBB"/>
    <w:rsid w:val="00AA70E3"/>
    <w:rsid w:val="00AB28F8"/>
    <w:rsid w:val="00AB36FA"/>
    <w:rsid w:val="00AB42A4"/>
    <w:rsid w:val="00AB5B08"/>
    <w:rsid w:val="00AB7A8F"/>
    <w:rsid w:val="00AC75AC"/>
    <w:rsid w:val="00AD267C"/>
    <w:rsid w:val="00AD58BC"/>
    <w:rsid w:val="00AF0311"/>
    <w:rsid w:val="00AF2A7B"/>
    <w:rsid w:val="00AF5265"/>
    <w:rsid w:val="00B03628"/>
    <w:rsid w:val="00B0642C"/>
    <w:rsid w:val="00B07C7F"/>
    <w:rsid w:val="00B1326E"/>
    <w:rsid w:val="00B15EEA"/>
    <w:rsid w:val="00B25931"/>
    <w:rsid w:val="00B25E99"/>
    <w:rsid w:val="00B42A46"/>
    <w:rsid w:val="00B434B0"/>
    <w:rsid w:val="00B47F47"/>
    <w:rsid w:val="00B50DF6"/>
    <w:rsid w:val="00B52849"/>
    <w:rsid w:val="00B56722"/>
    <w:rsid w:val="00B617E4"/>
    <w:rsid w:val="00B646F0"/>
    <w:rsid w:val="00B672EA"/>
    <w:rsid w:val="00B67BAD"/>
    <w:rsid w:val="00B77FE8"/>
    <w:rsid w:val="00B8311F"/>
    <w:rsid w:val="00B86B75"/>
    <w:rsid w:val="00B86FEC"/>
    <w:rsid w:val="00B8737C"/>
    <w:rsid w:val="00B95043"/>
    <w:rsid w:val="00BA6F11"/>
    <w:rsid w:val="00BB3FB5"/>
    <w:rsid w:val="00BC48D5"/>
    <w:rsid w:val="00BC5C8C"/>
    <w:rsid w:val="00BD3506"/>
    <w:rsid w:val="00BE227A"/>
    <w:rsid w:val="00BE736D"/>
    <w:rsid w:val="00BE73EC"/>
    <w:rsid w:val="00C0193F"/>
    <w:rsid w:val="00C04FE9"/>
    <w:rsid w:val="00C06028"/>
    <w:rsid w:val="00C12694"/>
    <w:rsid w:val="00C14704"/>
    <w:rsid w:val="00C17450"/>
    <w:rsid w:val="00C231BF"/>
    <w:rsid w:val="00C23C7F"/>
    <w:rsid w:val="00C254B8"/>
    <w:rsid w:val="00C2595F"/>
    <w:rsid w:val="00C34FA0"/>
    <w:rsid w:val="00C35299"/>
    <w:rsid w:val="00C36279"/>
    <w:rsid w:val="00C41283"/>
    <w:rsid w:val="00C45791"/>
    <w:rsid w:val="00C47973"/>
    <w:rsid w:val="00C63288"/>
    <w:rsid w:val="00C65908"/>
    <w:rsid w:val="00C7309F"/>
    <w:rsid w:val="00C77B5E"/>
    <w:rsid w:val="00C81496"/>
    <w:rsid w:val="00C8743C"/>
    <w:rsid w:val="00C94EDC"/>
    <w:rsid w:val="00CA4115"/>
    <w:rsid w:val="00CA6DA0"/>
    <w:rsid w:val="00CA770F"/>
    <w:rsid w:val="00CB0CE0"/>
    <w:rsid w:val="00CB2904"/>
    <w:rsid w:val="00CB5359"/>
    <w:rsid w:val="00CB60AF"/>
    <w:rsid w:val="00CC2A90"/>
    <w:rsid w:val="00CC3AE5"/>
    <w:rsid w:val="00CC4620"/>
    <w:rsid w:val="00CD7AE4"/>
    <w:rsid w:val="00CE1851"/>
    <w:rsid w:val="00CE2F90"/>
    <w:rsid w:val="00CF372D"/>
    <w:rsid w:val="00D000B4"/>
    <w:rsid w:val="00D076A8"/>
    <w:rsid w:val="00D26DEF"/>
    <w:rsid w:val="00D34941"/>
    <w:rsid w:val="00D46DE0"/>
    <w:rsid w:val="00D54BD8"/>
    <w:rsid w:val="00D55063"/>
    <w:rsid w:val="00D6031C"/>
    <w:rsid w:val="00D60B56"/>
    <w:rsid w:val="00D651B5"/>
    <w:rsid w:val="00D7559E"/>
    <w:rsid w:val="00D77956"/>
    <w:rsid w:val="00D9558F"/>
    <w:rsid w:val="00DA276A"/>
    <w:rsid w:val="00DB237D"/>
    <w:rsid w:val="00DC14A7"/>
    <w:rsid w:val="00DC450F"/>
    <w:rsid w:val="00DC496E"/>
    <w:rsid w:val="00DC6AB6"/>
    <w:rsid w:val="00DD66F7"/>
    <w:rsid w:val="00DE26C8"/>
    <w:rsid w:val="00DE32CF"/>
    <w:rsid w:val="00DE4B46"/>
    <w:rsid w:val="00DF3A80"/>
    <w:rsid w:val="00E01680"/>
    <w:rsid w:val="00E017DA"/>
    <w:rsid w:val="00E05AEC"/>
    <w:rsid w:val="00E167FC"/>
    <w:rsid w:val="00E176CB"/>
    <w:rsid w:val="00E20FB2"/>
    <w:rsid w:val="00E21738"/>
    <w:rsid w:val="00E247F1"/>
    <w:rsid w:val="00E30A83"/>
    <w:rsid w:val="00E315A3"/>
    <w:rsid w:val="00E34379"/>
    <w:rsid w:val="00E372F5"/>
    <w:rsid w:val="00E46F0C"/>
    <w:rsid w:val="00E627AA"/>
    <w:rsid w:val="00E7464A"/>
    <w:rsid w:val="00E75AA9"/>
    <w:rsid w:val="00E80763"/>
    <w:rsid w:val="00E923B3"/>
    <w:rsid w:val="00E92B67"/>
    <w:rsid w:val="00E96FB1"/>
    <w:rsid w:val="00EB22AE"/>
    <w:rsid w:val="00EB49D8"/>
    <w:rsid w:val="00EB4D49"/>
    <w:rsid w:val="00ED62F4"/>
    <w:rsid w:val="00ED6D3D"/>
    <w:rsid w:val="00EE0B66"/>
    <w:rsid w:val="00EE0EA6"/>
    <w:rsid w:val="00EE47AB"/>
    <w:rsid w:val="00EF5D23"/>
    <w:rsid w:val="00EF60D8"/>
    <w:rsid w:val="00EF6E9C"/>
    <w:rsid w:val="00F10847"/>
    <w:rsid w:val="00F37290"/>
    <w:rsid w:val="00F43754"/>
    <w:rsid w:val="00F43764"/>
    <w:rsid w:val="00F45393"/>
    <w:rsid w:val="00F54D1C"/>
    <w:rsid w:val="00F67EF4"/>
    <w:rsid w:val="00F71BC6"/>
    <w:rsid w:val="00F731A1"/>
    <w:rsid w:val="00F7527F"/>
    <w:rsid w:val="00F92D1C"/>
    <w:rsid w:val="00FA2DED"/>
    <w:rsid w:val="00FB7D5E"/>
    <w:rsid w:val="00FC140F"/>
    <w:rsid w:val="00FC62F5"/>
    <w:rsid w:val="00FD1D61"/>
    <w:rsid w:val="00FD37B2"/>
    <w:rsid w:val="00FE575F"/>
    <w:rsid w:val="00FE64D7"/>
    <w:rsid w:val="00FF74FC"/>
    <w:rsid w:val="00FF7F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colormenu v:ext="edit" fillcolor="none" strokecolor="red"/>
    </o:shapedefaults>
    <o:shapelayout v:ext="edit">
      <o:idmap v:ext="edit" data="1"/>
      <o:rules v:ext="edit">
        <o:r id="V:Rule4" type="callout" idref="#_x0000_s1054"/>
        <o:r id="V:Rule5" type="connector" idref="#_x0000_s1046"/>
        <o:r id="V:Rule6" type="connector" idref="#_x0000_s1048"/>
        <o:r id="V:Rule7" type="connector" idref="#_x0000_s1047"/>
      </o:rules>
    </o:shapelayout>
  </w:shapeDefaults>
  <w:decimalSymbol w:val="."/>
  <w:listSeparator w:val=","/>
  <w14:docId w14:val="42104AE3"/>
  <w15:docId w15:val="{C7FB5396-C0BC-4FBA-9D27-5BB9641E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03628"/>
    <w:rPr>
      <w:sz w:val="22"/>
    </w:rPr>
  </w:style>
  <w:style w:type="paragraph" w:styleId="Heading1">
    <w:name w:val="heading 1"/>
    <w:basedOn w:val="Normal"/>
    <w:next w:val="Normal"/>
    <w:link w:val="Heading1Char"/>
    <w:uiPriority w:val="9"/>
    <w:qFormat/>
    <w:rsid w:val="004D4842"/>
    <w:pPr>
      <w:keepNext/>
      <w:keepLines/>
      <w:pBdr>
        <w:bottom w:val="single" w:sz="4" w:space="2" w:color="4BCAAD" w:themeColor="accent2"/>
      </w:pBdr>
      <w:spacing w:after="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67EF4"/>
    <w:pPr>
      <w:keepNext/>
      <w:keepLines/>
      <w:spacing w:before="120" w:after="0" w:line="240" w:lineRule="auto"/>
      <w:outlineLvl w:val="1"/>
    </w:pPr>
    <w:rPr>
      <w:rFonts w:asciiTheme="majorHAnsi" w:eastAsiaTheme="majorEastAsia" w:hAnsiTheme="majorHAnsi" w:cstheme="majorBidi"/>
      <w:color w:val="1F6B59" w:themeColor="accent2" w:themeShade="80"/>
      <w:sz w:val="36"/>
      <w:szCs w:val="36"/>
    </w:rPr>
  </w:style>
  <w:style w:type="paragraph" w:styleId="Heading3">
    <w:name w:val="heading 3"/>
    <w:basedOn w:val="Normal"/>
    <w:next w:val="Normal"/>
    <w:link w:val="Heading3Char"/>
    <w:uiPriority w:val="9"/>
    <w:unhideWhenUsed/>
    <w:qFormat/>
    <w:rsid w:val="00F67EF4"/>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unhideWhenUsed/>
    <w:qFormat/>
    <w:rsid w:val="00F67EF4"/>
    <w:pPr>
      <w:keepNext/>
      <w:keepLines/>
      <w:spacing w:before="80" w:after="0" w:line="240" w:lineRule="auto"/>
      <w:outlineLvl w:val="3"/>
    </w:pPr>
    <w:rPr>
      <w:rFonts w:asciiTheme="majorHAnsi" w:eastAsiaTheme="majorEastAsia" w:hAnsiTheme="majorHAnsi" w:cstheme="majorBidi"/>
      <w:i/>
      <w:iCs/>
      <w:color w:val="2FA085" w:themeColor="accent2" w:themeShade="BF"/>
      <w:sz w:val="24"/>
      <w:szCs w:val="28"/>
    </w:rPr>
  </w:style>
  <w:style w:type="paragraph" w:styleId="Heading5">
    <w:name w:val="heading 5"/>
    <w:basedOn w:val="Normal"/>
    <w:next w:val="Normal"/>
    <w:link w:val="Heading5Char"/>
    <w:uiPriority w:val="9"/>
    <w:unhideWhenUsed/>
    <w:qFormat/>
    <w:rsid w:val="00987494"/>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unhideWhenUsed/>
    <w:qFormat/>
    <w:rsid w:val="00D26DEF"/>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unhideWhenUsed/>
    <w:qFormat/>
    <w:rsid w:val="00D26DEF"/>
    <w:pPr>
      <w:keepNext/>
      <w:keepLines/>
      <w:spacing w:before="80" w:after="0" w:line="240" w:lineRule="auto"/>
      <w:outlineLvl w:val="6"/>
    </w:pPr>
    <w:rPr>
      <w:rFonts w:asciiTheme="majorHAnsi" w:eastAsiaTheme="majorEastAsia" w:hAnsiTheme="majorHAnsi" w:cstheme="majorBidi"/>
      <w:b/>
      <w:bCs/>
      <w:color w:val="1F6B59" w:themeColor="accent2" w:themeShade="80"/>
      <w:szCs w:val="22"/>
    </w:rPr>
  </w:style>
  <w:style w:type="paragraph" w:styleId="Heading8">
    <w:name w:val="heading 8"/>
    <w:basedOn w:val="Normal"/>
    <w:next w:val="Normal"/>
    <w:link w:val="Heading8Char"/>
    <w:uiPriority w:val="9"/>
    <w:unhideWhenUsed/>
    <w:qFormat/>
    <w:rsid w:val="00D26DEF"/>
    <w:pPr>
      <w:keepNext/>
      <w:keepLines/>
      <w:spacing w:before="80" w:after="0" w:line="240" w:lineRule="auto"/>
      <w:outlineLvl w:val="7"/>
    </w:pPr>
    <w:rPr>
      <w:rFonts w:asciiTheme="majorHAnsi" w:eastAsiaTheme="majorEastAsia" w:hAnsiTheme="majorHAnsi" w:cstheme="majorBidi"/>
      <w:color w:val="1F6B59" w:themeColor="accent2" w:themeShade="80"/>
      <w:szCs w:val="22"/>
    </w:rPr>
  </w:style>
  <w:style w:type="paragraph" w:styleId="Heading9">
    <w:name w:val="heading 9"/>
    <w:basedOn w:val="Normal"/>
    <w:next w:val="Normal"/>
    <w:link w:val="Heading9Char"/>
    <w:uiPriority w:val="9"/>
    <w:semiHidden/>
    <w:unhideWhenUsed/>
    <w:qFormat/>
    <w:rsid w:val="00D26DEF"/>
    <w:pPr>
      <w:keepNext/>
      <w:keepLines/>
      <w:spacing w:before="80" w:after="0" w:line="240" w:lineRule="auto"/>
      <w:outlineLvl w:val="8"/>
    </w:pPr>
    <w:rPr>
      <w:rFonts w:asciiTheme="majorHAnsi" w:eastAsiaTheme="majorEastAsia" w:hAnsiTheme="majorHAnsi" w:cstheme="majorBidi"/>
      <w:i/>
      <w:iCs/>
      <w:color w:val="1F6B59"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rsid w:val="00E017DA"/>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D26DEF"/>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26DEF"/>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26DEF"/>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E017DA"/>
    <w:rPr>
      <w:rFonts w:asciiTheme="minorHAnsi" w:hAnsiTheme="minorHAnsi"/>
      <w:b/>
      <w:bCs/>
      <w:color w:val="2FA3EE" w:themeColor="accent1"/>
      <w:sz w:val="22"/>
      <w:szCs w:val="16"/>
    </w:rPr>
  </w:style>
  <w:style w:type="paragraph" w:styleId="TOCHeading">
    <w:name w:val="TOC Heading"/>
    <w:basedOn w:val="Heading1"/>
    <w:next w:val="Normal"/>
    <w:uiPriority w:val="39"/>
    <w:unhideWhenUsed/>
    <w:qFormat/>
    <w:rsid w:val="00D26DE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404040" w:themeColor="text1" w:themeTint="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404040" w:themeColor="text1" w:themeTint="BF"/>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customStyle="1" w:styleId="Heading1Char">
    <w:name w:val="Heading 1 Char"/>
    <w:basedOn w:val="DefaultParagraphFont"/>
    <w:link w:val="Heading1"/>
    <w:uiPriority w:val="9"/>
    <w:rsid w:val="004D484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67EF4"/>
    <w:rPr>
      <w:rFonts w:asciiTheme="majorHAnsi" w:eastAsiaTheme="majorEastAsia" w:hAnsiTheme="majorHAnsi" w:cstheme="majorBidi"/>
      <w:color w:val="1F6B59" w:themeColor="accent2" w:themeShade="80"/>
      <w:sz w:val="36"/>
      <w:szCs w:val="36"/>
    </w:rPr>
  </w:style>
  <w:style w:type="character" w:customStyle="1" w:styleId="Heading3Char">
    <w:name w:val="Heading 3 Char"/>
    <w:basedOn w:val="DefaultParagraphFont"/>
    <w:link w:val="Heading3"/>
    <w:uiPriority w:val="9"/>
    <w:rsid w:val="00F67EF4"/>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rsid w:val="00F67EF4"/>
    <w:rPr>
      <w:rFonts w:asciiTheme="majorHAnsi" w:eastAsiaTheme="majorEastAsia" w:hAnsiTheme="majorHAnsi" w:cstheme="majorBidi"/>
      <w:i/>
      <w:iCs/>
      <w:color w:val="2FA085" w:themeColor="accent2" w:themeShade="BF"/>
      <w:sz w:val="24"/>
      <w:szCs w:val="28"/>
    </w:rPr>
  </w:style>
  <w:style w:type="character" w:customStyle="1" w:styleId="Heading5Char">
    <w:name w:val="Heading 5 Char"/>
    <w:basedOn w:val="DefaultParagraphFont"/>
    <w:link w:val="Heading5"/>
    <w:uiPriority w:val="9"/>
    <w:rsid w:val="00987494"/>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rsid w:val="00D26DEF"/>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rsid w:val="00D26DEF"/>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rsid w:val="00D26DEF"/>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D26DEF"/>
    <w:rPr>
      <w:rFonts w:asciiTheme="majorHAnsi" w:eastAsiaTheme="majorEastAsia" w:hAnsiTheme="majorHAnsi" w:cstheme="majorBidi"/>
      <w:i/>
      <w:iCs/>
      <w:color w:val="1F6B59" w:themeColor="accent2" w:themeShade="80"/>
      <w:sz w:val="22"/>
      <w:szCs w:val="22"/>
    </w:rPr>
  </w:style>
  <w:style w:type="character" w:customStyle="1" w:styleId="TitleChar">
    <w:name w:val="Title Char"/>
    <w:basedOn w:val="DefaultParagraphFont"/>
    <w:link w:val="Title"/>
    <w:uiPriority w:val="10"/>
    <w:rsid w:val="00D26DEF"/>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D26DEF"/>
    <w:rPr>
      <w:caps/>
      <w:color w:val="404040" w:themeColor="text1" w:themeTint="BF"/>
      <w:spacing w:val="20"/>
      <w:sz w:val="28"/>
      <w:szCs w:val="28"/>
    </w:rPr>
  </w:style>
  <w:style w:type="character" w:styleId="Strong">
    <w:name w:val="Strong"/>
    <w:basedOn w:val="DefaultParagraphFont"/>
    <w:uiPriority w:val="22"/>
    <w:qFormat/>
    <w:rsid w:val="00D26DEF"/>
    <w:rPr>
      <w:b/>
      <w:bCs/>
    </w:rPr>
  </w:style>
  <w:style w:type="character" w:styleId="Emphasis">
    <w:name w:val="Emphasis"/>
    <w:basedOn w:val="DefaultParagraphFont"/>
    <w:uiPriority w:val="20"/>
    <w:qFormat/>
    <w:rsid w:val="00D26DEF"/>
    <w:rPr>
      <w:i/>
      <w:iCs/>
      <w:color w:val="000000" w:themeColor="text1"/>
    </w:rPr>
  </w:style>
  <w:style w:type="paragraph" w:styleId="NoSpacing">
    <w:name w:val="No Spacing"/>
    <w:uiPriority w:val="1"/>
    <w:qFormat/>
    <w:rsid w:val="00D26DEF"/>
    <w:pPr>
      <w:spacing w:after="0" w:line="240" w:lineRule="auto"/>
    </w:pPr>
  </w:style>
  <w:style w:type="paragraph" w:styleId="Quote">
    <w:name w:val="Quote"/>
    <w:basedOn w:val="Normal"/>
    <w:next w:val="Normal"/>
    <w:link w:val="QuoteChar"/>
    <w:uiPriority w:val="29"/>
    <w:qFormat/>
    <w:rsid w:val="00D26D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26DE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26DEF"/>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26DE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26DEF"/>
    <w:rPr>
      <w:i/>
      <w:iCs/>
      <w:color w:val="595959" w:themeColor="text1" w:themeTint="A6"/>
    </w:rPr>
  </w:style>
  <w:style w:type="character" w:styleId="IntenseEmphasis">
    <w:name w:val="Intense Emphasis"/>
    <w:basedOn w:val="DefaultParagraphFont"/>
    <w:uiPriority w:val="21"/>
    <w:qFormat/>
    <w:rsid w:val="00D26DEF"/>
    <w:rPr>
      <w:b/>
      <w:bCs/>
      <w:i/>
      <w:iCs/>
      <w:caps w:val="0"/>
      <w:smallCaps w:val="0"/>
      <w:strike w:val="0"/>
      <w:dstrike w:val="0"/>
      <w:color w:val="4BCAAD" w:themeColor="accent2"/>
    </w:rPr>
  </w:style>
  <w:style w:type="character" w:styleId="SubtleReference">
    <w:name w:val="Subtle Reference"/>
    <w:basedOn w:val="DefaultParagraphFont"/>
    <w:uiPriority w:val="31"/>
    <w:qFormat/>
    <w:rsid w:val="00D26D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26DEF"/>
    <w:rPr>
      <w:b/>
      <w:bCs/>
      <w:caps w:val="0"/>
      <w:smallCaps/>
      <w:color w:val="auto"/>
      <w:spacing w:val="0"/>
      <w:u w:val="single"/>
    </w:rPr>
  </w:style>
  <w:style w:type="character" w:styleId="BookTitle">
    <w:name w:val="Book Title"/>
    <w:basedOn w:val="DefaultParagraphFont"/>
    <w:uiPriority w:val="33"/>
    <w:qFormat/>
    <w:rsid w:val="00D26DEF"/>
    <w:rPr>
      <w:b/>
      <w:bCs/>
      <w:caps w:val="0"/>
      <w:smallCaps/>
      <w:spacing w:val="0"/>
    </w:rPr>
  </w:style>
  <w:style w:type="paragraph" w:styleId="BalloonText">
    <w:name w:val="Balloon Text"/>
    <w:basedOn w:val="Normal"/>
    <w:link w:val="BalloonTextChar"/>
    <w:semiHidden/>
    <w:unhideWhenUsed/>
    <w:rsid w:val="00C34FA0"/>
    <w:pPr>
      <w:spacing w:after="0" w:line="240" w:lineRule="auto"/>
    </w:pPr>
    <w:rPr>
      <w:rFonts w:ascii="Segoe UI" w:hAnsi="Segoe UI" w:cs="Segoe UI"/>
      <w:sz w:val="18"/>
      <w:szCs w:val="18"/>
    </w:rPr>
  </w:style>
  <w:style w:type="character" w:customStyle="1" w:styleId="BodyTextChar">
    <w:name w:val="Body Text Char"/>
    <w:basedOn w:val="DefaultParagraphFont"/>
    <w:link w:val="BodyText"/>
    <w:rsid w:val="00E017DA"/>
  </w:style>
  <w:style w:type="character" w:customStyle="1" w:styleId="BalloonTextChar">
    <w:name w:val="Balloon Text Char"/>
    <w:basedOn w:val="DefaultParagraphFont"/>
    <w:link w:val="BalloonText"/>
    <w:semiHidden/>
    <w:rsid w:val="00C34FA0"/>
    <w:rPr>
      <w:rFonts w:ascii="Segoe UI" w:hAnsi="Segoe UI" w:cs="Segoe UI"/>
      <w:sz w:val="18"/>
      <w:szCs w:val="18"/>
    </w:rPr>
  </w:style>
  <w:style w:type="character" w:styleId="CommentReference">
    <w:name w:val="annotation reference"/>
    <w:basedOn w:val="DefaultParagraphFont"/>
    <w:semiHidden/>
    <w:unhideWhenUsed/>
    <w:rsid w:val="004D7F5D"/>
    <w:rPr>
      <w:sz w:val="16"/>
      <w:szCs w:val="16"/>
    </w:rPr>
  </w:style>
  <w:style w:type="paragraph" w:styleId="CommentText">
    <w:name w:val="annotation text"/>
    <w:basedOn w:val="Normal"/>
    <w:link w:val="CommentTextChar"/>
    <w:semiHidden/>
    <w:unhideWhenUsed/>
    <w:rsid w:val="004D7F5D"/>
    <w:pPr>
      <w:spacing w:line="240" w:lineRule="auto"/>
    </w:pPr>
    <w:rPr>
      <w:sz w:val="20"/>
      <w:szCs w:val="20"/>
    </w:rPr>
  </w:style>
  <w:style w:type="character" w:customStyle="1" w:styleId="CommentTextChar">
    <w:name w:val="Comment Text Char"/>
    <w:basedOn w:val="DefaultParagraphFont"/>
    <w:link w:val="CommentText"/>
    <w:semiHidden/>
    <w:rsid w:val="004D7F5D"/>
    <w:rPr>
      <w:sz w:val="20"/>
      <w:szCs w:val="20"/>
    </w:rPr>
  </w:style>
  <w:style w:type="paragraph" w:styleId="CommentSubject">
    <w:name w:val="annotation subject"/>
    <w:basedOn w:val="CommentText"/>
    <w:next w:val="CommentText"/>
    <w:link w:val="CommentSubjectChar"/>
    <w:semiHidden/>
    <w:unhideWhenUsed/>
    <w:rsid w:val="004D7F5D"/>
    <w:rPr>
      <w:b/>
      <w:bCs/>
    </w:rPr>
  </w:style>
  <w:style w:type="character" w:customStyle="1" w:styleId="CommentSubjectChar">
    <w:name w:val="Comment Subject Char"/>
    <w:basedOn w:val="CommentTextChar"/>
    <w:link w:val="CommentSubject"/>
    <w:semiHidden/>
    <w:rsid w:val="004D7F5D"/>
    <w:rPr>
      <w:b/>
      <w:bCs/>
      <w:sz w:val="20"/>
      <w:szCs w:val="20"/>
    </w:rPr>
  </w:style>
  <w:style w:type="character" w:styleId="FollowedHyperlink">
    <w:name w:val="FollowedHyperlink"/>
    <w:basedOn w:val="DefaultParagraphFont"/>
    <w:semiHidden/>
    <w:unhideWhenUsed/>
    <w:rsid w:val="00123C62"/>
    <w:rPr>
      <w:color w:val="97C5E3" w:themeColor="followedHyperlink"/>
      <w:u w:val="single"/>
    </w:rPr>
  </w:style>
  <w:style w:type="character" w:customStyle="1" w:styleId="apple-converted-space">
    <w:name w:val="apple-converted-space"/>
    <w:basedOn w:val="DefaultParagraphFont"/>
    <w:rsid w:val="00E05AEC"/>
  </w:style>
  <w:style w:type="table" w:styleId="TableGrid">
    <w:name w:val="Table Grid"/>
    <w:basedOn w:val="TableNormal"/>
    <w:rsid w:val="008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xplore.appinventor.mit.edu/ai2/magic-8-ball" TargetMode="External"/><Relationship Id="rId18" Type="http://schemas.openxmlformats.org/officeDocument/2006/relationships/image" Target="media/image5.png"/><Relationship Id="rId26" Type="http://schemas.openxmlformats.org/officeDocument/2006/relationships/image" Target="media/image9.gi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i2.appinventor.mit.edu/reference/components/sensors.html" TargetMode="External"/><Relationship Id="rId17" Type="http://schemas.openxmlformats.org/officeDocument/2006/relationships/image" Target="media/image4.png"/><Relationship Id="rId25" Type="http://schemas.openxmlformats.org/officeDocument/2006/relationships/hyperlink" Target="http://explore.appinventor.mit.edu/ai2/tutorials?field_tutorial_type_tid%5B%5D=74" TargetMode="External"/><Relationship Id="rId33" Type="http://schemas.openxmlformats.org/officeDocument/2006/relationships/image" Target="media/image12.png"/><Relationship Id="rId38" Type="http://schemas.openxmlformats.org/officeDocument/2006/relationships/hyperlink" Target="https://www.youtube.com/watch?v=TsmJNo5W4jU" TargetMode="External"/><Relationship Id="rId2" Type="http://schemas.openxmlformats.org/officeDocument/2006/relationships/numbering" Target="numbering.xml"/><Relationship Id="rId16" Type="http://schemas.openxmlformats.org/officeDocument/2006/relationships/hyperlink" Target="http://www.qrstuff.com/" TargetMode="External"/><Relationship Id="rId20" Type="http://schemas.openxmlformats.org/officeDocument/2006/relationships/hyperlink" Target="https://play.google.com/store/apps/details?id=com.google.zxing.client.android&amp;hl=en"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8.png"/><Relationship Id="rId32" Type="http://schemas.openxmlformats.org/officeDocument/2006/relationships/hyperlink" Target="https://www.youtube.com/watch?v=MM1LlE6RveE" TargetMode="External"/><Relationship Id="rId37" Type="http://schemas.openxmlformats.org/officeDocument/2006/relationships/hyperlink" Target="http://appinventor.pevest.com/?p=151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ppinventor.pevest.com/?p=1086*" TargetMode="External"/><Relationship Id="rId23" Type="http://schemas.openxmlformats.org/officeDocument/2006/relationships/image" Target="media/image7.png"/><Relationship Id="rId28" Type="http://schemas.openxmlformats.org/officeDocument/2006/relationships/hyperlink" Target="http://explore.appinventor.mit.edu/ai2/tutorials?field_tutorial_type_tid%5B%5D=75&amp;field_tutorial_type_tid%5B%5D=91" TargetMode="External"/><Relationship Id="rId36" Type="http://schemas.openxmlformats.org/officeDocument/2006/relationships/image" Target="media/image14.jpeg"/><Relationship Id="rId10" Type="http://schemas.openxmlformats.org/officeDocument/2006/relationships/image" Target="media/image2.png"/><Relationship Id="rId19" Type="http://schemas.microsoft.com/office/2007/relationships/hdphoto" Target="media/hdphoto3.wdp"/><Relationship Id="rId31" Type="http://schemas.openxmlformats.org/officeDocument/2006/relationships/hyperlink" Target="http://appinventor.pevest.com/?p=205"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 Id="rId22" Type="http://schemas.microsoft.com/office/2007/relationships/hdphoto" Target="media/hdphoto4.wdp"/><Relationship Id="rId27" Type="http://schemas.openxmlformats.org/officeDocument/2006/relationships/image" Target="media/image10.png"/><Relationship Id="rId30" Type="http://schemas.openxmlformats.org/officeDocument/2006/relationships/hyperlink" Target="http://explore.appinventor.mit.edu/ai2/cup-game" TargetMode="External"/><Relationship Id="rId35" Type="http://schemas.microsoft.com/office/2007/relationships/hdphoto" Target="media/hdphoto5.wdp"/></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DD533-5BDB-44FF-A646-D029E85BC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7510</TotalTime>
  <Pages>14</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Lauren Carter</cp:lastModifiedBy>
  <cp:revision>392</cp:revision>
  <cp:lastPrinted>2017-03-06T00:52:00Z</cp:lastPrinted>
  <dcterms:created xsi:type="dcterms:W3CDTF">2017-01-29T23:41:00Z</dcterms:created>
  <dcterms:modified xsi:type="dcterms:W3CDTF">2017-03-06T03:09:00Z</dcterms:modified>
</cp:coreProperties>
</file>