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1D" w:rsidRPr="00B86A1D" w:rsidRDefault="00B86A1D" w:rsidP="00B86A1D">
      <w:pPr>
        <w:spacing w:after="0" w:line="240" w:lineRule="atLeast"/>
        <w:jc w:val="center"/>
        <w:rPr>
          <w:rFonts w:ascii="微软雅黑" w:hAnsi="微软雅黑"/>
          <w:b/>
          <w:sz w:val="30"/>
          <w:szCs w:val="30"/>
        </w:rPr>
      </w:pPr>
      <w:bookmarkStart w:id="0" w:name="_GoBack"/>
      <w:r w:rsidRPr="00B86A1D">
        <w:rPr>
          <w:rFonts w:ascii="微软雅黑" w:hAnsi="微软雅黑"/>
          <w:b/>
          <w:sz w:val="30"/>
          <w:szCs w:val="30"/>
        </w:rPr>
        <w:t>钢 丝 绳 检 测 报 告</w:t>
      </w:r>
    </w:p>
    <w:tbl>
      <w:tblPr>
        <w:tblpPr w:leftFromText="180" w:rightFromText="180" w:vertAnchor="text" w:horzAnchor="margin" w:tblpY="106"/>
        <w:tblW w:w="5000" w:type="pct"/>
        <w:tblLook w:val="04A0" w:firstRow="1" w:lastRow="0" w:firstColumn="1" w:lastColumn="0" w:noHBand="0" w:noVBand="1"/>
      </w:tblPr>
      <w:tblGrid>
        <w:gridCol w:w="712"/>
        <w:gridCol w:w="568"/>
        <w:gridCol w:w="1212"/>
        <w:gridCol w:w="500"/>
        <w:gridCol w:w="384"/>
        <w:gridCol w:w="606"/>
        <w:gridCol w:w="428"/>
        <w:gridCol w:w="1115"/>
        <w:gridCol w:w="309"/>
        <w:gridCol w:w="824"/>
        <w:gridCol w:w="537"/>
        <w:gridCol w:w="587"/>
        <w:gridCol w:w="831"/>
        <w:gridCol w:w="72"/>
        <w:gridCol w:w="1190"/>
        <w:gridCol w:w="156"/>
        <w:gridCol w:w="837"/>
        <w:gridCol w:w="53"/>
        <w:gridCol w:w="387"/>
        <w:gridCol w:w="465"/>
        <w:gridCol w:w="431"/>
        <w:gridCol w:w="378"/>
        <w:gridCol w:w="662"/>
        <w:gridCol w:w="756"/>
        <w:gridCol w:w="100"/>
        <w:gridCol w:w="437"/>
        <w:gridCol w:w="109"/>
        <w:gridCol w:w="968"/>
      </w:tblGrid>
      <w:tr w:rsidR="00EF6B36" w:rsidRPr="00B86A1D" w:rsidTr="00E45E51">
        <w:trPr>
          <w:trHeight w:val="372"/>
        </w:trPr>
        <w:tc>
          <w:tcPr>
            <w:tcW w:w="1275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bookmarkEnd w:id="0"/>
          <w:p w:rsidR="00B86A1D" w:rsidRPr="00B86A1D" w:rsidRDefault="00B86A1D" w:rsidP="00B86A1D">
            <w:pPr>
              <w:spacing w:after="0" w:line="24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报告编号：</w:t>
            </w:r>
            <w:r w:rsidRPr="00B86A1D">
              <w:rPr>
                <w:rFonts w:ascii="微软雅黑" w:hAnsi="微软雅黑"/>
                <w:sz w:val="18"/>
                <w:szCs w:val="18"/>
              </w:rPr>
              <w:t>bgbh</w:t>
            </w:r>
          </w:p>
        </w:tc>
        <w:tc>
          <w:tcPr>
            <w:tcW w:w="49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98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40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4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1092" w:type="pct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right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/>
                <w:sz w:val="18"/>
                <w:szCs w:val="18"/>
              </w:rPr>
              <w:t>报告日期：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bgrq</w:t>
            </w:r>
          </w:p>
        </w:tc>
      </w:tr>
      <w:tr w:rsidR="00814316" w:rsidRPr="00B86A1D" w:rsidTr="00E45E51">
        <w:trPr>
          <w:trHeight w:val="372"/>
        </w:trPr>
        <w:tc>
          <w:tcPr>
            <w:tcW w:w="7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产品名称</w:t>
            </w:r>
          </w:p>
        </w:tc>
        <w:tc>
          <w:tcPr>
            <w:tcW w:w="4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cpmc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产品标准</w:t>
            </w:r>
          </w:p>
        </w:tc>
        <w:tc>
          <w:tcPr>
            <w:tcW w:w="98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cpbz</w:t>
            </w:r>
          </w:p>
        </w:tc>
        <w:tc>
          <w:tcPr>
            <w:tcW w:w="4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产品编号</w:t>
            </w:r>
          </w:p>
        </w:tc>
        <w:tc>
          <w:tcPr>
            <w:tcW w:w="7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cpbh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委托号</w:t>
            </w:r>
          </w:p>
        </w:tc>
        <w:tc>
          <w:tcPr>
            <w:tcW w:w="75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wth</w:t>
            </w:r>
          </w:p>
        </w:tc>
      </w:tr>
      <w:tr w:rsidR="00814316" w:rsidRPr="00B86A1D" w:rsidTr="00E45E51">
        <w:trPr>
          <w:trHeight w:val="372"/>
        </w:trPr>
        <w:tc>
          <w:tcPr>
            <w:tcW w:w="79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规格(mm)</w:t>
            </w:r>
          </w:p>
        </w:tc>
        <w:tc>
          <w:tcPr>
            <w:tcW w:w="2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结构</w:t>
            </w:r>
          </w:p>
        </w:tc>
        <w:tc>
          <w:tcPr>
            <w:tcW w:w="8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jg</w:t>
            </w:r>
          </w:p>
        </w:tc>
        <w:tc>
          <w:tcPr>
            <w:tcW w:w="6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强度级别(N/mm²)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qdjb</w:t>
            </w:r>
          </w:p>
        </w:tc>
        <w:tc>
          <w:tcPr>
            <w:tcW w:w="608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表面状态</w:t>
            </w:r>
          </w:p>
        </w:tc>
        <w:tc>
          <w:tcPr>
            <w:tcW w:w="4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bmzt</w:t>
            </w:r>
          </w:p>
        </w:tc>
        <w:tc>
          <w:tcPr>
            <w:tcW w:w="2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捻法</w:t>
            </w:r>
          </w:p>
        </w:tc>
        <w:tc>
          <w:tcPr>
            <w:tcW w:w="4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 w:line="240" w:lineRule="atLeas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nf</w:t>
            </w:r>
          </w:p>
        </w:tc>
      </w:tr>
      <w:tr w:rsidR="00814316" w:rsidRPr="00B86A1D" w:rsidTr="00E45E51">
        <w:trPr>
          <w:trHeight w:val="372"/>
        </w:trPr>
        <w:tc>
          <w:tcPr>
            <w:tcW w:w="79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检测标准</w:t>
            </w:r>
          </w:p>
        </w:tc>
        <w:tc>
          <w:tcPr>
            <w:tcW w:w="196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jcbz</w:t>
            </w:r>
          </w:p>
        </w:tc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样品状态</w:t>
            </w:r>
          </w:p>
        </w:tc>
        <w:tc>
          <w:tcPr>
            <w:tcW w:w="3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ypzt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记录号</w:t>
            </w:r>
          </w:p>
        </w:tc>
        <w:tc>
          <w:tcPr>
            <w:tcW w:w="4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jlh</w:t>
            </w:r>
          </w:p>
        </w:tc>
        <w:tc>
          <w:tcPr>
            <w:tcW w:w="4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温度（℃）</w:t>
            </w:r>
          </w:p>
        </w:tc>
        <w:tc>
          <w:tcPr>
            <w:tcW w:w="3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wd</w:t>
            </w:r>
          </w:p>
        </w:tc>
      </w:tr>
      <w:tr w:rsidR="00EF6B36" w:rsidRPr="00B86A1D" w:rsidTr="00E45E51">
        <w:trPr>
          <w:trHeight w:val="372"/>
        </w:trPr>
        <w:tc>
          <w:tcPr>
            <w:tcW w:w="127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最小钢丝破断拉力总和(kN)</w:t>
            </w:r>
          </w:p>
        </w:tc>
        <w:tc>
          <w:tcPr>
            <w:tcW w:w="102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leastbreak</w:t>
            </w:r>
          </w:p>
        </w:tc>
        <w:tc>
          <w:tcPr>
            <w:tcW w:w="131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实测钢丝破断拉力总和(kN)</w:t>
            </w:r>
          </w:p>
        </w:tc>
        <w:tc>
          <w:tcPr>
            <w:tcW w:w="137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testbreak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 w:line="720" w:lineRule="auto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拆</w:t>
            </w:r>
          </w:p>
          <w:p w:rsidR="00814316" w:rsidRPr="00B86A1D" w:rsidRDefault="00814316" w:rsidP="00B86A1D">
            <w:pPr>
              <w:spacing w:after="0" w:line="720" w:lineRule="auto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股</w:t>
            </w:r>
          </w:p>
          <w:p w:rsidR="00814316" w:rsidRPr="00B86A1D" w:rsidRDefault="00814316" w:rsidP="00B86A1D">
            <w:pPr>
              <w:spacing w:after="0" w:line="720" w:lineRule="auto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钢</w:t>
            </w:r>
          </w:p>
          <w:p w:rsidR="00814316" w:rsidRPr="00B86A1D" w:rsidRDefault="00814316" w:rsidP="00B86A1D">
            <w:pPr>
              <w:spacing w:after="0" w:line="720" w:lineRule="auto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丝</w:t>
            </w: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 xml:space="preserve">公称直径(mm)      </w:t>
            </w:r>
          </w:p>
        </w:tc>
        <w:tc>
          <w:tcPr>
            <w:tcW w:w="45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ppp888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钢丝根数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bbb888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公称抗拉强度( N/mm²)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ccc888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直径标准值(mm)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ddd888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直径实测值(mm)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eee888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pdorqd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fff888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3C016C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3C016C">
              <w:rPr>
                <w:rFonts w:ascii="微软雅黑" w:hAnsi="微软雅黑" w:cs="宋体"/>
                <w:sz w:val="18"/>
                <w:szCs w:val="18"/>
              </w:rPr>
              <w:t>scpdorqd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ggg888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打结率标准值（%）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hhh888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打结率实测值（%）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mmm888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360</w:t>
            </w:r>
            <w:r w:rsidRPr="00B86A1D">
              <w:rPr>
                <w:rFonts w:ascii="微软雅黑" w:hAnsi="微软雅黑" w:cs="宋体"/>
                <w:sz w:val="18"/>
                <w:szCs w:val="18"/>
                <w:vertAlign w:val="superscript"/>
              </w:rPr>
              <w:t>0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扭转标准值（次）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qqq888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360</w:t>
            </w:r>
            <w:r w:rsidRPr="00B86A1D">
              <w:rPr>
                <w:rFonts w:ascii="微软雅黑" w:hAnsi="微软雅黑" w:cs="宋体"/>
                <w:sz w:val="18"/>
                <w:szCs w:val="18"/>
                <w:vertAlign w:val="superscript"/>
              </w:rPr>
              <w:t>0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扭转实测值（次）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rrr888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180</w:t>
            </w:r>
            <w:r w:rsidRPr="00B86A1D">
              <w:rPr>
                <w:rFonts w:ascii="微软雅黑" w:hAnsi="微软雅黑" w:cs="宋体"/>
                <w:sz w:val="18"/>
                <w:szCs w:val="18"/>
                <w:vertAlign w:val="superscript"/>
              </w:rPr>
              <w:t>0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弯曲标准值（次）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sss888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180</w:t>
            </w:r>
            <w:r w:rsidRPr="00B86A1D">
              <w:rPr>
                <w:rFonts w:ascii="微软雅黑" w:hAnsi="微软雅黑" w:cs="宋体"/>
                <w:sz w:val="18"/>
                <w:szCs w:val="18"/>
                <w:vertAlign w:val="superscript"/>
              </w:rPr>
              <w:t>0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弯曲实测值（次）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kkk888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锌层重量标准值（g/m</w:t>
            </w:r>
            <w:r w:rsidR="00F3606F">
              <w:rPr>
                <w:rFonts w:ascii="微软雅黑" w:hAnsi="微软雅黑" w:cs="宋体" w:hint="eastAsia"/>
                <w:sz w:val="18"/>
                <w:szCs w:val="18"/>
              </w:rPr>
              <w:t>²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)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yyy888</w:t>
            </w:r>
          </w:p>
        </w:tc>
      </w:tr>
      <w:tr w:rsidR="00EF6B36" w:rsidRPr="00B86A1D" w:rsidTr="00E45E51">
        <w:trPr>
          <w:trHeight w:val="372"/>
        </w:trPr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7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锌层重量实测值（</w:t>
            </w:r>
            <w:r w:rsidR="00F3606F" w:rsidRPr="00F3606F">
              <w:rPr>
                <w:rFonts w:ascii="微软雅黑" w:hAnsi="微软雅黑" w:cs="宋体"/>
                <w:sz w:val="18"/>
                <w:szCs w:val="18"/>
              </w:rPr>
              <w:t>g/m</w:t>
            </w:r>
            <w:r w:rsidR="00F3606F" w:rsidRPr="00F3606F">
              <w:rPr>
                <w:rFonts w:ascii="微软雅黑" w:hAnsi="微软雅黑" w:cs="宋体" w:hint="eastAsia"/>
                <w:sz w:val="18"/>
                <w:szCs w:val="18"/>
              </w:rPr>
              <w:t>²</w:t>
            </w:r>
            <w:r w:rsidRPr="00B86A1D">
              <w:rPr>
                <w:rFonts w:ascii="微软雅黑" w:hAnsi="微软雅黑" w:cs="宋体"/>
                <w:sz w:val="18"/>
                <w:szCs w:val="18"/>
              </w:rPr>
              <w:t>)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zzz000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zzz111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zzz222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zzz333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zzz444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zzz555</w:t>
            </w:r>
          </w:p>
        </w:tc>
        <w:tc>
          <w:tcPr>
            <w:tcW w:w="40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zzz666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zzz777</w:t>
            </w:r>
          </w:p>
        </w:tc>
        <w:tc>
          <w:tcPr>
            <w:tcW w:w="51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316" w:rsidRPr="00B86A1D" w:rsidRDefault="00814316" w:rsidP="00B86A1D"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zzz888</w:t>
            </w:r>
          </w:p>
        </w:tc>
      </w:tr>
      <w:tr w:rsidR="00B86A1D" w:rsidRPr="00B86A1D" w:rsidTr="00E45E51">
        <w:trPr>
          <w:trHeight w:val="372"/>
        </w:trPr>
        <w:tc>
          <w:tcPr>
            <w:tcW w:w="4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综合判定</w:t>
            </w:r>
          </w:p>
        </w:tc>
        <w:tc>
          <w:tcPr>
            <w:tcW w:w="4590" w:type="pct"/>
            <w:gridSpan w:val="2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evaluation</w:t>
            </w:r>
          </w:p>
        </w:tc>
      </w:tr>
      <w:tr w:rsidR="00B86A1D" w:rsidRPr="00B86A1D" w:rsidTr="00E45E51">
        <w:trPr>
          <w:trHeight w:val="372"/>
        </w:trPr>
        <w:tc>
          <w:tcPr>
            <w:tcW w:w="4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备  注</w:t>
            </w:r>
          </w:p>
        </w:tc>
        <w:tc>
          <w:tcPr>
            <w:tcW w:w="4590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memo</w:t>
            </w:r>
          </w:p>
        </w:tc>
      </w:tr>
      <w:tr w:rsidR="00814316" w:rsidRPr="00B86A1D" w:rsidTr="00E45E51">
        <w:trPr>
          <w:trHeight w:val="372"/>
        </w:trPr>
        <w:tc>
          <w:tcPr>
            <w:tcW w:w="108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批准：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审核: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4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B86A1D">
              <w:rPr>
                <w:rFonts w:ascii="微软雅黑" w:hAnsi="微软雅黑" w:cs="宋体"/>
                <w:sz w:val="18"/>
                <w:szCs w:val="18"/>
              </w:rPr>
              <w:t>检测：</w:t>
            </w:r>
          </w:p>
        </w:tc>
        <w:tc>
          <w:tcPr>
            <w:tcW w:w="3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4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6A1D" w:rsidRPr="00B86A1D" w:rsidRDefault="00B86A1D" w:rsidP="00B86A1D">
            <w:pPr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:rsidR="004358AB" w:rsidRPr="00B86A1D" w:rsidRDefault="004358AB" w:rsidP="00B86A1D">
      <w:pPr>
        <w:spacing w:after="0" w:line="220" w:lineRule="atLeast"/>
        <w:rPr>
          <w:rFonts w:ascii="微软雅黑" w:hAnsi="微软雅黑"/>
          <w:sz w:val="18"/>
          <w:szCs w:val="18"/>
        </w:rPr>
      </w:pPr>
    </w:p>
    <w:sectPr w:rsidR="004358AB" w:rsidRPr="00B86A1D" w:rsidSect="00B86A1D">
      <w:headerReference w:type="default" r:id="rId7"/>
      <w:footerReference w:type="default" r:id="rId8"/>
      <w:pgSz w:w="16838" w:h="11906" w:orient="landscape"/>
      <w:pgMar w:top="720" w:right="720" w:bottom="720" w:left="72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A57" w:rsidRDefault="00231A57" w:rsidP="00B86A1D">
      <w:pPr>
        <w:spacing w:after="0"/>
      </w:pPr>
      <w:r>
        <w:separator/>
      </w:r>
    </w:p>
  </w:endnote>
  <w:endnote w:type="continuationSeparator" w:id="0">
    <w:p w:rsidR="00231A57" w:rsidRDefault="00231A57" w:rsidP="00B86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1D" w:rsidRDefault="00944809">
    <w:pPr>
      <w:pStyle w:val="a5"/>
    </w:pPr>
    <w:r w:rsidRPr="00173CA7">
      <w:rPr>
        <w:rFonts w:hint="eastAsia"/>
      </w:rPr>
      <w:t>Form No:JL-4-078  Rev</w:t>
    </w:r>
    <w:r w:rsidRPr="00173CA7">
      <w:rPr>
        <w:rFonts w:hint="eastAsia"/>
      </w:rPr>
      <w:t>：</w:t>
    </w:r>
    <w:r w:rsidRPr="00173CA7">
      <w:rPr>
        <w:rFonts w:hint="eastAsia"/>
      </w:rPr>
      <w:t>D/0</w:t>
    </w:r>
    <w:r w:rsidR="00B86A1D">
      <w:ptab w:relativeTo="margin" w:alignment="center" w:leader="none"/>
    </w:r>
    <w:r w:rsidR="00B86A1D">
      <w:rPr>
        <w:rFonts w:hint="eastAsia"/>
      </w:rPr>
      <w:t>第</w:t>
    </w:r>
    <w:r w:rsidR="00CA4EF9">
      <w:fldChar w:fldCharType="begin"/>
    </w:r>
    <w:r w:rsidR="00CA4EF9">
      <w:instrText xml:space="preserve"> PAGE   \* MERGEFORMAT </w:instrText>
    </w:r>
    <w:r w:rsidR="00CA4EF9">
      <w:fldChar w:fldCharType="separate"/>
    </w:r>
    <w:r w:rsidR="00E45E51">
      <w:rPr>
        <w:noProof/>
      </w:rPr>
      <w:t>1</w:t>
    </w:r>
    <w:r w:rsidR="00CA4EF9">
      <w:rPr>
        <w:noProof/>
      </w:rPr>
      <w:fldChar w:fldCharType="end"/>
    </w:r>
    <w:r w:rsidR="00B86A1D">
      <w:rPr>
        <w:rFonts w:hint="eastAsia"/>
      </w:rPr>
      <w:t>页</w:t>
    </w:r>
    <w:r w:rsidR="00B86A1D">
      <w:rPr>
        <w:rFonts w:hint="eastAsia"/>
      </w:rPr>
      <w:t xml:space="preserve"> </w:t>
    </w:r>
    <w:r w:rsidR="00B86A1D">
      <w:rPr>
        <w:rFonts w:hint="eastAsia"/>
      </w:rPr>
      <w:t>共</w:t>
    </w:r>
    <w:fldSimple w:instr=" NUMPAGES   \* MERGEFORMAT ">
      <w:r w:rsidR="00E45E51">
        <w:rPr>
          <w:noProof/>
        </w:rPr>
        <w:t>1</w:t>
      </w:r>
    </w:fldSimple>
    <w:r w:rsidR="00B86A1D">
      <w:rPr>
        <w:rFonts w:hint="eastAsia"/>
      </w:rPr>
      <w:t>页</w:t>
    </w:r>
    <w:r w:rsidR="00B86A1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A57" w:rsidRDefault="00231A57" w:rsidP="00B86A1D">
      <w:pPr>
        <w:spacing w:after="0"/>
      </w:pPr>
      <w:r>
        <w:separator/>
      </w:r>
    </w:p>
  </w:footnote>
  <w:footnote w:type="continuationSeparator" w:id="0">
    <w:p w:rsidR="00231A57" w:rsidRDefault="00231A57" w:rsidP="00B86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1D" w:rsidRPr="00B86A1D" w:rsidRDefault="00B86A1D" w:rsidP="00B86A1D">
    <w:pPr>
      <w:pStyle w:val="a3"/>
      <w:pBdr>
        <w:bottom w:val="thickThinSmallGap" w:sz="24" w:space="0" w:color="auto"/>
      </w:pBdr>
      <w:rPr>
        <w:rFonts w:ascii="微软雅黑" w:hAnsi="微软雅黑"/>
        <w:sz w:val="32"/>
        <w:szCs w:val="32"/>
      </w:rPr>
    </w:pPr>
    <w:r w:rsidRPr="00B86A1D">
      <w:rPr>
        <w:rFonts w:ascii="微软雅黑" w:hAnsi="微软雅黑"/>
        <w:sz w:val="32"/>
        <w:szCs w:val="32"/>
      </w:rPr>
      <w:t>巨 力 索 具 股 份 有 限 公 司 检 测 中 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31A57"/>
    <w:rsid w:val="00323B43"/>
    <w:rsid w:val="003C016C"/>
    <w:rsid w:val="003D37D8"/>
    <w:rsid w:val="00426133"/>
    <w:rsid w:val="004358AB"/>
    <w:rsid w:val="00676337"/>
    <w:rsid w:val="007819B9"/>
    <w:rsid w:val="007B0BCE"/>
    <w:rsid w:val="008038FD"/>
    <w:rsid w:val="00814316"/>
    <w:rsid w:val="008B7726"/>
    <w:rsid w:val="008C6AAB"/>
    <w:rsid w:val="00944809"/>
    <w:rsid w:val="009825CA"/>
    <w:rsid w:val="00997941"/>
    <w:rsid w:val="009C356D"/>
    <w:rsid w:val="00B823E6"/>
    <w:rsid w:val="00B86A1D"/>
    <w:rsid w:val="00C26F69"/>
    <w:rsid w:val="00C312C3"/>
    <w:rsid w:val="00CA4A68"/>
    <w:rsid w:val="00CA4EF9"/>
    <w:rsid w:val="00D31D50"/>
    <w:rsid w:val="00E45E51"/>
    <w:rsid w:val="00EF6B36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3032C6-0C35-F44A-AA5D-A962142F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A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A1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86A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86A1D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86A1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6A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F8AE5F-4E67-EE44-AAE3-D866B23F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11</cp:revision>
  <dcterms:created xsi:type="dcterms:W3CDTF">2008-09-11T17:20:00Z</dcterms:created>
  <dcterms:modified xsi:type="dcterms:W3CDTF">2019-05-13T02:35:00Z</dcterms:modified>
</cp:coreProperties>
</file>