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4FB5" w14:textId="7EAB7A11" w:rsidR="0062466B" w:rsidRPr="0062466B" w:rsidRDefault="0062466B" w:rsidP="00BC6AB2">
      <w:pPr>
        <w:spacing w:before="100" w:beforeAutospacing="1" w:after="100" w:afterAutospacing="1"/>
        <w:outlineLvl w:val="0"/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  <w:r w:rsidRPr="0062466B"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t>Dataset 2: Global Power Plant Database (GPPD)</w:t>
      </w:r>
    </w:p>
    <w:p w14:paraId="1C8DB8CF" w14:textId="77777777" w:rsidR="0062466B" w:rsidRPr="0062466B" w:rsidRDefault="0062466B" w:rsidP="00A54F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Name and Link to the Data &amp; Documentation</w:t>
      </w:r>
    </w:p>
    <w:p w14:paraId="03F79FD1" w14:textId="77777777" w:rsidR="0062466B" w:rsidRPr="0062466B" w:rsidRDefault="0062466B" w:rsidP="00A54F4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: Global Power Plant Database (GPPD)</w:t>
      </w:r>
    </w:p>
    <w:p w14:paraId="4DBAB465" w14:textId="72665153" w:rsidR="0062466B" w:rsidRPr="0062466B" w:rsidRDefault="0062466B" w:rsidP="002744F5">
      <w:pPr>
        <w:numPr>
          <w:ilvl w:val="0"/>
          <w:numId w:val="6"/>
        </w:numPr>
        <w:spacing w:before="100" w:beforeAutospacing="1" w:after="100" w:afterAutospacing="1"/>
        <w:ind w:right="-180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</w:t>
      </w:r>
      <w:r w:rsidR="002744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Documentation Link</w:t>
      </w: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: https://datasets.wri.org/dataset/globalpowerplantdatabase</w:t>
      </w:r>
    </w:p>
    <w:p w14:paraId="57B0F779" w14:textId="1AEE0815" w:rsidR="0062466B" w:rsidRPr="0062466B" w:rsidRDefault="0062466B" w:rsidP="00A54F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Intended Audience </w:t>
      </w:r>
      <w:r w:rsidR="00BC6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Who Will Use This Visualization and Why</w:t>
      </w:r>
    </w:p>
    <w:p w14:paraId="3B12BC44" w14:textId="77777777" w:rsidR="0062466B" w:rsidRPr="0062466B" w:rsidRDefault="0062466B" w:rsidP="00A54F4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Makers &amp; Governments</w:t>
      </w: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: To assess the global energy mix and monitor renewable energy adoption.</w:t>
      </w:r>
    </w:p>
    <w:p w14:paraId="58CD5857" w14:textId="77777777" w:rsidR="0062466B" w:rsidRPr="0062466B" w:rsidRDefault="0062466B" w:rsidP="00A54F4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Researchers &amp; Analysts</w:t>
      </w: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: To study power generation capacity and fuel type distributions across countries and regions.</w:t>
      </w:r>
    </w:p>
    <w:p w14:paraId="58C2E110" w14:textId="77777777" w:rsidR="0062466B" w:rsidRPr="0062466B" w:rsidRDefault="0062466B" w:rsidP="00A54F4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NGOs &amp; Advocates</w:t>
      </w: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: To evaluate progress toward clean energy transitions.</w:t>
      </w:r>
    </w:p>
    <w:p w14:paraId="7BBE1408" w14:textId="23451570" w:rsidR="0062466B" w:rsidRPr="0062466B" w:rsidRDefault="0062466B" w:rsidP="00A54F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It’s Valuable </w:t>
      </w:r>
      <w:r w:rsidR="00BC6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Why the Data Is Worth Visualizing</w:t>
      </w:r>
    </w:p>
    <w:p w14:paraId="46136D71" w14:textId="77777777" w:rsidR="0062466B" w:rsidRPr="0062466B" w:rsidRDefault="0062466B" w:rsidP="00A54F4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kern w:val="0"/>
          <w14:ligatures w14:val="none"/>
        </w:rPr>
        <w:t xml:space="preserve">Covers </w:t>
      </w: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34,936 power plants across 167 countries</w:t>
      </w: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, providing a comprehensive global scope.</w:t>
      </w:r>
    </w:p>
    <w:p w14:paraId="725A6F86" w14:textId="77777777" w:rsidR="0062466B" w:rsidRPr="0062466B" w:rsidRDefault="0062466B" w:rsidP="00A54F4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kern w:val="0"/>
          <w14:ligatures w14:val="none"/>
        </w:rPr>
        <w:t xml:space="preserve">Includes both </w:t>
      </w: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variables</w:t>
      </w:r>
      <w:r w:rsidRPr="0062466B">
        <w:rPr>
          <w:rFonts w:ascii="Times New Roman" w:eastAsia="Times New Roman" w:hAnsi="Times New Roman" w:cs="Times New Roman"/>
          <w:kern w:val="0"/>
          <w14:ligatures w14:val="none"/>
        </w:rPr>
        <w:t xml:space="preserve"> (capacity in megawatts, latitude, longitude, estimated generation in gigawatt hours) and </w:t>
      </w: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variables</w:t>
      </w:r>
      <w:r w:rsidRPr="0062466B">
        <w:rPr>
          <w:rFonts w:ascii="Times New Roman" w:eastAsia="Times New Roman" w:hAnsi="Times New Roman" w:cs="Times New Roman"/>
          <w:kern w:val="0"/>
          <w14:ligatures w14:val="none"/>
        </w:rPr>
        <w:t xml:space="preserve"> (fuel type, country, plant status, ownership).</w:t>
      </w:r>
    </w:p>
    <w:p w14:paraId="127561F7" w14:textId="77777777" w:rsidR="0062466B" w:rsidRPr="0062466B" w:rsidRDefault="0062466B" w:rsidP="00A54F4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kern w:val="0"/>
          <w14:ligatures w14:val="none"/>
        </w:rPr>
        <w:t xml:space="preserve">Contains </w:t>
      </w: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time-based columns</w:t>
      </w:r>
      <w:r w:rsidRPr="0062466B">
        <w:rPr>
          <w:rFonts w:ascii="Times New Roman" w:eastAsia="Times New Roman" w:hAnsi="Times New Roman" w:cs="Times New Roman"/>
          <w:kern w:val="0"/>
          <w14:ligatures w14:val="none"/>
        </w:rPr>
        <w:t xml:space="preserve"> such as commissioning year, which enable </w:t>
      </w: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 and temporal analysis</w:t>
      </w: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3C04FE" w14:textId="77777777" w:rsidR="0062466B" w:rsidRPr="0062466B" w:rsidRDefault="0062466B" w:rsidP="00A54F4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Richly documented with clear metadata and methodology from the World Resources Institute.</w:t>
      </w:r>
    </w:p>
    <w:p w14:paraId="659849F4" w14:textId="77777777" w:rsidR="0062466B" w:rsidRPr="0062466B" w:rsidRDefault="0062466B" w:rsidP="00A54F4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High relevance in today’s world, as countries seek to transition from fossil fuels to renewable energy sources.</w:t>
      </w:r>
    </w:p>
    <w:p w14:paraId="1E5A12FF" w14:textId="77777777" w:rsidR="0062466B" w:rsidRPr="0062466B" w:rsidRDefault="0062466B" w:rsidP="00A54F4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Ideal for geospatial dashboards, allowing users to explore plants on a map with filters for fuel type, region, and commissioning year.</w:t>
      </w:r>
    </w:p>
    <w:p w14:paraId="5264739F" w14:textId="77777777" w:rsidR="0062466B" w:rsidRPr="0062466B" w:rsidRDefault="0062466B" w:rsidP="00A54F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Questions/Analyses You Might Investigate</w:t>
      </w:r>
    </w:p>
    <w:p w14:paraId="72B4811D" w14:textId="77777777" w:rsidR="0062466B" w:rsidRPr="0062466B" w:rsidRDefault="0062466B" w:rsidP="00A54F4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How does global power generation capacity differ between renewable and non-renewable fuels?</w:t>
      </w:r>
    </w:p>
    <w:p w14:paraId="11CA1F7D" w14:textId="77777777" w:rsidR="0062466B" w:rsidRPr="0062466B" w:rsidRDefault="0062466B" w:rsidP="00A54F4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Which countries have the highest concentration of renewable energy plants, and how has this changed over time?</w:t>
      </w:r>
    </w:p>
    <w:p w14:paraId="1226ABBF" w14:textId="77777777" w:rsidR="0062466B" w:rsidRPr="0062466B" w:rsidRDefault="0062466B" w:rsidP="00A54F4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What is the relationship between plant commissioning year and total installed capacity?</w:t>
      </w:r>
    </w:p>
    <w:p w14:paraId="70976DBD" w14:textId="77777777" w:rsidR="0062466B" w:rsidRPr="0062466B" w:rsidRDefault="0062466B" w:rsidP="00A54F4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How do different regions compare in terms of reliance on coal, gas, hydro, wind, and solar?</w:t>
      </w:r>
    </w:p>
    <w:p w14:paraId="7C59E411" w14:textId="77777777" w:rsidR="0062466B" w:rsidRPr="0062466B" w:rsidRDefault="0062466B" w:rsidP="00A54F4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kern w:val="0"/>
          <w14:ligatures w14:val="none"/>
        </w:rPr>
        <w:t xml:space="preserve">Can we visualize global energy production with an </w:t>
      </w:r>
      <w:r w:rsidRPr="00624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map</w:t>
      </w:r>
      <w:r w:rsidRPr="0062466B">
        <w:rPr>
          <w:rFonts w:ascii="Times New Roman" w:eastAsia="Times New Roman" w:hAnsi="Times New Roman" w:cs="Times New Roman"/>
          <w:kern w:val="0"/>
          <w14:ligatures w14:val="none"/>
        </w:rPr>
        <w:t xml:space="preserve"> and filter by country, fuel type, or year?</w:t>
      </w:r>
    </w:p>
    <w:p w14:paraId="6221CD4C" w14:textId="602D2A03" w:rsidR="0062466B" w:rsidRPr="0062466B" w:rsidRDefault="0062466B" w:rsidP="00A54F4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2466B">
        <w:rPr>
          <w:rFonts w:ascii="Times New Roman" w:eastAsia="Times New Roman" w:hAnsi="Times New Roman" w:cs="Times New Roman"/>
          <w:kern w:val="0"/>
          <w14:ligatures w14:val="none"/>
        </w:rPr>
        <w:t>What patterns emerge when comparing renewable energy growth rates across continents?</w:t>
      </w:r>
    </w:p>
    <w:sectPr w:rsidR="0062466B" w:rsidRPr="0062466B" w:rsidSect="002744F5">
      <w:pgSz w:w="12240" w:h="15840"/>
      <w:pgMar w:top="144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A09A2"/>
    <w:multiLevelType w:val="multilevel"/>
    <w:tmpl w:val="916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67E66"/>
    <w:multiLevelType w:val="multilevel"/>
    <w:tmpl w:val="A122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4FD"/>
    <w:multiLevelType w:val="multilevel"/>
    <w:tmpl w:val="996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0758E"/>
    <w:multiLevelType w:val="multilevel"/>
    <w:tmpl w:val="5522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60C0E"/>
    <w:multiLevelType w:val="multilevel"/>
    <w:tmpl w:val="6F8A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74D7B"/>
    <w:multiLevelType w:val="multilevel"/>
    <w:tmpl w:val="61F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13673"/>
    <w:multiLevelType w:val="multilevel"/>
    <w:tmpl w:val="1F0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B4FD9"/>
    <w:multiLevelType w:val="multilevel"/>
    <w:tmpl w:val="18F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B6DFB"/>
    <w:multiLevelType w:val="multilevel"/>
    <w:tmpl w:val="1822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7332E"/>
    <w:multiLevelType w:val="multilevel"/>
    <w:tmpl w:val="53C6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D309C"/>
    <w:multiLevelType w:val="multilevel"/>
    <w:tmpl w:val="FB78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8002E"/>
    <w:multiLevelType w:val="multilevel"/>
    <w:tmpl w:val="3FB8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20B8F"/>
    <w:multiLevelType w:val="multilevel"/>
    <w:tmpl w:val="1976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9294A"/>
    <w:multiLevelType w:val="multilevel"/>
    <w:tmpl w:val="7C0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324929">
    <w:abstractNumId w:val="13"/>
  </w:num>
  <w:num w:numId="2" w16cid:durableId="476194009">
    <w:abstractNumId w:val="1"/>
  </w:num>
  <w:num w:numId="3" w16cid:durableId="1421371079">
    <w:abstractNumId w:val="9"/>
  </w:num>
  <w:num w:numId="4" w16cid:durableId="487021278">
    <w:abstractNumId w:val="3"/>
  </w:num>
  <w:num w:numId="5" w16cid:durableId="1739282324">
    <w:abstractNumId w:val="7"/>
  </w:num>
  <w:num w:numId="6" w16cid:durableId="1388144870">
    <w:abstractNumId w:val="6"/>
  </w:num>
  <w:num w:numId="7" w16cid:durableId="1665817574">
    <w:abstractNumId w:val="0"/>
  </w:num>
  <w:num w:numId="8" w16cid:durableId="1453473527">
    <w:abstractNumId w:val="10"/>
  </w:num>
  <w:num w:numId="9" w16cid:durableId="24647376">
    <w:abstractNumId w:val="4"/>
  </w:num>
  <w:num w:numId="10" w16cid:durableId="185489114">
    <w:abstractNumId w:val="11"/>
  </w:num>
  <w:num w:numId="11" w16cid:durableId="1420252795">
    <w:abstractNumId w:val="2"/>
  </w:num>
  <w:num w:numId="12" w16cid:durableId="739526542">
    <w:abstractNumId w:val="12"/>
  </w:num>
  <w:num w:numId="13" w16cid:durableId="116263040">
    <w:abstractNumId w:val="5"/>
  </w:num>
  <w:num w:numId="14" w16cid:durableId="6637060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F0"/>
    <w:rsid w:val="000115D1"/>
    <w:rsid w:val="002744F5"/>
    <w:rsid w:val="00367CEB"/>
    <w:rsid w:val="00434484"/>
    <w:rsid w:val="005D1DB2"/>
    <w:rsid w:val="005F132F"/>
    <w:rsid w:val="0062466B"/>
    <w:rsid w:val="006953DA"/>
    <w:rsid w:val="008947F0"/>
    <w:rsid w:val="00925A8D"/>
    <w:rsid w:val="0094396B"/>
    <w:rsid w:val="009733FE"/>
    <w:rsid w:val="0097510E"/>
    <w:rsid w:val="00A54F47"/>
    <w:rsid w:val="00B16C2E"/>
    <w:rsid w:val="00BC6AB2"/>
    <w:rsid w:val="00DC736B"/>
    <w:rsid w:val="00DE382B"/>
    <w:rsid w:val="00E05A8C"/>
    <w:rsid w:val="00E31FC9"/>
    <w:rsid w:val="00F061F3"/>
    <w:rsid w:val="00FA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E302"/>
  <w15:chartTrackingRefBased/>
  <w15:docId w15:val="{2B8B8EA3-3026-F245-8F46-AF588AF2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F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733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733FE"/>
  </w:style>
  <w:style w:type="character" w:customStyle="1" w:styleId="s2">
    <w:name w:val="s2"/>
    <w:basedOn w:val="DefaultParagraphFont"/>
    <w:rsid w:val="009733FE"/>
  </w:style>
  <w:style w:type="paragraph" w:customStyle="1" w:styleId="p3">
    <w:name w:val="p3"/>
    <w:basedOn w:val="Normal"/>
    <w:rsid w:val="009733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733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733F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3FE"/>
    <w:rPr>
      <w:color w:val="605E5C"/>
      <w:shd w:val="clear" w:color="auto" w:fill="E1DFDD"/>
    </w:rPr>
  </w:style>
  <w:style w:type="paragraph" w:customStyle="1" w:styleId="p2">
    <w:name w:val="p2"/>
    <w:basedOn w:val="Normal"/>
    <w:rsid w:val="006246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24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Kang</dc:creator>
  <cp:keywords/>
  <dc:description/>
  <cp:lastModifiedBy>Sandeep Kang</cp:lastModifiedBy>
  <cp:revision>2</cp:revision>
  <dcterms:created xsi:type="dcterms:W3CDTF">2025-10-30T19:21:00Z</dcterms:created>
  <dcterms:modified xsi:type="dcterms:W3CDTF">2025-10-30T19:21:00Z</dcterms:modified>
</cp:coreProperties>
</file>