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EBAE" w14:textId="77777777" w:rsidR="009E51F6" w:rsidRDefault="009E51F6" w:rsidP="009E51F6">
      <w:pPr>
        <w:spacing w:after="0" w:line="240" w:lineRule="auto"/>
        <w:ind w:left="1725" w:hanging="1725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Fundamentals of Data Management (FSPH B452/B552)</w:t>
      </w:r>
    </w:p>
    <w:p w14:paraId="76CB2C0D" w14:textId="5DE44585" w:rsidR="009E51F6" w:rsidRDefault="009E51F6" w:rsidP="009E51F6">
      <w:pPr>
        <w:spacing w:after="0" w:line="240" w:lineRule="auto"/>
        <w:ind w:left="1725" w:hanging="1725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FINAL PROJECT</w:t>
      </w:r>
    </w:p>
    <w:p w14:paraId="6B65F79D" w14:textId="2D9F6982" w:rsidR="009E51F6" w:rsidRDefault="009E51F6" w:rsidP="009E51F6">
      <w:pPr>
        <w:spacing w:after="0" w:line="240" w:lineRule="auto"/>
        <w:ind w:left="1725" w:hanging="1725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Due: </w:t>
      </w:r>
      <w:r w:rsidR="00B404B9">
        <w:rPr>
          <w:rFonts w:ascii="Times New Roman" w:eastAsia="Calibri" w:hAnsi="Times New Roman" w:cs="Times New Roman"/>
          <w:b/>
          <w:sz w:val="24"/>
          <w:szCs w:val="24"/>
        </w:rPr>
        <w:t>May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404B9">
        <w:rPr>
          <w:rFonts w:ascii="Times New Roman" w:eastAsia="Calibri" w:hAnsi="Times New Roman" w:cs="Times New Roman"/>
          <w:b/>
          <w:sz w:val="24"/>
          <w:szCs w:val="24"/>
        </w:rPr>
        <w:t>2</w:t>
      </w:r>
      <w:r>
        <w:rPr>
          <w:rFonts w:ascii="Times New Roman" w:eastAsia="Calibri" w:hAnsi="Times New Roman" w:cs="Times New Roman"/>
          <w:b/>
          <w:sz w:val="24"/>
          <w:szCs w:val="24"/>
        </w:rPr>
        <w:t>, 202</w:t>
      </w:r>
      <w:r w:rsidR="00B404B9">
        <w:rPr>
          <w:rFonts w:ascii="Times New Roman" w:eastAsia="Calibri" w:hAnsi="Times New Roman" w:cs="Times New Roman"/>
          <w:b/>
          <w:sz w:val="24"/>
          <w:szCs w:val="24"/>
        </w:rPr>
        <w:t>5</w:t>
      </w:r>
    </w:p>
    <w:p w14:paraId="2D5E64E8" w14:textId="77777777" w:rsidR="009E51F6" w:rsidRDefault="009E51F6" w:rsidP="00AA2E8A">
      <w:pPr>
        <w:ind w:left="720" w:hanging="360"/>
        <w:rPr>
          <w:rFonts w:cstheme="minorHAnsi"/>
          <w:b/>
        </w:rPr>
      </w:pPr>
    </w:p>
    <w:p w14:paraId="07214C55" w14:textId="7CDF80D6" w:rsidR="00AA2E8A" w:rsidRDefault="00AA2E8A" w:rsidP="00D1245D">
      <w:r>
        <w:t xml:space="preserve">Given the </w:t>
      </w:r>
      <w:r w:rsidR="00347285">
        <w:t xml:space="preserve">study protocol, the </w:t>
      </w:r>
      <w:r>
        <w:t>f</w:t>
      </w:r>
      <w:r w:rsidR="00D17C1B">
        <w:t>ive</w:t>
      </w:r>
      <w:r>
        <w:t xml:space="preserve"> SAS data</w:t>
      </w:r>
      <w:r w:rsidR="00347285">
        <w:t xml:space="preserve"> </w:t>
      </w:r>
      <w:r>
        <w:t xml:space="preserve">sets, the data dictionaries and the scoring document found in </w:t>
      </w:r>
      <w:r w:rsidR="00A1308E">
        <w:t>in the Final Project assignment tab on Canvas,</w:t>
      </w:r>
      <w:r>
        <w:t xml:space="preserve"> follow the guidelines for </w:t>
      </w:r>
      <w:r w:rsidRPr="00D1245D">
        <w:rPr>
          <w:b/>
          <w:bCs/>
        </w:rPr>
        <w:t xml:space="preserve">Preparing </w:t>
      </w:r>
      <w:r w:rsidR="00347285">
        <w:rPr>
          <w:b/>
          <w:bCs/>
        </w:rPr>
        <w:t>d</w:t>
      </w:r>
      <w:r w:rsidRPr="00D1245D">
        <w:rPr>
          <w:b/>
          <w:bCs/>
        </w:rPr>
        <w:t>ata for statistical analyses</w:t>
      </w:r>
      <w:r w:rsidRPr="00701F0E">
        <w:t xml:space="preserve"> </w:t>
      </w:r>
      <w:r>
        <w:t xml:space="preserve">outlined in </w:t>
      </w:r>
      <w:r w:rsidR="006F2B0E" w:rsidRPr="006F2B0E">
        <w:t>Lecture 11</w:t>
      </w:r>
      <w:r w:rsidR="006F2B0E">
        <w:t xml:space="preserve"> </w:t>
      </w:r>
      <w:r w:rsidR="006F2B0E" w:rsidRPr="006F2B0E">
        <w:t>Slides 4-22</w:t>
      </w:r>
      <w:r w:rsidR="006F2B0E">
        <w:t xml:space="preserve"> </w:t>
      </w:r>
      <w:r>
        <w:t>to achieve the following:</w:t>
      </w:r>
    </w:p>
    <w:p w14:paraId="2379FA99" w14:textId="675EB962" w:rsidR="00AA2E8A" w:rsidRDefault="00AA2E8A" w:rsidP="00C64C14">
      <w:pPr>
        <w:pStyle w:val="ListParagraph"/>
        <w:numPr>
          <w:ilvl w:val="0"/>
          <w:numId w:val="1"/>
        </w:numPr>
      </w:pPr>
      <w:r>
        <w:t>Clean the data</w:t>
      </w:r>
      <w:r w:rsidR="00DD236E">
        <w:t xml:space="preserve"> in SAS</w:t>
      </w:r>
    </w:p>
    <w:p w14:paraId="1E012504" w14:textId="775ACE3B" w:rsidR="00C64C14" w:rsidRDefault="00C64C14" w:rsidP="00C64C14">
      <w:pPr>
        <w:pStyle w:val="ListParagraph"/>
        <w:numPr>
          <w:ilvl w:val="1"/>
          <w:numId w:val="1"/>
        </w:numPr>
      </w:pPr>
      <w:r>
        <w:t>I</w:t>
      </w:r>
      <w:r w:rsidRPr="00C64C14">
        <w:t>dentify and print the duplicate records</w:t>
      </w:r>
      <w:r>
        <w:t xml:space="preserve">.  </w:t>
      </w:r>
      <w:r w:rsidRPr="00C64C14">
        <w:t xml:space="preserve">Based on the </w:t>
      </w:r>
      <w:r>
        <w:t>records in other data sets</w:t>
      </w:r>
      <w:r w:rsidRPr="00C64C14">
        <w:t>, make educated guess</w:t>
      </w:r>
      <w:r>
        <w:t>es</w:t>
      </w:r>
      <w:r w:rsidRPr="00C64C14">
        <w:t xml:space="preserve"> as to which of the duplicate records is likely correct and eliminate </w:t>
      </w:r>
      <w:r>
        <w:t xml:space="preserve">or modify </w:t>
      </w:r>
      <w:r w:rsidRPr="00C64C14">
        <w:t>the others.</w:t>
      </w:r>
      <w:r w:rsidR="003E75F8">
        <w:t xml:space="preserve"> This guess should be based off the visit dates of the records.</w:t>
      </w:r>
      <w:r>
        <w:t xml:space="preserve">  </w:t>
      </w:r>
      <w:r w:rsidR="00AB4707">
        <w:t>Document your actions in the dataset cover sheet (see #4 below).</w:t>
      </w:r>
    </w:p>
    <w:p w14:paraId="3F610CA7" w14:textId="2753C485" w:rsidR="00C64C14" w:rsidRDefault="00F25981" w:rsidP="00C64C14">
      <w:pPr>
        <w:pStyle w:val="ListParagraph"/>
        <w:numPr>
          <w:ilvl w:val="1"/>
          <w:numId w:val="1"/>
        </w:numPr>
      </w:pPr>
      <w:r>
        <w:t xml:space="preserve">In </w:t>
      </w:r>
      <w:r w:rsidRPr="00F25981">
        <w:t xml:space="preserve">the CATIS and Family Resources </w:t>
      </w:r>
      <w:r>
        <w:t xml:space="preserve">data </w:t>
      </w:r>
      <w:r w:rsidRPr="00F25981">
        <w:t>files</w:t>
      </w:r>
      <w:r>
        <w:t>,</w:t>
      </w:r>
      <w:r w:rsidRPr="00F25981">
        <w:t xml:space="preserve"> </w:t>
      </w:r>
      <w:r>
        <w:t>i</w:t>
      </w:r>
      <w:r w:rsidR="00C64C14">
        <w:t xml:space="preserve">dentify and print </w:t>
      </w:r>
      <w:r>
        <w:t xml:space="preserve">records with values that are </w:t>
      </w:r>
      <w:r w:rsidR="00C64C14">
        <w:t>out</w:t>
      </w:r>
      <w:r>
        <w:t xml:space="preserve"> of range such as RES1=5 in the FAMRES_FP dataset.  </w:t>
      </w:r>
      <w:r w:rsidR="00C64C14">
        <w:t>Determine how best to deal with thes</w:t>
      </w:r>
      <w:r w:rsidR="00F82FA6">
        <w:t>e</w:t>
      </w:r>
      <w:r w:rsidR="00F7036B">
        <w:t xml:space="preserve"> values</w:t>
      </w:r>
      <w:r w:rsidR="00C64C14">
        <w:t xml:space="preserve">.  </w:t>
      </w:r>
      <w:r w:rsidR="00AB4707">
        <w:t>Document your decisions in the dataset cover sheet (see #4 below).</w:t>
      </w:r>
    </w:p>
    <w:p w14:paraId="701640FE" w14:textId="2904FFB8" w:rsidR="00AB4707" w:rsidRDefault="004D4731" w:rsidP="00C64C14">
      <w:pPr>
        <w:pStyle w:val="ListParagraph"/>
        <w:numPr>
          <w:ilvl w:val="1"/>
          <w:numId w:val="1"/>
        </w:numPr>
      </w:pPr>
      <w:r>
        <w:t>For the Family Resources questionnaire</w:t>
      </w:r>
      <w:r w:rsidR="00AB4707">
        <w:t>, ignoring visit number:</w:t>
      </w:r>
      <w:r>
        <w:t xml:space="preserve"> </w:t>
      </w:r>
    </w:p>
    <w:p w14:paraId="4845D29C" w14:textId="77777777" w:rsidR="00AB4707" w:rsidRDefault="004D4731" w:rsidP="00AB4707">
      <w:pPr>
        <w:pStyle w:val="ListParagraph"/>
        <w:numPr>
          <w:ilvl w:val="2"/>
          <w:numId w:val="1"/>
        </w:numPr>
      </w:pPr>
      <w:r>
        <w:t>calculate the number of days between visits</w:t>
      </w:r>
    </w:p>
    <w:p w14:paraId="1B9180FC" w14:textId="3025191D" w:rsidR="004D4731" w:rsidRDefault="004D4731" w:rsidP="00AB4707">
      <w:pPr>
        <w:pStyle w:val="ListParagraph"/>
        <w:numPr>
          <w:ilvl w:val="2"/>
          <w:numId w:val="1"/>
        </w:numPr>
      </w:pPr>
      <w:r>
        <w:t>generate</w:t>
      </w:r>
      <w:r w:rsidR="00AB4707">
        <w:t xml:space="preserve"> frequencies grouping the days into 3 categories: &lt; 1 year, 1-2 years and &gt;=2 years</w:t>
      </w:r>
    </w:p>
    <w:p w14:paraId="1A414940" w14:textId="1718F783" w:rsidR="00AB4707" w:rsidRDefault="00AB4707" w:rsidP="00AB4707">
      <w:pPr>
        <w:pStyle w:val="ListParagraph"/>
        <w:numPr>
          <w:ilvl w:val="2"/>
          <w:numId w:val="1"/>
        </w:numPr>
      </w:pPr>
      <w:r>
        <w:t xml:space="preserve">generate </w:t>
      </w:r>
      <w:r w:rsidR="001761DB">
        <w:t xml:space="preserve">a </w:t>
      </w:r>
      <w:r>
        <w:t>clean-up query</w:t>
      </w:r>
      <w:r w:rsidR="00F7036B">
        <w:t xml:space="preserve"> list</w:t>
      </w:r>
      <w:r>
        <w:t>, displaying all FAMRES records, for participants who have less than one year or more than 2 years between visits.  Provide a meaningful title for this list.</w:t>
      </w:r>
    </w:p>
    <w:p w14:paraId="5F25E74F" w14:textId="204C60B7" w:rsidR="00F82FA6" w:rsidRDefault="00AA2E8A" w:rsidP="00C64C14">
      <w:pPr>
        <w:pStyle w:val="ListParagraph"/>
        <w:numPr>
          <w:ilvl w:val="0"/>
          <w:numId w:val="1"/>
        </w:numPr>
      </w:pPr>
      <w:r>
        <w:t xml:space="preserve">Generate </w:t>
      </w:r>
      <w:r w:rsidR="00F7036B">
        <w:t xml:space="preserve">a </w:t>
      </w:r>
      <w:r>
        <w:t>permanent cross-sectional</w:t>
      </w:r>
      <w:r w:rsidR="001761DB">
        <w:t xml:space="preserve"> analysis</w:t>
      </w:r>
      <w:r>
        <w:t xml:space="preserve"> </w:t>
      </w:r>
      <w:r w:rsidR="00F82FA6">
        <w:t xml:space="preserve">data set. </w:t>
      </w:r>
    </w:p>
    <w:p w14:paraId="0A6CB58F" w14:textId="6EA0D052" w:rsidR="00F82FA6" w:rsidRDefault="00BD02B3" w:rsidP="00F82FA6">
      <w:pPr>
        <w:pStyle w:val="ListParagraph"/>
        <w:numPr>
          <w:ilvl w:val="1"/>
          <w:numId w:val="1"/>
        </w:numPr>
      </w:pPr>
      <w:r>
        <w:t>U</w:t>
      </w:r>
      <w:r w:rsidRPr="00BD02B3">
        <w:t>sing PUT, SCAN and LEFT functions</w:t>
      </w:r>
      <w:r>
        <w:t>,</w:t>
      </w:r>
      <w:r w:rsidRPr="00BD02B3">
        <w:t xml:space="preserve"> extract the state from the </w:t>
      </w:r>
      <w:r w:rsidRPr="00BD02B3">
        <w:rPr>
          <w:u w:val="single"/>
        </w:rPr>
        <w:t>formatted</w:t>
      </w:r>
      <w:r w:rsidRPr="00BD02B3">
        <w:t xml:space="preserve"> site code</w:t>
      </w:r>
      <w:r>
        <w:t xml:space="preserve">. Hint: to get started, see Program 11.14 in textbook. </w:t>
      </w:r>
    </w:p>
    <w:p w14:paraId="2A3B6421" w14:textId="6B6E129C" w:rsidR="00F82FA6" w:rsidRDefault="00AA2E8A" w:rsidP="00F82FA6">
      <w:pPr>
        <w:pStyle w:val="ListParagraph"/>
        <w:numPr>
          <w:ilvl w:val="1"/>
          <w:numId w:val="1"/>
        </w:numPr>
      </w:pPr>
      <w:r>
        <w:t>Label and format</w:t>
      </w:r>
      <w:r w:rsidR="00BD02B3">
        <w:t xml:space="preserve"> (as needed)</w:t>
      </w:r>
      <w:r>
        <w:t xml:space="preserve"> </w:t>
      </w:r>
      <w:r w:rsidR="00F82FA6">
        <w:t xml:space="preserve">all </w:t>
      </w:r>
      <w:r>
        <w:t xml:space="preserve">variables.  </w:t>
      </w:r>
    </w:p>
    <w:p w14:paraId="54373827" w14:textId="4FF722D6" w:rsidR="00F82FA6" w:rsidRPr="00F82FA6" w:rsidRDefault="00F82FA6" w:rsidP="00F82FA6">
      <w:pPr>
        <w:pStyle w:val="ListParagraph"/>
        <w:numPr>
          <w:ilvl w:val="1"/>
          <w:numId w:val="1"/>
        </w:numPr>
      </w:pPr>
      <w:r w:rsidRPr="00F82FA6">
        <w:t>Generate frequencies for demographic data</w:t>
      </w:r>
      <w:r>
        <w:t xml:space="preserve"> where appropriate</w:t>
      </w:r>
      <w:r w:rsidRPr="00F82FA6">
        <w:t xml:space="preserve">.  </w:t>
      </w:r>
    </w:p>
    <w:p w14:paraId="292706AC" w14:textId="4C27B444" w:rsidR="00850FA2" w:rsidRDefault="00850FA2" w:rsidP="00F82FA6">
      <w:pPr>
        <w:pStyle w:val="ListParagraph"/>
        <w:numPr>
          <w:ilvl w:val="1"/>
          <w:numId w:val="1"/>
        </w:numPr>
      </w:pPr>
      <w:r>
        <w:t>Run PROC Contents on th</w:t>
      </w:r>
      <w:r w:rsidR="00F82FA6">
        <w:t>i</w:t>
      </w:r>
      <w:r>
        <w:t>s analysis data set.</w:t>
      </w:r>
    </w:p>
    <w:p w14:paraId="63DD98DA" w14:textId="77777777" w:rsidR="00BD02B3" w:rsidRDefault="00F82FA6" w:rsidP="00C64C14">
      <w:pPr>
        <w:pStyle w:val="ListParagraph"/>
        <w:numPr>
          <w:ilvl w:val="0"/>
          <w:numId w:val="1"/>
        </w:numPr>
      </w:pPr>
      <w:r>
        <w:t xml:space="preserve">Generate permanent longitudinal analysis data set(s).  </w:t>
      </w:r>
    </w:p>
    <w:p w14:paraId="312E9D84" w14:textId="77777777" w:rsidR="00C6433F" w:rsidRPr="00C6433F" w:rsidRDefault="00C6433F" w:rsidP="00C6433F">
      <w:pPr>
        <w:pStyle w:val="ListParagraph"/>
        <w:numPr>
          <w:ilvl w:val="1"/>
          <w:numId w:val="1"/>
        </w:numPr>
      </w:pPr>
      <w:r w:rsidRPr="00C6433F">
        <w:t>Calculate child’s age at each encounter.</w:t>
      </w:r>
    </w:p>
    <w:p w14:paraId="6987A343" w14:textId="39902B7C" w:rsidR="00C6433F" w:rsidRDefault="00C6433F" w:rsidP="00BD02B3">
      <w:pPr>
        <w:pStyle w:val="ListParagraph"/>
        <w:numPr>
          <w:ilvl w:val="1"/>
          <w:numId w:val="1"/>
        </w:numPr>
      </w:pPr>
      <w:r>
        <w:t>Generate summary scores for the data collection instruments CATIS, Family Resources</w:t>
      </w:r>
      <w:r w:rsidR="0052370A">
        <w:t>, and Infant Characteristics Questionnaire (ICQ)</w:t>
      </w:r>
      <w:r>
        <w:t xml:space="preserve"> based on the criteria in </w:t>
      </w:r>
      <w:r w:rsidRPr="00D828D7">
        <w:t>score_notes</w:t>
      </w:r>
      <w:r>
        <w:t>SZ_FP</w:t>
      </w:r>
      <w:r w:rsidRPr="00D828D7">
        <w:t>.doc</w:t>
      </w:r>
      <w:r>
        <w:t xml:space="preserve">.  </w:t>
      </w:r>
    </w:p>
    <w:p w14:paraId="2758CAA2" w14:textId="3622A102" w:rsidR="00BD02B3" w:rsidRDefault="00F82FA6" w:rsidP="00BD02B3">
      <w:pPr>
        <w:pStyle w:val="ListParagraph"/>
        <w:numPr>
          <w:ilvl w:val="1"/>
          <w:numId w:val="1"/>
        </w:numPr>
      </w:pPr>
      <w:r>
        <w:t xml:space="preserve">Label and format (if needed) all derived variables such as summary scores.  </w:t>
      </w:r>
      <w:r w:rsidRPr="00AF722F">
        <w:rPr>
          <w:i/>
          <w:iCs/>
        </w:rPr>
        <w:t>You do not need to label or format the individual questionnaire variables such as RES1-RES30.</w:t>
      </w:r>
      <w:r>
        <w:t xml:space="preserve">  </w:t>
      </w:r>
    </w:p>
    <w:p w14:paraId="116629A1" w14:textId="473DC26E" w:rsidR="00F82FA6" w:rsidRDefault="00F82FA6" w:rsidP="00BD02B3">
      <w:pPr>
        <w:pStyle w:val="ListParagraph"/>
        <w:numPr>
          <w:ilvl w:val="1"/>
          <w:numId w:val="1"/>
        </w:numPr>
      </w:pPr>
      <w:r>
        <w:t>Run PROC Contents on this/these analysis data set(s).</w:t>
      </w:r>
    </w:p>
    <w:p w14:paraId="46915152" w14:textId="39C96276" w:rsidR="00AA2E8A" w:rsidRDefault="00AA2E8A" w:rsidP="00C64C14">
      <w:pPr>
        <w:pStyle w:val="ListParagraph"/>
        <w:numPr>
          <w:ilvl w:val="0"/>
          <w:numId w:val="1"/>
        </w:numPr>
      </w:pPr>
      <w:r w:rsidRPr="00BB0A45">
        <w:t xml:space="preserve">Create a dataset cover sheet describing </w:t>
      </w:r>
      <w:r w:rsidR="00C64C14">
        <w:t xml:space="preserve">your analysis </w:t>
      </w:r>
      <w:r w:rsidRPr="00BB0A45">
        <w:t>datasets</w:t>
      </w:r>
      <w:r>
        <w:t>.</w:t>
      </w:r>
    </w:p>
    <w:p w14:paraId="4FE99F8A" w14:textId="021CB56A" w:rsidR="00AA2E8A" w:rsidRDefault="00613E5E" w:rsidP="00C64C14">
      <w:pPr>
        <w:pStyle w:val="ListParagraph"/>
        <w:numPr>
          <w:ilvl w:val="0"/>
          <w:numId w:val="1"/>
        </w:numPr>
      </w:pPr>
      <w:r>
        <w:t>For each of the summary score variables, g</w:t>
      </w:r>
      <w:r w:rsidR="00AA2E8A">
        <w:t xml:space="preserve">enerate </w:t>
      </w:r>
      <w:r w:rsidR="00AB4707">
        <w:t xml:space="preserve">the </w:t>
      </w:r>
      <w:r>
        <w:t xml:space="preserve">following statistics: </w:t>
      </w:r>
      <w:r w:rsidR="00AA2E8A">
        <w:t xml:space="preserve">number of </w:t>
      </w:r>
      <w:r>
        <w:t xml:space="preserve">missing values, number of </w:t>
      </w:r>
      <w:proofErr w:type="spellStart"/>
      <w:r>
        <w:t>nonmissing</w:t>
      </w:r>
      <w:proofErr w:type="spellEnd"/>
      <w:r>
        <w:t xml:space="preserve"> values</w:t>
      </w:r>
      <w:r w:rsidR="00AA2E8A">
        <w:t xml:space="preserve">, </w:t>
      </w:r>
      <w:r w:rsidR="00F7036B">
        <w:t xml:space="preserve">mean, standard deviation, </w:t>
      </w:r>
      <w:r w:rsidR="00AA2E8A">
        <w:t xml:space="preserve">minimum, </w:t>
      </w:r>
      <w:r>
        <w:t>first quartile (</w:t>
      </w:r>
      <w:r w:rsidR="00AB4707">
        <w:t>Q</w:t>
      </w:r>
      <w:r>
        <w:t>1)</w:t>
      </w:r>
      <w:r w:rsidR="00AB4707">
        <w:t xml:space="preserve">, </w:t>
      </w:r>
      <w:r>
        <w:t>median, third quartile (Q3) and m</w:t>
      </w:r>
      <w:r w:rsidR="00AA2E8A">
        <w:t>aximum</w:t>
      </w:r>
      <w:r>
        <w:t>.</w:t>
      </w:r>
      <w:r w:rsidR="00AA2E8A">
        <w:t xml:space="preserve">  Report these statistics overall and broken down by sex.</w:t>
      </w:r>
    </w:p>
    <w:p w14:paraId="47E8F23C" w14:textId="1007E578" w:rsidR="00BC087E" w:rsidRDefault="00BC087E" w:rsidP="00BC087E">
      <w:pPr>
        <w:pStyle w:val="ListParagraph"/>
        <w:numPr>
          <w:ilvl w:val="0"/>
          <w:numId w:val="1"/>
        </w:numPr>
      </w:pPr>
      <w:r w:rsidRPr="00BC087E">
        <w:lastRenderedPageBreak/>
        <w:t xml:space="preserve">Produce a </w:t>
      </w:r>
      <w:r w:rsidR="00613E5E">
        <w:t xml:space="preserve">horizontal </w:t>
      </w:r>
      <w:r w:rsidRPr="00BC087E">
        <w:t xml:space="preserve">bar chart showing a frequency distribution of </w:t>
      </w:r>
      <w:r w:rsidR="00FF1421">
        <w:t>race</w:t>
      </w:r>
      <w:r w:rsidRPr="00BC087E">
        <w:t xml:space="preserve">.  Within each bar, show the distribution of </w:t>
      </w:r>
      <w:r w:rsidR="00FF1421">
        <w:t>sex</w:t>
      </w:r>
      <w:r w:rsidRPr="00BC087E">
        <w:t>.</w:t>
      </w:r>
    </w:p>
    <w:p w14:paraId="6A78F0FA" w14:textId="47166A85" w:rsidR="00FF1421" w:rsidRPr="00BC087E" w:rsidRDefault="00DD236E" w:rsidP="00FF1421">
      <w:pPr>
        <w:pStyle w:val="ListParagraph"/>
        <w:numPr>
          <w:ilvl w:val="0"/>
          <w:numId w:val="1"/>
        </w:numPr>
      </w:pPr>
      <w:r>
        <w:t xml:space="preserve">Submit </w:t>
      </w:r>
      <w:r w:rsidR="00FF1421">
        <w:t xml:space="preserve">your </w:t>
      </w:r>
      <w:r>
        <w:t>SAS program file, log, and output along with your permanent SAS data sets, dataset cover sheet.</w:t>
      </w:r>
    </w:p>
    <w:sectPr w:rsidR="00FF1421" w:rsidRPr="00BC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91A"/>
    <w:multiLevelType w:val="hybridMultilevel"/>
    <w:tmpl w:val="6032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370B4"/>
    <w:multiLevelType w:val="hybridMultilevel"/>
    <w:tmpl w:val="32AE97F2"/>
    <w:lvl w:ilvl="0" w:tplc="6B448E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12733A">
      <w:start w:val="1"/>
      <w:numFmt w:val="lowerLetter"/>
      <w:lvlText w:val="(%2)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831114">
    <w:abstractNumId w:val="0"/>
  </w:num>
  <w:num w:numId="2" w16cid:durableId="670570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8A"/>
    <w:rsid w:val="00021A1B"/>
    <w:rsid w:val="00025B1E"/>
    <w:rsid w:val="0009522E"/>
    <w:rsid w:val="001761DB"/>
    <w:rsid w:val="00187A74"/>
    <w:rsid w:val="001A30DA"/>
    <w:rsid w:val="002316C8"/>
    <w:rsid w:val="00347285"/>
    <w:rsid w:val="003E75F8"/>
    <w:rsid w:val="004B6487"/>
    <w:rsid w:val="004C79EA"/>
    <w:rsid w:val="004D4731"/>
    <w:rsid w:val="005012C3"/>
    <w:rsid w:val="0052370A"/>
    <w:rsid w:val="00613E5E"/>
    <w:rsid w:val="006C676B"/>
    <w:rsid w:val="006F2B0E"/>
    <w:rsid w:val="00770961"/>
    <w:rsid w:val="007D6001"/>
    <w:rsid w:val="00850FA2"/>
    <w:rsid w:val="00853640"/>
    <w:rsid w:val="00867432"/>
    <w:rsid w:val="009B028E"/>
    <w:rsid w:val="009E51F6"/>
    <w:rsid w:val="00A1308E"/>
    <w:rsid w:val="00AA25E7"/>
    <w:rsid w:val="00AA2E8A"/>
    <w:rsid w:val="00AB4707"/>
    <w:rsid w:val="00AC42AD"/>
    <w:rsid w:val="00AF722F"/>
    <w:rsid w:val="00B1207B"/>
    <w:rsid w:val="00B404B9"/>
    <w:rsid w:val="00B83CEB"/>
    <w:rsid w:val="00B932AC"/>
    <w:rsid w:val="00BC087E"/>
    <w:rsid w:val="00BD02B3"/>
    <w:rsid w:val="00C5004C"/>
    <w:rsid w:val="00C6433F"/>
    <w:rsid w:val="00C64C14"/>
    <w:rsid w:val="00CE5F15"/>
    <w:rsid w:val="00D1245D"/>
    <w:rsid w:val="00D17C1B"/>
    <w:rsid w:val="00D871EE"/>
    <w:rsid w:val="00DD236E"/>
    <w:rsid w:val="00DD342C"/>
    <w:rsid w:val="00EE54AA"/>
    <w:rsid w:val="00F25981"/>
    <w:rsid w:val="00F7036B"/>
    <w:rsid w:val="00F82FA6"/>
    <w:rsid w:val="00F84002"/>
    <w:rsid w:val="00FD30D1"/>
    <w:rsid w:val="00FF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819D"/>
  <w15:chartTrackingRefBased/>
  <w15:docId w15:val="{742DFEBF-1C79-4201-8963-2089C298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E8A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3472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Musick, Beverly S</dc:creator>
  <cp:keywords/>
  <dc:description/>
  <cp:lastModifiedBy>Sandeep Kang</cp:lastModifiedBy>
  <cp:revision>5</cp:revision>
  <dcterms:created xsi:type="dcterms:W3CDTF">2025-03-31T12:29:00Z</dcterms:created>
  <dcterms:modified xsi:type="dcterms:W3CDTF">2025-04-29T01:47:00Z</dcterms:modified>
</cp:coreProperties>
</file>