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558F1" w14:textId="505413CF" w:rsidR="00D0274F" w:rsidRDefault="00000000">
      <w:pPr>
        <w:pStyle w:val="Heading1"/>
      </w:pPr>
      <w:bookmarkStart w:id="0" w:name="how-to-run-the-vco-edge-export-script"/>
      <w:r>
        <w:t>How to Run the VCO Export Script</w:t>
      </w:r>
      <w:r w:rsidR="008A1CFF">
        <w:t xml:space="preserve"> (Linux)</w:t>
      </w:r>
    </w:p>
    <w:p w14:paraId="2FA1D11F" w14:textId="77777777" w:rsidR="00D0274F" w:rsidRDefault="00000000">
      <w:pPr>
        <w:pStyle w:val="Heading2"/>
      </w:pPr>
      <w:bookmarkStart w:id="1" w:name="overview"/>
      <w:r>
        <w:t>Overview</w:t>
      </w:r>
    </w:p>
    <w:p w14:paraId="6DE0553F" w14:textId="0BB7288E" w:rsidR="00D0274F" w:rsidRDefault="00000000">
      <w:pPr>
        <w:pStyle w:val="FirstParagraph"/>
      </w:pPr>
      <w:r>
        <w:t xml:space="preserve">This script connects to a </w:t>
      </w:r>
      <w:r w:rsidR="008A1CFF">
        <w:t>Arista</w:t>
      </w:r>
      <w:r>
        <w:t xml:space="preserve"> VeloCloud Orchestrator (VCO), retrieves enterprise and edge device data, and exports the results to an Excel spreadsheet (</w:t>
      </w:r>
      <w:r>
        <w:rPr>
          <w:rStyle w:val="VerbatimChar"/>
        </w:rPr>
        <w:t>edges_output.xlsx</w:t>
      </w:r>
      <w:r>
        <w:t>). It is written in Python and requires a few dependencies and configuration steps before running.</w:t>
      </w:r>
    </w:p>
    <w:p w14:paraId="52333A90" w14:textId="77777777" w:rsidR="00D0274F" w:rsidRDefault="00B06BB2">
      <w:r>
        <w:rPr>
          <w:noProof/>
        </w:rPr>
        <w:pict w14:anchorId="71CFA949">
          <v:rect id="_x0000_i1030" alt="" style="width:468pt;height:.05pt;mso-width-percent:0;mso-height-percent:0;mso-width-percent:0;mso-height-percent:0" o:hralign="center" o:hrstd="t" o:hr="t"/>
        </w:pict>
      </w:r>
    </w:p>
    <w:p w14:paraId="125A76B7" w14:textId="77777777" w:rsidR="00D0274F" w:rsidRDefault="00000000">
      <w:pPr>
        <w:pStyle w:val="Heading2"/>
      </w:pPr>
      <w:bookmarkStart w:id="2" w:name="prerequisites"/>
      <w:bookmarkEnd w:id="1"/>
      <w:r>
        <w:t>Prerequisites</w:t>
      </w:r>
    </w:p>
    <w:p w14:paraId="3388FA23" w14:textId="77777777" w:rsidR="00D0274F" w:rsidRDefault="00000000">
      <w:pPr>
        <w:pStyle w:val="Heading3"/>
      </w:pPr>
      <w:bookmarkStart w:id="3" w:name="python-version"/>
      <w:r>
        <w:t>Python Version</w:t>
      </w:r>
    </w:p>
    <w:p w14:paraId="28F0D846" w14:textId="77777777" w:rsidR="00D0274F" w:rsidRDefault="00000000">
      <w:pPr>
        <w:pStyle w:val="FirstParagraph"/>
      </w:pPr>
      <w:r>
        <w:t xml:space="preserve">Ensure you have </w:t>
      </w:r>
      <w:r>
        <w:rPr>
          <w:b/>
          <w:bCs/>
        </w:rPr>
        <w:t>Python 3.8 or later</w:t>
      </w:r>
      <w:r>
        <w:t xml:space="preserve"> installed. You can verify by running:</w:t>
      </w:r>
    </w:p>
    <w:p w14:paraId="3AA5BAD0" w14:textId="77777777" w:rsidR="00D0274F" w:rsidRDefault="00000000">
      <w:pPr>
        <w:pStyle w:val="SourceCode"/>
      </w:pPr>
      <w:r>
        <w:rPr>
          <w:rStyle w:val="VerbatimChar"/>
        </w:rPr>
        <w:t>python --version</w:t>
      </w:r>
    </w:p>
    <w:p w14:paraId="02FC9F0C" w14:textId="77777777" w:rsidR="00D0274F" w:rsidRDefault="00000000">
      <w:pPr>
        <w:pStyle w:val="Heading3"/>
      </w:pPr>
      <w:bookmarkStart w:id="4" w:name="required-python-packages"/>
      <w:bookmarkEnd w:id="3"/>
      <w:r>
        <w:t>Required Python Packages</w:t>
      </w:r>
    </w:p>
    <w:p w14:paraId="306E4EE6" w14:textId="77777777" w:rsidR="00D0274F" w:rsidRDefault="00000000">
      <w:pPr>
        <w:pStyle w:val="FirstParagraph"/>
      </w:pPr>
      <w:r>
        <w:t>Install the following packages using pip:</w:t>
      </w:r>
    </w:p>
    <w:p w14:paraId="12D5A899" w14:textId="50218052" w:rsidR="00D0274F" w:rsidRDefault="008A1CFF">
      <w:pPr>
        <w:pStyle w:val="SourceCode"/>
      </w:pPr>
      <w:r>
        <w:rPr>
          <w:rStyle w:val="VerbatimChar"/>
        </w:rPr>
        <w:t>P</w:t>
      </w:r>
      <w:r w:rsidR="00000000">
        <w:rPr>
          <w:rStyle w:val="VerbatimChar"/>
        </w:rPr>
        <w:t>ip</w:t>
      </w:r>
      <w:r>
        <w:rPr>
          <w:rStyle w:val="VerbatimChar"/>
        </w:rPr>
        <w:t>3</w:t>
      </w:r>
      <w:r w:rsidR="00000000">
        <w:rPr>
          <w:rStyle w:val="VerbatimChar"/>
        </w:rPr>
        <w:t xml:space="preserve"> install requests pandas openpyxl python-dotenv urllib3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3887"/>
      </w:tblGrid>
      <w:tr w:rsidR="00D0274F" w14:paraId="46956840" w14:textId="77777777" w:rsidTr="00D02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B1B44C" w14:textId="77777777" w:rsidR="00D0274F" w:rsidRDefault="00000000">
            <w:pPr>
              <w:pStyle w:val="Compact"/>
            </w:pPr>
            <w:r>
              <w:t>Package</w:t>
            </w:r>
          </w:p>
        </w:tc>
        <w:tc>
          <w:tcPr>
            <w:tcW w:w="0" w:type="auto"/>
          </w:tcPr>
          <w:p w14:paraId="215EA2B9" w14:textId="77777777" w:rsidR="00D0274F" w:rsidRDefault="00000000">
            <w:pPr>
              <w:pStyle w:val="Compact"/>
            </w:pPr>
            <w:r>
              <w:t>Purpose</w:t>
            </w:r>
          </w:p>
        </w:tc>
      </w:tr>
      <w:tr w:rsidR="00D0274F" w14:paraId="1219AFEF" w14:textId="77777777">
        <w:tc>
          <w:tcPr>
            <w:tcW w:w="0" w:type="auto"/>
          </w:tcPr>
          <w:p w14:paraId="6CCD3F4E" w14:textId="77777777" w:rsidR="00D0274F" w:rsidRDefault="00000000">
            <w:pPr>
              <w:pStyle w:val="Compact"/>
            </w:pPr>
            <w:r>
              <w:rPr>
                <w:rStyle w:val="VerbatimChar"/>
              </w:rPr>
              <w:t>requests</w:t>
            </w:r>
          </w:p>
        </w:tc>
        <w:tc>
          <w:tcPr>
            <w:tcW w:w="0" w:type="auto"/>
          </w:tcPr>
          <w:p w14:paraId="19028E4C" w14:textId="77777777" w:rsidR="00D0274F" w:rsidRDefault="00000000">
            <w:pPr>
              <w:pStyle w:val="Compact"/>
            </w:pPr>
            <w:r>
              <w:t>Makes HTTP calls to the VCO API</w:t>
            </w:r>
          </w:p>
        </w:tc>
      </w:tr>
      <w:tr w:rsidR="00D0274F" w14:paraId="6E5CB4CF" w14:textId="77777777">
        <w:tc>
          <w:tcPr>
            <w:tcW w:w="0" w:type="auto"/>
          </w:tcPr>
          <w:p w14:paraId="7E7F31BF" w14:textId="77777777" w:rsidR="00D0274F" w:rsidRDefault="00000000">
            <w:pPr>
              <w:pStyle w:val="Compact"/>
            </w:pPr>
            <w:r>
              <w:rPr>
                <w:rStyle w:val="VerbatimChar"/>
              </w:rPr>
              <w:t>pandas</w:t>
            </w:r>
          </w:p>
        </w:tc>
        <w:tc>
          <w:tcPr>
            <w:tcW w:w="0" w:type="auto"/>
          </w:tcPr>
          <w:p w14:paraId="70A468FD" w14:textId="77777777" w:rsidR="00D0274F" w:rsidRDefault="00000000">
            <w:pPr>
              <w:pStyle w:val="Compact"/>
            </w:pPr>
            <w:r>
              <w:t>Structures and exports data</w:t>
            </w:r>
          </w:p>
        </w:tc>
      </w:tr>
      <w:tr w:rsidR="00D0274F" w14:paraId="780EEF4D" w14:textId="77777777">
        <w:tc>
          <w:tcPr>
            <w:tcW w:w="0" w:type="auto"/>
          </w:tcPr>
          <w:p w14:paraId="75914FA0" w14:textId="77777777" w:rsidR="00D0274F" w:rsidRDefault="00000000">
            <w:pPr>
              <w:pStyle w:val="Compact"/>
            </w:pPr>
            <w:r>
              <w:rPr>
                <w:rStyle w:val="VerbatimChar"/>
              </w:rPr>
              <w:t>openpyxl</w:t>
            </w:r>
          </w:p>
        </w:tc>
        <w:tc>
          <w:tcPr>
            <w:tcW w:w="0" w:type="auto"/>
          </w:tcPr>
          <w:p w14:paraId="62A892A7" w14:textId="77777777" w:rsidR="00D0274F" w:rsidRDefault="00000000">
            <w:pPr>
              <w:pStyle w:val="Compact"/>
            </w:pPr>
            <w:r>
              <w:t xml:space="preserve">Writes the </w:t>
            </w:r>
            <w:r>
              <w:rPr>
                <w:rStyle w:val="VerbatimChar"/>
              </w:rPr>
              <w:t>.xlsx</w:t>
            </w:r>
            <w:r>
              <w:t xml:space="preserve"> output file</w:t>
            </w:r>
          </w:p>
        </w:tc>
      </w:tr>
      <w:tr w:rsidR="00D0274F" w14:paraId="09E76D32" w14:textId="77777777">
        <w:tc>
          <w:tcPr>
            <w:tcW w:w="0" w:type="auto"/>
          </w:tcPr>
          <w:p w14:paraId="6FFF469E" w14:textId="77777777" w:rsidR="00D0274F" w:rsidRDefault="00000000">
            <w:pPr>
              <w:pStyle w:val="Compact"/>
            </w:pPr>
            <w:r>
              <w:rPr>
                <w:rStyle w:val="VerbatimChar"/>
              </w:rPr>
              <w:t>python-dotenv</w:t>
            </w:r>
          </w:p>
        </w:tc>
        <w:tc>
          <w:tcPr>
            <w:tcW w:w="0" w:type="auto"/>
          </w:tcPr>
          <w:p w14:paraId="2F451FF3" w14:textId="77777777" w:rsidR="00D0274F" w:rsidRDefault="00000000">
            <w:pPr>
              <w:pStyle w:val="Compact"/>
            </w:pPr>
            <w:r>
              <w:t xml:space="preserve">Loads credentials from a </w:t>
            </w:r>
            <w:r>
              <w:rPr>
                <w:rStyle w:val="VerbatimChar"/>
              </w:rPr>
              <w:t>.env</w:t>
            </w:r>
            <w:r>
              <w:t xml:space="preserve"> file</w:t>
            </w:r>
          </w:p>
        </w:tc>
      </w:tr>
      <w:tr w:rsidR="00D0274F" w14:paraId="39D7E908" w14:textId="77777777">
        <w:tc>
          <w:tcPr>
            <w:tcW w:w="0" w:type="auto"/>
          </w:tcPr>
          <w:p w14:paraId="0E54C852" w14:textId="77777777" w:rsidR="00D0274F" w:rsidRDefault="00000000">
            <w:pPr>
              <w:pStyle w:val="Compact"/>
            </w:pPr>
            <w:r>
              <w:rPr>
                <w:rStyle w:val="VerbatimChar"/>
              </w:rPr>
              <w:t>urllib3</w:t>
            </w:r>
          </w:p>
        </w:tc>
        <w:tc>
          <w:tcPr>
            <w:tcW w:w="0" w:type="auto"/>
          </w:tcPr>
          <w:p w14:paraId="6595AB42" w14:textId="77777777" w:rsidR="00D0274F" w:rsidRDefault="00000000">
            <w:pPr>
              <w:pStyle w:val="Compact"/>
            </w:pPr>
            <w:r>
              <w:t>Handles HTTP connection warnings</w:t>
            </w:r>
          </w:p>
        </w:tc>
      </w:tr>
    </w:tbl>
    <w:p w14:paraId="2B139A85" w14:textId="77777777" w:rsidR="00D0274F" w:rsidRDefault="00B06BB2">
      <w:r>
        <w:rPr>
          <w:noProof/>
        </w:rPr>
        <w:pict w14:anchorId="0D24A895">
          <v:rect id="_x0000_i1029" alt="" style="width:468pt;height:.05pt;mso-width-percent:0;mso-height-percent:0;mso-width-percent:0;mso-height-percent:0" o:hralign="center" o:hrstd="t" o:hr="t"/>
        </w:pict>
      </w:r>
    </w:p>
    <w:p w14:paraId="2A1BA627" w14:textId="77777777" w:rsidR="00D0274F" w:rsidRDefault="00000000">
      <w:pPr>
        <w:pStyle w:val="Heading2"/>
      </w:pPr>
      <w:bookmarkStart w:id="5" w:name="configuration"/>
      <w:bookmarkEnd w:id="2"/>
      <w:bookmarkEnd w:id="4"/>
      <w:r>
        <w:t>Configuration</w:t>
      </w:r>
    </w:p>
    <w:p w14:paraId="01C1E4BD" w14:textId="77777777" w:rsidR="00D0274F" w:rsidRDefault="00000000">
      <w:pPr>
        <w:pStyle w:val="FirstParagraph"/>
      </w:pPr>
      <w:r>
        <w:t xml:space="preserve">The script reads your VCO credentials from a </w:t>
      </w:r>
      <w:r>
        <w:rPr>
          <w:rStyle w:val="VerbatimChar"/>
        </w:rPr>
        <w:t>.env</w:t>
      </w:r>
      <w:r>
        <w:t xml:space="preserve"> file in the </w:t>
      </w:r>
      <w:r>
        <w:rPr>
          <w:b/>
          <w:bCs/>
        </w:rPr>
        <w:t>same directory</w:t>
      </w:r>
      <w:r>
        <w:t xml:space="preserve"> as the script.</w:t>
      </w:r>
    </w:p>
    <w:p w14:paraId="0670CD7A" w14:textId="77777777" w:rsidR="00D0274F" w:rsidRDefault="00000000">
      <w:pPr>
        <w:pStyle w:val="Heading3"/>
      </w:pPr>
      <w:bookmarkStart w:id="6" w:name="step-1-create-the-.env-file"/>
      <w:r>
        <w:t xml:space="preserve">Step 1 — Create the </w:t>
      </w:r>
      <w:r>
        <w:rPr>
          <w:rStyle w:val="VerbatimChar"/>
        </w:rPr>
        <w:t>.env</w:t>
      </w:r>
      <w:r>
        <w:t xml:space="preserve"> file</w:t>
      </w:r>
    </w:p>
    <w:p w14:paraId="3087783F" w14:textId="77777777" w:rsidR="00D0274F" w:rsidRDefault="00000000">
      <w:pPr>
        <w:pStyle w:val="FirstParagraph"/>
      </w:pPr>
      <w:r>
        <w:t xml:space="preserve">Create a file named </w:t>
      </w:r>
      <w:r>
        <w:rPr>
          <w:rStyle w:val="VerbatimChar"/>
        </w:rPr>
        <w:t>.env</w:t>
      </w:r>
      <w:r>
        <w:t xml:space="preserve"> in your project folder with the following contents:</w:t>
      </w:r>
    </w:p>
    <w:p w14:paraId="581CD8D4" w14:textId="77777777" w:rsidR="00D0274F" w:rsidRDefault="00000000">
      <w:pPr>
        <w:pStyle w:val="SourceCode"/>
      </w:pPr>
      <w:r>
        <w:rPr>
          <w:rStyle w:val="VerbatimChar"/>
        </w:rPr>
        <w:t>VCO_TOKEN=Token your-api-token-here</w:t>
      </w:r>
      <w:r>
        <w:br/>
      </w:r>
      <w:r>
        <w:rPr>
          <w:rStyle w:val="VerbatimChar"/>
        </w:rPr>
        <w:t>VCO_URL=https://your-vco-hostname.example.com/portal/</w:t>
      </w:r>
    </w:p>
    <w:p w14:paraId="65B72E4E" w14:textId="77777777" w:rsidR="00D0274F" w:rsidRDefault="00000000">
      <w:pPr>
        <w:pStyle w:val="FirstParagraph"/>
      </w:pPr>
      <w:r>
        <w:rPr>
          <w:b/>
          <w:bCs/>
        </w:rPr>
        <w:t>Replace</w:t>
      </w:r>
      <w:r>
        <w:t xml:space="preserve"> </w:t>
      </w:r>
      <w:r>
        <w:rPr>
          <w:rStyle w:val="VerbatimChar"/>
        </w:rPr>
        <w:t>your-api-token-here</w:t>
      </w:r>
      <w:r>
        <w:t xml:space="preserve"> with your VCO API token, and </w:t>
      </w:r>
      <w:r>
        <w:rPr>
          <w:rStyle w:val="VerbatimChar"/>
        </w:rPr>
        <w:t>your-vco-hostname.example.com</w:t>
      </w:r>
      <w:r>
        <w:t xml:space="preserve"> with your actual VCO URL.</w:t>
      </w:r>
    </w:p>
    <w:p w14:paraId="3F7858C0" w14:textId="77777777" w:rsidR="00D0274F" w:rsidRDefault="00000000">
      <w:pPr>
        <w:pStyle w:val="BlockText"/>
      </w:pPr>
      <w:r>
        <w:rPr>
          <w:b/>
          <w:bCs/>
        </w:rPr>
        <w:lastRenderedPageBreak/>
        <w:t>Note:</w:t>
      </w:r>
      <w:r>
        <w:t xml:space="preserve"> The </w:t>
      </w:r>
      <w:r>
        <w:rPr>
          <w:rStyle w:val="VerbatimChar"/>
        </w:rPr>
        <w:t>VCO_TOKEN</w:t>
      </w:r>
      <w:r>
        <w:t xml:space="preserve"> value should include the word </w:t>
      </w:r>
      <w:r>
        <w:rPr>
          <w:rStyle w:val="VerbatimChar"/>
        </w:rPr>
        <w:t>Token</w:t>
      </w:r>
      <w:r>
        <w:t xml:space="preserve"> followed by a space and then your actual token string, as this is passed directly as the </w:t>
      </w:r>
      <w:r>
        <w:rPr>
          <w:rStyle w:val="VerbatimChar"/>
        </w:rPr>
        <w:t>Authorization</w:t>
      </w:r>
      <w:r>
        <w:t xml:space="preserve"> header.</w:t>
      </w:r>
    </w:p>
    <w:p w14:paraId="06F1A59B" w14:textId="77777777" w:rsidR="00D0274F" w:rsidRDefault="00000000">
      <w:pPr>
        <w:pStyle w:val="Heading3"/>
      </w:pPr>
      <w:bookmarkStart w:id="7" w:name="step-2-verify-the-file-structure"/>
      <w:bookmarkEnd w:id="6"/>
      <w:r>
        <w:t>Step 2 — Verify the file structure</w:t>
      </w:r>
    </w:p>
    <w:p w14:paraId="7F6AD557" w14:textId="77777777" w:rsidR="00D0274F" w:rsidRDefault="00000000">
      <w:pPr>
        <w:pStyle w:val="FirstParagraph"/>
      </w:pPr>
      <w:r>
        <w:t>Your project folder should look like this:</w:t>
      </w:r>
    </w:p>
    <w:p w14:paraId="408766FD" w14:textId="77777777" w:rsidR="00D0274F" w:rsidRDefault="00000000">
      <w:pPr>
        <w:pStyle w:val="SourceCode"/>
      </w:pPr>
      <w:r>
        <w:rPr>
          <w:rStyle w:val="VerbatimChar"/>
        </w:rPr>
        <w:t>your-project-folder/</w:t>
      </w:r>
      <w:r>
        <w:br/>
      </w:r>
      <w:r>
        <w:rPr>
          <w:rStyle w:val="VerbatimChar"/>
        </w:rPr>
        <w:t>├── vco_edge_export.py     ← the script</w:t>
      </w:r>
      <w:r>
        <w:br/>
      </w:r>
      <w:r>
        <w:rPr>
          <w:rStyle w:val="VerbatimChar"/>
        </w:rPr>
        <w:t>├── .env                   ← your credentials (never commit this to source control)</w:t>
      </w:r>
    </w:p>
    <w:p w14:paraId="2586BF78" w14:textId="77777777" w:rsidR="00D0274F" w:rsidRDefault="00B06BB2">
      <w:r>
        <w:rPr>
          <w:noProof/>
        </w:rPr>
        <w:pict w14:anchorId="308BE2D2">
          <v:rect id="_x0000_i1028" alt="" style="width:468pt;height:.05pt;mso-width-percent:0;mso-height-percent:0;mso-width-percent:0;mso-height-percent:0" o:hralign="center" o:hrstd="t" o:hr="t"/>
        </w:pict>
      </w:r>
    </w:p>
    <w:p w14:paraId="3D6C23FA" w14:textId="77777777" w:rsidR="00D0274F" w:rsidRDefault="00000000">
      <w:pPr>
        <w:pStyle w:val="Heading2"/>
      </w:pPr>
      <w:bookmarkStart w:id="8" w:name="running-the-script"/>
      <w:bookmarkEnd w:id="5"/>
      <w:bookmarkEnd w:id="7"/>
      <w:r>
        <w:t>Running the Script</w:t>
      </w:r>
    </w:p>
    <w:p w14:paraId="78AD0F4D" w14:textId="77777777" w:rsidR="00D0274F" w:rsidRDefault="00000000">
      <w:pPr>
        <w:pStyle w:val="FirstParagraph"/>
      </w:pPr>
      <w:r>
        <w:t>Open a terminal, navigate to your project folder, and run:</w:t>
      </w:r>
    </w:p>
    <w:p w14:paraId="2230E2E1" w14:textId="05C54703" w:rsidR="00D0274F" w:rsidRDefault="008A1CFF">
      <w:pPr>
        <w:pStyle w:val="SourceCode"/>
      </w:pPr>
      <w:r>
        <w:rPr>
          <w:rStyle w:val="VerbatimChar"/>
        </w:rPr>
        <w:t>p</w:t>
      </w:r>
      <w:r w:rsidR="00000000">
        <w:rPr>
          <w:rStyle w:val="VerbatimChar"/>
        </w:rPr>
        <w:t>ython</w:t>
      </w:r>
      <w:r>
        <w:rPr>
          <w:rStyle w:val="VerbatimChar"/>
        </w:rPr>
        <w:t>3</w:t>
      </w:r>
      <w:r w:rsidR="00000000">
        <w:rPr>
          <w:rStyle w:val="VerbatimChar"/>
        </w:rPr>
        <w:t xml:space="preserve"> vco_edge_export.py</w:t>
      </w:r>
    </w:p>
    <w:p w14:paraId="487C866A" w14:textId="77777777" w:rsidR="00D0274F" w:rsidRDefault="00000000">
      <w:pPr>
        <w:pStyle w:val="Heading3"/>
      </w:pPr>
      <w:bookmarkStart w:id="9" w:name="what-happens-during-execution"/>
      <w:r>
        <w:t>What happens during execution</w:t>
      </w:r>
    </w:p>
    <w:p w14:paraId="6C3D5E95" w14:textId="77777777" w:rsidR="00D0274F" w:rsidRDefault="00000000">
      <w:pPr>
        <w:pStyle w:val="Compact"/>
        <w:numPr>
          <w:ilvl w:val="0"/>
          <w:numId w:val="2"/>
        </w:numPr>
      </w:pPr>
      <w:r>
        <w:t xml:space="preserve">The script loads credentials from </w:t>
      </w:r>
      <w:r>
        <w:rPr>
          <w:rStyle w:val="VerbatimChar"/>
        </w:rPr>
        <w:t>.env</w:t>
      </w:r>
    </w:p>
    <w:p w14:paraId="09625E50" w14:textId="77777777" w:rsidR="00D0274F" w:rsidRDefault="00000000">
      <w:pPr>
        <w:pStyle w:val="Compact"/>
        <w:numPr>
          <w:ilvl w:val="0"/>
          <w:numId w:val="2"/>
        </w:numPr>
      </w:pPr>
      <w:r>
        <w:t xml:space="preserve">It queries the VCO API for all enterprises that have the </w:t>
      </w:r>
      <w:r>
        <w:rPr>
          <w:rStyle w:val="VerbatimChar"/>
        </w:rPr>
        <w:t>vco.enterprise.edgeImageManagement.enable</w:t>
      </w:r>
      <w:r>
        <w:t xml:space="preserve"> property set to </w:t>
      </w:r>
      <w:r>
        <w:rPr>
          <w:rStyle w:val="VerbatimChar"/>
        </w:rPr>
        <w:t>true</w:t>
      </w:r>
    </w:p>
    <w:p w14:paraId="1DC8D0FF" w14:textId="77777777" w:rsidR="00D0274F" w:rsidRDefault="00000000">
      <w:pPr>
        <w:pStyle w:val="Compact"/>
        <w:numPr>
          <w:ilvl w:val="0"/>
          <w:numId w:val="2"/>
        </w:numPr>
      </w:pPr>
      <w:r>
        <w:t>For each enterprise, it fetches:</w:t>
      </w:r>
    </w:p>
    <w:p w14:paraId="3C068760" w14:textId="7C41E6D9" w:rsidR="00D0274F" w:rsidRDefault="00000000">
      <w:pPr>
        <w:pStyle w:val="Compact"/>
        <w:numPr>
          <w:ilvl w:val="1"/>
          <w:numId w:val="3"/>
        </w:numPr>
      </w:pPr>
      <w:r>
        <w:t>Enterprise details (including partner name)</w:t>
      </w:r>
    </w:p>
    <w:p w14:paraId="61844551" w14:textId="77777777" w:rsidR="00D0274F" w:rsidRDefault="00000000">
      <w:pPr>
        <w:pStyle w:val="Compact"/>
        <w:numPr>
          <w:ilvl w:val="1"/>
          <w:numId w:val="3"/>
        </w:numPr>
      </w:pPr>
      <w:r>
        <w:t>Edge licenses</w:t>
      </w:r>
    </w:p>
    <w:p w14:paraId="2A640D4B" w14:textId="77777777" w:rsidR="00D0274F" w:rsidRDefault="00000000">
      <w:pPr>
        <w:pStyle w:val="Compact"/>
        <w:numPr>
          <w:ilvl w:val="1"/>
          <w:numId w:val="3"/>
        </w:numPr>
      </w:pPr>
      <w:r>
        <w:t>Edge device list</w:t>
      </w:r>
    </w:p>
    <w:p w14:paraId="5B5EBA0E" w14:textId="77777777" w:rsidR="00D0274F" w:rsidRDefault="00000000">
      <w:pPr>
        <w:pStyle w:val="Compact"/>
        <w:numPr>
          <w:ilvl w:val="0"/>
          <w:numId w:val="2"/>
        </w:numPr>
      </w:pPr>
      <w:r>
        <w:t>Each edge is mapped to its license SKU and combined into a single row of data</w:t>
      </w:r>
    </w:p>
    <w:p w14:paraId="5C1493AF" w14:textId="77777777" w:rsidR="00D0274F" w:rsidRDefault="00000000">
      <w:pPr>
        <w:pStyle w:val="Compact"/>
        <w:numPr>
          <w:ilvl w:val="0"/>
          <w:numId w:val="2"/>
        </w:numPr>
      </w:pPr>
      <w:r>
        <w:t xml:space="preserve">All rows are written to </w:t>
      </w:r>
      <w:r>
        <w:rPr>
          <w:rStyle w:val="VerbatimChar"/>
          <w:b/>
          <w:bCs/>
        </w:rPr>
        <w:t>edges_output.xlsx</w:t>
      </w:r>
      <w:r>
        <w:t xml:space="preserve"> in the same folder</w:t>
      </w:r>
    </w:p>
    <w:p w14:paraId="1C72904B" w14:textId="77777777" w:rsidR="00D0274F" w:rsidRDefault="00000000">
      <w:pPr>
        <w:pStyle w:val="Heading3"/>
      </w:pPr>
      <w:bookmarkStart w:id="10" w:name="example-console-output"/>
      <w:bookmarkEnd w:id="9"/>
      <w:r>
        <w:t>Example console output</w:t>
      </w:r>
    </w:p>
    <w:p w14:paraId="7216606A" w14:textId="77777777" w:rsidR="00D0274F" w:rsidRDefault="00000000">
      <w:pPr>
        <w:pStyle w:val="SourceCode"/>
      </w:pPr>
      <w:r>
        <w:rPr>
          <w:rStyle w:val="VerbatimChar"/>
        </w:rPr>
        <w:t>Found 3 enterprises</w:t>
      </w:r>
      <w:r>
        <w:br/>
      </w:r>
      <w:r>
        <w:br/>
      </w:r>
      <w:r>
        <w:rPr>
          <w:rStyle w:val="VerbatimChar"/>
        </w:rPr>
        <w:t>Fetching enterprise details: Acme Corp (id=101)</w:t>
      </w:r>
      <w:r>
        <w:br/>
      </w:r>
      <w:r>
        <w:rPr>
          <w:rStyle w:val="VerbatimChar"/>
        </w:rPr>
        <w:t>Partner Name: PartnerCo</w:t>
      </w:r>
      <w:r>
        <w:br/>
      </w:r>
      <w:r>
        <w:rPr>
          <w:rStyle w:val="VerbatimChar"/>
        </w:rPr>
        <w:t>Fetching licenses...</w:t>
      </w:r>
      <w:r>
        <w:br/>
      </w:r>
      <w:r>
        <w:rPr>
          <w:rStyle w:val="VerbatimChar"/>
        </w:rPr>
        <w:t>Licenses Found: 12</w:t>
      </w:r>
      <w:r>
        <w:br/>
      </w:r>
      <w:r>
        <w:rPr>
          <w:rStyle w:val="VerbatimChar"/>
        </w:rPr>
        <w:t>Fetching edges...</w:t>
      </w:r>
      <w:r>
        <w:br/>
      </w:r>
      <w:r>
        <w:rPr>
          <w:rStyle w:val="VerbatimChar"/>
        </w:rPr>
        <w:t>Edges Found: 12</w:t>
      </w:r>
      <w:r>
        <w:br/>
      </w:r>
      <w:r>
        <w:br/>
      </w:r>
      <w:r>
        <w:rPr>
          <w:rStyle w:val="VerbatimChar"/>
        </w:rPr>
        <w:t>Done. 12 edges written to 'edges_output.xlsx'</w:t>
      </w:r>
    </w:p>
    <w:p w14:paraId="5F7DB42C" w14:textId="77777777" w:rsidR="00D0274F" w:rsidRDefault="00B06BB2">
      <w:r>
        <w:rPr>
          <w:noProof/>
        </w:rPr>
        <w:pict w14:anchorId="0AEFF7CC">
          <v:rect id="_x0000_i1027" alt="" style="width:468pt;height:.05pt;mso-width-percent:0;mso-height-percent:0;mso-width-percent:0;mso-height-percent:0" o:hralign="center" o:hrstd="t" o:hr="t"/>
        </w:pict>
      </w:r>
    </w:p>
    <w:p w14:paraId="7475EAF3" w14:textId="77777777" w:rsidR="00D0274F" w:rsidRDefault="00000000">
      <w:pPr>
        <w:pStyle w:val="Heading2"/>
      </w:pPr>
      <w:bookmarkStart w:id="11" w:name="output-file"/>
      <w:bookmarkEnd w:id="8"/>
      <w:bookmarkEnd w:id="10"/>
      <w:r>
        <w:lastRenderedPageBreak/>
        <w:t>Output File</w:t>
      </w:r>
    </w:p>
    <w:p w14:paraId="6AC36CDA" w14:textId="77777777" w:rsidR="00D0274F" w:rsidRDefault="00000000">
      <w:pPr>
        <w:pStyle w:val="FirstParagraph"/>
      </w:pPr>
      <w:r>
        <w:t xml:space="preserve">The script produces </w:t>
      </w:r>
      <w:r>
        <w:rPr>
          <w:rStyle w:val="VerbatimChar"/>
        </w:rPr>
        <w:t>edges_output.xlsx</w:t>
      </w:r>
      <w:r>
        <w:t xml:space="preserve"> in the working directory. Each row represents one edge device with the following columns: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5"/>
        <w:gridCol w:w="4823"/>
      </w:tblGrid>
      <w:tr w:rsidR="00D0274F" w14:paraId="569D0304" w14:textId="77777777" w:rsidTr="00D02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33DBB5" w14:textId="77777777" w:rsidR="00D0274F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6E8099E6" w14:textId="77777777" w:rsidR="00D0274F" w:rsidRDefault="00000000">
            <w:pPr>
              <w:pStyle w:val="Compact"/>
            </w:pPr>
            <w:r>
              <w:t>Description</w:t>
            </w:r>
          </w:p>
        </w:tc>
      </w:tr>
      <w:tr w:rsidR="00D0274F" w14:paraId="16A1BAEC" w14:textId="77777777">
        <w:tc>
          <w:tcPr>
            <w:tcW w:w="0" w:type="auto"/>
          </w:tcPr>
          <w:p w14:paraId="60899109" w14:textId="77777777" w:rsidR="00D0274F" w:rsidRDefault="00000000">
            <w:pPr>
              <w:pStyle w:val="Compact"/>
            </w:pPr>
            <w:r>
              <w:t>Serial Number</w:t>
            </w:r>
          </w:p>
        </w:tc>
        <w:tc>
          <w:tcPr>
            <w:tcW w:w="0" w:type="auto"/>
          </w:tcPr>
          <w:p w14:paraId="188DE548" w14:textId="77777777" w:rsidR="00D0274F" w:rsidRDefault="00000000">
            <w:pPr>
              <w:pStyle w:val="Compact"/>
            </w:pPr>
            <w:r>
              <w:t>Hardware serial number of the edge</w:t>
            </w:r>
          </w:p>
        </w:tc>
      </w:tr>
      <w:tr w:rsidR="00D0274F" w14:paraId="3C2D9605" w14:textId="77777777">
        <w:tc>
          <w:tcPr>
            <w:tcW w:w="0" w:type="auto"/>
          </w:tcPr>
          <w:p w14:paraId="558CB950" w14:textId="77777777" w:rsidR="00D0274F" w:rsidRDefault="00000000">
            <w:pPr>
              <w:pStyle w:val="Compact"/>
            </w:pPr>
            <w:r>
              <w:t>Edge Logical ID</w:t>
            </w:r>
          </w:p>
        </w:tc>
        <w:tc>
          <w:tcPr>
            <w:tcW w:w="0" w:type="auto"/>
          </w:tcPr>
          <w:p w14:paraId="12AE1A24" w14:textId="77777777" w:rsidR="00D0274F" w:rsidRDefault="00000000">
            <w:pPr>
              <w:pStyle w:val="Compact"/>
            </w:pPr>
            <w:r>
              <w:t>Unique logical identifier (UUID)</w:t>
            </w:r>
          </w:p>
        </w:tc>
      </w:tr>
      <w:tr w:rsidR="00D0274F" w14:paraId="6AF5CF65" w14:textId="77777777">
        <w:tc>
          <w:tcPr>
            <w:tcW w:w="0" w:type="auto"/>
          </w:tcPr>
          <w:p w14:paraId="3BE10779" w14:textId="77777777" w:rsidR="00D0274F" w:rsidRDefault="00000000">
            <w:pPr>
              <w:pStyle w:val="Compact"/>
            </w:pPr>
            <w:r>
              <w:t>Edge Status</w:t>
            </w:r>
          </w:p>
        </w:tc>
        <w:tc>
          <w:tcPr>
            <w:tcW w:w="0" w:type="auto"/>
          </w:tcPr>
          <w:p w14:paraId="42E875A3" w14:textId="77777777" w:rsidR="00D0274F" w:rsidRDefault="00000000">
            <w:pPr>
              <w:pStyle w:val="Compact"/>
            </w:pPr>
            <w:r>
              <w:t>Current state (e.g. CONNECTED, OFFLINE)</w:t>
            </w:r>
          </w:p>
        </w:tc>
      </w:tr>
      <w:tr w:rsidR="00D0274F" w14:paraId="4005C7D2" w14:textId="77777777">
        <w:tc>
          <w:tcPr>
            <w:tcW w:w="0" w:type="auto"/>
          </w:tcPr>
          <w:p w14:paraId="73224615" w14:textId="77777777" w:rsidR="00D0274F" w:rsidRDefault="00000000">
            <w:pPr>
              <w:pStyle w:val="Compact"/>
            </w:pPr>
            <w:r>
              <w:t>Edge Activation Date</w:t>
            </w:r>
          </w:p>
        </w:tc>
        <w:tc>
          <w:tcPr>
            <w:tcW w:w="0" w:type="auto"/>
          </w:tcPr>
          <w:p w14:paraId="04E77F28" w14:textId="77777777" w:rsidR="00D0274F" w:rsidRDefault="00000000">
            <w:pPr>
              <w:pStyle w:val="Compact"/>
            </w:pPr>
            <w:r>
              <w:t>Date the edge was activated (MM/DD/YY)</w:t>
            </w:r>
          </w:p>
        </w:tc>
      </w:tr>
      <w:tr w:rsidR="00D0274F" w14:paraId="08E2D0F5" w14:textId="77777777">
        <w:tc>
          <w:tcPr>
            <w:tcW w:w="0" w:type="auto"/>
          </w:tcPr>
          <w:p w14:paraId="38CF9629" w14:textId="77777777" w:rsidR="00D0274F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0EC078B1" w14:textId="77777777" w:rsidR="00D0274F" w:rsidRDefault="00000000">
            <w:pPr>
              <w:pStyle w:val="Compact"/>
            </w:pPr>
            <w:r>
              <w:t>Edge device name</w:t>
            </w:r>
          </w:p>
        </w:tc>
      </w:tr>
      <w:tr w:rsidR="00D0274F" w14:paraId="4D3C5A42" w14:textId="77777777">
        <w:tc>
          <w:tcPr>
            <w:tcW w:w="0" w:type="auto"/>
          </w:tcPr>
          <w:p w14:paraId="0076F264" w14:textId="77777777" w:rsidR="00D0274F" w:rsidRDefault="00000000">
            <w:pPr>
              <w:pStyle w:val="Compact"/>
            </w:pPr>
            <w:r>
              <w:t>Country / State / City</w:t>
            </w:r>
          </w:p>
        </w:tc>
        <w:tc>
          <w:tcPr>
            <w:tcW w:w="0" w:type="auto"/>
          </w:tcPr>
          <w:p w14:paraId="6E3DA052" w14:textId="77777777" w:rsidR="00D0274F" w:rsidRDefault="00000000">
            <w:pPr>
              <w:pStyle w:val="Compact"/>
            </w:pPr>
            <w:r>
              <w:t>Site location</w:t>
            </w:r>
          </w:p>
        </w:tc>
      </w:tr>
      <w:tr w:rsidR="00D0274F" w14:paraId="02FF3C41" w14:textId="77777777">
        <w:tc>
          <w:tcPr>
            <w:tcW w:w="0" w:type="auto"/>
          </w:tcPr>
          <w:p w14:paraId="1F5F6D92" w14:textId="77777777" w:rsidR="00D0274F" w:rsidRDefault="00000000">
            <w:pPr>
              <w:pStyle w:val="Compact"/>
            </w:pPr>
            <w:r>
              <w:t>HA Serial Number</w:t>
            </w:r>
          </w:p>
        </w:tc>
        <w:tc>
          <w:tcPr>
            <w:tcW w:w="0" w:type="auto"/>
          </w:tcPr>
          <w:p w14:paraId="2AFB3A7B" w14:textId="77777777" w:rsidR="00D0274F" w:rsidRDefault="00000000">
            <w:pPr>
              <w:pStyle w:val="Compact"/>
            </w:pPr>
            <w:r>
              <w:t>High-availability paired device serial (if any)</w:t>
            </w:r>
          </w:p>
        </w:tc>
      </w:tr>
      <w:tr w:rsidR="00D0274F" w14:paraId="13E6354E" w14:textId="77777777">
        <w:tc>
          <w:tcPr>
            <w:tcW w:w="0" w:type="auto"/>
          </w:tcPr>
          <w:p w14:paraId="14B74C9A" w14:textId="77777777" w:rsidR="00D0274F" w:rsidRDefault="00000000">
            <w:pPr>
              <w:pStyle w:val="Compact"/>
            </w:pPr>
            <w:r>
              <w:t>Model Number</w:t>
            </w:r>
          </w:p>
        </w:tc>
        <w:tc>
          <w:tcPr>
            <w:tcW w:w="0" w:type="auto"/>
          </w:tcPr>
          <w:p w14:paraId="57027242" w14:textId="77777777" w:rsidR="00D0274F" w:rsidRDefault="00000000">
            <w:pPr>
              <w:pStyle w:val="Compact"/>
            </w:pPr>
            <w:r>
              <w:t>Hardware model of the edge</w:t>
            </w:r>
          </w:p>
        </w:tc>
      </w:tr>
      <w:tr w:rsidR="00D0274F" w14:paraId="77B2AF2E" w14:textId="77777777">
        <w:tc>
          <w:tcPr>
            <w:tcW w:w="0" w:type="auto"/>
          </w:tcPr>
          <w:p w14:paraId="0197B753" w14:textId="77777777" w:rsidR="00D0274F" w:rsidRDefault="00000000">
            <w:pPr>
              <w:pStyle w:val="Compact"/>
            </w:pPr>
            <w:r>
              <w:t>License</w:t>
            </w:r>
          </w:p>
        </w:tc>
        <w:tc>
          <w:tcPr>
            <w:tcW w:w="0" w:type="auto"/>
          </w:tcPr>
          <w:p w14:paraId="3460914B" w14:textId="77777777" w:rsidR="00D0274F" w:rsidRDefault="00000000">
            <w:pPr>
              <w:pStyle w:val="Compact"/>
            </w:pPr>
            <w:r>
              <w:t>License SKU assigned to this edge</w:t>
            </w:r>
          </w:p>
        </w:tc>
      </w:tr>
      <w:tr w:rsidR="00D0274F" w14:paraId="0309E5BE" w14:textId="77777777">
        <w:tc>
          <w:tcPr>
            <w:tcW w:w="0" w:type="auto"/>
          </w:tcPr>
          <w:p w14:paraId="1CF76140" w14:textId="77777777" w:rsidR="00D0274F" w:rsidRDefault="00000000">
            <w:pPr>
              <w:pStyle w:val="Compact"/>
            </w:pPr>
            <w:r>
              <w:t>VCO URL</w:t>
            </w:r>
          </w:p>
        </w:tc>
        <w:tc>
          <w:tcPr>
            <w:tcW w:w="0" w:type="auto"/>
          </w:tcPr>
          <w:p w14:paraId="595A94C3" w14:textId="77777777" w:rsidR="00D0274F" w:rsidRDefault="00000000">
            <w:pPr>
              <w:pStyle w:val="Compact"/>
            </w:pPr>
            <w:r>
              <w:t>VCO hostname (cleaned, no protocol or path)</w:t>
            </w:r>
          </w:p>
        </w:tc>
      </w:tr>
      <w:tr w:rsidR="00D0274F" w14:paraId="456B6CC2" w14:textId="77777777">
        <w:tc>
          <w:tcPr>
            <w:tcW w:w="0" w:type="auto"/>
          </w:tcPr>
          <w:p w14:paraId="2DBF68E4" w14:textId="77777777" w:rsidR="00D0274F" w:rsidRDefault="00000000">
            <w:pPr>
              <w:pStyle w:val="Compact"/>
            </w:pPr>
            <w:r>
              <w:t>VCO Enterprise Name</w:t>
            </w:r>
          </w:p>
        </w:tc>
        <w:tc>
          <w:tcPr>
            <w:tcW w:w="0" w:type="auto"/>
          </w:tcPr>
          <w:p w14:paraId="2327B585" w14:textId="77777777" w:rsidR="00D0274F" w:rsidRDefault="00000000">
            <w:pPr>
              <w:pStyle w:val="Compact"/>
            </w:pPr>
            <w:r>
              <w:t>Name of the enterprise in VCO</w:t>
            </w:r>
          </w:p>
        </w:tc>
      </w:tr>
      <w:tr w:rsidR="00D0274F" w14:paraId="3E6B6C89" w14:textId="77777777">
        <w:tc>
          <w:tcPr>
            <w:tcW w:w="0" w:type="auto"/>
          </w:tcPr>
          <w:p w14:paraId="45382638" w14:textId="77777777" w:rsidR="00D0274F" w:rsidRDefault="00000000">
            <w:pPr>
              <w:pStyle w:val="Compact"/>
            </w:pPr>
            <w:r>
              <w:t>Customer UUID</w:t>
            </w:r>
          </w:p>
        </w:tc>
        <w:tc>
          <w:tcPr>
            <w:tcW w:w="0" w:type="auto"/>
          </w:tcPr>
          <w:p w14:paraId="161F00B9" w14:textId="77777777" w:rsidR="00D0274F" w:rsidRDefault="00000000">
            <w:pPr>
              <w:pStyle w:val="Compact"/>
            </w:pPr>
            <w:r>
              <w:t>Enterprise logical ID</w:t>
            </w:r>
          </w:p>
        </w:tc>
      </w:tr>
      <w:tr w:rsidR="00D0274F" w14:paraId="3CD3729D" w14:textId="77777777">
        <w:tc>
          <w:tcPr>
            <w:tcW w:w="0" w:type="auto"/>
          </w:tcPr>
          <w:p w14:paraId="3A2F8781" w14:textId="77777777" w:rsidR="00D0274F" w:rsidRDefault="00000000">
            <w:pPr>
              <w:pStyle w:val="Compact"/>
            </w:pPr>
            <w:r>
              <w:t>VCO Partner Name</w:t>
            </w:r>
          </w:p>
        </w:tc>
        <w:tc>
          <w:tcPr>
            <w:tcW w:w="0" w:type="auto"/>
          </w:tcPr>
          <w:p w14:paraId="4C6E417F" w14:textId="77777777" w:rsidR="00D0274F" w:rsidRDefault="00000000">
            <w:pPr>
              <w:pStyle w:val="Compact"/>
            </w:pPr>
            <w:r>
              <w:t>Name of the reseller/partner proxy</w:t>
            </w:r>
          </w:p>
        </w:tc>
      </w:tr>
    </w:tbl>
    <w:p w14:paraId="16E0C3D5" w14:textId="77777777" w:rsidR="00D0274F" w:rsidRDefault="00000000">
      <w:pPr>
        <w:pStyle w:val="BodyText"/>
      </w:pPr>
      <w:r>
        <w:t>Several columns (</w:t>
      </w:r>
      <w:r>
        <w:rPr>
          <w:rStyle w:val="VerbatimChar"/>
        </w:rPr>
        <w:t>Type</w:t>
      </w:r>
      <w:r>
        <w:t xml:space="preserve">, </w:t>
      </w: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Last Sync</w:t>
      </w:r>
      <w:r>
        <w:t xml:space="preserve">, </w:t>
      </w:r>
      <w:r>
        <w:rPr>
          <w:rStyle w:val="VerbatimChar"/>
        </w:rPr>
        <w:t>Ship Date</w:t>
      </w:r>
      <w:r>
        <w:t>, etc.) are reserved for manual entry or future automation and will be blank by default.</w:t>
      </w:r>
    </w:p>
    <w:p w14:paraId="47C59134" w14:textId="77777777" w:rsidR="00D0274F" w:rsidRDefault="00B06BB2">
      <w:r>
        <w:rPr>
          <w:noProof/>
        </w:rPr>
        <w:pict w14:anchorId="7893B49A">
          <v:rect id="_x0000_i1026" alt="" style="width:468pt;height:.05pt;mso-width-percent:0;mso-height-percent:0;mso-width-percent:0;mso-height-percent:0" o:hralign="center" o:hrstd="t" o:hr="t"/>
        </w:pict>
      </w:r>
    </w:p>
    <w:p w14:paraId="01605508" w14:textId="77777777" w:rsidR="00D0274F" w:rsidRDefault="00000000">
      <w:pPr>
        <w:pStyle w:val="Heading2"/>
      </w:pPr>
      <w:bookmarkStart w:id="12" w:name="troubleshooting"/>
      <w:bookmarkEnd w:id="11"/>
      <w:r>
        <w:t>Troubleshooting</w:t>
      </w:r>
    </w:p>
    <w:p w14:paraId="67AABEEA" w14:textId="77777777" w:rsidR="00D0274F" w:rsidRDefault="00000000">
      <w:pPr>
        <w:pStyle w:val="Heading3"/>
      </w:pPr>
      <w:bookmarkStart w:id="13" w:name="error-vco_token-not-found-in-.env"/>
      <w:r>
        <w:t>“ERROR: VCO_TOKEN not found in .env”</w:t>
      </w:r>
    </w:p>
    <w:p w14:paraId="1C6AFAE4" w14:textId="77777777" w:rsidR="00D0274F" w:rsidRDefault="00000000">
      <w:pPr>
        <w:pStyle w:val="Compact"/>
        <w:numPr>
          <w:ilvl w:val="0"/>
          <w:numId w:val="4"/>
        </w:numPr>
      </w:pPr>
      <w:r>
        <w:t xml:space="preserve">Confirm the </w:t>
      </w:r>
      <w:r>
        <w:rPr>
          <w:rStyle w:val="VerbatimChar"/>
        </w:rPr>
        <w:t>.env</w:t>
      </w:r>
      <w:r>
        <w:t xml:space="preserve"> file exists in the same folder as the script</w:t>
      </w:r>
    </w:p>
    <w:p w14:paraId="4F27C0A3" w14:textId="77777777" w:rsidR="00D0274F" w:rsidRDefault="00000000">
      <w:pPr>
        <w:pStyle w:val="Compact"/>
        <w:numPr>
          <w:ilvl w:val="0"/>
          <w:numId w:val="4"/>
        </w:numPr>
      </w:pPr>
      <w:r>
        <w:t xml:space="preserve">Confirm the variable name is exactly </w:t>
      </w:r>
      <w:r>
        <w:rPr>
          <w:rStyle w:val="VerbatimChar"/>
        </w:rPr>
        <w:t>VCO_TOKEN</w:t>
      </w:r>
      <w:r>
        <w:t xml:space="preserve"> (case-sensitive)</w:t>
      </w:r>
    </w:p>
    <w:p w14:paraId="431615D1" w14:textId="77777777" w:rsidR="00D0274F" w:rsidRDefault="00000000">
      <w:pPr>
        <w:pStyle w:val="Compact"/>
        <w:numPr>
          <w:ilvl w:val="0"/>
          <w:numId w:val="4"/>
        </w:numPr>
      </w:pPr>
      <w:r>
        <w:t xml:space="preserve">Confirm there are no extra spaces around the </w:t>
      </w:r>
      <w:r>
        <w:rPr>
          <w:rStyle w:val="VerbatimChar"/>
        </w:rPr>
        <w:t>=</w:t>
      </w:r>
      <w:r>
        <w:t xml:space="preserve"> sign</w:t>
      </w:r>
    </w:p>
    <w:p w14:paraId="414FBC48" w14:textId="77777777" w:rsidR="00D0274F" w:rsidRDefault="00000000">
      <w:pPr>
        <w:pStyle w:val="Heading3"/>
      </w:pPr>
      <w:bookmarkStart w:id="14" w:name="error-vco_url-not-found-in-.env"/>
      <w:bookmarkEnd w:id="13"/>
      <w:r>
        <w:t>“ERROR: VCO_URL not found in .env”</w:t>
      </w:r>
    </w:p>
    <w:p w14:paraId="2AF6E954" w14:textId="77777777" w:rsidR="00D0274F" w:rsidRDefault="00000000">
      <w:pPr>
        <w:pStyle w:val="Compact"/>
        <w:numPr>
          <w:ilvl w:val="0"/>
          <w:numId w:val="5"/>
        </w:numPr>
      </w:pPr>
      <w:r>
        <w:t xml:space="preserve">Same checks as above, for </w:t>
      </w:r>
      <w:r>
        <w:rPr>
          <w:rStyle w:val="VerbatimChar"/>
        </w:rPr>
        <w:t>VCO_URL</w:t>
      </w:r>
    </w:p>
    <w:p w14:paraId="5D6206D1" w14:textId="77777777" w:rsidR="00D0274F" w:rsidRDefault="00000000">
      <w:pPr>
        <w:pStyle w:val="Compact"/>
        <w:numPr>
          <w:ilvl w:val="0"/>
          <w:numId w:val="5"/>
        </w:numPr>
      </w:pPr>
      <w:r>
        <w:t xml:space="preserve">Make sure the URL includes </w:t>
      </w:r>
      <w:r>
        <w:rPr>
          <w:rStyle w:val="VerbatimChar"/>
        </w:rPr>
        <w:t>https://</w:t>
      </w:r>
      <w:r>
        <w:t xml:space="preserve"> and ends with </w:t>
      </w:r>
      <w:r>
        <w:rPr>
          <w:rStyle w:val="VerbatimChar"/>
        </w:rPr>
        <w:t>/portal/</w:t>
      </w:r>
      <w:r>
        <w:t xml:space="preserve"> or </w:t>
      </w:r>
      <w:r>
        <w:rPr>
          <w:rStyle w:val="VerbatimChar"/>
        </w:rPr>
        <w:t>/portal</w:t>
      </w:r>
    </w:p>
    <w:p w14:paraId="27F2F70B" w14:textId="77777777" w:rsidR="00D0274F" w:rsidRDefault="00000000">
      <w:pPr>
        <w:pStyle w:val="Heading3"/>
      </w:pPr>
      <w:bookmarkStart w:id="15" w:name="empty-output-no-edge-data-found"/>
      <w:bookmarkEnd w:id="14"/>
      <w:r>
        <w:t>Empty output / “No edge data found”</w:t>
      </w:r>
    </w:p>
    <w:p w14:paraId="2EFC2568" w14:textId="77777777" w:rsidR="00D0274F" w:rsidRDefault="00000000">
      <w:pPr>
        <w:pStyle w:val="Compact"/>
        <w:numPr>
          <w:ilvl w:val="0"/>
          <w:numId w:val="6"/>
        </w:numPr>
      </w:pPr>
      <w:r>
        <w:t>Verify your API token has sufficient permissions on the VCO</w:t>
      </w:r>
    </w:p>
    <w:p w14:paraId="1A33DA67" w14:textId="77777777" w:rsidR="00D0274F" w:rsidRDefault="00000000">
      <w:pPr>
        <w:pStyle w:val="Compact"/>
        <w:numPr>
          <w:ilvl w:val="0"/>
          <w:numId w:val="6"/>
        </w:numPr>
      </w:pPr>
      <w:r>
        <w:t xml:space="preserve">Confirm that at least one enterprise has the </w:t>
      </w:r>
      <w:r>
        <w:rPr>
          <w:rStyle w:val="VerbatimChar"/>
        </w:rPr>
        <w:t>vco.enterprise.edgeImageManagement.enable</w:t>
      </w:r>
      <w:r>
        <w:t xml:space="preserve"> property set to </w:t>
      </w:r>
      <w:r>
        <w:rPr>
          <w:rStyle w:val="VerbatimChar"/>
        </w:rPr>
        <w:t>true</w:t>
      </w:r>
    </w:p>
    <w:p w14:paraId="524E702B" w14:textId="77777777" w:rsidR="00D0274F" w:rsidRDefault="00000000">
      <w:pPr>
        <w:pStyle w:val="Compact"/>
        <w:numPr>
          <w:ilvl w:val="0"/>
          <w:numId w:val="6"/>
        </w:numPr>
      </w:pPr>
      <w:r>
        <w:t>Check your VCO URL is correct and reachable from your machine</w:t>
      </w:r>
    </w:p>
    <w:p w14:paraId="2059AF34" w14:textId="4D0A9C16" w:rsidR="00D0274F" w:rsidRDefault="00B06BB2" w:rsidP="008A1CFF">
      <w:bookmarkStart w:id="16" w:name="api-error-messages"/>
      <w:bookmarkEnd w:id="15"/>
      <w:r>
        <w:rPr>
          <w:noProof/>
        </w:rPr>
        <w:pict w14:anchorId="26FED69F">
          <v:rect id="_x0000_i1025" alt="" style="width:468pt;height:.05pt;mso-width-percent:0;mso-height-percent:0;mso-width-percent:0;mso-height-percent:0" o:hralign="center" o:hrstd="t" o:hr="t"/>
        </w:pict>
      </w:r>
      <w:bookmarkStart w:id="17" w:name="security-notes"/>
      <w:bookmarkEnd w:id="0"/>
      <w:bookmarkEnd w:id="12"/>
      <w:bookmarkEnd w:id="16"/>
      <w:bookmarkEnd w:id="17"/>
    </w:p>
    <w:sectPr w:rsidR="00D0274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CE8DF" w14:textId="77777777" w:rsidR="00B06BB2" w:rsidRDefault="00B06BB2">
      <w:pPr>
        <w:spacing w:after="0"/>
      </w:pPr>
      <w:r>
        <w:separator/>
      </w:r>
    </w:p>
  </w:endnote>
  <w:endnote w:type="continuationSeparator" w:id="0">
    <w:p w14:paraId="4711BB45" w14:textId="77777777" w:rsidR="00B06BB2" w:rsidRDefault="00B06B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D6C8D" w14:textId="77777777" w:rsidR="00B06BB2" w:rsidRDefault="00B06BB2">
      <w:r>
        <w:separator/>
      </w:r>
    </w:p>
  </w:footnote>
  <w:footnote w:type="continuationSeparator" w:id="0">
    <w:p w14:paraId="02BF21EF" w14:textId="77777777" w:rsidR="00B06BB2" w:rsidRDefault="00B06B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574C26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DFA516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E3A06E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9703754">
    <w:abstractNumId w:val="0"/>
  </w:num>
  <w:num w:numId="2" w16cid:durableId="1438584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9698283">
    <w:abstractNumId w:val="1"/>
  </w:num>
  <w:num w:numId="4" w16cid:durableId="51929593">
    <w:abstractNumId w:val="1"/>
  </w:num>
  <w:num w:numId="5" w16cid:durableId="1497376366">
    <w:abstractNumId w:val="1"/>
  </w:num>
  <w:num w:numId="6" w16cid:durableId="859785236">
    <w:abstractNumId w:val="1"/>
  </w:num>
  <w:num w:numId="7" w16cid:durableId="1168129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74F"/>
    <w:rsid w:val="005A1E66"/>
    <w:rsid w:val="008A1CFF"/>
    <w:rsid w:val="00B06BB2"/>
    <w:rsid w:val="00D0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6878D"/>
  <w15:docId w15:val="{5CCB7EE1-B82D-CD4C-BB38-9D32EF8F5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Ameya Oke</dc:creator>
  <cp:keywords/>
  <cp:lastModifiedBy>Ameya Oke</cp:lastModifiedBy>
  <cp:revision>2</cp:revision>
  <dcterms:created xsi:type="dcterms:W3CDTF">2026-05-15T02:55:00Z</dcterms:created>
  <dcterms:modified xsi:type="dcterms:W3CDTF">2026-05-15T02:55:00Z</dcterms:modified>
</cp:coreProperties>
</file>