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0" w:type="dxa"/>
        <w:tblLook w:val="04A0" w:firstRow="1" w:lastRow="0" w:firstColumn="1" w:lastColumn="0" w:noHBand="0" w:noVBand="1"/>
      </w:tblPr>
      <w:tblGrid>
        <w:gridCol w:w="480"/>
        <w:gridCol w:w="1298"/>
        <w:gridCol w:w="2678"/>
        <w:gridCol w:w="2474"/>
        <w:gridCol w:w="2480"/>
      </w:tblGrid>
      <w:tr w:rsidR="00131D49" w:rsidRPr="00131D49" w:rsidTr="00131D49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00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May16 Entry Year 1:Supervisor Student List 2017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No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Programme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Student Name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ID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Supervisor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RIT2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LIEW JING YING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16WMR05743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Chaw Jun Kit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RSF2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CHAN PECK HUI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16WMR03323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Chaw Jun Kit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RSF2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DERRICK LIEW YAN KIT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16WMR06350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Chaw Jun Kit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RSF2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LEE KANG WENN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16WMR07165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Chaw Jun Kit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RSF2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LOH KAI XUAN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16WMR06963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Chaw Jun Kit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RSF2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SHIM HIU YIN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16WMR01309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Chaw Jun Kit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RSF2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YANG POH YEE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16WMR06918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Chaw Jun Kit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No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Programme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Student Name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ID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Supervisor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REI2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DESMUND LAI WEI YANG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16WMR04507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REI2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HENG CHU HUAT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16WMR06317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REI2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LOW ZHI YING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16WMR11771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REI2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TONG JUN YANG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16WMR04513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RSD2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HO JIA CHENG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16WMR11978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RSD2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LEE YEE LENG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16WMR03321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RSD2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LOH CHANN HOE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16WMR06380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RSD2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FU CHIN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16WMR05716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RSD2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WEI SIANG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16WMR04052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color w:val="000000"/>
              </w:rPr>
              <w:t>Mazlinda</w:t>
            </w:r>
            <w:proofErr w:type="spellEnd"/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No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Programme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Student Name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ID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Supervisor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RST2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CHIN VOON KIAT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16WMR11155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Bee Sian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RST2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CHONG WAH MENG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16WMR11154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Bee Sian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RST2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HENG WAI YEN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16WMR04489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Bee Sian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RST2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JANG VAI KENT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16WMR01019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Bee Sian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RST2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TEE CHIN HONG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16WMR07104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Bee Sian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RST2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YEOH GUAN CHEONG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16WMR06352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Bee Sian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No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proofErr w:type="spellStart"/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Programme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Student Name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ID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</w:rPr>
            </w:pPr>
            <w:r w:rsidRPr="00131D49">
              <w:rPr>
                <w:rFonts w:ascii="Calibri" w:eastAsia="Times New Roman" w:hAnsi="Calibri" w:cs="Times New Roman"/>
                <w:b/>
                <w:bCs/>
                <w:color w:val="3333FF"/>
              </w:rPr>
              <w:t>Supervisor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CHEOW JIA JIAN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16WMR00167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GAN KAI SHEN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16WMR12022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HEW PHUI FOONG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16WMR06321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LAM XUE ER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16WMR01833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LIEW YOU CHIANG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16WMR06610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LIM KHEE BOON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16WMR06319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SEE YEOW HWA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16WMR05714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KAI LIANG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16WMR10080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  <w:tr w:rsidR="00131D49" w:rsidRPr="00131D49" w:rsidTr="00131D4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RIS2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TAN ZHIYING</w:t>
            </w:r>
          </w:p>
        </w:tc>
        <w:tc>
          <w:tcPr>
            <w:tcW w:w="2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16WMR11841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31D49" w:rsidRPr="00131D49" w:rsidRDefault="00131D49" w:rsidP="0013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D49">
              <w:rPr>
                <w:rFonts w:ascii="Calibri" w:eastAsia="Times New Roman" w:hAnsi="Calibri" w:cs="Times New Roman"/>
                <w:color w:val="000000"/>
              </w:rPr>
              <w:t>Dr. Wong Thein Lai</w:t>
            </w:r>
          </w:p>
        </w:tc>
      </w:tr>
    </w:tbl>
    <w:p w:rsidR="005A10DD" w:rsidRDefault="005A10DD"/>
    <w:sectPr w:rsidR="005A10DD" w:rsidSect="00131D49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49"/>
    <w:rsid w:val="00131D49"/>
    <w:rsid w:val="005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4FCF-200E-4663-9F42-75CF0A3A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TARUC</cp:lastModifiedBy>
  <cp:revision>1</cp:revision>
  <dcterms:created xsi:type="dcterms:W3CDTF">2017-10-16T04:54:00Z</dcterms:created>
  <dcterms:modified xsi:type="dcterms:W3CDTF">2017-10-16T04:55:00Z</dcterms:modified>
</cp:coreProperties>
</file>