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0A88A7">
      <w:pPr>
        <w:jc w:val="center"/>
        <w:rPr>
          <w:rFonts w:hint="eastAsia" w:ascii="宋体" w:hAnsi="宋体" w:eastAsia="宋体" w:cs="宋体"/>
          <w:sz w:val="52"/>
          <w:szCs w:val="60"/>
          <w:lang w:val="en-US" w:eastAsia="zh-CN"/>
        </w:rPr>
      </w:pPr>
      <w:r>
        <w:rPr>
          <w:rFonts w:hint="eastAsia" w:ascii="宋体" w:hAnsi="宋体" w:eastAsia="宋体" w:cs="宋体"/>
          <w:sz w:val="52"/>
          <w:szCs w:val="60"/>
          <w:lang w:val="en-US" w:eastAsia="zh-CN"/>
        </w:rPr>
        <w:t>大模型使用体验</w:t>
      </w:r>
    </w:p>
    <w:p w14:paraId="787D4083">
      <w:pPr>
        <w:jc w:val="right"/>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 xml:space="preserve"> 康亦璇</w:t>
      </w:r>
    </w:p>
    <w:p w14:paraId="18455A98">
      <w:pPr>
        <w:ind w:firstLine="640" w:firstLineChars="200"/>
        <w:jc w:val="left"/>
        <w:rPr>
          <w:rFonts w:hint="default" w:ascii="宋体" w:hAnsi="宋体" w:eastAsia="宋体" w:cs="宋体"/>
          <w:sz w:val="32"/>
          <w:szCs w:val="32"/>
          <w:lang w:val="en-US" w:eastAsia="zh-CN"/>
        </w:rPr>
      </w:pPr>
      <w:r>
        <w:rPr>
          <w:rFonts w:hint="default" w:ascii="宋体" w:hAnsi="宋体" w:eastAsia="宋体" w:cs="宋体"/>
          <w:sz w:val="32"/>
          <w:szCs w:val="32"/>
          <w:lang w:val="en-US" w:eastAsia="zh-CN"/>
        </w:rPr>
        <w:t>初识DeepSeek这类大语言模型时，我怀揣着对人工智能技术的敬畏与好奇。作为一名编程学习者，我决定将其作为我的"24小时待命导师"，特别是在命令式交互程序学习这一领域。这段学习旅程不仅让我掌握了具体的编程技能，更让我对支撑这些大模型的Attention机制有了直观而深刻的认识。</w:t>
      </w:r>
    </w:p>
    <w:p w14:paraId="54532BA4">
      <w:pPr>
        <w:ind w:firstLine="640" w:firstLineChars="200"/>
        <w:jc w:val="left"/>
        <w:rPr>
          <w:rFonts w:hint="default" w:ascii="宋体" w:hAnsi="宋体" w:eastAsia="宋体" w:cs="宋体"/>
          <w:sz w:val="32"/>
          <w:szCs w:val="32"/>
          <w:lang w:val="en-US" w:eastAsia="zh-CN"/>
        </w:rPr>
      </w:pPr>
      <w:r>
        <w:rPr>
          <w:rFonts w:hint="default" w:ascii="宋体" w:hAnsi="宋体" w:eastAsia="宋体" w:cs="宋体"/>
          <w:sz w:val="32"/>
          <w:szCs w:val="32"/>
          <w:lang w:val="en-US" w:eastAsia="zh-CN"/>
        </w:rPr>
        <w:t>一、大模型作为编程导师的实践体验</w:t>
      </w:r>
    </w:p>
    <w:p w14:paraId="2C7ABE5D">
      <w:pPr>
        <w:ind w:firstLine="640" w:firstLineChars="200"/>
        <w:jc w:val="left"/>
        <w:rPr>
          <w:rFonts w:hint="default" w:ascii="宋体" w:hAnsi="宋体" w:eastAsia="宋体" w:cs="宋体"/>
          <w:sz w:val="32"/>
          <w:szCs w:val="32"/>
          <w:lang w:val="en-US" w:eastAsia="zh-CN"/>
        </w:rPr>
      </w:pPr>
      <w:r>
        <w:rPr>
          <w:rFonts w:hint="default" w:ascii="宋体" w:hAnsi="宋体" w:eastAsia="宋体" w:cs="宋体"/>
          <w:sz w:val="32"/>
          <w:szCs w:val="32"/>
          <w:lang w:val="en-US" w:eastAsia="zh-CN"/>
        </w:rPr>
        <w:t>1. 即时反馈的魔力</w:t>
      </w:r>
    </w:p>
    <w:p w14:paraId="416821AB">
      <w:pPr>
        <w:jc w:val="left"/>
        <w:rPr>
          <w:rFonts w:hint="default" w:ascii="宋体" w:hAnsi="宋体" w:eastAsia="宋体" w:cs="宋体"/>
          <w:sz w:val="32"/>
          <w:szCs w:val="32"/>
          <w:lang w:val="en-US" w:eastAsia="zh-CN"/>
        </w:rPr>
      </w:pPr>
      <w:r>
        <w:rPr>
          <w:rFonts w:hint="default" w:ascii="宋体" w:hAnsi="宋体" w:eastAsia="宋体" w:cs="宋体"/>
          <w:sz w:val="32"/>
          <w:szCs w:val="32"/>
          <w:lang w:val="en-US" w:eastAsia="zh-CN"/>
        </w:rPr>
        <w:t xml:space="preserve"> </w:t>
      </w:r>
      <w:r>
        <w:rPr>
          <w:rFonts w:hint="eastAsia" w:ascii="宋体" w:hAnsi="宋体" w:eastAsia="宋体" w:cs="宋体"/>
          <w:sz w:val="32"/>
          <w:szCs w:val="32"/>
          <w:lang w:val="en-US" w:eastAsia="zh-CN"/>
        </w:rPr>
        <w:t xml:space="preserve">  </w:t>
      </w:r>
      <w:r>
        <w:rPr>
          <w:rFonts w:hint="default" w:ascii="宋体" w:hAnsi="宋体" w:eastAsia="宋体" w:cs="宋体"/>
          <w:sz w:val="32"/>
          <w:szCs w:val="32"/>
          <w:lang w:val="en-US" w:eastAsia="zh-CN"/>
        </w:rPr>
        <w:t>传统学习编程时，最令人沮丧的莫过于遇到错误却不知如何解决。通过DeepSeek，我能够实时获得代码问题的诊断与修正建议。</w:t>
      </w:r>
      <w:r>
        <w:rPr>
          <w:rFonts w:hint="eastAsia" w:ascii="宋体" w:hAnsi="宋体" w:eastAsia="宋体" w:cs="宋体"/>
          <w:sz w:val="32"/>
          <w:szCs w:val="32"/>
          <w:lang w:val="en-US" w:eastAsia="zh-CN"/>
        </w:rPr>
        <w:t>这些建议不一定可以立马解决问题，但</w:t>
      </w:r>
      <w:r>
        <w:rPr>
          <w:rFonts w:hint="default" w:ascii="宋体" w:hAnsi="宋体" w:eastAsia="宋体" w:cs="宋体"/>
          <w:sz w:val="32"/>
          <w:szCs w:val="32"/>
          <w:lang w:val="en-US" w:eastAsia="zh-CN"/>
        </w:rPr>
        <w:t>这种即时、精准的反馈极大提升了学习效率。</w:t>
      </w:r>
    </w:p>
    <w:p w14:paraId="4A85A04D">
      <w:pPr>
        <w:ind w:firstLine="640" w:firstLineChars="200"/>
        <w:jc w:val="left"/>
        <w:rPr>
          <w:rFonts w:hint="default" w:ascii="宋体" w:hAnsi="宋体" w:eastAsia="宋体" w:cs="宋体"/>
          <w:sz w:val="32"/>
          <w:szCs w:val="32"/>
          <w:lang w:val="en-US" w:eastAsia="zh-CN"/>
        </w:rPr>
      </w:pPr>
      <w:r>
        <w:rPr>
          <w:rFonts w:hint="default" w:ascii="宋体" w:hAnsi="宋体" w:eastAsia="宋体" w:cs="宋体"/>
          <w:sz w:val="32"/>
          <w:szCs w:val="32"/>
          <w:lang w:val="en-US" w:eastAsia="zh-CN"/>
        </w:rPr>
        <w:t>2. 上下文理解的优势</w:t>
      </w:r>
    </w:p>
    <w:p w14:paraId="32781063">
      <w:pPr>
        <w:jc w:val="left"/>
        <w:rPr>
          <w:rFonts w:hint="default" w:ascii="宋体" w:hAnsi="宋体" w:eastAsia="宋体" w:cs="宋体"/>
          <w:sz w:val="32"/>
          <w:szCs w:val="32"/>
          <w:lang w:val="en-US" w:eastAsia="zh-CN"/>
        </w:rPr>
      </w:pPr>
      <w:r>
        <w:rPr>
          <w:rFonts w:hint="default" w:ascii="宋体" w:hAnsi="宋体" w:eastAsia="宋体" w:cs="宋体"/>
          <w:sz w:val="32"/>
          <w:szCs w:val="32"/>
          <w:lang w:val="en-US" w:eastAsia="zh-CN"/>
        </w:rPr>
        <w:t xml:space="preserve"> </w:t>
      </w:r>
      <w:r>
        <w:rPr>
          <w:rFonts w:hint="eastAsia" w:ascii="宋体" w:hAnsi="宋体" w:eastAsia="宋体" w:cs="宋体"/>
          <w:sz w:val="32"/>
          <w:szCs w:val="32"/>
          <w:lang w:val="en-US" w:eastAsia="zh-CN"/>
        </w:rPr>
        <w:t xml:space="preserve">  在提问过程中</w:t>
      </w:r>
      <w:r>
        <w:rPr>
          <w:rFonts w:hint="default" w:ascii="宋体" w:hAnsi="宋体" w:eastAsia="宋体" w:cs="宋体"/>
          <w:sz w:val="32"/>
          <w:szCs w:val="32"/>
          <w:lang w:val="en-US" w:eastAsia="zh-CN"/>
        </w:rPr>
        <w:t>，</w:t>
      </w:r>
      <w:r>
        <w:rPr>
          <w:rFonts w:hint="eastAsia" w:ascii="宋体" w:hAnsi="宋体" w:eastAsia="宋体" w:cs="宋体"/>
          <w:sz w:val="32"/>
          <w:szCs w:val="32"/>
          <w:lang w:val="en-US" w:eastAsia="zh-CN"/>
        </w:rPr>
        <w:t>前后问题往往具有关联性，</w:t>
      </w:r>
      <w:r>
        <w:rPr>
          <w:rFonts w:hint="default" w:ascii="宋体" w:hAnsi="宋体" w:eastAsia="宋体" w:cs="宋体"/>
          <w:sz w:val="32"/>
          <w:szCs w:val="32"/>
          <w:lang w:val="en-US" w:eastAsia="zh-CN"/>
        </w:rPr>
        <w:t>大模型展现出了惊人的上下文保持能力。模型能够记住对话历史，给出的建议始终保持一致性。这</w:t>
      </w:r>
      <w:r>
        <w:rPr>
          <w:rFonts w:hint="eastAsia" w:ascii="宋体" w:hAnsi="宋体" w:eastAsia="宋体" w:cs="宋体"/>
          <w:sz w:val="32"/>
          <w:szCs w:val="32"/>
          <w:lang w:val="en-US" w:eastAsia="zh-CN"/>
        </w:rPr>
        <w:t>帮助我准确得到想要的信息</w:t>
      </w:r>
      <w:r>
        <w:rPr>
          <w:rFonts w:hint="default" w:ascii="宋体" w:hAnsi="宋体" w:eastAsia="宋体" w:cs="宋体"/>
          <w:sz w:val="32"/>
          <w:szCs w:val="32"/>
          <w:lang w:val="en-US" w:eastAsia="zh-CN"/>
        </w:rPr>
        <w:t>，而不会被零散的信息碎片困扰。</w:t>
      </w:r>
    </w:p>
    <w:p w14:paraId="514A1201">
      <w:pPr>
        <w:ind w:firstLine="640" w:firstLineChars="200"/>
        <w:jc w:val="left"/>
        <w:rPr>
          <w:rFonts w:hint="default" w:ascii="宋体" w:hAnsi="宋体" w:eastAsia="宋体" w:cs="宋体"/>
          <w:sz w:val="32"/>
          <w:szCs w:val="32"/>
          <w:lang w:val="en-US" w:eastAsia="zh-CN"/>
        </w:rPr>
      </w:pPr>
      <w:r>
        <w:rPr>
          <w:rFonts w:hint="default" w:ascii="宋体" w:hAnsi="宋体" w:eastAsia="宋体" w:cs="宋体"/>
          <w:sz w:val="32"/>
          <w:szCs w:val="32"/>
          <w:lang w:val="en-US" w:eastAsia="zh-CN"/>
        </w:rPr>
        <w:t>3. 多维度的知识呈现</w:t>
      </w:r>
    </w:p>
    <w:p w14:paraId="6ECD2863">
      <w:pPr>
        <w:jc w:val="left"/>
        <w:rPr>
          <w:rFonts w:hint="default" w:ascii="宋体" w:hAnsi="宋体" w:eastAsia="宋体" w:cs="宋体"/>
          <w:sz w:val="32"/>
          <w:szCs w:val="32"/>
          <w:lang w:val="en-US" w:eastAsia="zh-CN"/>
        </w:rPr>
      </w:pPr>
      <w:r>
        <w:rPr>
          <w:rFonts w:hint="default" w:ascii="宋体" w:hAnsi="宋体" w:eastAsia="宋体" w:cs="宋体"/>
          <w:sz w:val="32"/>
          <w:szCs w:val="32"/>
          <w:lang w:val="en-US" w:eastAsia="zh-CN"/>
        </w:rPr>
        <w:t xml:space="preserve"> </w:t>
      </w:r>
      <w:r>
        <w:rPr>
          <w:rFonts w:hint="eastAsia" w:ascii="宋体" w:hAnsi="宋体" w:eastAsia="宋体" w:cs="宋体"/>
          <w:sz w:val="32"/>
          <w:szCs w:val="32"/>
          <w:lang w:val="en-US" w:eastAsia="zh-CN"/>
        </w:rPr>
        <w:t xml:space="preserve">  </w:t>
      </w:r>
      <w:r>
        <w:rPr>
          <w:rFonts w:hint="default" w:ascii="宋体" w:hAnsi="宋体" w:eastAsia="宋体" w:cs="宋体"/>
          <w:sz w:val="32"/>
          <w:szCs w:val="32"/>
          <w:lang w:val="en-US" w:eastAsia="zh-CN"/>
        </w:rPr>
        <w:t>与传统文档相比，大模型的回答具有更好的教学维度。</w:t>
      </w:r>
      <w:r>
        <w:rPr>
          <w:rFonts w:hint="eastAsia" w:ascii="宋体" w:hAnsi="宋体" w:eastAsia="宋体" w:cs="宋体"/>
          <w:sz w:val="32"/>
          <w:szCs w:val="32"/>
          <w:lang w:val="en-US" w:eastAsia="zh-CN"/>
        </w:rPr>
        <w:t>往往当提问一个问题时，其也将给出一些相关的知识探索路径，例如当提问sys模块时，它也会给出Python官方文档标准库；提问getopt,也会给出其他教程的跳转链接。这些</w:t>
      </w:r>
      <w:bookmarkStart w:id="0" w:name="_GoBack"/>
      <w:bookmarkEnd w:id="0"/>
      <w:r>
        <w:rPr>
          <w:rFonts w:hint="eastAsia" w:ascii="宋体" w:hAnsi="宋体" w:eastAsia="宋体" w:cs="宋体"/>
          <w:sz w:val="32"/>
          <w:szCs w:val="32"/>
          <w:lang w:val="en-US" w:eastAsia="zh-CN"/>
        </w:rPr>
        <w:t>可以帮助我构建更全面的</w:t>
      </w:r>
      <w:r>
        <w:rPr>
          <w:rFonts w:hint="default" w:ascii="宋体" w:hAnsi="宋体" w:eastAsia="宋体" w:cs="宋体"/>
          <w:sz w:val="32"/>
          <w:szCs w:val="32"/>
          <w:lang w:val="en-US" w:eastAsia="zh-CN"/>
        </w:rPr>
        <w:t>知识网络。这种多角度的解释帮助我建立了更系统的理解。</w:t>
      </w:r>
      <w:r>
        <w:rPr>
          <w:rFonts w:hint="eastAsia" w:ascii="宋体" w:hAnsi="宋体" w:eastAsia="宋体" w:cs="宋体"/>
          <w:sz w:val="32"/>
          <w:szCs w:val="32"/>
          <w:lang w:val="en-US" w:eastAsia="zh-CN"/>
        </w:rPr>
        <w:t>同时随着技术的发展，大模型给出回答的方式不仅仅有文字一种方式，例如解释attention时给出的页面动画也更好弥补了有时候理解知识时文字理解的局限性。</w:t>
      </w:r>
    </w:p>
    <w:p w14:paraId="25B6329B">
      <w:pPr>
        <w:ind w:firstLine="640" w:firstLineChars="200"/>
        <w:jc w:val="left"/>
        <w:rPr>
          <w:rFonts w:hint="default" w:ascii="宋体" w:hAnsi="宋体" w:eastAsia="宋体" w:cs="宋体"/>
          <w:sz w:val="32"/>
          <w:szCs w:val="32"/>
          <w:lang w:val="en-US" w:eastAsia="zh-CN"/>
        </w:rPr>
      </w:pPr>
      <w:r>
        <w:rPr>
          <w:rFonts w:hint="default" w:ascii="宋体" w:hAnsi="宋体" w:eastAsia="宋体" w:cs="宋体"/>
          <w:sz w:val="32"/>
          <w:szCs w:val="32"/>
          <w:lang w:val="en-US" w:eastAsia="zh-CN"/>
        </w:rPr>
        <w:t>二、通过实践理解Attention机制</w:t>
      </w:r>
    </w:p>
    <w:p w14:paraId="31C46B29">
      <w:pPr>
        <w:ind w:firstLine="640" w:firstLineChars="200"/>
        <w:jc w:val="left"/>
        <w:rPr>
          <w:rFonts w:hint="default" w:ascii="宋体" w:hAnsi="宋体" w:eastAsia="宋体" w:cs="宋体"/>
          <w:sz w:val="32"/>
          <w:szCs w:val="32"/>
          <w:lang w:val="en-US" w:eastAsia="zh-CN"/>
        </w:rPr>
      </w:pPr>
      <w:r>
        <w:rPr>
          <w:rFonts w:hint="default" w:ascii="宋体" w:hAnsi="宋体" w:eastAsia="宋体" w:cs="宋体"/>
          <w:sz w:val="32"/>
          <w:szCs w:val="32"/>
          <w:lang w:val="en-US" w:eastAsia="zh-CN"/>
        </w:rPr>
        <w:t>在使用大模型解决具体问题的过程中，我逐渐对支撑其能力的Attention机制产生了浓厚兴趣，并通过以下方面形成了自己的认知：</w:t>
      </w:r>
    </w:p>
    <w:p w14:paraId="0501713C">
      <w:pPr>
        <w:numPr>
          <w:ilvl w:val="0"/>
          <w:numId w:val="1"/>
        </w:numPr>
        <w:ind w:firstLine="640" w:firstLineChars="200"/>
        <w:jc w:val="left"/>
        <w:rPr>
          <w:rFonts w:hint="default" w:ascii="宋体" w:hAnsi="宋体" w:eastAsia="宋体" w:cs="宋体"/>
          <w:sz w:val="32"/>
          <w:szCs w:val="32"/>
          <w:lang w:val="en-US" w:eastAsia="zh-CN"/>
        </w:rPr>
      </w:pPr>
      <w:r>
        <w:rPr>
          <w:rFonts w:hint="default" w:ascii="宋体" w:hAnsi="宋体" w:eastAsia="宋体" w:cs="宋体"/>
          <w:sz w:val="32"/>
          <w:szCs w:val="32"/>
          <w:lang w:val="en-US" w:eastAsia="zh-CN"/>
        </w:rPr>
        <w:t>权重分配的具身体验</w:t>
      </w:r>
    </w:p>
    <w:p w14:paraId="2CA2BE39">
      <w:pPr>
        <w:numPr>
          <w:ilvl w:val="0"/>
          <w:numId w:val="0"/>
        </w:numPr>
        <w:ind w:firstLine="640" w:firstLineChars="200"/>
        <w:jc w:val="left"/>
        <w:rPr>
          <w:rFonts w:hint="default" w:ascii="宋体" w:hAnsi="宋体" w:eastAsia="宋体" w:cs="宋体"/>
          <w:sz w:val="32"/>
          <w:szCs w:val="32"/>
          <w:lang w:val="en-US" w:eastAsia="zh-CN"/>
        </w:rPr>
      </w:pPr>
      <w:r>
        <w:rPr>
          <w:rFonts w:hint="default" w:ascii="宋体" w:hAnsi="宋体" w:eastAsia="宋体" w:cs="宋体"/>
          <w:sz w:val="32"/>
          <w:szCs w:val="32"/>
          <w:lang w:val="en-US" w:eastAsia="zh-CN"/>
        </w:rPr>
        <w:t>在观察模型处理长代码片段时，我能直观感受到Attention的工作方式。当提供包含多个函数的脚本并要求修改特定功能时，模型能精准定位到相关代码块，这反映了Attention机制对关键信息的加权聚焦能力。这与人类</w:t>
      </w:r>
      <w:r>
        <w:rPr>
          <w:rFonts w:hint="eastAsia" w:ascii="宋体" w:hAnsi="宋体" w:eastAsia="宋体" w:cs="宋体"/>
          <w:sz w:val="32"/>
          <w:szCs w:val="32"/>
          <w:lang w:val="en-US" w:eastAsia="zh-CN"/>
        </w:rPr>
        <w:t>观看图片</w:t>
      </w:r>
      <w:r>
        <w:rPr>
          <w:rFonts w:hint="default" w:ascii="宋体" w:hAnsi="宋体" w:eastAsia="宋体" w:cs="宋体"/>
          <w:sz w:val="32"/>
          <w:szCs w:val="32"/>
          <w:lang w:val="en-US" w:eastAsia="zh-CN"/>
        </w:rPr>
        <w:t>时</w:t>
      </w:r>
      <w:r>
        <w:rPr>
          <w:rFonts w:hint="eastAsia" w:ascii="宋体" w:hAnsi="宋体" w:eastAsia="宋体" w:cs="宋体"/>
          <w:sz w:val="32"/>
          <w:szCs w:val="32"/>
          <w:lang w:val="en-US" w:eastAsia="zh-CN"/>
        </w:rPr>
        <w:t>视线聚焦的机制</w:t>
      </w:r>
      <w:r>
        <w:rPr>
          <w:rFonts w:hint="default" w:ascii="宋体" w:hAnsi="宋体" w:eastAsia="宋体" w:cs="宋体"/>
          <w:sz w:val="32"/>
          <w:szCs w:val="32"/>
          <w:lang w:val="en-US" w:eastAsia="zh-CN"/>
        </w:rPr>
        <w:t>惊人地相似。</w:t>
      </w:r>
    </w:p>
    <w:p w14:paraId="7B099BCC">
      <w:pPr>
        <w:ind w:firstLine="640" w:firstLineChars="200"/>
        <w:jc w:val="left"/>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2</w:t>
      </w:r>
      <w:r>
        <w:rPr>
          <w:rFonts w:hint="default" w:ascii="宋体" w:hAnsi="宋体" w:eastAsia="宋体" w:cs="宋体"/>
          <w:sz w:val="32"/>
          <w:szCs w:val="32"/>
          <w:lang w:val="en-US" w:eastAsia="zh-CN"/>
        </w:rPr>
        <w:t>. 从用户角度看局限性</w:t>
      </w:r>
    </w:p>
    <w:p w14:paraId="22F1C1BB">
      <w:pPr>
        <w:jc w:val="left"/>
        <w:rPr>
          <w:rFonts w:hint="default" w:ascii="宋体" w:hAnsi="宋体" w:eastAsia="宋体" w:cs="宋体"/>
          <w:sz w:val="32"/>
          <w:szCs w:val="32"/>
          <w:lang w:val="en-US" w:eastAsia="zh-CN"/>
        </w:rPr>
      </w:pPr>
      <w:r>
        <w:rPr>
          <w:rFonts w:hint="default" w:ascii="宋体" w:hAnsi="宋体" w:eastAsia="宋体" w:cs="宋体"/>
          <w:sz w:val="32"/>
          <w:szCs w:val="32"/>
          <w:lang w:val="en-US" w:eastAsia="zh-CN"/>
        </w:rPr>
        <w:t xml:space="preserve"> </w:t>
      </w:r>
      <w:r>
        <w:rPr>
          <w:rFonts w:hint="eastAsia" w:ascii="宋体" w:hAnsi="宋体" w:eastAsia="宋体" w:cs="宋体"/>
          <w:sz w:val="32"/>
          <w:szCs w:val="32"/>
          <w:lang w:val="en-US" w:eastAsia="zh-CN"/>
        </w:rPr>
        <w:t xml:space="preserve">  </w:t>
      </w:r>
      <w:r>
        <w:rPr>
          <w:rFonts w:hint="default" w:ascii="宋体" w:hAnsi="宋体" w:eastAsia="宋体" w:cs="宋体"/>
          <w:sz w:val="32"/>
          <w:szCs w:val="32"/>
          <w:lang w:val="en-US" w:eastAsia="zh-CN"/>
        </w:rPr>
        <w:t>实践中也暴露了Attention机制的某些限制。当要求分析超过一定长度的完整项目代码时，模型有时会</w:t>
      </w:r>
      <w:r>
        <w:rPr>
          <w:rFonts w:hint="eastAsia" w:ascii="宋体" w:hAnsi="宋体" w:eastAsia="宋体" w:cs="宋体"/>
          <w:sz w:val="32"/>
          <w:szCs w:val="32"/>
          <w:lang w:val="en-US" w:eastAsia="zh-CN"/>
        </w:rPr>
        <w:t>“</w:t>
      </w:r>
      <w:r>
        <w:rPr>
          <w:rFonts w:hint="default" w:ascii="宋体" w:hAnsi="宋体" w:eastAsia="宋体" w:cs="宋体"/>
          <w:sz w:val="32"/>
          <w:szCs w:val="32"/>
          <w:lang w:val="en-US" w:eastAsia="zh-CN"/>
        </w:rPr>
        <w:t>遗忘</w:t>
      </w:r>
      <w:r>
        <w:rPr>
          <w:rFonts w:hint="eastAsia" w:ascii="宋体" w:hAnsi="宋体" w:eastAsia="宋体" w:cs="宋体"/>
          <w:sz w:val="32"/>
          <w:szCs w:val="32"/>
          <w:lang w:val="en-US" w:eastAsia="zh-CN"/>
        </w:rPr>
        <w:t>”</w:t>
      </w:r>
      <w:r>
        <w:rPr>
          <w:rFonts w:hint="default" w:ascii="宋体" w:hAnsi="宋体" w:eastAsia="宋体" w:cs="宋体"/>
          <w:sz w:val="32"/>
          <w:szCs w:val="32"/>
          <w:lang w:val="en-US" w:eastAsia="zh-CN"/>
        </w:rPr>
        <w:t>或混淆早期细节</w:t>
      </w:r>
      <w:r>
        <w:rPr>
          <w:rFonts w:hint="eastAsia" w:ascii="宋体" w:hAnsi="宋体" w:eastAsia="宋体" w:cs="宋体"/>
          <w:sz w:val="32"/>
          <w:szCs w:val="32"/>
          <w:lang w:val="en-US" w:eastAsia="zh-CN"/>
        </w:rPr>
        <w:t>。</w:t>
      </w:r>
      <w:r>
        <w:rPr>
          <w:rFonts w:hint="default" w:ascii="宋体" w:hAnsi="宋体" w:eastAsia="宋体" w:cs="宋体"/>
          <w:sz w:val="32"/>
          <w:szCs w:val="32"/>
          <w:lang w:val="en-US" w:eastAsia="zh-CN"/>
        </w:rPr>
        <w:t>此外，模型偶尔会对相似命名的变量产生混淆</w:t>
      </w:r>
      <w:r>
        <w:rPr>
          <w:rFonts w:hint="eastAsia" w:ascii="宋体" w:hAnsi="宋体" w:eastAsia="宋体" w:cs="宋体"/>
          <w:sz w:val="32"/>
          <w:szCs w:val="32"/>
          <w:lang w:val="en-US" w:eastAsia="zh-CN"/>
        </w:rPr>
        <w:t>。还有，如果想要其给出完全符合需要的答案或者给出精准的建议，仍需用户不断修正自己的询问方式，引导其走上正确的“思考”方向。</w:t>
      </w:r>
    </w:p>
    <w:p w14:paraId="4179D3AC">
      <w:pPr>
        <w:numPr>
          <w:ilvl w:val="0"/>
          <w:numId w:val="2"/>
        </w:numPr>
        <w:ind w:firstLine="640" w:firstLineChars="200"/>
        <w:jc w:val="left"/>
        <w:rPr>
          <w:rFonts w:hint="default" w:ascii="宋体" w:hAnsi="宋体" w:eastAsia="宋体" w:cs="宋体"/>
          <w:sz w:val="32"/>
          <w:szCs w:val="32"/>
          <w:lang w:val="en-US" w:eastAsia="zh-CN"/>
        </w:rPr>
      </w:pPr>
      <w:r>
        <w:rPr>
          <w:rFonts w:hint="default" w:ascii="宋体" w:hAnsi="宋体" w:eastAsia="宋体" w:cs="宋体"/>
          <w:sz w:val="32"/>
          <w:szCs w:val="32"/>
          <w:lang w:val="en-US" w:eastAsia="zh-CN"/>
        </w:rPr>
        <w:t>认知迭代与反思</w:t>
      </w:r>
    </w:p>
    <w:p w14:paraId="532C9921">
      <w:pPr>
        <w:numPr>
          <w:ilvl w:val="0"/>
          <w:numId w:val="0"/>
        </w:numPr>
        <w:ind w:firstLine="640" w:firstLineChars="200"/>
        <w:jc w:val="left"/>
        <w:rPr>
          <w:rFonts w:hint="default" w:ascii="宋体" w:hAnsi="宋体" w:eastAsia="宋体" w:cs="宋体"/>
          <w:sz w:val="32"/>
          <w:szCs w:val="32"/>
          <w:lang w:val="en-US" w:eastAsia="zh-CN"/>
        </w:rPr>
      </w:pPr>
      <w:r>
        <w:rPr>
          <w:rFonts w:hint="default" w:ascii="宋体" w:hAnsi="宋体" w:eastAsia="宋体" w:cs="宋体"/>
          <w:sz w:val="32"/>
          <w:szCs w:val="32"/>
          <w:lang w:val="en-US" w:eastAsia="zh-CN"/>
        </w:rPr>
        <w:t>1. 理论认知的实践验证</w:t>
      </w:r>
    </w:p>
    <w:p w14:paraId="3A0D2BC1">
      <w:pPr>
        <w:jc w:val="left"/>
        <w:rPr>
          <w:rFonts w:hint="default" w:ascii="宋体" w:hAnsi="宋体" w:eastAsia="宋体" w:cs="宋体"/>
          <w:sz w:val="32"/>
          <w:szCs w:val="32"/>
          <w:lang w:val="en-US" w:eastAsia="zh-CN"/>
        </w:rPr>
      </w:pPr>
      <w:r>
        <w:rPr>
          <w:rFonts w:hint="default" w:ascii="宋体" w:hAnsi="宋体" w:eastAsia="宋体" w:cs="宋体"/>
          <w:sz w:val="32"/>
          <w:szCs w:val="32"/>
          <w:lang w:val="en-US" w:eastAsia="zh-CN"/>
        </w:rPr>
        <w:t xml:space="preserve"> </w:t>
      </w:r>
      <w:r>
        <w:rPr>
          <w:rFonts w:hint="eastAsia" w:ascii="宋体" w:hAnsi="宋体" w:eastAsia="宋体" w:cs="宋体"/>
          <w:sz w:val="32"/>
          <w:szCs w:val="32"/>
          <w:lang w:val="en-US" w:eastAsia="zh-CN"/>
        </w:rPr>
        <w:t xml:space="preserve">  </w:t>
      </w:r>
      <w:r>
        <w:rPr>
          <w:rFonts w:hint="default" w:ascii="宋体" w:hAnsi="宋体" w:eastAsia="宋体" w:cs="宋体"/>
          <w:sz w:val="32"/>
          <w:szCs w:val="32"/>
          <w:lang w:val="en-US" w:eastAsia="zh-CN"/>
        </w:rPr>
        <w:t>通过实际观察模型在处理编程问题时的行为，书本上关于Attention的query-key-value机制</w:t>
      </w:r>
      <w:r>
        <w:rPr>
          <w:rFonts w:hint="eastAsia" w:ascii="宋体" w:hAnsi="宋体" w:eastAsia="宋体" w:cs="宋体"/>
          <w:sz w:val="32"/>
          <w:szCs w:val="32"/>
          <w:lang w:val="en-US" w:eastAsia="zh-CN"/>
        </w:rPr>
        <w:t>的</w:t>
      </w:r>
      <w:r>
        <w:rPr>
          <w:rFonts w:hint="default" w:ascii="宋体" w:hAnsi="宋体" w:eastAsia="宋体" w:cs="宋体"/>
          <w:sz w:val="32"/>
          <w:szCs w:val="32"/>
          <w:lang w:val="en-US" w:eastAsia="zh-CN"/>
        </w:rPr>
        <w:t>抽象描述变得具体可感。</w:t>
      </w:r>
      <w:r>
        <w:rPr>
          <w:rFonts w:hint="eastAsia" w:ascii="宋体" w:hAnsi="宋体" w:eastAsia="宋体" w:cs="宋体"/>
          <w:sz w:val="32"/>
          <w:szCs w:val="32"/>
          <w:lang w:val="en-US" w:eastAsia="zh-CN"/>
        </w:rPr>
        <w:t>关于</w:t>
      </w:r>
      <w:r>
        <w:rPr>
          <w:rFonts w:hint="default" w:ascii="宋体" w:hAnsi="宋体" w:eastAsia="宋体" w:cs="宋体"/>
          <w:sz w:val="32"/>
          <w:szCs w:val="32"/>
          <w:lang w:val="en-US" w:eastAsia="zh-CN"/>
        </w:rPr>
        <w:t>Attention</w:t>
      </w:r>
      <w:r>
        <w:rPr>
          <w:rFonts w:hint="eastAsia" w:ascii="宋体" w:hAnsi="宋体" w:eastAsia="宋体" w:cs="宋体"/>
          <w:sz w:val="32"/>
          <w:szCs w:val="32"/>
          <w:lang w:val="en-US" w:eastAsia="zh-CN"/>
        </w:rPr>
        <w:t>的</w:t>
      </w:r>
      <w:r>
        <w:rPr>
          <w:rFonts w:hint="default" w:ascii="宋体" w:hAnsi="宋体" w:eastAsia="宋体" w:cs="宋体"/>
          <w:sz w:val="32"/>
          <w:szCs w:val="32"/>
          <w:lang w:val="en-US" w:eastAsia="zh-CN"/>
        </w:rPr>
        <w:t>，在我眼中不再只是数学符号，而是对应着模型能够准确聚焦于我提问中的关键术语这一可观察现象。</w:t>
      </w:r>
    </w:p>
    <w:p w14:paraId="0D4436DD">
      <w:pPr>
        <w:ind w:firstLine="640" w:firstLineChars="200"/>
        <w:jc w:val="left"/>
        <w:rPr>
          <w:rFonts w:hint="default" w:ascii="宋体" w:hAnsi="宋体" w:eastAsia="宋体" w:cs="宋体"/>
          <w:sz w:val="32"/>
          <w:szCs w:val="32"/>
          <w:lang w:val="en-US" w:eastAsia="zh-CN"/>
        </w:rPr>
      </w:pPr>
      <w:r>
        <w:rPr>
          <w:rFonts w:hint="default" w:ascii="宋体" w:hAnsi="宋体" w:eastAsia="宋体" w:cs="宋体"/>
          <w:sz w:val="32"/>
          <w:szCs w:val="32"/>
          <w:lang w:val="en-US" w:eastAsia="zh-CN"/>
        </w:rPr>
        <w:t>2. 双向的知识促进</w:t>
      </w:r>
    </w:p>
    <w:p w14:paraId="0078F513">
      <w:pPr>
        <w:jc w:val="left"/>
        <w:rPr>
          <w:rFonts w:hint="default" w:ascii="宋体" w:hAnsi="宋体" w:eastAsia="宋体" w:cs="宋体"/>
          <w:sz w:val="32"/>
          <w:szCs w:val="32"/>
          <w:lang w:val="en-US" w:eastAsia="zh-CN"/>
        </w:rPr>
      </w:pPr>
      <w:r>
        <w:rPr>
          <w:rFonts w:hint="default" w:ascii="宋体" w:hAnsi="宋体" w:eastAsia="宋体" w:cs="宋体"/>
          <w:sz w:val="32"/>
          <w:szCs w:val="32"/>
          <w:lang w:val="en-US" w:eastAsia="zh-CN"/>
        </w:rPr>
        <w:t xml:space="preserve"> </w:t>
      </w:r>
      <w:r>
        <w:rPr>
          <w:rFonts w:hint="eastAsia" w:ascii="宋体" w:hAnsi="宋体" w:eastAsia="宋体" w:cs="宋体"/>
          <w:sz w:val="32"/>
          <w:szCs w:val="32"/>
          <w:lang w:val="en-US" w:eastAsia="zh-CN"/>
        </w:rPr>
        <w:t xml:space="preserve">  </w:t>
      </w:r>
      <w:r>
        <w:rPr>
          <w:rFonts w:hint="default" w:ascii="宋体" w:hAnsi="宋体" w:eastAsia="宋体" w:cs="宋体"/>
          <w:sz w:val="32"/>
          <w:szCs w:val="32"/>
          <w:lang w:val="en-US" w:eastAsia="zh-CN"/>
        </w:rPr>
        <w:t>有趣的是，对Attention机制的理解又反过来改善了我的使用策略。现在我会有意识地：在复杂问题前先让模型总结关键点（引导Attention聚焦）、采用更结构化的提问方式（提供清晰的Attention锚点）、适时重复重要信息。这种认知层面的提升显著提高了交流效率。</w:t>
      </w:r>
    </w:p>
    <w:p w14:paraId="41A8C65B">
      <w:pPr>
        <w:ind w:firstLine="640" w:firstLineChars="200"/>
        <w:jc w:val="left"/>
        <w:rPr>
          <w:rFonts w:hint="default" w:ascii="宋体" w:hAnsi="宋体" w:eastAsia="宋体" w:cs="宋体"/>
          <w:sz w:val="32"/>
          <w:szCs w:val="32"/>
          <w:lang w:val="en-US" w:eastAsia="zh-CN"/>
        </w:rPr>
      </w:pPr>
      <w:r>
        <w:rPr>
          <w:rFonts w:hint="default" w:ascii="宋体" w:hAnsi="宋体" w:eastAsia="宋体" w:cs="宋体"/>
          <w:sz w:val="32"/>
          <w:szCs w:val="32"/>
          <w:lang w:val="en-US" w:eastAsia="zh-CN"/>
        </w:rPr>
        <w:t>3. 对人机协作的新认识</w:t>
      </w:r>
    </w:p>
    <w:p w14:paraId="70E6BB16">
      <w:pPr>
        <w:jc w:val="left"/>
        <w:rPr>
          <w:rFonts w:hint="default" w:ascii="宋体" w:hAnsi="宋体" w:eastAsia="宋体" w:cs="宋体"/>
          <w:sz w:val="32"/>
          <w:szCs w:val="32"/>
          <w:lang w:val="en-US" w:eastAsia="zh-CN"/>
        </w:rPr>
      </w:pPr>
      <w:r>
        <w:rPr>
          <w:rFonts w:hint="default" w:ascii="宋体" w:hAnsi="宋体" w:eastAsia="宋体" w:cs="宋体"/>
          <w:sz w:val="32"/>
          <w:szCs w:val="32"/>
          <w:lang w:val="en-US" w:eastAsia="zh-CN"/>
        </w:rPr>
        <w:t xml:space="preserve"> </w:t>
      </w:r>
      <w:r>
        <w:rPr>
          <w:rFonts w:hint="eastAsia" w:ascii="宋体" w:hAnsi="宋体" w:eastAsia="宋体" w:cs="宋体"/>
          <w:sz w:val="32"/>
          <w:szCs w:val="32"/>
          <w:lang w:val="en-US" w:eastAsia="zh-CN"/>
        </w:rPr>
        <w:t xml:space="preserve">  </w:t>
      </w:r>
      <w:r>
        <w:rPr>
          <w:rFonts w:hint="default" w:ascii="宋体" w:hAnsi="宋体" w:eastAsia="宋体" w:cs="宋体"/>
          <w:sz w:val="32"/>
          <w:szCs w:val="32"/>
          <w:lang w:val="en-US" w:eastAsia="zh-CN"/>
        </w:rPr>
        <w:t>这段经历重塑了我对AI辅助学习的看法。大模型不是万能解答机，而是需要主动引导和配合的认知伙伴。就像Attention机制本身需要合适的query才能检索出有价值的信息，使用者也需要精心构建"思维query"才能激发模型的最大潜力。这种双向的、动态的交互过程，或许才是AI时代最具价值的学习范式。</w:t>
      </w:r>
    </w:p>
    <w:p w14:paraId="460933E5">
      <w:pPr>
        <w:ind w:firstLine="640" w:firstLineChars="200"/>
        <w:jc w:val="left"/>
        <w:rPr>
          <w:rFonts w:hint="default" w:ascii="宋体" w:hAnsi="宋体" w:eastAsia="宋体" w:cs="宋体"/>
          <w:sz w:val="32"/>
          <w:szCs w:val="32"/>
          <w:lang w:val="en-US" w:eastAsia="zh-CN"/>
        </w:rPr>
      </w:pPr>
      <w:r>
        <w:rPr>
          <w:rFonts w:hint="default" w:ascii="宋体" w:hAnsi="宋体" w:eastAsia="宋体" w:cs="宋体"/>
          <w:sz w:val="32"/>
          <w:szCs w:val="32"/>
          <w:lang w:val="en-US" w:eastAsia="zh-CN"/>
        </w:rPr>
        <w:t>四、总结与展望</w:t>
      </w:r>
    </w:p>
    <w:p w14:paraId="51A062A7">
      <w:pPr>
        <w:ind w:firstLine="640" w:firstLineChars="200"/>
        <w:jc w:val="left"/>
        <w:rPr>
          <w:rFonts w:hint="default" w:ascii="宋体" w:hAnsi="宋体" w:eastAsia="宋体" w:cs="宋体"/>
          <w:sz w:val="32"/>
          <w:szCs w:val="32"/>
          <w:lang w:val="en-US" w:eastAsia="zh-CN"/>
        </w:rPr>
      </w:pPr>
      <w:r>
        <w:rPr>
          <w:rFonts w:hint="default" w:ascii="宋体" w:hAnsi="宋体" w:eastAsia="宋体" w:cs="宋体"/>
          <w:sz w:val="32"/>
          <w:szCs w:val="32"/>
          <w:lang w:val="en-US" w:eastAsia="zh-CN"/>
        </w:rPr>
        <w:t>通过DeepSeek等大模型学习命令式编程的体验，让我获得了一种"双轨制"成长：既掌握了实用的编程技能，又通过日常使用直观理解了支撑这些模型的底层机制。这种理论与实践相互印证的认知方式，带来了远超传统学习路径的深度和乐趣。</w:t>
      </w:r>
    </w:p>
    <w:p w14:paraId="1579B14E">
      <w:pPr>
        <w:ind w:firstLine="640" w:firstLineChars="200"/>
        <w:jc w:val="left"/>
        <w:rPr>
          <w:rFonts w:hint="default" w:ascii="宋体" w:hAnsi="宋体" w:eastAsia="宋体" w:cs="宋体"/>
          <w:sz w:val="32"/>
          <w:szCs w:val="32"/>
          <w:lang w:val="en-US" w:eastAsia="zh-CN"/>
        </w:rPr>
      </w:pPr>
      <w:r>
        <w:rPr>
          <w:rFonts w:hint="default" w:ascii="宋体" w:hAnsi="宋体" w:eastAsia="宋体" w:cs="宋体"/>
          <w:sz w:val="32"/>
          <w:szCs w:val="32"/>
          <w:lang w:val="en-US" w:eastAsia="zh-CN"/>
        </w:rPr>
        <w:t>展望未来，我计划进一步探索如何将Attention机制的理念反哺到自身的学习方法中——培养更好的"心智Attention"来管理知识获取，同时继续深化对大模型原理的理解，以更科学的方式利用这一革命性的智能工具。这段旅程给我的最大启示是：在AI时代，工具的使用者与工具的理解者将获得截然不同的认知收益，而后者往往能走得更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E483A5"/>
    <w:multiLevelType w:val="singleLevel"/>
    <w:tmpl w:val="F5E483A5"/>
    <w:lvl w:ilvl="0" w:tentative="0">
      <w:start w:val="1"/>
      <w:numFmt w:val="decimal"/>
      <w:suff w:val="space"/>
      <w:lvlText w:val="%1."/>
      <w:lvlJc w:val="left"/>
    </w:lvl>
  </w:abstractNum>
  <w:abstractNum w:abstractNumId="1">
    <w:nsid w:val="2D8C3F46"/>
    <w:multiLevelType w:val="singleLevel"/>
    <w:tmpl w:val="2D8C3F46"/>
    <w:lvl w:ilvl="0" w:tentative="0">
      <w:start w:val="3"/>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2F0953"/>
    <w:rsid w:val="462939EB"/>
    <w:rsid w:val="4E8C7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1962</Words>
  <Characters>2277</Characters>
  <Lines>0</Lines>
  <Paragraphs>0</Paragraphs>
  <TotalTime>28</TotalTime>
  <ScaleCrop>false</ScaleCrop>
  <LinksUpToDate>false</LinksUpToDate>
  <CharactersWithSpaces>2316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2025-04-09T08:49:00Z</dcterms:created>
  <dc:creator>华为</dc:creator>
  <cp:lastModifiedBy>吾心飞扬</cp:lastModifiedBy>
  <dcterms:modified xsi:type="dcterms:W3CDTF">2025-04-09T09:36:55Z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eyJoZGlkIjoiZDkyZTdhOGFjYjY2MTc5OTFjNzk4MDMzYWNlYmY3NmMiLCJ1c2VySWQiOiI0NjExMjAxMzYifQ==</vt:lpwstr>
  </property>
  <property fmtid="{D5CDD505-2E9C-101B-9397-08002B2CF9AE}" pid="4" name="ICV">
    <vt:lpwstr>434DCEBEAC794C49BE8C73BB91014EAF_13</vt:lpwstr>
  </property>
</Properties>
</file>