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58B40" w14:textId="50705535" w:rsidR="0016747A" w:rsidRPr="00CA0F8E" w:rsidRDefault="00490481" w:rsidP="008D1E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F8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CA0F8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CA0F8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6589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CA0F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1E11" w:rsidRPr="00CA0F8E">
        <w:rPr>
          <w:rFonts w:ascii="Times New Roman" w:hAnsi="Times New Roman" w:cs="Times New Roman"/>
          <w:b/>
          <w:bCs/>
          <w:sz w:val="28"/>
          <w:szCs w:val="28"/>
        </w:rPr>
        <w:t>TAILOR-MS</w:t>
      </w:r>
      <w:r w:rsidR="00C6589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C65892">
        <w:rPr>
          <w:rFonts w:ascii="Times New Roman" w:hAnsi="Times New Roman" w:cs="Times New Roman"/>
          <w:b/>
          <w:bCs/>
          <w:sz w:val="20"/>
          <w:szCs w:val="20"/>
        </w:rPr>
        <w:t>by Dr Kang-Yu Peng</w:t>
      </w:r>
      <w:r w:rsidR="000A4619" w:rsidRPr="00C65892">
        <w:rPr>
          <w:rFonts w:ascii="Times New Roman" w:hAnsi="Times New Roman" w:cs="Times New Roman"/>
          <w:b/>
          <w:bCs/>
          <w:sz w:val="20"/>
          <w:szCs w:val="20"/>
        </w:rPr>
        <w:t xml:space="preserve"> 16.05.2020</w:t>
      </w:r>
    </w:p>
    <w:p w14:paraId="481881EA" w14:textId="6AF545E0" w:rsidR="00F036EC" w:rsidRPr="00CA0F8E" w:rsidRDefault="00F036EC">
      <w:pPr>
        <w:rPr>
          <w:rFonts w:ascii="Times New Roman" w:hAnsi="Times New Roman" w:cs="Times New Roman"/>
        </w:rPr>
      </w:pPr>
      <w:r w:rsidRPr="00C0095D">
        <w:rPr>
          <w:rFonts w:ascii="Times New Roman" w:hAnsi="Times New Roman" w:cs="Times New Roman"/>
          <w:b/>
          <w:bCs/>
        </w:rPr>
        <w:t>TAILOR-MS</w:t>
      </w:r>
      <w:r w:rsidRPr="00CA0F8E">
        <w:rPr>
          <w:rFonts w:ascii="Times New Roman" w:hAnsi="Times New Roman" w:cs="Times New Roman"/>
        </w:rPr>
        <w:t xml:space="preserve"> (</w:t>
      </w:r>
      <w:proofErr w:type="spellStart"/>
      <w:r w:rsidRPr="00CA0F8E">
        <w:rPr>
          <w:rFonts w:ascii="Times New Roman" w:hAnsi="Times New Roman" w:cs="Times New Roman"/>
        </w:rPr>
        <w:t>TriAcylglycerol</w:t>
      </w:r>
      <w:proofErr w:type="spellEnd"/>
      <w:r w:rsidRPr="00CA0F8E">
        <w:rPr>
          <w:rFonts w:ascii="Times New Roman" w:hAnsi="Times New Roman" w:cs="Times New Roman"/>
        </w:rPr>
        <w:t xml:space="preserve"> Identifier for </w:t>
      </w:r>
      <w:proofErr w:type="spellStart"/>
      <w:r w:rsidRPr="00CA0F8E">
        <w:rPr>
          <w:rFonts w:ascii="Times New Roman" w:hAnsi="Times New Roman" w:cs="Times New Roman"/>
        </w:rPr>
        <w:t>LOw</w:t>
      </w:r>
      <w:proofErr w:type="spellEnd"/>
      <w:r w:rsidRPr="00CA0F8E">
        <w:rPr>
          <w:rFonts w:ascii="Times New Roman" w:hAnsi="Times New Roman" w:cs="Times New Roman"/>
        </w:rPr>
        <w:t xml:space="preserve"> Resolution Mass spectrometry) is a </w:t>
      </w:r>
      <w:r w:rsidR="008D1E11" w:rsidRPr="00CA0F8E">
        <w:rPr>
          <w:rFonts w:ascii="Times New Roman" w:hAnsi="Times New Roman" w:cs="Times New Roman"/>
        </w:rPr>
        <w:t>Python tool that enables users to automate triacylglycerol identification process with input</w:t>
      </w:r>
      <w:r w:rsidR="002F0784" w:rsidRPr="00CA0F8E">
        <w:rPr>
          <w:rFonts w:ascii="Times New Roman" w:hAnsi="Times New Roman" w:cs="Times New Roman"/>
        </w:rPr>
        <w:t xml:space="preserve"> targeted</w:t>
      </w:r>
      <w:r w:rsidR="008D1E11" w:rsidRPr="00CA0F8E">
        <w:rPr>
          <w:rFonts w:ascii="Times New Roman" w:hAnsi="Times New Roman" w:cs="Times New Roman"/>
        </w:rPr>
        <w:t xml:space="preserve"> LC-MS (or other types of mass spectrometric data) data. It consists of two independent scripts: </w:t>
      </w:r>
      <w:r w:rsidR="008D1E11" w:rsidRPr="00C66190">
        <w:rPr>
          <w:rFonts w:ascii="Times New Roman" w:hAnsi="Times New Roman" w:cs="Times New Roman"/>
          <w:b/>
          <w:bCs/>
        </w:rPr>
        <w:t>MRM generator</w:t>
      </w:r>
      <w:r w:rsidR="008D1E11" w:rsidRPr="00CA0F8E">
        <w:rPr>
          <w:rFonts w:ascii="Times New Roman" w:hAnsi="Times New Roman" w:cs="Times New Roman"/>
        </w:rPr>
        <w:t xml:space="preserve"> and </w:t>
      </w:r>
      <w:r w:rsidR="008D1E11" w:rsidRPr="00C66190">
        <w:rPr>
          <w:rFonts w:ascii="Times New Roman" w:hAnsi="Times New Roman" w:cs="Times New Roman"/>
          <w:b/>
          <w:bCs/>
        </w:rPr>
        <w:t>Identifier</w:t>
      </w:r>
      <w:r w:rsidR="008D1E11" w:rsidRPr="00CA0F8E">
        <w:rPr>
          <w:rFonts w:ascii="Times New Roman" w:hAnsi="Times New Roman" w:cs="Times New Roman"/>
        </w:rPr>
        <w:t>.</w:t>
      </w:r>
    </w:p>
    <w:p w14:paraId="6CAF5EB4" w14:textId="52668777" w:rsidR="005B3AEC" w:rsidRDefault="005B3AEC">
      <w:pPr>
        <w:rPr>
          <w:rFonts w:ascii="Times New Roman" w:hAnsi="Times New Roman" w:cs="Times New Roman"/>
          <w:b/>
          <w:bCs/>
        </w:rPr>
      </w:pPr>
    </w:p>
    <w:p w14:paraId="757BF5C9" w14:textId="0EFE250A" w:rsidR="008D1E11" w:rsidRPr="00CA0F8E" w:rsidRDefault="008D1E11" w:rsidP="00147608">
      <w:pPr>
        <w:jc w:val="center"/>
        <w:rPr>
          <w:rFonts w:ascii="Times New Roman" w:hAnsi="Times New Roman" w:cs="Times New Roman"/>
          <w:b/>
          <w:bCs/>
        </w:rPr>
      </w:pPr>
      <w:r w:rsidRPr="00CA0F8E">
        <w:rPr>
          <w:rFonts w:ascii="Times New Roman" w:hAnsi="Times New Roman" w:cs="Times New Roman"/>
          <w:b/>
          <w:bCs/>
        </w:rPr>
        <w:t>MRM generator</w:t>
      </w:r>
    </w:p>
    <w:p w14:paraId="30591A6D" w14:textId="32313EC4" w:rsidR="00C66190" w:rsidRDefault="00C66190" w:rsidP="008D2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091E544" wp14:editId="4C88ECB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566207" cy="2476983"/>
            <wp:effectExtent l="0" t="0" r="5715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07" cy="247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1E11" w:rsidRPr="00CA0F8E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</w:t>
      </w:r>
      <w:r w:rsidR="008D1E11" w:rsidRPr="00CA0F8E">
        <w:rPr>
          <w:rFonts w:ascii="Times New Roman" w:hAnsi="Times New Roman" w:cs="Times New Roman"/>
        </w:rPr>
        <w:t xml:space="preserve"> tool </w:t>
      </w:r>
      <w:r w:rsidR="00EF6829">
        <w:rPr>
          <w:rFonts w:ascii="Times New Roman" w:hAnsi="Times New Roman" w:cs="Times New Roman"/>
        </w:rPr>
        <w:t>creates</w:t>
      </w:r>
      <w:r w:rsidR="008D1E11" w:rsidRPr="00CA0F8E">
        <w:rPr>
          <w:rFonts w:ascii="Times New Roman" w:hAnsi="Times New Roman" w:cs="Times New Roman"/>
        </w:rPr>
        <w:t xml:space="preserve"> an MRM list </w:t>
      </w:r>
      <w:r w:rsidR="00CF74DD" w:rsidRPr="00CA0F8E">
        <w:rPr>
          <w:rFonts w:ascii="Times New Roman" w:hAnsi="Times New Roman" w:cs="Times New Roman"/>
        </w:rPr>
        <w:t>for</w:t>
      </w:r>
      <w:r w:rsidR="00EF6829">
        <w:rPr>
          <w:rFonts w:ascii="Times New Roman" w:hAnsi="Times New Roman" w:cs="Times New Roman"/>
        </w:rPr>
        <w:t xml:space="preserve"> setting up</w:t>
      </w:r>
      <w:r w:rsidR="007E1AD0">
        <w:rPr>
          <w:rFonts w:ascii="Times New Roman" w:hAnsi="Times New Roman" w:cs="Times New Roman"/>
        </w:rPr>
        <w:t xml:space="preserve"> targeted</w:t>
      </w:r>
      <w:r w:rsidR="00CF74DD" w:rsidRPr="00CA0F8E">
        <w:rPr>
          <w:rFonts w:ascii="Times New Roman" w:hAnsi="Times New Roman" w:cs="Times New Roman"/>
        </w:rPr>
        <w:t xml:space="preserve"> mass spectrometric </w:t>
      </w:r>
      <w:r w:rsidR="00A5287B">
        <w:rPr>
          <w:rFonts w:ascii="Times New Roman" w:hAnsi="Times New Roman" w:cs="Times New Roman"/>
        </w:rPr>
        <w:t>acquisition methods</w:t>
      </w:r>
      <w:r w:rsidR="00B253AD">
        <w:rPr>
          <w:rFonts w:ascii="Times New Roman" w:hAnsi="Times New Roman" w:cs="Times New Roman"/>
        </w:rPr>
        <w:t xml:space="preserve"> for TG</w:t>
      </w:r>
      <w:r w:rsidR="00CF74DD" w:rsidRPr="00CA0F8E">
        <w:rPr>
          <w:rFonts w:ascii="Times New Roman" w:hAnsi="Times New Roman" w:cs="Times New Roman"/>
        </w:rPr>
        <w:t xml:space="preserve"> </w:t>
      </w:r>
      <w:r w:rsidR="00A5287B">
        <w:rPr>
          <w:rFonts w:ascii="Times New Roman" w:hAnsi="Times New Roman" w:cs="Times New Roman"/>
        </w:rPr>
        <w:t>with</w:t>
      </w:r>
      <w:r w:rsidR="008D1E11" w:rsidRPr="00CA0F8E">
        <w:rPr>
          <w:rFonts w:ascii="Times New Roman" w:hAnsi="Times New Roman" w:cs="Times New Roman"/>
        </w:rPr>
        <w:t xml:space="preserve"> [M+NH</w:t>
      </w:r>
      <w:proofErr w:type="gramStart"/>
      <w:r w:rsidR="008D1E11" w:rsidRPr="00CA0F8E">
        <w:rPr>
          <w:rFonts w:ascii="Times New Roman" w:hAnsi="Times New Roman" w:cs="Times New Roman"/>
          <w:vertAlign w:val="subscript"/>
        </w:rPr>
        <w:t>4</w:t>
      </w:r>
      <w:r w:rsidR="008D1E11" w:rsidRPr="00CA0F8E">
        <w:rPr>
          <w:rFonts w:ascii="Times New Roman" w:hAnsi="Times New Roman" w:cs="Times New Roman"/>
        </w:rPr>
        <w:t>]</w:t>
      </w:r>
      <w:r w:rsidR="008D1E11" w:rsidRPr="00CA0F8E">
        <w:rPr>
          <w:rFonts w:ascii="Times New Roman" w:hAnsi="Times New Roman" w:cs="Times New Roman"/>
          <w:vertAlign w:val="superscript"/>
        </w:rPr>
        <w:t>+</w:t>
      </w:r>
      <w:proofErr w:type="gramEnd"/>
      <w:r w:rsidR="008D1E11" w:rsidRPr="00CA0F8E">
        <w:rPr>
          <w:rFonts w:ascii="Times New Roman" w:hAnsi="Times New Roman" w:cs="Times New Roman"/>
        </w:rPr>
        <w:t>/[ M+NH</w:t>
      </w:r>
      <w:r w:rsidR="008D1E11" w:rsidRPr="00CA0F8E">
        <w:rPr>
          <w:rFonts w:ascii="Times New Roman" w:hAnsi="Times New Roman" w:cs="Times New Roman"/>
          <w:vertAlign w:val="subscript"/>
        </w:rPr>
        <w:t>4</w:t>
      </w:r>
      <w:r w:rsidR="008D1E11" w:rsidRPr="00CA0F8E">
        <w:rPr>
          <w:rFonts w:ascii="Times New Roman" w:hAnsi="Times New Roman" w:cs="Times New Roman"/>
        </w:rPr>
        <w:t>-RCOONH</w:t>
      </w:r>
      <w:r w:rsidR="008D1E11" w:rsidRPr="00CA0F8E">
        <w:rPr>
          <w:rFonts w:ascii="Times New Roman" w:hAnsi="Times New Roman" w:cs="Times New Roman"/>
          <w:vertAlign w:val="subscript"/>
        </w:rPr>
        <w:t>4</w:t>
      </w:r>
      <w:r w:rsidR="008D1E11" w:rsidRPr="00CA0F8E">
        <w:rPr>
          <w:rFonts w:ascii="Times New Roman" w:hAnsi="Times New Roman" w:cs="Times New Roman"/>
        </w:rPr>
        <w:t>]</w:t>
      </w:r>
      <w:r w:rsidR="008D1E11" w:rsidRPr="00CA0F8E">
        <w:rPr>
          <w:rFonts w:ascii="Times New Roman" w:hAnsi="Times New Roman" w:cs="Times New Roman"/>
          <w:vertAlign w:val="superscript"/>
        </w:rPr>
        <w:t>+</w:t>
      </w:r>
      <w:r w:rsidR="008D240C" w:rsidRPr="00CA0F8E">
        <w:rPr>
          <w:rFonts w:ascii="Times New Roman" w:hAnsi="Times New Roman" w:cs="Times New Roman"/>
          <w:vertAlign w:val="superscript"/>
        </w:rPr>
        <w:t xml:space="preserve"> </w:t>
      </w:r>
      <w:r w:rsidR="008D240C" w:rsidRPr="00CA0F8E">
        <w:rPr>
          <w:rFonts w:ascii="Times New Roman" w:hAnsi="Times New Roman" w:cs="Times New Roman"/>
        </w:rPr>
        <w:t>precursor/product ion</w:t>
      </w:r>
      <w:r w:rsidR="00A5287B">
        <w:rPr>
          <w:rFonts w:ascii="Times New Roman" w:hAnsi="Times New Roman" w:cs="Times New Roman"/>
        </w:rPr>
        <w:t xml:space="preserve"> pairs</w:t>
      </w:r>
      <w:r w:rsidR="008D1E11" w:rsidRPr="00CA0F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After unzipping TAILOR-MS_MRM_generatior.zip file</w:t>
      </w:r>
      <w:r w:rsidR="00C86D3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will find in folder “FA_MRM.csv” and “TAILOR-MS_MRM_generator.exe” files. To use MRM generator, simply replace contents in FA_MRM.csv and</w:t>
      </w:r>
      <w:r w:rsidR="000C25AB">
        <w:rPr>
          <w:rFonts w:ascii="Times New Roman" w:hAnsi="Times New Roman" w:cs="Times New Roman"/>
        </w:rPr>
        <w:t xml:space="preserve"> double-click to</w:t>
      </w:r>
      <w:r>
        <w:rPr>
          <w:rFonts w:ascii="Times New Roman" w:hAnsi="Times New Roman" w:cs="Times New Roman"/>
        </w:rPr>
        <w:t xml:space="preserve"> run the exe file.</w:t>
      </w:r>
    </w:p>
    <w:p w14:paraId="07A826CA" w14:textId="5F20CC86" w:rsidR="008A625D" w:rsidRDefault="008A625D" w:rsidP="008A625D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 Contents in unzipped TAILOR-</w:t>
      </w:r>
      <w:proofErr w:type="spellStart"/>
      <w:r>
        <w:rPr>
          <w:rFonts w:ascii="Times New Roman" w:hAnsi="Times New Roman" w:cs="Times New Roman"/>
          <w:b/>
          <w:bCs/>
        </w:rPr>
        <w:t>MS_MRM_generator</w:t>
      </w:r>
      <w:proofErr w:type="spellEnd"/>
      <w:r>
        <w:rPr>
          <w:rFonts w:ascii="Times New Roman" w:hAnsi="Times New Roman" w:cs="Times New Roman"/>
          <w:b/>
          <w:bCs/>
        </w:rPr>
        <w:t xml:space="preserve"> folder→</w:t>
      </w:r>
    </w:p>
    <w:p w14:paraId="6E76A000" w14:textId="239B55E2" w:rsidR="004F11C5" w:rsidRPr="00B23428" w:rsidRDefault="00651297" w:rsidP="008D240C">
      <w:pPr>
        <w:rPr>
          <w:rFonts w:ascii="Times New Roman" w:hAnsi="Times New Roman" w:cs="Times New Roman"/>
          <w:b/>
          <w:bCs/>
        </w:rPr>
      </w:pPr>
      <w:r w:rsidRPr="00CA0F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13C083B" wp14:editId="457A15C1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1668145" cy="2168525"/>
            <wp:effectExtent l="0" t="0" r="8255" b="3175"/>
            <wp:wrapTight wrapText="bothSides">
              <wp:wrapPolygon edited="0">
                <wp:start x="0" y="0"/>
                <wp:lineTo x="0" y="21442"/>
                <wp:lineTo x="21460" y="21442"/>
                <wp:lineTo x="2146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1C5" w:rsidRPr="00CA0F8E">
        <w:rPr>
          <w:rFonts w:ascii="Times New Roman" w:hAnsi="Times New Roman" w:cs="Times New Roman"/>
          <w:i/>
          <w:iCs/>
        </w:rPr>
        <w:t>Input file</w:t>
      </w:r>
    </w:p>
    <w:p w14:paraId="4FB751F3" w14:textId="20A69471" w:rsidR="00EF6829" w:rsidRDefault="00EF6829" w:rsidP="008D2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FA_MRM.csv</w:t>
      </w:r>
      <w:r w:rsidR="00FA7CCB">
        <w:rPr>
          <w:rFonts w:ascii="Times New Roman" w:hAnsi="Times New Roman" w:cs="Times New Roman"/>
        </w:rPr>
        <w:t xml:space="preserve"> must</w:t>
      </w:r>
      <w:r>
        <w:rPr>
          <w:rFonts w:ascii="Times New Roman" w:hAnsi="Times New Roman" w:cs="Times New Roman"/>
        </w:rPr>
        <w:t xml:space="preserve"> contain the following co</w:t>
      </w:r>
      <w:r w:rsidR="00FA7CCB">
        <w:rPr>
          <w:rFonts w:ascii="Times New Roman" w:hAnsi="Times New Roman" w:cs="Times New Roman"/>
        </w:rPr>
        <w:t>ntents</w:t>
      </w:r>
      <w:r>
        <w:rPr>
          <w:rFonts w:ascii="Times New Roman" w:hAnsi="Times New Roman" w:cs="Times New Roman"/>
        </w:rPr>
        <w:t>:</w:t>
      </w:r>
    </w:p>
    <w:p w14:paraId="0123B63A" w14:textId="6E6C493A" w:rsidR="00EF6829" w:rsidRDefault="00EF6829" w:rsidP="008D240C">
      <w:pPr>
        <w:rPr>
          <w:rFonts w:ascii="Times New Roman" w:hAnsi="Times New Roman" w:cs="Times New Roman"/>
        </w:rPr>
      </w:pPr>
      <w:proofErr w:type="spellStart"/>
      <w:r w:rsidRPr="00EF6829">
        <w:rPr>
          <w:rFonts w:ascii="Times New Roman" w:hAnsi="Times New Roman" w:cs="Times New Roman"/>
          <w:b/>
          <w:bCs/>
        </w:rPr>
        <w:t>Fatty_acid</w:t>
      </w:r>
      <w:proofErr w:type="spellEnd"/>
      <w:r w:rsidRPr="00EF6829">
        <w:rPr>
          <w:rFonts w:ascii="Times New Roman" w:hAnsi="Times New Roman" w:cs="Times New Roman"/>
          <w:b/>
          <w:bCs/>
        </w:rPr>
        <w:t>:</w:t>
      </w:r>
      <w:r w:rsidR="008D240C" w:rsidRPr="00CA0F8E">
        <w:rPr>
          <w:rFonts w:ascii="Times New Roman" w:hAnsi="Times New Roman" w:cs="Times New Roman"/>
        </w:rPr>
        <w:t xml:space="preserve"> fatty acyl groups one intends to use for generating possible TG structures. “x” instead of “:” are used here so that Microsoft Excel does not automatically convert the input FAs to tim</w:t>
      </w:r>
      <w:r w:rsidR="00233E1D">
        <w:rPr>
          <w:rFonts w:ascii="Times New Roman" w:hAnsi="Times New Roman" w:cs="Times New Roman"/>
        </w:rPr>
        <w:t>e</w:t>
      </w:r>
      <w:r w:rsidR="008D240C" w:rsidRPr="00CA0F8E">
        <w:rPr>
          <w:rFonts w:ascii="Times New Roman" w:hAnsi="Times New Roman" w:cs="Times New Roman"/>
        </w:rPr>
        <w:t xml:space="preserve">. </w:t>
      </w:r>
    </w:p>
    <w:p w14:paraId="5CC55C53" w14:textId="4D04F8F3" w:rsidR="008D240C" w:rsidRPr="00CA0F8E" w:rsidRDefault="00EF6829" w:rsidP="008D240C">
      <w:pPr>
        <w:rPr>
          <w:rFonts w:ascii="Times New Roman" w:hAnsi="Times New Roman" w:cs="Times New Roman"/>
        </w:rPr>
      </w:pPr>
      <w:r w:rsidRPr="00EF6829">
        <w:rPr>
          <w:rFonts w:ascii="Times New Roman" w:hAnsi="Times New Roman" w:cs="Times New Roman"/>
          <w:b/>
          <w:bCs/>
        </w:rPr>
        <w:t>Reappearance:</w:t>
      </w:r>
      <w:r>
        <w:rPr>
          <w:rFonts w:ascii="Times New Roman" w:hAnsi="Times New Roman" w:cs="Times New Roman"/>
        </w:rPr>
        <w:t xml:space="preserve"> </w:t>
      </w:r>
      <w:r w:rsidR="008D240C" w:rsidRPr="00CA0F8E">
        <w:rPr>
          <w:rFonts w:ascii="Times New Roman" w:hAnsi="Times New Roman" w:cs="Times New Roman"/>
        </w:rPr>
        <w:t>indicates if the user allows an FA group to appear 2 or 3 times in a TG structure when generating MRM list</w:t>
      </w:r>
      <w:r w:rsidR="007F3967">
        <w:rPr>
          <w:rFonts w:ascii="Times New Roman" w:hAnsi="Times New Roman" w:cs="Times New Roman"/>
        </w:rPr>
        <w:t>s</w:t>
      </w:r>
      <w:r w:rsidR="008D240C" w:rsidRPr="00CA0F8E">
        <w:rPr>
          <w:rFonts w:ascii="Times New Roman" w:hAnsi="Times New Roman" w:cs="Times New Roman"/>
        </w:rPr>
        <w:t xml:space="preserve"> </w:t>
      </w:r>
      <w:proofErr w:type="spellStart"/>
      <w:r w:rsidR="008D240C" w:rsidRPr="00CA0F8E">
        <w:rPr>
          <w:rFonts w:ascii="Times New Roman" w:hAnsi="Times New Roman" w:cs="Times New Roman"/>
          <w:i/>
          <w:iCs/>
        </w:rPr>
        <w:t>eg</w:t>
      </w:r>
      <w:proofErr w:type="spellEnd"/>
      <w:r w:rsidR="008D240C" w:rsidRPr="00CA0F8E">
        <w:rPr>
          <w:rFonts w:ascii="Times New Roman" w:hAnsi="Times New Roman" w:cs="Times New Roman"/>
        </w:rPr>
        <w:t xml:space="preserve"> TG(18:1_18:1_18:1) and TG(8:0_18:1_18:1) will be allowed here but not TG(8:0_8:0_8:0).</w:t>
      </w:r>
    </w:p>
    <w:p w14:paraId="7D98428F" w14:textId="79988A81" w:rsidR="00651297" w:rsidRDefault="006512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←</w:t>
      </w:r>
      <w:r w:rsidRPr="00CA0F8E"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2</w:t>
      </w:r>
      <w:r w:rsidRPr="00CA0F8E">
        <w:rPr>
          <w:rFonts w:ascii="Times New Roman" w:hAnsi="Times New Roman" w:cs="Times New Roman"/>
          <w:b/>
          <w:bCs/>
        </w:rPr>
        <w:t>. An example for FA_MRM.csv</w:t>
      </w:r>
    </w:p>
    <w:p w14:paraId="78D576CC" w14:textId="77A16DD8" w:rsidR="008D1E11" w:rsidRPr="00CA0F8E" w:rsidRDefault="001615C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13DBCF84" wp14:editId="472CC8EE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2498090" cy="1517015"/>
            <wp:effectExtent l="0" t="0" r="0" b="698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1C5" w:rsidRPr="00CA0F8E">
        <w:rPr>
          <w:rFonts w:ascii="Times New Roman" w:hAnsi="Times New Roman" w:cs="Times New Roman"/>
          <w:i/>
          <w:iCs/>
        </w:rPr>
        <w:t>Output files</w:t>
      </w:r>
    </w:p>
    <w:p w14:paraId="50D702F2" w14:textId="7DBB4DDD" w:rsidR="00EF6829" w:rsidRDefault="00065A38" w:rsidP="003A6BFF">
      <w:pPr>
        <w:rPr>
          <w:rFonts w:ascii="Times New Roman" w:hAnsi="Times New Roman" w:cs="Times New Roman"/>
        </w:rPr>
      </w:pPr>
      <w:r w:rsidRPr="00CA0F8E">
        <w:rPr>
          <w:rFonts w:ascii="Times New Roman" w:hAnsi="Times New Roman" w:cs="Times New Roman"/>
        </w:rPr>
        <w:t xml:space="preserve">TAILOR-MS MRM generator creates two files: </w:t>
      </w:r>
      <w:r w:rsidRPr="00614B46">
        <w:rPr>
          <w:rFonts w:ascii="Times New Roman" w:hAnsi="Times New Roman" w:cs="Times New Roman"/>
          <w:b/>
          <w:bCs/>
        </w:rPr>
        <w:t>MRM_list.csv</w:t>
      </w:r>
      <w:r w:rsidR="00EF6829">
        <w:rPr>
          <w:rFonts w:ascii="Times New Roman" w:hAnsi="Times New Roman" w:cs="Times New Roman"/>
        </w:rPr>
        <w:t xml:space="preserve"> and </w:t>
      </w:r>
      <w:r w:rsidR="00EF6829" w:rsidRPr="00614B46">
        <w:rPr>
          <w:rFonts w:ascii="Times New Roman" w:hAnsi="Times New Roman" w:cs="Times New Roman"/>
          <w:b/>
          <w:bCs/>
        </w:rPr>
        <w:t>TG_by_MRM.csv</w:t>
      </w:r>
      <w:r w:rsidR="00EF6829">
        <w:rPr>
          <w:rFonts w:ascii="Times New Roman" w:hAnsi="Times New Roman" w:cs="Times New Roman"/>
        </w:rPr>
        <w:t>.</w:t>
      </w:r>
    </w:p>
    <w:p w14:paraId="7D79AEA4" w14:textId="5F12E6B3" w:rsidR="00E63468" w:rsidRPr="00E63468" w:rsidRDefault="00E63468" w:rsidP="003A6BF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Below are the contents of </w:t>
      </w:r>
      <w:r w:rsidRPr="00E63468">
        <w:rPr>
          <w:rFonts w:ascii="Times New Roman" w:hAnsi="Times New Roman" w:cs="Times New Roman"/>
          <w:b/>
          <w:bCs/>
        </w:rPr>
        <w:t>MRM_list.csv:</w:t>
      </w:r>
    </w:p>
    <w:p w14:paraId="13649E8D" w14:textId="799C7F4F" w:rsidR="00E63468" w:rsidRDefault="00D01CD2" w:rsidP="003A6BFF">
      <w:pPr>
        <w:rPr>
          <w:rFonts w:ascii="Times New Roman" w:hAnsi="Times New Roman" w:cs="Times New Roman"/>
        </w:rPr>
      </w:pPr>
      <w:r w:rsidRPr="00D327E4">
        <w:rPr>
          <w:rFonts w:ascii="Times New Roman" w:hAnsi="Times New Roman" w:cs="Times New Roman" w:hint="eastAsia"/>
          <w:b/>
          <w:bCs/>
        </w:rPr>
        <w:t>Q</w:t>
      </w:r>
      <w:r w:rsidRPr="00D327E4">
        <w:rPr>
          <w:rFonts w:ascii="Times New Roman" w:hAnsi="Times New Roman" w:cs="Times New Roman"/>
          <w:b/>
          <w:bCs/>
        </w:rPr>
        <w:t>1</w:t>
      </w:r>
      <w:r w:rsidRPr="00D327E4">
        <w:rPr>
          <w:rFonts w:ascii="Times New Roman" w:hAnsi="Times New Roman" w:cs="Times New Roman" w:hint="eastAsia"/>
          <w:b/>
          <w:bCs/>
        </w:rPr>
        <w:t>_Q3</w:t>
      </w:r>
      <w:r w:rsidRPr="00D327E4">
        <w:rPr>
          <w:rFonts w:ascii="Times New Roman" w:hAnsi="Times New Roman" w:cs="Times New Roman"/>
          <w:b/>
          <w:bCs/>
        </w:rPr>
        <w:t xml:space="preserve"> Identity</w:t>
      </w:r>
      <w:r w:rsidR="00E63468" w:rsidRPr="00D327E4">
        <w:rPr>
          <w:rFonts w:ascii="Times New Roman" w:hAnsi="Times New Roman" w:cs="Times New Roman"/>
          <w:b/>
          <w:bCs/>
        </w:rPr>
        <w:t>:</w:t>
      </w:r>
      <w:r w:rsidR="00E6346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brutto</w:t>
      </w:r>
      <w:proofErr w:type="spellEnd"/>
      <w:r>
        <w:rPr>
          <w:rFonts w:ascii="Times New Roman" w:hAnsi="Times New Roman" w:cs="Times New Roman"/>
        </w:rPr>
        <w:t xml:space="preserve"> level TGs and neutral loss FAs </w:t>
      </w:r>
      <w:r w:rsidR="00614B46">
        <w:rPr>
          <w:rFonts w:ascii="Times New Roman" w:hAnsi="Times New Roman" w:cs="Times New Roman"/>
        </w:rPr>
        <w:t>corresponding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Q1</w:t>
      </w:r>
      <w:r>
        <w:rPr>
          <w:rFonts w:ascii="Times New Roman" w:hAnsi="Times New Roman" w:cs="Times New Roman"/>
        </w:rPr>
        <w:t>/Q3 pairs</w:t>
      </w:r>
    </w:p>
    <w:p w14:paraId="5FBE1C10" w14:textId="0865BF93" w:rsidR="00E63468" w:rsidRDefault="00E63468" w:rsidP="003A6BFF">
      <w:pPr>
        <w:rPr>
          <w:rFonts w:ascii="Times New Roman" w:hAnsi="Times New Roman" w:cs="Times New Roman"/>
        </w:rPr>
      </w:pPr>
      <w:r w:rsidRPr="00D327E4">
        <w:rPr>
          <w:rFonts w:ascii="Times New Roman" w:hAnsi="Times New Roman" w:cs="Times New Roman"/>
          <w:b/>
          <w:bCs/>
        </w:rPr>
        <w:t>Q1:</w:t>
      </w:r>
      <w:r>
        <w:rPr>
          <w:rFonts w:ascii="Times New Roman" w:hAnsi="Times New Roman" w:cs="Times New Roman"/>
        </w:rPr>
        <w:t xml:space="preserve"> </w:t>
      </w:r>
      <w:r w:rsidR="00D01CD2">
        <w:rPr>
          <w:rFonts w:ascii="Times New Roman" w:hAnsi="Times New Roman" w:cs="Times New Roman"/>
        </w:rPr>
        <w:t>Q1</w:t>
      </w:r>
      <w:r>
        <w:rPr>
          <w:rFonts w:ascii="Times New Roman" w:hAnsi="Times New Roman" w:cs="Times New Roman"/>
        </w:rPr>
        <w:t xml:space="preserve"> m/z</w:t>
      </w:r>
      <w:r w:rsidR="00D01CD2">
        <w:rPr>
          <w:rFonts w:ascii="Times New Roman" w:hAnsi="Times New Roman" w:cs="Times New Roman"/>
        </w:rPr>
        <w:t xml:space="preserve"> from </w:t>
      </w:r>
      <w:proofErr w:type="spellStart"/>
      <w:r w:rsidR="00D01CD2">
        <w:rPr>
          <w:rFonts w:ascii="Times New Roman" w:hAnsi="Times New Roman" w:cs="Times New Roman"/>
        </w:rPr>
        <w:t>LipidMaps</w:t>
      </w:r>
      <w:proofErr w:type="spellEnd"/>
    </w:p>
    <w:p w14:paraId="30E51740" w14:textId="77777777" w:rsidR="00614B46" w:rsidRDefault="00D01CD2" w:rsidP="00614B46">
      <w:pPr>
        <w:rPr>
          <w:rFonts w:ascii="Times New Roman" w:hAnsi="Times New Roman" w:cs="Times New Roman"/>
        </w:rPr>
      </w:pPr>
      <w:r w:rsidRPr="00D327E4">
        <w:rPr>
          <w:rFonts w:ascii="Times New Roman" w:hAnsi="Times New Roman" w:cs="Times New Roman"/>
          <w:b/>
          <w:bCs/>
        </w:rPr>
        <w:t>Q3:</w:t>
      </w:r>
      <w:r>
        <w:rPr>
          <w:rFonts w:ascii="Times New Roman" w:hAnsi="Times New Roman" w:cs="Times New Roman"/>
        </w:rPr>
        <w:t xml:space="preserve"> Q3 m/z </w:t>
      </w: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LipidMaps</w:t>
      </w:r>
      <w:proofErr w:type="spellEnd"/>
    </w:p>
    <w:p w14:paraId="4A20C13C" w14:textId="1249B658" w:rsidR="00614B46" w:rsidRDefault="00614B46" w:rsidP="00614B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↑</w:t>
      </w:r>
      <w:r w:rsidRPr="00651297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3</w:t>
      </w:r>
      <w:r w:rsidRPr="00651297">
        <w:rPr>
          <w:rFonts w:ascii="Times New Roman" w:hAnsi="Times New Roman" w:cs="Times New Roman"/>
          <w:b/>
          <w:bCs/>
        </w:rPr>
        <w:t>. An example of MRM_list.csv</w:t>
      </w:r>
    </w:p>
    <w:p w14:paraId="365EB4C9" w14:textId="77777777" w:rsidR="00614B46" w:rsidRPr="00D327E4" w:rsidRDefault="00435F72" w:rsidP="003A6BFF">
      <w:pPr>
        <w:rPr>
          <w:rFonts w:ascii="Times New Roman" w:hAnsi="Times New Roman" w:cs="Times New Roman"/>
        </w:rPr>
      </w:pPr>
      <w:r w:rsidRPr="00D327E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0133805" wp14:editId="4CCCC04F">
            <wp:simplePos x="0" y="0"/>
            <wp:positionH relativeFrom="margin">
              <wp:posOffset>-635</wp:posOffset>
            </wp:positionH>
            <wp:positionV relativeFrom="paragraph">
              <wp:posOffset>31701</wp:posOffset>
            </wp:positionV>
            <wp:extent cx="2703195" cy="1132205"/>
            <wp:effectExtent l="0" t="0" r="1905" b="0"/>
            <wp:wrapTight wrapText="bothSides">
              <wp:wrapPolygon edited="0">
                <wp:start x="0" y="0"/>
                <wp:lineTo x="0" y="21079"/>
                <wp:lineTo x="21463" y="21079"/>
                <wp:lineTo x="2146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B46" w:rsidRPr="00D327E4">
        <w:rPr>
          <w:rFonts w:ascii="Times New Roman" w:hAnsi="Times New Roman" w:cs="Times New Roman"/>
        </w:rPr>
        <w:t>TG_by_MRM.csv</w:t>
      </w:r>
      <w:r w:rsidR="00614B46" w:rsidRPr="00D327E4">
        <w:rPr>
          <w:rFonts w:ascii="Times New Roman" w:hAnsi="Times New Roman" w:cs="Times New Roman" w:hint="eastAsia"/>
        </w:rPr>
        <w:t xml:space="preserve"> c</w:t>
      </w:r>
      <w:r w:rsidR="00614B46" w:rsidRPr="00D327E4">
        <w:rPr>
          <w:rFonts w:ascii="Times New Roman" w:hAnsi="Times New Roman" w:cs="Times New Roman"/>
        </w:rPr>
        <w:t>ontains the following contents:</w:t>
      </w:r>
    </w:p>
    <w:p w14:paraId="30306BDA" w14:textId="77777777" w:rsidR="00614B46" w:rsidRDefault="00614B46" w:rsidP="003A6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No.: </w:t>
      </w:r>
      <w:r>
        <w:rPr>
          <w:rFonts w:ascii="Times New Roman" w:hAnsi="Times New Roman" w:cs="Times New Roman"/>
        </w:rPr>
        <w:t>numbers</w:t>
      </w:r>
    </w:p>
    <w:p w14:paraId="07327958" w14:textId="59387F15" w:rsidR="00614B46" w:rsidRDefault="00614B46" w:rsidP="003A6BFF">
      <w:pPr>
        <w:rPr>
          <w:rFonts w:ascii="Times New Roman" w:hAnsi="Times New Roman" w:cs="Times New Roman"/>
        </w:rPr>
      </w:pPr>
      <w:proofErr w:type="spellStart"/>
      <w:r w:rsidRPr="00614B46">
        <w:rPr>
          <w:rFonts w:ascii="Times New Roman" w:hAnsi="Times New Roman" w:cs="Times New Roman"/>
          <w:b/>
          <w:bCs/>
        </w:rPr>
        <w:t>Brutto</w:t>
      </w:r>
      <w:proofErr w:type="spellEnd"/>
      <w:r w:rsidRPr="00614B46">
        <w:rPr>
          <w:rFonts w:ascii="Times New Roman" w:hAnsi="Times New Roman" w:cs="Times New Roman"/>
          <w:b/>
          <w:bCs/>
        </w:rPr>
        <w:t xml:space="preserve"> level TG</w:t>
      </w:r>
      <w:r w:rsidRPr="00D327E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brutto</w:t>
      </w:r>
      <w:proofErr w:type="spellEnd"/>
      <w:r>
        <w:rPr>
          <w:rFonts w:ascii="Times New Roman" w:hAnsi="Times New Roman" w:cs="Times New Roman"/>
        </w:rPr>
        <w:t xml:space="preserve"> level TG</w:t>
      </w:r>
    </w:p>
    <w:p w14:paraId="4D6BCD32" w14:textId="45993F78" w:rsidR="00435F72" w:rsidRDefault="00614B46" w:rsidP="00435F72">
      <w:pPr>
        <w:rPr>
          <w:rFonts w:ascii="Times New Roman" w:hAnsi="Times New Roman" w:cs="Times New Roman"/>
          <w:b/>
          <w:bCs/>
        </w:rPr>
      </w:pPr>
      <w:r w:rsidRPr="00614B46">
        <w:rPr>
          <w:rFonts w:ascii="Times New Roman" w:hAnsi="Times New Roman" w:cs="Times New Roman"/>
          <w:b/>
          <w:bCs/>
        </w:rPr>
        <w:t>TG</w:t>
      </w:r>
      <w:r w:rsidR="00F74A97">
        <w:rPr>
          <w:rFonts w:ascii="Times New Roman" w:hAnsi="Times New Roman" w:cs="Times New Roman"/>
          <w:b/>
          <w:bCs/>
        </w:rPr>
        <w:t xml:space="preserve"> </w:t>
      </w:r>
      <w:r w:rsidRPr="00614B46">
        <w:rPr>
          <w:rFonts w:ascii="Times New Roman" w:hAnsi="Times New Roman" w:cs="Times New Roman"/>
          <w:b/>
          <w:bCs/>
        </w:rPr>
        <w:t>structure:</w:t>
      </w:r>
      <w:r>
        <w:rPr>
          <w:rFonts w:ascii="Times New Roman" w:hAnsi="Times New Roman" w:cs="Times New Roman"/>
        </w:rPr>
        <w:t xml:space="preserve"> </w:t>
      </w:r>
      <w:r w:rsidR="00D327E4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tructures</w:t>
      </w:r>
      <w:r w:rsidR="00D327E4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FA details</w:t>
      </w:r>
    </w:p>
    <w:p w14:paraId="026B2837" w14:textId="48FC8ADB" w:rsidR="00435F72" w:rsidRDefault="00435F72" w:rsidP="00435F72">
      <w:pPr>
        <w:rPr>
          <w:rFonts w:ascii="Times New Roman" w:hAnsi="Times New Roman" w:cs="Times New Roman"/>
          <w:b/>
          <w:bCs/>
        </w:rPr>
      </w:pPr>
      <w:r w:rsidRPr="00B55787">
        <w:rPr>
          <w:rFonts w:ascii="Times New Roman" w:hAnsi="Times New Roman" w:cs="Times New Roman"/>
          <w:b/>
          <w:bCs/>
        </w:rPr>
        <w:t>↑Figure</w:t>
      </w:r>
      <w:r w:rsidRPr="0065129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  <w:r w:rsidRPr="00651297">
        <w:rPr>
          <w:rFonts w:ascii="Times New Roman" w:hAnsi="Times New Roman" w:cs="Times New Roman"/>
          <w:b/>
          <w:bCs/>
        </w:rPr>
        <w:t xml:space="preserve">. An example of </w:t>
      </w:r>
      <w:r>
        <w:rPr>
          <w:rFonts w:ascii="Times New Roman" w:hAnsi="Times New Roman" w:cs="Times New Roman"/>
          <w:b/>
          <w:bCs/>
        </w:rPr>
        <w:t>TG_by_</w:t>
      </w:r>
      <w:r w:rsidRPr="00651297">
        <w:rPr>
          <w:rFonts w:ascii="Times New Roman" w:hAnsi="Times New Roman" w:cs="Times New Roman"/>
          <w:b/>
          <w:bCs/>
        </w:rPr>
        <w:t>MRM.csv</w:t>
      </w:r>
    </w:p>
    <w:p w14:paraId="51D21B9C" w14:textId="77777777" w:rsidR="006725AA" w:rsidRDefault="006725AA" w:rsidP="003A6BFF">
      <w:pPr>
        <w:rPr>
          <w:rFonts w:ascii="Times New Roman" w:hAnsi="Times New Roman" w:cs="Times New Roman"/>
          <w:b/>
          <w:bCs/>
        </w:rPr>
      </w:pPr>
    </w:p>
    <w:p w14:paraId="17B1AC98" w14:textId="71455C00" w:rsidR="00651297" w:rsidRDefault="00C64553" w:rsidP="00147608">
      <w:pPr>
        <w:jc w:val="center"/>
        <w:rPr>
          <w:rFonts w:ascii="Times New Roman" w:hAnsi="Times New Roman" w:cs="Times New Roman"/>
          <w:b/>
          <w:bCs/>
        </w:rPr>
      </w:pPr>
      <w:r w:rsidRPr="00CA0F8E">
        <w:rPr>
          <w:rFonts w:ascii="Times New Roman" w:hAnsi="Times New Roman" w:cs="Times New Roman"/>
          <w:b/>
          <w:bCs/>
        </w:rPr>
        <w:t>Identifier</w:t>
      </w:r>
    </w:p>
    <w:p w14:paraId="3F522F26" w14:textId="63A884CC" w:rsidR="006725AA" w:rsidRDefault="006725AA" w:rsidP="003A6BFF">
      <w:pPr>
        <w:rPr>
          <w:rFonts w:ascii="Times New Roman" w:hAnsi="Times New Roman" w:cs="Times New Roman"/>
        </w:rPr>
      </w:pPr>
      <w:r w:rsidRPr="00CA0F8E">
        <w:rPr>
          <w:rFonts w:ascii="Times New Roman" w:hAnsi="Times New Roman" w:cs="Times New Roman"/>
        </w:rPr>
        <w:t xml:space="preserve">TAILOR-MS Identifier identifies and predicts TG structures with fatty acyl information but without positional information. </w:t>
      </w:r>
      <w:r>
        <w:rPr>
          <w:rFonts w:ascii="Times New Roman" w:hAnsi="Times New Roman" w:cs="Times New Roman"/>
        </w:rPr>
        <w:t xml:space="preserve">It reads two input files: </w:t>
      </w:r>
      <w:r w:rsidRPr="00F11728">
        <w:rPr>
          <w:rFonts w:ascii="Times New Roman" w:hAnsi="Times New Roman" w:cs="Times New Roman"/>
          <w:b/>
          <w:bCs/>
        </w:rPr>
        <w:t>“FA.csv”</w:t>
      </w:r>
      <w:r w:rsidRPr="00CA0F8E">
        <w:rPr>
          <w:rFonts w:ascii="Times New Roman" w:hAnsi="Times New Roman" w:cs="Times New Roman"/>
        </w:rPr>
        <w:t xml:space="preserve"> and </w:t>
      </w:r>
      <w:r w:rsidRPr="00F11728">
        <w:rPr>
          <w:rFonts w:ascii="Times New Roman" w:hAnsi="Times New Roman" w:cs="Times New Roman"/>
          <w:b/>
          <w:bCs/>
        </w:rPr>
        <w:t>“Input.csv”</w:t>
      </w:r>
      <w:r w:rsidRPr="00CA0F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To use TAILOR-MS Identifier</w:t>
      </w:r>
      <w:r w:rsidR="000C25A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C25AB">
        <w:rPr>
          <w:rFonts w:ascii="Times New Roman" w:hAnsi="Times New Roman" w:cs="Times New Roman"/>
        </w:rPr>
        <w:t>simply</w:t>
      </w:r>
      <w:r>
        <w:rPr>
          <w:rFonts w:ascii="Times New Roman" w:hAnsi="Times New Roman" w:cs="Times New Roman"/>
        </w:rPr>
        <w:t xml:space="preserve"> replace the contents of these two csv files with </w:t>
      </w:r>
      <w:r w:rsidR="000C25AB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own data</w:t>
      </w:r>
      <w:r w:rsidR="008F7CAC">
        <w:rPr>
          <w:rFonts w:ascii="Times New Roman" w:hAnsi="Times New Roman" w:cs="Times New Roman"/>
        </w:rPr>
        <w:t xml:space="preserve"> and preferred settings</w:t>
      </w:r>
      <w:r w:rsidR="00651245">
        <w:rPr>
          <w:rFonts w:ascii="Times New Roman" w:hAnsi="Times New Roman" w:cs="Times New Roman"/>
        </w:rPr>
        <w:t xml:space="preserve"> and double click TAILOR-MS_Identifier.exe to run the script.</w:t>
      </w:r>
    </w:p>
    <w:p w14:paraId="1CDDA287" w14:textId="646B69F1" w:rsidR="006725AA" w:rsidRPr="006725AA" w:rsidRDefault="00651245" w:rsidP="003A6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u</w:t>
      </w:r>
      <w:r w:rsidR="006725AA" w:rsidRPr="006725AA">
        <w:rPr>
          <w:rFonts w:ascii="Times New Roman" w:hAnsi="Times New Roman" w:cs="Times New Roman"/>
        </w:rPr>
        <w:t xml:space="preserve">nzip </w:t>
      </w:r>
      <w:r w:rsidR="006725AA" w:rsidRPr="006725AA">
        <w:rPr>
          <w:rFonts w:ascii="Times New Roman" w:hAnsi="Times New Roman" w:cs="Times New Roman" w:hint="eastAsia"/>
        </w:rPr>
        <w:t>T</w:t>
      </w:r>
      <w:r w:rsidR="006725AA" w:rsidRPr="006725AA">
        <w:rPr>
          <w:rFonts w:ascii="Times New Roman" w:hAnsi="Times New Roman" w:cs="Times New Roman"/>
        </w:rPr>
        <w:t>AILOR-MS_Identifier</w:t>
      </w:r>
      <w:r w:rsidR="006725AA">
        <w:rPr>
          <w:rFonts w:ascii="Times New Roman" w:hAnsi="Times New Roman" w:cs="Times New Roman"/>
        </w:rPr>
        <w:t>.zip</w:t>
      </w:r>
      <w:r w:rsidR="006725AA" w:rsidRPr="006725AA">
        <w:rPr>
          <w:rFonts w:ascii="Times New Roman" w:hAnsi="Times New Roman" w:cs="Times New Roman"/>
        </w:rPr>
        <w:t xml:space="preserve"> file and find the following files in the folder</w:t>
      </w:r>
      <w:r w:rsidR="006725AA">
        <w:rPr>
          <w:rFonts w:ascii="Times New Roman" w:hAnsi="Times New Roman" w:cs="Times New Roman"/>
        </w:rPr>
        <w:t>. Part of the folder should look like this</w:t>
      </w:r>
      <w:r>
        <w:rPr>
          <w:rFonts w:ascii="Times New Roman" w:hAnsi="Times New Roman" w:cs="Times New Roman"/>
        </w:rPr>
        <w:t>:</w:t>
      </w:r>
    </w:p>
    <w:p w14:paraId="304E8ACF" w14:textId="294A30A6" w:rsidR="006725AA" w:rsidRDefault="006725AA" w:rsidP="003A6B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6C08DF02" wp14:editId="48989C7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271770" cy="1939925"/>
            <wp:effectExtent l="0" t="0" r="5080" b="3175"/>
            <wp:wrapTight wrapText="bothSides">
              <wp:wrapPolygon edited="0">
                <wp:start x="0" y="0"/>
                <wp:lineTo x="0" y="21423"/>
                <wp:lineTo x="21543" y="21423"/>
                <wp:lineTo x="21543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3B3">
        <w:rPr>
          <w:rFonts w:ascii="Times New Roman" w:hAnsi="Times New Roman" w:cs="Times New Roman"/>
          <w:b/>
          <w:bCs/>
        </w:rPr>
        <w:t xml:space="preserve">↑Figure </w:t>
      </w:r>
      <w:r w:rsidR="00297A1E">
        <w:rPr>
          <w:rFonts w:ascii="Times New Roman" w:hAnsi="Times New Roman" w:cs="Times New Roman"/>
          <w:b/>
          <w:bCs/>
        </w:rPr>
        <w:t>5</w:t>
      </w:r>
      <w:r w:rsidR="000603B3">
        <w:rPr>
          <w:rFonts w:ascii="Times New Roman" w:hAnsi="Times New Roman" w:cs="Times New Roman"/>
          <w:b/>
          <w:bCs/>
        </w:rPr>
        <w:t>. Contents in unzipped TAILOR-</w:t>
      </w:r>
      <w:proofErr w:type="spellStart"/>
      <w:r w:rsidR="000603B3">
        <w:rPr>
          <w:rFonts w:ascii="Times New Roman" w:hAnsi="Times New Roman" w:cs="Times New Roman"/>
          <w:b/>
          <w:bCs/>
        </w:rPr>
        <w:t>MS_Identifier</w:t>
      </w:r>
      <w:proofErr w:type="spellEnd"/>
      <w:r w:rsidR="000603B3">
        <w:rPr>
          <w:rFonts w:ascii="Times New Roman" w:hAnsi="Times New Roman" w:cs="Times New Roman"/>
          <w:b/>
          <w:bCs/>
        </w:rPr>
        <w:t xml:space="preserve"> folder</w:t>
      </w:r>
    </w:p>
    <w:p w14:paraId="71FBF46D" w14:textId="12579C03" w:rsidR="006725AA" w:rsidRDefault="000603B3" w:rsidP="003A6B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↓</w:t>
      </w:r>
      <w:r w:rsidRPr="00CA0F8E"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6</w:t>
      </w:r>
      <w:r w:rsidRPr="00CA0F8E">
        <w:rPr>
          <w:rFonts w:ascii="Times New Roman" w:hAnsi="Times New Roman" w:cs="Times New Roman"/>
          <w:b/>
          <w:bCs/>
        </w:rPr>
        <w:t>. An example of FA.csv file</w:t>
      </w:r>
    </w:p>
    <w:p w14:paraId="3F78AC19" w14:textId="77777777" w:rsidR="00F11728" w:rsidRDefault="00651245" w:rsidP="00B23428">
      <w:pPr>
        <w:rPr>
          <w:rFonts w:ascii="Times New Roman" w:hAnsi="Times New Roman" w:cs="Times New Roman"/>
        </w:rPr>
      </w:pPr>
      <w:r w:rsidRPr="00CA0F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E33DCE1" wp14:editId="16DE48CE">
            <wp:simplePos x="0" y="0"/>
            <wp:positionH relativeFrom="margin">
              <wp:posOffset>58420</wp:posOffset>
            </wp:positionH>
            <wp:positionV relativeFrom="paragraph">
              <wp:posOffset>5080</wp:posOffset>
            </wp:positionV>
            <wp:extent cx="795020" cy="2637790"/>
            <wp:effectExtent l="0" t="0" r="508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482" w:rsidRPr="00CA0F8E">
        <w:rPr>
          <w:rFonts w:ascii="Times New Roman" w:hAnsi="Times New Roman" w:cs="Times New Roman"/>
        </w:rPr>
        <w:t xml:space="preserve">FA.csv must contain a single column with FA groups to be used for structural identification and prediction, </w:t>
      </w:r>
      <w:r w:rsidR="00F7242F" w:rsidRPr="00CA0F8E">
        <w:rPr>
          <w:rFonts w:ascii="Times New Roman" w:hAnsi="Times New Roman" w:cs="Times New Roman"/>
        </w:rPr>
        <w:t>similar</w:t>
      </w:r>
      <w:r w:rsidR="00EB0482" w:rsidRPr="00CA0F8E">
        <w:rPr>
          <w:rFonts w:ascii="Times New Roman" w:hAnsi="Times New Roman" w:cs="Times New Roman"/>
        </w:rPr>
        <w:t xml:space="preserve"> to the first column of “FA_MRM.csv” file for MRM list generator.</w:t>
      </w:r>
      <w:r w:rsidR="00441FA2" w:rsidRPr="00CA0F8E">
        <w:rPr>
          <w:rFonts w:ascii="Times New Roman" w:hAnsi="Times New Roman" w:cs="Times New Roman"/>
        </w:rPr>
        <w:t xml:space="preserve"> </w:t>
      </w:r>
    </w:p>
    <w:p w14:paraId="4F08888D" w14:textId="11FA0403" w:rsidR="00B23428" w:rsidRDefault="00595B36" w:rsidP="00B23428">
      <w:pPr>
        <w:rPr>
          <w:rFonts w:ascii="Times New Roman" w:hAnsi="Times New Roman" w:cs="Times New Roman"/>
          <w:b/>
          <w:bCs/>
        </w:rPr>
      </w:pPr>
      <w:r w:rsidRPr="00CA0F8E">
        <w:rPr>
          <w:rFonts w:ascii="Times New Roman" w:hAnsi="Times New Roman" w:cs="Times New Roman"/>
        </w:rPr>
        <w:t xml:space="preserve">Input.csv file has </w:t>
      </w:r>
      <w:r w:rsidR="000128DD">
        <w:rPr>
          <w:rFonts w:ascii="Times New Roman" w:hAnsi="Times New Roman" w:cs="Times New Roman"/>
        </w:rPr>
        <w:t xml:space="preserve">several </w:t>
      </w:r>
      <w:r w:rsidR="00441FA2" w:rsidRPr="00CA0F8E">
        <w:rPr>
          <w:rFonts w:ascii="Times New Roman" w:hAnsi="Times New Roman" w:cs="Times New Roman"/>
        </w:rPr>
        <w:t>columns and are explained below</w:t>
      </w:r>
      <w:r w:rsidR="00147608">
        <w:rPr>
          <w:rFonts w:ascii="Times New Roman" w:hAnsi="Times New Roman" w:cs="Times New Roman"/>
          <w:b/>
          <w:bCs/>
        </w:rPr>
        <w:t>:</w:t>
      </w:r>
    </w:p>
    <w:p w14:paraId="5C775FB9" w14:textId="24979BA1" w:rsidR="00147608" w:rsidRPr="00147608" w:rsidRDefault="00147608" w:rsidP="00147608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Name:</w:t>
      </w:r>
      <w:r w:rsidRPr="00147608">
        <w:rPr>
          <w:rFonts w:ascii="Times New Roman" w:hAnsi="Times New Roman" w:cs="Times New Roman"/>
        </w:rPr>
        <w:t xml:space="preserve"> anything the user wants to name their peaks. Must be English characters and numbers.</w:t>
      </w:r>
    </w:p>
    <w:p w14:paraId="6AA02C4C" w14:textId="77777777" w:rsidR="00147608" w:rsidRPr="00147608" w:rsidRDefault="00147608" w:rsidP="00147608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TG:</w:t>
      </w:r>
      <w:r w:rsidRPr="00147608">
        <w:rPr>
          <w:rFonts w:ascii="Times New Roman" w:hAnsi="Times New Roman" w:cs="Times New Roman"/>
        </w:rPr>
        <w:t xml:space="preserve"> </w:t>
      </w:r>
      <w:proofErr w:type="spellStart"/>
      <w:r w:rsidRPr="00147608">
        <w:rPr>
          <w:rFonts w:ascii="Times New Roman" w:hAnsi="Times New Roman" w:cs="Times New Roman"/>
        </w:rPr>
        <w:t>brutto</w:t>
      </w:r>
      <w:proofErr w:type="spellEnd"/>
      <w:r w:rsidRPr="00147608">
        <w:rPr>
          <w:rFonts w:ascii="Times New Roman" w:hAnsi="Times New Roman" w:cs="Times New Roman"/>
        </w:rPr>
        <w:t xml:space="preserve"> level TG.</w:t>
      </w:r>
    </w:p>
    <w:p w14:paraId="1DD055A0" w14:textId="77777777" w:rsidR="00147608" w:rsidRPr="00147608" w:rsidRDefault="00147608" w:rsidP="00147608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FA:</w:t>
      </w:r>
      <w:r w:rsidRPr="00147608">
        <w:rPr>
          <w:rFonts w:ascii="Times New Roman" w:hAnsi="Times New Roman" w:cs="Times New Roman"/>
        </w:rPr>
        <w:t xml:space="preserve"> FA neutral losses.</w:t>
      </w:r>
    </w:p>
    <w:p w14:paraId="6398893B" w14:textId="5C7191D2" w:rsidR="00595B36" w:rsidRPr="00CA0F8E" w:rsidRDefault="00147608" w:rsidP="00147608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Peak:</w:t>
      </w:r>
      <w:r w:rsidRPr="00147608">
        <w:rPr>
          <w:rFonts w:ascii="Times New Roman" w:hAnsi="Times New Roman" w:cs="Times New Roman"/>
        </w:rPr>
        <w:t xml:space="preserve"> used to assign peaks captured under the same Q1/Q3 which indicates chromatographic separation of structural isomers. Must be lower case English alphabets (a-z).</w:t>
      </w:r>
    </w:p>
    <w:p w14:paraId="15EF879B" w14:textId="0BE78A60" w:rsidR="00651297" w:rsidRDefault="00651297" w:rsidP="003A6BFF">
      <w:pPr>
        <w:rPr>
          <w:rFonts w:ascii="Times New Roman" w:hAnsi="Times New Roman" w:cs="Times New Roman"/>
        </w:rPr>
      </w:pPr>
    </w:p>
    <w:p w14:paraId="280E1991" w14:textId="3D15878B" w:rsidR="00F7242F" w:rsidRPr="00CA0F8E" w:rsidRDefault="00D91F33" w:rsidP="003A6B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F1D7B2B" wp14:editId="7F53634D">
            <wp:extent cx="5270500" cy="1951355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71">
        <w:rPr>
          <w:rFonts w:ascii="Times New Roman" w:hAnsi="Times New Roman" w:cs="Times New Roman"/>
          <w:b/>
          <w:bCs/>
        </w:rPr>
        <w:t>↑</w:t>
      </w:r>
      <w:r w:rsidR="00F7242F" w:rsidRPr="00CA0F8E"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7</w:t>
      </w:r>
      <w:r w:rsidR="00F7242F" w:rsidRPr="00CA0F8E">
        <w:rPr>
          <w:rFonts w:ascii="Times New Roman" w:hAnsi="Times New Roman" w:cs="Times New Roman"/>
          <w:b/>
          <w:bCs/>
        </w:rPr>
        <w:t>. An example of Input.csv file</w:t>
      </w:r>
    </w:p>
    <w:p w14:paraId="3282DE06" w14:textId="09FE094A" w:rsidR="00A86B1E" w:rsidRPr="00CA0F8E" w:rsidRDefault="00A86B1E" w:rsidP="003A6BFF">
      <w:pPr>
        <w:rPr>
          <w:rFonts w:ascii="Times New Roman" w:hAnsi="Times New Roman" w:cs="Times New Roman"/>
        </w:rPr>
      </w:pPr>
      <w:proofErr w:type="spellStart"/>
      <w:r w:rsidRPr="00147608">
        <w:rPr>
          <w:rFonts w:ascii="Times New Roman" w:hAnsi="Times New Roman" w:cs="Times New Roman"/>
          <w:b/>
          <w:bCs/>
        </w:rPr>
        <w:t>RT_left</w:t>
      </w:r>
      <w:proofErr w:type="spellEnd"/>
      <w:r w:rsidRPr="00147608">
        <w:rPr>
          <w:rFonts w:ascii="Times New Roman" w:hAnsi="Times New Roman" w:cs="Times New Roman"/>
          <w:b/>
          <w:bCs/>
        </w:rPr>
        <w:t>:</w:t>
      </w:r>
      <w:r w:rsidRPr="00CA0F8E">
        <w:rPr>
          <w:rFonts w:ascii="Times New Roman" w:hAnsi="Times New Roman" w:cs="Times New Roman"/>
        </w:rPr>
        <w:t xml:space="preserve"> left boarder of peak retention time.</w:t>
      </w:r>
      <w:r w:rsidR="00F51126" w:rsidRPr="00CA0F8E">
        <w:rPr>
          <w:rFonts w:ascii="Times New Roman" w:hAnsi="Times New Roman" w:cs="Times New Roman"/>
        </w:rPr>
        <w:t xml:space="preserve"> Must be 0 or positive values.</w:t>
      </w:r>
    </w:p>
    <w:p w14:paraId="19C78DD9" w14:textId="5FD451BF" w:rsidR="00A86B1E" w:rsidRPr="00CA0F8E" w:rsidRDefault="00A86B1E" w:rsidP="00A86B1E">
      <w:pPr>
        <w:rPr>
          <w:rFonts w:ascii="Times New Roman" w:hAnsi="Times New Roman" w:cs="Times New Roman"/>
        </w:rPr>
      </w:pPr>
      <w:proofErr w:type="spellStart"/>
      <w:r w:rsidRPr="00147608">
        <w:rPr>
          <w:rFonts w:ascii="Times New Roman" w:hAnsi="Times New Roman" w:cs="Times New Roman"/>
          <w:b/>
          <w:bCs/>
        </w:rPr>
        <w:t>RT_right</w:t>
      </w:r>
      <w:proofErr w:type="spellEnd"/>
      <w:r w:rsidRPr="00147608">
        <w:rPr>
          <w:rFonts w:ascii="Times New Roman" w:hAnsi="Times New Roman" w:cs="Times New Roman"/>
          <w:b/>
          <w:bCs/>
        </w:rPr>
        <w:t>:</w:t>
      </w:r>
      <w:r w:rsidRPr="00CA0F8E">
        <w:rPr>
          <w:rFonts w:ascii="Times New Roman" w:hAnsi="Times New Roman" w:cs="Times New Roman"/>
        </w:rPr>
        <w:t xml:space="preserve"> right boarder of peak retention time.</w:t>
      </w:r>
      <w:r w:rsidR="00F51126" w:rsidRPr="00CA0F8E">
        <w:rPr>
          <w:rFonts w:ascii="Times New Roman" w:hAnsi="Times New Roman" w:cs="Times New Roman"/>
        </w:rPr>
        <w:t xml:space="preserve"> Must be positive values and greater than corresponding </w:t>
      </w:r>
      <w:proofErr w:type="spellStart"/>
      <w:r w:rsidR="00F51126" w:rsidRPr="00CA0F8E">
        <w:rPr>
          <w:rFonts w:ascii="Times New Roman" w:hAnsi="Times New Roman" w:cs="Times New Roman"/>
        </w:rPr>
        <w:t>RT_left</w:t>
      </w:r>
      <w:proofErr w:type="spellEnd"/>
      <w:r w:rsidR="00F51126" w:rsidRPr="00CA0F8E">
        <w:rPr>
          <w:rFonts w:ascii="Times New Roman" w:hAnsi="Times New Roman" w:cs="Times New Roman"/>
        </w:rPr>
        <w:t xml:space="preserve"> values.</w:t>
      </w:r>
    </w:p>
    <w:p w14:paraId="134F58B7" w14:textId="3CA57DD5" w:rsidR="00A86B1E" w:rsidRPr="00CA0F8E" w:rsidRDefault="00A86B1E" w:rsidP="00A86B1E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Intensity:</w:t>
      </w:r>
      <w:r w:rsidRPr="00CA0F8E">
        <w:rPr>
          <w:rFonts w:ascii="Times New Roman" w:hAnsi="Times New Roman" w:cs="Times New Roman"/>
        </w:rPr>
        <w:t xml:space="preserve"> peak intensities, which can be areas, heights or concentrations.</w:t>
      </w:r>
      <w:r w:rsidR="00F51126" w:rsidRPr="00CA0F8E">
        <w:rPr>
          <w:rFonts w:ascii="Times New Roman" w:hAnsi="Times New Roman" w:cs="Times New Roman"/>
        </w:rPr>
        <w:t xml:space="preserve"> Must be positive values.</w:t>
      </w:r>
    </w:p>
    <w:p w14:paraId="24B5A9E0" w14:textId="6F9206DB" w:rsidR="00A86B1E" w:rsidRPr="00CA0F8E" w:rsidRDefault="00A86B1E" w:rsidP="00A86B1E">
      <w:pPr>
        <w:rPr>
          <w:rFonts w:ascii="Times New Roman" w:hAnsi="Times New Roman" w:cs="Times New Roman"/>
        </w:rPr>
      </w:pPr>
      <w:proofErr w:type="spellStart"/>
      <w:r w:rsidRPr="00147608">
        <w:rPr>
          <w:rFonts w:ascii="Times New Roman" w:hAnsi="Times New Roman" w:cs="Times New Roman"/>
          <w:b/>
          <w:bCs/>
        </w:rPr>
        <w:t>Abundance_</w:t>
      </w:r>
      <w:proofErr w:type="gramStart"/>
      <w:r w:rsidRPr="00147608">
        <w:rPr>
          <w:rFonts w:ascii="Times New Roman" w:hAnsi="Times New Roman" w:cs="Times New Roman"/>
          <w:b/>
          <w:bCs/>
        </w:rPr>
        <w:t>threshold</w:t>
      </w:r>
      <w:proofErr w:type="spellEnd"/>
      <w:r w:rsidRPr="00147608">
        <w:rPr>
          <w:rFonts w:ascii="Times New Roman" w:hAnsi="Times New Roman" w:cs="Times New Roman"/>
          <w:b/>
          <w:bCs/>
        </w:rPr>
        <w:t>(</w:t>
      </w:r>
      <w:proofErr w:type="gramEnd"/>
      <w:r w:rsidRPr="00147608">
        <w:rPr>
          <w:rFonts w:ascii="Times New Roman" w:hAnsi="Times New Roman" w:cs="Times New Roman"/>
          <w:b/>
          <w:bCs/>
        </w:rPr>
        <w:t>%):</w:t>
      </w:r>
      <w:r w:rsidRPr="00CA0F8E">
        <w:rPr>
          <w:rFonts w:ascii="Times New Roman" w:hAnsi="Times New Roman" w:cs="Times New Roman"/>
        </w:rPr>
        <w:t xml:space="preserve"> a user-defined threshold. Any structures with a relative abundance (vs the peak with largest intensity of all peaks having the same TG </w:t>
      </w:r>
      <w:proofErr w:type="spellStart"/>
      <w:r w:rsidRPr="00CA0F8E">
        <w:rPr>
          <w:rFonts w:ascii="Times New Roman" w:hAnsi="Times New Roman" w:cs="Times New Roman"/>
        </w:rPr>
        <w:t>brutto</w:t>
      </w:r>
      <w:proofErr w:type="spellEnd"/>
      <w:r w:rsidRPr="00CA0F8E">
        <w:rPr>
          <w:rFonts w:ascii="Times New Roman" w:hAnsi="Times New Roman" w:cs="Times New Roman"/>
        </w:rPr>
        <w:t xml:space="preserve"> level) lower than this threshold will be removed. </w:t>
      </w:r>
      <w:r w:rsidR="00F51126" w:rsidRPr="00CA0F8E">
        <w:rPr>
          <w:rFonts w:ascii="Times New Roman" w:hAnsi="Times New Roman" w:cs="Times New Roman"/>
        </w:rPr>
        <w:t>Must be 0 or positive values.</w:t>
      </w:r>
      <w:r w:rsidR="00F11728">
        <w:rPr>
          <w:rFonts w:ascii="Times New Roman" w:hAnsi="Times New Roman" w:cs="Times New Roman"/>
        </w:rPr>
        <w:t xml:space="preserve"> All peaks with the same </w:t>
      </w:r>
      <w:proofErr w:type="spellStart"/>
      <w:r w:rsidR="00F11728">
        <w:rPr>
          <w:rFonts w:ascii="Times New Roman" w:hAnsi="Times New Roman" w:cs="Times New Roman"/>
        </w:rPr>
        <w:t>brutto</w:t>
      </w:r>
      <w:proofErr w:type="spellEnd"/>
      <w:r w:rsidR="00F11728">
        <w:rPr>
          <w:rFonts w:ascii="Times New Roman" w:hAnsi="Times New Roman" w:cs="Times New Roman"/>
        </w:rPr>
        <w:t xml:space="preserve"> level TG must have the same set value.</w:t>
      </w:r>
    </w:p>
    <w:p w14:paraId="387345D7" w14:textId="37C0B55C" w:rsidR="007F1C02" w:rsidRPr="00CA0F8E" w:rsidRDefault="007F1C02" w:rsidP="00A86B1E">
      <w:pPr>
        <w:rPr>
          <w:rFonts w:ascii="Times New Roman" w:hAnsi="Times New Roman" w:cs="Times New Roman"/>
        </w:rPr>
      </w:pPr>
      <w:proofErr w:type="spellStart"/>
      <w:r w:rsidRPr="00147608">
        <w:rPr>
          <w:rFonts w:ascii="Times New Roman" w:hAnsi="Times New Roman" w:cs="Times New Roman"/>
          <w:b/>
          <w:bCs/>
        </w:rPr>
        <w:t>RT_</w:t>
      </w:r>
      <w:proofErr w:type="gramStart"/>
      <w:r w:rsidRPr="00147608">
        <w:rPr>
          <w:rFonts w:ascii="Times New Roman" w:hAnsi="Times New Roman" w:cs="Times New Roman"/>
          <w:b/>
          <w:bCs/>
        </w:rPr>
        <w:t>tolerance</w:t>
      </w:r>
      <w:proofErr w:type="spellEnd"/>
      <w:r w:rsidRPr="00147608">
        <w:rPr>
          <w:rFonts w:ascii="Times New Roman" w:hAnsi="Times New Roman" w:cs="Times New Roman"/>
          <w:b/>
          <w:bCs/>
        </w:rPr>
        <w:t>(</w:t>
      </w:r>
      <w:proofErr w:type="gramEnd"/>
      <w:r w:rsidRPr="00147608">
        <w:rPr>
          <w:rFonts w:ascii="Times New Roman" w:hAnsi="Times New Roman" w:cs="Times New Roman"/>
          <w:b/>
          <w:bCs/>
        </w:rPr>
        <w:t>%):</w:t>
      </w:r>
      <w:r w:rsidRPr="00CA0F8E">
        <w:rPr>
          <w:rFonts w:ascii="Times New Roman" w:hAnsi="Times New Roman" w:cs="Times New Roman"/>
        </w:rPr>
        <w:t xml:space="preserve"> a user defined threshold. To confirm the existence of a TG structure, </w:t>
      </w:r>
      <w:proofErr w:type="gramStart"/>
      <w:r w:rsidRPr="00CA0F8E">
        <w:rPr>
          <w:rFonts w:ascii="Times New Roman" w:hAnsi="Times New Roman" w:cs="Times New Roman"/>
        </w:rPr>
        <w:t xml:space="preserve">the </w:t>
      </w:r>
      <w:r w:rsidR="00EB2D46">
        <w:rPr>
          <w:rFonts w:ascii="Times New Roman" w:hAnsi="Times New Roman" w:cs="Times New Roman"/>
        </w:rPr>
        <w:t xml:space="preserve"> constituting</w:t>
      </w:r>
      <w:proofErr w:type="gramEnd"/>
      <w:r w:rsidR="00EB2D46">
        <w:rPr>
          <w:rFonts w:ascii="Times New Roman" w:hAnsi="Times New Roman" w:cs="Times New Roman"/>
        </w:rPr>
        <w:t xml:space="preserve"> </w:t>
      </w:r>
      <w:r w:rsidRPr="00CA0F8E">
        <w:rPr>
          <w:rFonts w:ascii="Times New Roman" w:hAnsi="Times New Roman" w:cs="Times New Roman"/>
        </w:rPr>
        <w:t>peaks</w:t>
      </w:r>
      <w:r w:rsidR="00EB2D46">
        <w:rPr>
          <w:rFonts w:ascii="Times New Roman" w:hAnsi="Times New Roman" w:cs="Times New Roman"/>
        </w:rPr>
        <w:t xml:space="preserve"> of</w:t>
      </w:r>
      <w:r w:rsidRPr="00CA0F8E">
        <w:rPr>
          <w:rFonts w:ascii="Times New Roman" w:hAnsi="Times New Roman" w:cs="Times New Roman"/>
        </w:rPr>
        <w:t xml:space="preserve"> </w:t>
      </w:r>
      <w:r w:rsidR="00EB2D46">
        <w:rPr>
          <w:rFonts w:ascii="Times New Roman" w:hAnsi="Times New Roman" w:cs="Times New Roman"/>
        </w:rPr>
        <w:t>this</w:t>
      </w:r>
      <w:r w:rsidRPr="00CA0F8E">
        <w:rPr>
          <w:rFonts w:ascii="Times New Roman" w:hAnsi="Times New Roman" w:cs="Times New Roman"/>
        </w:rPr>
        <w:t xml:space="preserve"> structure must overlap. </w:t>
      </w:r>
      <w:proofErr w:type="spellStart"/>
      <w:r w:rsidRPr="00CA0F8E">
        <w:rPr>
          <w:rFonts w:ascii="Times New Roman" w:hAnsi="Times New Roman" w:cs="Times New Roman"/>
        </w:rPr>
        <w:t>RT_tolerance</w:t>
      </w:r>
      <w:proofErr w:type="spellEnd"/>
      <w:r w:rsidRPr="00CA0F8E">
        <w:rPr>
          <w:rFonts w:ascii="Times New Roman" w:hAnsi="Times New Roman" w:cs="Times New Roman"/>
        </w:rPr>
        <w:t xml:space="preserve"> enables the user to exclude TG structures of which the peaks </w:t>
      </w:r>
      <w:r w:rsidR="00F51126" w:rsidRPr="00CA0F8E">
        <w:rPr>
          <w:rFonts w:ascii="Times New Roman" w:hAnsi="Times New Roman" w:cs="Times New Roman"/>
        </w:rPr>
        <w:t>do not overlap to the % above the set values. More detailed explanation can be found in TAILOR-MS paper. Must be positive values.</w:t>
      </w:r>
      <w:r w:rsidR="00F11728">
        <w:rPr>
          <w:rFonts w:ascii="Times New Roman" w:hAnsi="Times New Roman" w:cs="Times New Roman"/>
        </w:rPr>
        <w:t xml:space="preserve"> </w:t>
      </w:r>
      <w:r w:rsidR="00F11728">
        <w:rPr>
          <w:rFonts w:ascii="Times New Roman" w:hAnsi="Times New Roman" w:cs="Times New Roman"/>
        </w:rPr>
        <w:t xml:space="preserve">All peaks with the same </w:t>
      </w:r>
      <w:proofErr w:type="spellStart"/>
      <w:r w:rsidR="00F11728">
        <w:rPr>
          <w:rFonts w:ascii="Times New Roman" w:hAnsi="Times New Roman" w:cs="Times New Roman"/>
        </w:rPr>
        <w:t>brutto</w:t>
      </w:r>
      <w:proofErr w:type="spellEnd"/>
      <w:r w:rsidR="00F11728">
        <w:rPr>
          <w:rFonts w:ascii="Times New Roman" w:hAnsi="Times New Roman" w:cs="Times New Roman"/>
        </w:rPr>
        <w:t xml:space="preserve"> level TG must have the same set value.</w:t>
      </w:r>
    </w:p>
    <w:p w14:paraId="60034451" w14:textId="0DFA5C9C" w:rsidR="00441FA2" w:rsidRPr="00005E74" w:rsidRDefault="00F51126" w:rsidP="003A6BFF">
      <w:pPr>
        <w:rPr>
          <w:rFonts w:ascii="Times New Roman" w:hAnsi="Times New Roman" w:cs="Times New Roman"/>
          <w:i/>
          <w:iCs/>
        </w:rPr>
      </w:pPr>
      <w:r w:rsidRPr="00005E74">
        <w:rPr>
          <w:rFonts w:ascii="Times New Roman" w:hAnsi="Times New Roman" w:cs="Times New Roman"/>
          <w:i/>
          <w:iCs/>
        </w:rPr>
        <w:t>Output</w:t>
      </w:r>
      <w:r w:rsidR="00005E74">
        <w:rPr>
          <w:rFonts w:ascii="Times New Roman" w:hAnsi="Times New Roman" w:cs="Times New Roman"/>
          <w:i/>
          <w:iCs/>
        </w:rPr>
        <w:t xml:space="preserve"> file</w:t>
      </w:r>
      <w:r w:rsidRPr="00005E74">
        <w:rPr>
          <w:rFonts w:ascii="Times New Roman" w:hAnsi="Times New Roman" w:cs="Times New Roman"/>
          <w:i/>
          <w:iCs/>
        </w:rPr>
        <w:t>:</w:t>
      </w:r>
    </w:p>
    <w:p w14:paraId="72D0686D" w14:textId="32E56BDF" w:rsidR="006725AA" w:rsidRDefault="00651245" w:rsidP="00C00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</w:t>
      </w:r>
      <w:r w:rsidR="006725AA">
        <w:rPr>
          <w:rFonts w:ascii="Times New Roman" w:hAnsi="Times New Roman" w:cs="Times New Roman"/>
        </w:rPr>
        <w:t>lick TAILOR-MS_Identifier.exe to start the run. Depending on the size of input data, this may take a few minutes.</w:t>
      </w:r>
    </w:p>
    <w:p w14:paraId="5B45843C" w14:textId="7EA75917" w:rsidR="00F7242F" w:rsidRPr="00CA0F8E" w:rsidRDefault="001E72E7" w:rsidP="00C0095D">
      <w:pPr>
        <w:rPr>
          <w:rFonts w:ascii="Times New Roman" w:hAnsi="Times New Roman" w:cs="Times New Roman"/>
          <w:b/>
          <w:bCs/>
        </w:rPr>
      </w:pPr>
      <w:r w:rsidRPr="0065763F">
        <w:rPr>
          <w:rFonts w:ascii="Times New Roman" w:hAnsi="Times New Roman" w:cs="Times New Roman"/>
          <w:b/>
          <w:bCs/>
        </w:rPr>
        <w:t>“Results.csv”</w:t>
      </w:r>
      <w:r w:rsidR="00651245">
        <w:rPr>
          <w:rFonts w:ascii="Times New Roman" w:hAnsi="Times New Roman" w:cs="Times New Roman"/>
        </w:rPr>
        <w:t xml:space="preserve"> will be spawned in the same folder.</w:t>
      </w:r>
      <w:r w:rsidR="00F7242F" w:rsidRPr="00CA0F8E">
        <w:rPr>
          <w:rFonts w:ascii="Times New Roman" w:hAnsi="Times New Roman" w:cs="Times New Roman"/>
        </w:rPr>
        <w:t xml:space="preserve"> Contents of this file are explained bellow.</w:t>
      </w:r>
    </w:p>
    <w:p w14:paraId="59576920" w14:textId="0F23C8A9" w:rsidR="004017C3" w:rsidRPr="00CA0F8E" w:rsidRDefault="004017C3" w:rsidP="003A6BFF">
      <w:pPr>
        <w:rPr>
          <w:rFonts w:ascii="Times New Roman" w:hAnsi="Times New Roman" w:cs="Times New Roman"/>
        </w:rPr>
      </w:pPr>
      <w:r w:rsidRPr="0065763F">
        <w:rPr>
          <w:rFonts w:ascii="Times New Roman" w:hAnsi="Times New Roman" w:cs="Times New Roman"/>
          <w:b/>
          <w:bCs/>
        </w:rPr>
        <w:t>No.:</w:t>
      </w:r>
      <w:r w:rsidR="0065763F">
        <w:rPr>
          <w:rFonts w:ascii="Times New Roman" w:hAnsi="Times New Roman" w:cs="Times New Roman"/>
        </w:rPr>
        <w:t xml:space="preserve"> numbers</w:t>
      </w:r>
    </w:p>
    <w:p w14:paraId="3982A0FB" w14:textId="36B2514A" w:rsidR="00BE192A" w:rsidRPr="00CA0F8E" w:rsidRDefault="00BE192A" w:rsidP="003A6BFF">
      <w:pPr>
        <w:rPr>
          <w:rFonts w:ascii="Times New Roman" w:hAnsi="Times New Roman" w:cs="Times New Roman"/>
        </w:rPr>
      </w:pPr>
      <w:r w:rsidRPr="00523B96">
        <w:rPr>
          <w:rFonts w:ascii="Times New Roman" w:hAnsi="Times New Roman" w:cs="Times New Roman"/>
          <w:b/>
          <w:bCs/>
        </w:rPr>
        <w:t>Identification/Prediction:</w:t>
      </w:r>
      <w:r w:rsidRPr="00CA0F8E">
        <w:rPr>
          <w:rFonts w:ascii="Times New Roman" w:hAnsi="Times New Roman" w:cs="Times New Roman"/>
        </w:rPr>
        <w:t xml:space="preserve"> indicate if the TG structure has been identified (having 3 FA groups in acquisition method and match the rules) or predicted (having only 2 FA groups)</w:t>
      </w:r>
    </w:p>
    <w:p w14:paraId="74E38DBD" w14:textId="176E9A1D" w:rsidR="00F7242F" w:rsidRPr="00CA0F8E" w:rsidRDefault="00BE192A" w:rsidP="003A6BFF">
      <w:pPr>
        <w:rPr>
          <w:rFonts w:ascii="Times New Roman" w:hAnsi="Times New Roman" w:cs="Times New Roman"/>
        </w:rPr>
      </w:pPr>
      <w:proofErr w:type="spellStart"/>
      <w:r w:rsidRPr="00147608">
        <w:rPr>
          <w:rFonts w:ascii="Times New Roman" w:hAnsi="Times New Roman" w:cs="Times New Roman"/>
          <w:b/>
          <w:bCs/>
        </w:rPr>
        <w:t>Brutto</w:t>
      </w:r>
      <w:proofErr w:type="spellEnd"/>
      <w:r w:rsidRPr="00147608">
        <w:rPr>
          <w:rFonts w:ascii="Times New Roman" w:hAnsi="Times New Roman" w:cs="Times New Roman"/>
          <w:b/>
          <w:bCs/>
        </w:rPr>
        <w:t xml:space="preserve"> Level</w:t>
      </w:r>
      <w:r w:rsidRPr="00CA0F8E">
        <w:rPr>
          <w:rFonts w:ascii="Times New Roman" w:hAnsi="Times New Roman" w:cs="Times New Roman"/>
        </w:rPr>
        <w:t xml:space="preserve">: </w:t>
      </w:r>
      <w:proofErr w:type="spellStart"/>
      <w:r w:rsidRPr="00CA0F8E">
        <w:rPr>
          <w:rFonts w:ascii="Times New Roman" w:hAnsi="Times New Roman" w:cs="Times New Roman"/>
        </w:rPr>
        <w:t>brutto</w:t>
      </w:r>
      <w:proofErr w:type="spellEnd"/>
      <w:r w:rsidRPr="00CA0F8E">
        <w:rPr>
          <w:rFonts w:ascii="Times New Roman" w:hAnsi="Times New Roman" w:cs="Times New Roman"/>
        </w:rPr>
        <w:t xml:space="preserve"> level TG</w:t>
      </w:r>
    </w:p>
    <w:p w14:paraId="6873A185" w14:textId="4199986A" w:rsidR="00BE192A" w:rsidRPr="00CA0F8E" w:rsidRDefault="00BE192A" w:rsidP="003A6BFF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TG Structure:</w:t>
      </w:r>
      <w:r w:rsidRPr="00CA0F8E">
        <w:rPr>
          <w:rFonts w:ascii="Times New Roman" w:hAnsi="Times New Roman" w:cs="Times New Roman"/>
        </w:rPr>
        <w:t xml:space="preserve"> TG structures with FA details</w:t>
      </w:r>
    </w:p>
    <w:p w14:paraId="64E43FE0" w14:textId="6B9F6A3B" w:rsidR="00BE192A" w:rsidRPr="00CA0F8E" w:rsidRDefault="00BE192A" w:rsidP="003A6BFF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Constructed Peaks:</w:t>
      </w:r>
      <w:r w:rsidRPr="00CA0F8E">
        <w:rPr>
          <w:rFonts w:ascii="Times New Roman" w:hAnsi="Times New Roman" w:cs="Times New Roman"/>
        </w:rPr>
        <w:t xml:space="preserve"> correspond to “Peak” information from Input.csv. Capitalised letter(s) indicates the ID peak</w:t>
      </w:r>
      <w:r w:rsidR="00523B96">
        <w:rPr>
          <w:rFonts w:ascii="Times New Roman" w:hAnsi="Times New Roman" w:cs="Times New Roman"/>
        </w:rPr>
        <w:t>;</w:t>
      </w:r>
      <w:r w:rsidRPr="00CA0F8E">
        <w:rPr>
          <w:rFonts w:ascii="Times New Roman" w:hAnsi="Times New Roman" w:cs="Times New Roman"/>
        </w:rPr>
        <w:t xml:space="preserve"> # indicates missing peak from the acquisition method (predicted TG structures).</w:t>
      </w:r>
    </w:p>
    <w:p w14:paraId="19F7B219" w14:textId="6BAAA5C5" w:rsidR="001D2E62" w:rsidRPr="00CA0F8E" w:rsidRDefault="002C0A6E" w:rsidP="003A6BFF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E7ADABF" wp14:editId="419A0E54">
            <wp:simplePos x="0" y="0"/>
            <wp:positionH relativeFrom="margin">
              <wp:align>left</wp:align>
            </wp:positionH>
            <wp:positionV relativeFrom="paragraph">
              <wp:posOffset>546735</wp:posOffset>
            </wp:positionV>
            <wp:extent cx="8802000" cy="1339200"/>
            <wp:effectExtent l="0" t="2222" r="0" b="0"/>
            <wp:wrapTight wrapText="bothSides">
              <wp:wrapPolygon edited="0">
                <wp:start x="21605" y="36"/>
                <wp:lineTo x="54" y="36"/>
                <wp:lineTo x="54" y="21246"/>
                <wp:lineTo x="21605" y="21246"/>
                <wp:lineTo x="21605" y="36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2000" cy="13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E62" w:rsidRPr="00147608">
        <w:rPr>
          <w:rFonts w:ascii="Times New Roman" w:hAnsi="Times New Roman" w:cs="Times New Roman"/>
          <w:b/>
          <w:bCs/>
        </w:rPr>
        <w:t>ID Peak:</w:t>
      </w:r>
      <w:r w:rsidR="001D2E62" w:rsidRPr="00CA0F8E">
        <w:rPr>
          <w:rFonts w:ascii="Times New Roman" w:hAnsi="Times New Roman" w:cs="Times New Roman"/>
        </w:rPr>
        <w:t xml:space="preserve"> the</w:t>
      </w:r>
      <w:r w:rsidR="00FA73D0">
        <w:rPr>
          <w:rFonts w:ascii="Times New Roman" w:hAnsi="Times New Roman" w:cs="Times New Roman"/>
        </w:rPr>
        <w:t xml:space="preserve"> FA</w:t>
      </w:r>
      <w:r w:rsidR="001D2E62" w:rsidRPr="00CA0F8E">
        <w:rPr>
          <w:rFonts w:ascii="Times New Roman" w:hAnsi="Times New Roman" w:cs="Times New Roman"/>
        </w:rPr>
        <w:t xml:space="preserve"> peak with minimal intensity among the three FA groups that constitute a specific TG</w:t>
      </w:r>
      <w:r w:rsidR="00005E74">
        <w:rPr>
          <w:rFonts w:ascii="Times New Roman" w:hAnsi="Times New Roman" w:cs="Times New Roman"/>
        </w:rPr>
        <w:t>, which can be used to indicate the abundance of this particular TG structure.</w:t>
      </w:r>
    </w:p>
    <w:p w14:paraId="78B3618F" w14:textId="17C96F4D" w:rsidR="001D2E62" w:rsidRPr="00CA0F8E" w:rsidRDefault="001D2E62" w:rsidP="003A6BFF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Name:</w:t>
      </w:r>
      <w:r w:rsidRPr="00CA0F8E">
        <w:rPr>
          <w:rFonts w:ascii="Times New Roman" w:hAnsi="Times New Roman" w:cs="Times New Roman"/>
        </w:rPr>
        <w:t xml:space="preserve"> names from Input.csv.</w:t>
      </w:r>
    </w:p>
    <w:p w14:paraId="5AFA3979" w14:textId="6FB7F0AB" w:rsidR="00C0095D" w:rsidRDefault="001D2E62" w:rsidP="00C0095D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Retention Time:</w:t>
      </w:r>
      <w:r w:rsidRPr="00CA0F8E">
        <w:rPr>
          <w:rFonts w:ascii="Times New Roman" w:hAnsi="Times New Roman" w:cs="Times New Roman"/>
        </w:rPr>
        <w:t xml:space="preserve"> retention time span</w:t>
      </w:r>
      <w:r w:rsidR="003C148F" w:rsidRPr="00CA0F8E">
        <w:rPr>
          <w:rFonts w:ascii="Times New Roman" w:hAnsi="Times New Roman" w:cs="Times New Roman"/>
        </w:rPr>
        <w:t>s</w:t>
      </w:r>
      <w:r w:rsidRPr="00CA0F8E">
        <w:rPr>
          <w:rFonts w:ascii="Times New Roman" w:hAnsi="Times New Roman" w:cs="Times New Roman"/>
        </w:rPr>
        <w:t xml:space="preserve"> of ID peak.</w:t>
      </w:r>
    </w:p>
    <w:p w14:paraId="5F9ED483" w14:textId="49370456" w:rsidR="00C0095D" w:rsidRPr="00CA0F8E" w:rsidRDefault="00C0095D" w:rsidP="00C0095D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% Relative Abundance:</w:t>
      </w:r>
      <w:r w:rsidRPr="00CA0F8E">
        <w:rPr>
          <w:rFonts w:ascii="Times New Roman" w:hAnsi="Times New Roman" w:cs="Times New Roman"/>
        </w:rPr>
        <w:t xml:space="preserve"> uncorrected relative abundances of ID peak.</w:t>
      </w:r>
    </w:p>
    <w:p w14:paraId="6B4B96CE" w14:textId="06BEB355" w:rsidR="00C0095D" w:rsidRPr="00CA0F8E" w:rsidRDefault="00C0095D" w:rsidP="00C0095D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% Relative Abundance (corrected):</w:t>
      </w:r>
      <w:r w:rsidRPr="00CA0F8E">
        <w:rPr>
          <w:rFonts w:ascii="Times New Roman" w:hAnsi="Times New Roman" w:cs="Times New Roman"/>
        </w:rPr>
        <w:t xml:space="preserve"> relative abundances corrected when ID peak reoccurs</w:t>
      </w:r>
      <w:r w:rsidR="00AF0A78">
        <w:rPr>
          <w:rFonts w:ascii="Times New Roman" w:hAnsi="Times New Roman" w:cs="Times New Roman"/>
        </w:rPr>
        <w:t xml:space="preserve"> in</w:t>
      </w:r>
      <w:r w:rsidRPr="00CA0F8E">
        <w:rPr>
          <w:rFonts w:ascii="Times New Roman" w:hAnsi="Times New Roman" w:cs="Times New Roman"/>
        </w:rPr>
        <w:t xml:space="preserve"> a structure.</w:t>
      </w:r>
    </w:p>
    <w:p w14:paraId="4DE54848" w14:textId="77777777" w:rsidR="00C0095D" w:rsidRPr="00CA0F8E" w:rsidRDefault="00C0095D" w:rsidP="00C0095D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Intensity:</w:t>
      </w:r>
      <w:r w:rsidRPr="00CA0F8E">
        <w:rPr>
          <w:rFonts w:ascii="Times New Roman" w:hAnsi="Times New Roman" w:cs="Times New Roman"/>
        </w:rPr>
        <w:t xml:space="preserve"> uncorrected intensities of ID peak.</w:t>
      </w:r>
    </w:p>
    <w:p w14:paraId="7012DE46" w14:textId="1B2FF888" w:rsidR="00C0095D" w:rsidRPr="00CA0F8E" w:rsidRDefault="00C0095D" w:rsidP="00C0095D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Intensity (corrected):</w:t>
      </w:r>
      <w:r w:rsidRPr="00CA0F8E">
        <w:rPr>
          <w:rFonts w:ascii="Times New Roman" w:hAnsi="Times New Roman" w:cs="Times New Roman"/>
        </w:rPr>
        <w:t xml:space="preserve"> intensities corrected when ID peak reoccurs</w:t>
      </w:r>
      <w:r w:rsidR="00AF0A78">
        <w:rPr>
          <w:rFonts w:ascii="Times New Roman" w:hAnsi="Times New Roman" w:cs="Times New Roman"/>
        </w:rPr>
        <w:t xml:space="preserve"> in</w:t>
      </w:r>
      <w:r w:rsidRPr="00CA0F8E">
        <w:rPr>
          <w:rFonts w:ascii="Times New Roman" w:hAnsi="Times New Roman" w:cs="Times New Roman"/>
        </w:rPr>
        <w:t xml:space="preserve"> a structure.</w:t>
      </w:r>
    </w:p>
    <w:p w14:paraId="5EC8B41F" w14:textId="5D3AF43B" w:rsidR="001D2E62" w:rsidRPr="00CA0F8E" w:rsidRDefault="001D2E62" w:rsidP="003A6BFF">
      <w:pPr>
        <w:rPr>
          <w:rFonts w:ascii="Times New Roman" w:hAnsi="Times New Roman" w:cs="Times New Roman"/>
        </w:rPr>
      </w:pPr>
    </w:p>
    <w:p w14:paraId="2F556919" w14:textId="77777777" w:rsidR="00C0095D" w:rsidRPr="00CA0F8E" w:rsidRDefault="00C0095D" w:rsidP="00C0095D">
      <w:pPr>
        <w:rPr>
          <w:rFonts w:ascii="Times New Roman" w:hAnsi="Times New Roman" w:cs="Times New Roman"/>
        </w:rPr>
      </w:pPr>
    </w:p>
    <w:p w14:paraId="7AADA80A" w14:textId="26F76B04" w:rsidR="00C0095D" w:rsidRPr="00CA0F8E" w:rsidRDefault="00C0095D" w:rsidP="00C009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←</w:t>
      </w:r>
      <w:r w:rsidRPr="00CA0F8E"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8</w:t>
      </w:r>
      <w:r w:rsidRPr="00CA0F8E">
        <w:rPr>
          <w:rFonts w:ascii="Times New Roman" w:hAnsi="Times New Roman" w:cs="Times New Roman"/>
          <w:b/>
          <w:bCs/>
        </w:rPr>
        <w:t>. An example of Results.csv</w:t>
      </w:r>
    </w:p>
    <w:p w14:paraId="6F32C47B" w14:textId="67739DAB" w:rsidR="003C148F" w:rsidRDefault="00B55787" w:rsidP="003A6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749BC3" w14:textId="69885E3B" w:rsidR="00B55787" w:rsidRDefault="00B55787" w:rsidP="003A6BFF">
      <w:pPr>
        <w:rPr>
          <w:rFonts w:ascii="Times New Roman" w:hAnsi="Times New Roman" w:cs="Times New Roman"/>
        </w:rPr>
      </w:pPr>
    </w:p>
    <w:p w14:paraId="2F93E7D5" w14:textId="5831AD85" w:rsidR="00B55787" w:rsidRDefault="00B55787" w:rsidP="003A6BFF">
      <w:pPr>
        <w:rPr>
          <w:rFonts w:ascii="Times New Roman" w:hAnsi="Times New Roman" w:cs="Times New Roman"/>
        </w:rPr>
      </w:pPr>
    </w:p>
    <w:p w14:paraId="04DAAAAD" w14:textId="53D25CC7" w:rsidR="00B55787" w:rsidRDefault="00B55787" w:rsidP="003A6BFF">
      <w:pPr>
        <w:rPr>
          <w:rFonts w:ascii="Times New Roman" w:hAnsi="Times New Roman" w:cs="Times New Roman"/>
        </w:rPr>
      </w:pPr>
    </w:p>
    <w:p w14:paraId="483E2565" w14:textId="3372CDCB" w:rsidR="00B55787" w:rsidRPr="00AF0A78" w:rsidRDefault="00B55787" w:rsidP="003A6BFF">
      <w:pPr>
        <w:rPr>
          <w:rFonts w:ascii="Times New Roman" w:hAnsi="Times New Roman" w:cs="Times New Roman"/>
          <w:color w:val="FF0000"/>
        </w:rPr>
      </w:pPr>
      <w:r w:rsidRPr="00AF0A78">
        <w:rPr>
          <w:rFonts w:ascii="Times New Roman" w:hAnsi="Times New Roman" w:cs="Times New Roman"/>
          <w:color w:val="FF0000"/>
        </w:rPr>
        <w:t xml:space="preserve">Citation: this work has published on XXXXXXXX. For citation, please </w:t>
      </w:r>
      <w:proofErr w:type="gramStart"/>
      <w:r w:rsidRPr="00AF0A78">
        <w:rPr>
          <w:rFonts w:ascii="Times New Roman" w:hAnsi="Times New Roman" w:cs="Times New Roman"/>
          <w:color w:val="FF0000"/>
        </w:rPr>
        <w:t>reference:~</w:t>
      </w:r>
      <w:proofErr w:type="gramEnd"/>
      <w:r w:rsidRPr="00AF0A78">
        <w:rPr>
          <w:rFonts w:ascii="Times New Roman" w:hAnsi="Times New Roman" w:cs="Times New Roman"/>
          <w:color w:val="FF0000"/>
        </w:rPr>
        <w:t>~~~~~~~~~~~~~~(Will be filled later).</w:t>
      </w:r>
    </w:p>
    <w:p w14:paraId="564DBA9D" w14:textId="7EFCF904" w:rsidR="00B55787" w:rsidRDefault="00B55787" w:rsidP="003A6BFF">
      <w:pPr>
        <w:rPr>
          <w:rFonts w:ascii="Times New Roman" w:hAnsi="Times New Roman" w:cs="Times New Roman"/>
        </w:rPr>
      </w:pPr>
    </w:p>
    <w:p w14:paraId="49EA0271" w14:textId="77777777" w:rsidR="00B55787" w:rsidRPr="00CA0F8E" w:rsidRDefault="00B55787" w:rsidP="003A6BFF">
      <w:pPr>
        <w:rPr>
          <w:rFonts w:ascii="Times New Roman" w:hAnsi="Times New Roman" w:cs="Times New Roman"/>
        </w:rPr>
      </w:pPr>
    </w:p>
    <w:sectPr w:rsidR="00B55787" w:rsidRPr="00CA0F8E" w:rsidSect="006A3AF5">
      <w:footerReference w:type="default" r:id="rId14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57D64" w14:textId="77777777" w:rsidR="006C2B1C" w:rsidRDefault="006C2B1C" w:rsidP="00FA73D0">
      <w:pPr>
        <w:spacing w:after="0" w:line="240" w:lineRule="auto"/>
      </w:pPr>
      <w:r>
        <w:separator/>
      </w:r>
    </w:p>
  </w:endnote>
  <w:endnote w:type="continuationSeparator" w:id="0">
    <w:p w14:paraId="14217A36" w14:textId="77777777" w:rsidR="006C2B1C" w:rsidRDefault="006C2B1C" w:rsidP="00FA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1290758"/>
      <w:docPartObj>
        <w:docPartGallery w:val="Page Numbers (Bottom of Page)"/>
        <w:docPartUnique/>
      </w:docPartObj>
    </w:sdtPr>
    <w:sdtEndPr/>
    <w:sdtContent>
      <w:p w14:paraId="7C5B3EC6" w14:textId="1089FF47" w:rsidR="00FA73D0" w:rsidRDefault="00FA73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795E14" w14:textId="77777777" w:rsidR="00FA73D0" w:rsidRDefault="00FA73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165DA" w14:textId="77777777" w:rsidR="006C2B1C" w:rsidRDefault="006C2B1C" w:rsidP="00FA73D0">
      <w:pPr>
        <w:spacing w:after="0" w:line="240" w:lineRule="auto"/>
      </w:pPr>
      <w:r>
        <w:separator/>
      </w:r>
    </w:p>
  </w:footnote>
  <w:footnote w:type="continuationSeparator" w:id="0">
    <w:p w14:paraId="004CD32E" w14:textId="77777777" w:rsidR="006C2B1C" w:rsidRDefault="006C2B1C" w:rsidP="00FA7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EC"/>
    <w:rsid w:val="00005E74"/>
    <w:rsid w:val="000128DD"/>
    <w:rsid w:val="00037D3A"/>
    <w:rsid w:val="000603B3"/>
    <w:rsid w:val="00065A38"/>
    <w:rsid w:val="00071853"/>
    <w:rsid w:val="00085E5B"/>
    <w:rsid w:val="000A4619"/>
    <w:rsid w:val="000C25AB"/>
    <w:rsid w:val="001207CF"/>
    <w:rsid w:val="00147608"/>
    <w:rsid w:val="001615CE"/>
    <w:rsid w:val="0016747A"/>
    <w:rsid w:val="001A4D8D"/>
    <w:rsid w:val="001D2E62"/>
    <w:rsid w:val="001E15BB"/>
    <w:rsid w:val="001E72E7"/>
    <w:rsid w:val="00215703"/>
    <w:rsid w:val="00233E1D"/>
    <w:rsid w:val="00297A1E"/>
    <w:rsid w:val="002C0A6E"/>
    <w:rsid w:val="002F0784"/>
    <w:rsid w:val="002F5D51"/>
    <w:rsid w:val="003A6BFF"/>
    <w:rsid w:val="003C148F"/>
    <w:rsid w:val="004017C3"/>
    <w:rsid w:val="00435F72"/>
    <w:rsid w:val="00441FA2"/>
    <w:rsid w:val="00490481"/>
    <w:rsid w:val="004F0DE2"/>
    <w:rsid w:val="004F11C5"/>
    <w:rsid w:val="005153E2"/>
    <w:rsid w:val="00523B96"/>
    <w:rsid w:val="00595B36"/>
    <w:rsid w:val="005B3AEC"/>
    <w:rsid w:val="00614B46"/>
    <w:rsid w:val="0065088B"/>
    <w:rsid w:val="00651245"/>
    <w:rsid w:val="00651297"/>
    <w:rsid w:val="0065763F"/>
    <w:rsid w:val="006725AA"/>
    <w:rsid w:val="006A3AF5"/>
    <w:rsid w:val="006C2B1C"/>
    <w:rsid w:val="00712EE9"/>
    <w:rsid w:val="007E1AD0"/>
    <w:rsid w:val="007F1C02"/>
    <w:rsid w:val="007F3967"/>
    <w:rsid w:val="00825CE0"/>
    <w:rsid w:val="00831A6E"/>
    <w:rsid w:val="008A625D"/>
    <w:rsid w:val="008D1E11"/>
    <w:rsid w:val="008D240C"/>
    <w:rsid w:val="008F7CAC"/>
    <w:rsid w:val="00916E4F"/>
    <w:rsid w:val="00965171"/>
    <w:rsid w:val="00A0676C"/>
    <w:rsid w:val="00A5287B"/>
    <w:rsid w:val="00A86B1E"/>
    <w:rsid w:val="00AF0A78"/>
    <w:rsid w:val="00B23428"/>
    <w:rsid w:val="00B253AD"/>
    <w:rsid w:val="00B3637F"/>
    <w:rsid w:val="00B55787"/>
    <w:rsid w:val="00BE192A"/>
    <w:rsid w:val="00C0095D"/>
    <w:rsid w:val="00C64553"/>
    <w:rsid w:val="00C65892"/>
    <w:rsid w:val="00C66190"/>
    <w:rsid w:val="00C86D33"/>
    <w:rsid w:val="00CA0F8E"/>
    <w:rsid w:val="00CD0D94"/>
    <w:rsid w:val="00CE4365"/>
    <w:rsid w:val="00CF74DD"/>
    <w:rsid w:val="00D01CD2"/>
    <w:rsid w:val="00D327E4"/>
    <w:rsid w:val="00D91F33"/>
    <w:rsid w:val="00E140DD"/>
    <w:rsid w:val="00E63468"/>
    <w:rsid w:val="00EB0482"/>
    <w:rsid w:val="00EB2D46"/>
    <w:rsid w:val="00EF6829"/>
    <w:rsid w:val="00F036EC"/>
    <w:rsid w:val="00F11728"/>
    <w:rsid w:val="00F51126"/>
    <w:rsid w:val="00F609C2"/>
    <w:rsid w:val="00F67C20"/>
    <w:rsid w:val="00F7242F"/>
    <w:rsid w:val="00F741AE"/>
    <w:rsid w:val="00F74A97"/>
    <w:rsid w:val="00FA73D0"/>
    <w:rsid w:val="00FA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E53B"/>
  <w15:chartTrackingRefBased/>
  <w15:docId w15:val="{2FB6F4C4-AC05-4D71-970C-11BEEEB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3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A73D0"/>
  </w:style>
  <w:style w:type="paragraph" w:styleId="a5">
    <w:name w:val="footer"/>
    <w:basedOn w:val="a"/>
    <w:link w:val="a6"/>
    <w:uiPriority w:val="99"/>
    <w:unhideWhenUsed/>
    <w:rsid w:val="00FA73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A7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Kang-Yu Peng</dc:creator>
  <cp:keywords/>
  <dc:description/>
  <cp:lastModifiedBy>Kang-Yu Peng</cp:lastModifiedBy>
  <cp:revision>79</cp:revision>
  <dcterms:created xsi:type="dcterms:W3CDTF">2020-05-16T07:44:00Z</dcterms:created>
  <dcterms:modified xsi:type="dcterms:W3CDTF">2020-05-20T17:29:00Z</dcterms:modified>
</cp:coreProperties>
</file>