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3BF" w:rsidRPr="00B833BF" w:rsidRDefault="00B833BF" w:rsidP="00B833BF">
      <w:pPr>
        <w:shd w:val="clear" w:color="auto" w:fill="FFFFFF"/>
        <w:spacing w:before="225" w:after="225" w:line="264" w:lineRule="atLeast"/>
        <w:outlineLvl w:val="0"/>
        <w:rPr>
          <w:rFonts w:ascii="Helvetica" w:eastAsia="Times New Roman" w:hAnsi="Helvetica" w:cs="Helvetica"/>
          <w:b/>
          <w:bCs/>
          <w:color w:val="333333"/>
          <w:kern w:val="36"/>
          <w:sz w:val="47"/>
          <w:szCs w:val="47"/>
        </w:rPr>
      </w:pPr>
      <w:r w:rsidRPr="00B833BF">
        <w:rPr>
          <w:rFonts w:ascii="Helvetica" w:eastAsia="Times New Roman" w:hAnsi="Helvetica" w:cs="Helvetica"/>
          <w:b/>
          <w:bCs/>
          <w:color w:val="333333"/>
          <w:kern w:val="36"/>
          <w:sz w:val="47"/>
          <w:szCs w:val="47"/>
        </w:rPr>
        <w:t>Fog Computing: Mitigating Insider Data Theft Attacks in the Cloud</w:t>
      </w:r>
    </w:p>
    <w:p w:rsidR="001B14B5" w:rsidRDefault="001B14B5" w:rsidP="001B14B5">
      <w:pPr>
        <w:pStyle w:val="NormalWeb"/>
        <w:shd w:val="clear" w:color="auto" w:fill="FFFFFF"/>
        <w:spacing w:before="0" w:beforeAutospacing="0" w:after="0" w:afterAutospacing="0" w:line="306" w:lineRule="atLeast"/>
        <w:jc w:val="both"/>
        <w:rPr>
          <w:rFonts w:ascii="Helvetica" w:hAnsi="Helvetica" w:cs="Helvetica"/>
          <w:color w:val="333333"/>
          <w:sz w:val="18"/>
          <w:szCs w:val="18"/>
        </w:rPr>
      </w:pPr>
      <w:r>
        <w:rPr>
          <w:rStyle w:val="Strong"/>
          <w:rFonts w:ascii="inherit" w:hAnsi="inherit" w:cs="Helvetica"/>
          <w:color w:val="333333"/>
          <w:sz w:val="18"/>
          <w:szCs w:val="18"/>
          <w:bdr w:val="none" w:sz="0" w:space="0" w:color="auto" w:frame="1"/>
        </w:rPr>
        <w:t>ABSTRACT</w:t>
      </w:r>
    </w:p>
    <w:p w:rsidR="001B14B5" w:rsidRDefault="001B14B5" w:rsidP="001B14B5">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Cloud computing promises to significantly change the way we use computers and access and store our personal and business information. With these new computing and communications paradigms arise new data security challenges. Existing data protection mechanisms such as encryption have failed in preventing data theft attacks, especially those perpetrated by an insider to the cloud provider. We propose a different approach for securing data in the cloud using offensive decoy technology. We monitor data access in the cloud and detect abnormal data access patterns. When unauthorized access is suspected and then verified using challenge questions, we launch a disinformation attack by returning large amounts of decoy information to the attacker. This protects against the misuse of the user’s real data. Experiments conducted in a local file setting provide evidence that this approach may provide unprecedented levels of user data security in a Cloud environment.</w:t>
      </w:r>
    </w:p>
    <w:p w:rsidR="001B14B5" w:rsidRDefault="001B14B5" w:rsidP="001B14B5">
      <w:pPr>
        <w:pStyle w:val="NormalWeb"/>
        <w:shd w:val="clear" w:color="auto" w:fill="FFFFFF"/>
        <w:spacing w:before="0" w:beforeAutospacing="0" w:after="0" w:afterAutospacing="0" w:line="306" w:lineRule="atLeast"/>
        <w:jc w:val="both"/>
        <w:rPr>
          <w:rFonts w:ascii="Helvetica" w:hAnsi="Helvetica" w:cs="Helvetica"/>
          <w:color w:val="333333"/>
          <w:sz w:val="18"/>
          <w:szCs w:val="18"/>
        </w:rPr>
      </w:pPr>
      <w:r>
        <w:rPr>
          <w:rStyle w:val="Strong"/>
          <w:rFonts w:ascii="inherit" w:hAnsi="inherit" w:cs="Helvetica"/>
          <w:color w:val="333333"/>
          <w:sz w:val="18"/>
          <w:szCs w:val="18"/>
          <w:bdr w:val="none" w:sz="0" w:space="0" w:color="auto" w:frame="1"/>
        </w:rPr>
        <w:t>EXISTING SYSTEM</w:t>
      </w:r>
    </w:p>
    <w:p w:rsidR="001B14B5" w:rsidRDefault="001B14B5" w:rsidP="001B14B5">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Existing data protection mechanisms such as encryption have failed in preventing data theft attacks, especially those perpetrated by an insider to the cloud provider. Much research in Cloud computing security has focused on ways of preventing unauthorized and illegitimate access to data by developing sophisticated access control and encryption mechanisms. However these mechanisms have not been able to prevent data compromise.</w:t>
      </w:r>
    </w:p>
    <w:p w:rsidR="001B14B5" w:rsidRDefault="001B14B5" w:rsidP="001B14B5">
      <w:pPr>
        <w:pStyle w:val="NormalWeb"/>
        <w:shd w:val="clear" w:color="auto" w:fill="FFFFFF"/>
        <w:spacing w:before="0" w:beforeAutospacing="0" w:after="0" w:afterAutospacing="0" w:line="306" w:lineRule="atLeast"/>
        <w:jc w:val="both"/>
        <w:rPr>
          <w:rFonts w:ascii="Helvetica" w:hAnsi="Helvetica" w:cs="Helvetica"/>
          <w:color w:val="333333"/>
          <w:sz w:val="18"/>
          <w:szCs w:val="18"/>
        </w:rPr>
      </w:pPr>
      <w:r>
        <w:rPr>
          <w:rStyle w:val="Strong"/>
          <w:rFonts w:ascii="inherit" w:hAnsi="inherit" w:cs="Helvetica"/>
          <w:color w:val="333333"/>
          <w:sz w:val="18"/>
          <w:szCs w:val="18"/>
          <w:bdr w:val="none" w:sz="0" w:space="0" w:color="auto" w:frame="1"/>
        </w:rPr>
        <w:t>PROPOSED SYSTEM</w:t>
      </w:r>
    </w:p>
    <w:p w:rsidR="001B14B5" w:rsidRDefault="001B14B5" w:rsidP="001B14B5">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We propose a completely different approach to securing the cloud using decoy information technology, that we have come to call Fog computing. We use this technology to launch disinformation attacks against malicious insiders, preventing them from distinguishing the real sensitive customer data from fake worthless data. The decoys, then, serve two purposes: (1) validating whether data access is authorized</w:t>
      </w:r>
    </w:p>
    <w:p w:rsidR="001B14B5" w:rsidRDefault="001B14B5" w:rsidP="001B14B5">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proofErr w:type="gramStart"/>
      <w:r>
        <w:rPr>
          <w:rFonts w:ascii="Helvetica" w:hAnsi="Helvetica" w:cs="Helvetica"/>
          <w:color w:val="333333"/>
          <w:sz w:val="18"/>
          <w:szCs w:val="18"/>
        </w:rPr>
        <w:t>when</w:t>
      </w:r>
      <w:proofErr w:type="gramEnd"/>
      <w:r>
        <w:rPr>
          <w:rFonts w:ascii="Helvetica" w:hAnsi="Helvetica" w:cs="Helvetica"/>
          <w:color w:val="333333"/>
          <w:sz w:val="18"/>
          <w:szCs w:val="18"/>
        </w:rPr>
        <w:t xml:space="preserve"> abnormal information access is detected, and (2) confusing the attacker with bogus information.</w:t>
      </w:r>
    </w:p>
    <w:p w:rsidR="001B14B5" w:rsidRDefault="001B14B5" w:rsidP="001B14B5">
      <w:pPr>
        <w:pStyle w:val="NormalWeb"/>
        <w:shd w:val="clear" w:color="auto" w:fill="FFFFFF"/>
        <w:spacing w:before="0" w:beforeAutospacing="0" w:after="0" w:afterAutospacing="0" w:line="306" w:lineRule="atLeast"/>
        <w:jc w:val="both"/>
        <w:rPr>
          <w:rFonts w:ascii="Helvetica" w:hAnsi="Helvetica" w:cs="Helvetica"/>
          <w:color w:val="333333"/>
          <w:sz w:val="18"/>
          <w:szCs w:val="18"/>
        </w:rPr>
      </w:pPr>
      <w:r>
        <w:rPr>
          <w:rStyle w:val="Strong"/>
          <w:rFonts w:ascii="inherit" w:hAnsi="inherit" w:cs="Helvetica"/>
          <w:color w:val="333333"/>
          <w:sz w:val="18"/>
          <w:szCs w:val="18"/>
          <w:bdr w:val="none" w:sz="0" w:space="0" w:color="auto" w:frame="1"/>
        </w:rPr>
        <w:t>MODULE DESCRIPTION</w:t>
      </w:r>
      <w:r>
        <w:rPr>
          <w:rFonts w:ascii="Helvetica" w:hAnsi="Helvetica" w:cs="Helvetica"/>
          <w:color w:val="333333"/>
          <w:sz w:val="18"/>
          <w:szCs w:val="18"/>
        </w:rPr>
        <w:t>:</w:t>
      </w:r>
    </w:p>
    <w:p w:rsidR="001B14B5" w:rsidRDefault="001B14B5" w:rsidP="001B14B5">
      <w:pPr>
        <w:pStyle w:val="NormalWeb"/>
        <w:shd w:val="clear" w:color="auto" w:fill="FFFFFF"/>
        <w:spacing w:before="0" w:beforeAutospacing="0" w:after="0" w:afterAutospacing="0" w:line="306" w:lineRule="atLeast"/>
        <w:ind w:left="780"/>
        <w:jc w:val="both"/>
        <w:rPr>
          <w:rFonts w:ascii="Helvetica" w:hAnsi="Helvetica" w:cs="Helvetica"/>
          <w:color w:val="333333"/>
          <w:sz w:val="18"/>
          <w:szCs w:val="18"/>
        </w:rPr>
      </w:pPr>
      <w:r>
        <w:rPr>
          <w:rFonts w:ascii="Helvetica" w:hAnsi="Helvetica" w:cs="Helvetica"/>
          <w:color w:val="333333"/>
          <w:sz w:val="18"/>
          <w:szCs w:val="18"/>
        </w:rPr>
        <w:t>1.     </w:t>
      </w:r>
      <w:r>
        <w:rPr>
          <w:rStyle w:val="apple-converted-space"/>
          <w:rFonts w:ascii="Helvetica" w:hAnsi="Helvetica" w:cs="Helvetica"/>
          <w:color w:val="333333"/>
          <w:sz w:val="18"/>
          <w:szCs w:val="18"/>
        </w:rPr>
        <w:t> </w:t>
      </w:r>
      <w:r>
        <w:rPr>
          <w:rStyle w:val="Strong"/>
          <w:rFonts w:ascii="inherit" w:hAnsi="inherit" w:cs="Helvetica"/>
          <w:color w:val="333333"/>
          <w:sz w:val="18"/>
          <w:szCs w:val="18"/>
          <w:bdr w:val="none" w:sz="0" w:space="0" w:color="auto" w:frame="1"/>
        </w:rPr>
        <w:t>Cloud Computing.</w:t>
      </w:r>
    </w:p>
    <w:p w:rsidR="001B14B5" w:rsidRDefault="001B14B5" w:rsidP="001B14B5">
      <w:pPr>
        <w:pStyle w:val="NormalWeb"/>
        <w:shd w:val="clear" w:color="auto" w:fill="FFFFFF"/>
        <w:spacing w:before="0" w:beforeAutospacing="0" w:after="0" w:afterAutospacing="0" w:line="306" w:lineRule="atLeast"/>
        <w:ind w:left="780"/>
        <w:jc w:val="both"/>
        <w:rPr>
          <w:rFonts w:ascii="Helvetica" w:hAnsi="Helvetica" w:cs="Helvetica"/>
          <w:color w:val="333333"/>
          <w:sz w:val="18"/>
          <w:szCs w:val="18"/>
        </w:rPr>
      </w:pPr>
      <w:r>
        <w:rPr>
          <w:rFonts w:ascii="Helvetica" w:hAnsi="Helvetica" w:cs="Helvetica"/>
          <w:color w:val="333333"/>
          <w:sz w:val="18"/>
          <w:szCs w:val="18"/>
        </w:rPr>
        <w:t>2.     </w:t>
      </w:r>
      <w:r>
        <w:rPr>
          <w:rStyle w:val="apple-converted-space"/>
          <w:rFonts w:ascii="Helvetica" w:hAnsi="Helvetica" w:cs="Helvetica"/>
          <w:color w:val="333333"/>
          <w:sz w:val="18"/>
          <w:szCs w:val="18"/>
        </w:rPr>
        <w:t> </w:t>
      </w:r>
      <w:r>
        <w:rPr>
          <w:rStyle w:val="Strong"/>
          <w:rFonts w:ascii="inherit" w:hAnsi="inherit" w:cs="Helvetica"/>
          <w:color w:val="333333"/>
          <w:sz w:val="18"/>
          <w:szCs w:val="18"/>
          <w:bdr w:val="none" w:sz="0" w:space="0" w:color="auto" w:frame="1"/>
        </w:rPr>
        <w:t>User Behavior Profiling:</w:t>
      </w:r>
    </w:p>
    <w:p w:rsidR="001B14B5" w:rsidRDefault="001B14B5" w:rsidP="001B14B5">
      <w:pPr>
        <w:pStyle w:val="NormalWeb"/>
        <w:shd w:val="clear" w:color="auto" w:fill="FFFFFF"/>
        <w:spacing w:before="0" w:beforeAutospacing="0" w:after="0" w:afterAutospacing="0" w:line="306" w:lineRule="atLeast"/>
        <w:ind w:left="780"/>
        <w:jc w:val="both"/>
        <w:rPr>
          <w:rFonts w:ascii="Helvetica" w:hAnsi="Helvetica" w:cs="Helvetica"/>
          <w:color w:val="333333"/>
          <w:sz w:val="18"/>
          <w:szCs w:val="18"/>
        </w:rPr>
      </w:pPr>
      <w:r>
        <w:rPr>
          <w:rFonts w:ascii="Helvetica" w:hAnsi="Helvetica" w:cs="Helvetica"/>
          <w:color w:val="333333"/>
          <w:sz w:val="18"/>
          <w:szCs w:val="18"/>
        </w:rPr>
        <w:t>3.     </w:t>
      </w:r>
      <w:r>
        <w:rPr>
          <w:rStyle w:val="apple-converted-space"/>
          <w:rFonts w:ascii="Helvetica" w:hAnsi="Helvetica" w:cs="Helvetica"/>
          <w:color w:val="333333"/>
          <w:sz w:val="18"/>
          <w:szCs w:val="18"/>
        </w:rPr>
        <w:t> </w:t>
      </w:r>
      <w:r>
        <w:rPr>
          <w:rStyle w:val="Strong"/>
          <w:rFonts w:ascii="inherit" w:hAnsi="inherit" w:cs="Helvetica"/>
          <w:color w:val="333333"/>
          <w:sz w:val="18"/>
          <w:szCs w:val="18"/>
          <w:bdr w:val="none" w:sz="0" w:space="0" w:color="auto" w:frame="1"/>
        </w:rPr>
        <w:t>Decoy documents.</w:t>
      </w:r>
    </w:p>
    <w:p w:rsidR="001B14B5" w:rsidRDefault="001B14B5" w:rsidP="001B14B5">
      <w:pPr>
        <w:pStyle w:val="NormalWeb"/>
        <w:shd w:val="clear" w:color="auto" w:fill="FFFFFF"/>
        <w:spacing w:before="0" w:beforeAutospacing="0" w:after="0" w:afterAutospacing="0" w:line="306" w:lineRule="atLeast"/>
        <w:jc w:val="both"/>
        <w:rPr>
          <w:rFonts w:ascii="Helvetica" w:hAnsi="Helvetica" w:cs="Helvetica"/>
          <w:color w:val="333333"/>
          <w:sz w:val="18"/>
          <w:szCs w:val="18"/>
        </w:rPr>
      </w:pPr>
      <w:proofErr w:type="gramStart"/>
      <w:r>
        <w:rPr>
          <w:rStyle w:val="Strong"/>
          <w:rFonts w:ascii="inherit" w:hAnsi="inherit" w:cs="Helvetica"/>
          <w:color w:val="333333"/>
          <w:sz w:val="18"/>
          <w:szCs w:val="18"/>
          <w:u w:val="single"/>
          <w:bdr w:val="none" w:sz="0" w:space="0" w:color="auto" w:frame="1"/>
        </w:rPr>
        <w:t>cloud</w:t>
      </w:r>
      <w:proofErr w:type="gramEnd"/>
      <w:r>
        <w:rPr>
          <w:rStyle w:val="Strong"/>
          <w:rFonts w:ascii="inherit" w:hAnsi="inherit" w:cs="Helvetica"/>
          <w:color w:val="333333"/>
          <w:sz w:val="18"/>
          <w:szCs w:val="18"/>
          <w:u w:val="single"/>
          <w:bdr w:val="none" w:sz="0" w:space="0" w:color="auto" w:frame="1"/>
        </w:rPr>
        <w:t xml:space="preserve"> computing</w:t>
      </w:r>
    </w:p>
    <w:p w:rsidR="001B14B5" w:rsidRDefault="001B14B5" w:rsidP="001B14B5">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 xml:space="preserve">                        Cloud computing is a model for enabling convenient, </w:t>
      </w:r>
      <w:proofErr w:type="spellStart"/>
      <w:r>
        <w:rPr>
          <w:rFonts w:ascii="Helvetica" w:hAnsi="Helvetica" w:cs="Helvetica"/>
          <w:color w:val="333333"/>
          <w:sz w:val="18"/>
          <w:szCs w:val="18"/>
        </w:rPr>
        <w:t>ondemand</w:t>
      </w:r>
      <w:proofErr w:type="spellEnd"/>
      <w:r>
        <w:rPr>
          <w:rFonts w:ascii="Helvetica" w:hAnsi="Helvetica" w:cs="Helvetica"/>
          <w:color w:val="333333"/>
          <w:sz w:val="18"/>
          <w:szCs w:val="18"/>
        </w:rPr>
        <w:t xml:space="preserve"> network access to a shared pool of configurable computing resources (for example, networks, servers, storage, applications, and services) that can be rapidly provisioned and released with minimal management effort or service-provider interaction.    It </w:t>
      </w:r>
      <w:proofErr w:type="gramStart"/>
      <w:r>
        <w:rPr>
          <w:rFonts w:ascii="Helvetica" w:hAnsi="Helvetica" w:cs="Helvetica"/>
          <w:color w:val="333333"/>
          <w:sz w:val="18"/>
          <w:szCs w:val="18"/>
        </w:rPr>
        <w:t>divide</w:t>
      </w:r>
      <w:proofErr w:type="gramEnd"/>
      <w:r>
        <w:rPr>
          <w:rFonts w:ascii="Helvetica" w:hAnsi="Helvetica" w:cs="Helvetica"/>
          <w:color w:val="333333"/>
          <w:sz w:val="18"/>
          <w:szCs w:val="18"/>
        </w:rPr>
        <w:t xml:space="preserve"> into three type</w:t>
      </w:r>
    </w:p>
    <w:p w:rsidR="001B14B5" w:rsidRDefault="001B14B5" w:rsidP="001B14B5">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proofErr w:type="gramStart"/>
      <w:r>
        <w:rPr>
          <w:rFonts w:ascii="Helvetica" w:hAnsi="Helvetica" w:cs="Helvetica"/>
          <w:color w:val="333333"/>
          <w:sz w:val="18"/>
          <w:szCs w:val="18"/>
        </w:rPr>
        <w:t>1.Application</w:t>
      </w:r>
      <w:proofErr w:type="gramEnd"/>
      <w:r>
        <w:rPr>
          <w:rFonts w:ascii="Helvetica" w:hAnsi="Helvetica" w:cs="Helvetica"/>
          <w:color w:val="333333"/>
          <w:sz w:val="18"/>
          <w:szCs w:val="18"/>
        </w:rPr>
        <w:t xml:space="preserve"> as a service.</w:t>
      </w:r>
    </w:p>
    <w:p w:rsidR="001B14B5" w:rsidRDefault="001B14B5" w:rsidP="001B14B5">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proofErr w:type="gramStart"/>
      <w:r>
        <w:rPr>
          <w:rFonts w:ascii="Helvetica" w:hAnsi="Helvetica" w:cs="Helvetica"/>
          <w:color w:val="333333"/>
          <w:sz w:val="18"/>
          <w:szCs w:val="18"/>
        </w:rPr>
        <w:t>2.Infrastructure</w:t>
      </w:r>
      <w:proofErr w:type="gramEnd"/>
      <w:r>
        <w:rPr>
          <w:rFonts w:ascii="Helvetica" w:hAnsi="Helvetica" w:cs="Helvetica"/>
          <w:color w:val="333333"/>
          <w:sz w:val="18"/>
          <w:szCs w:val="18"/>
        </w:rPr>
        <w:t xml:space="preserve"> as a service.</w:t>
      </w:r>
    </w:p>
    <w:p w:rsidR="001B14B5" w:rsidRDefault="001B14B5" w:rsidP="001B14B5">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proofErr w:type="gramStart"/>
      <w:r>
        <w:rPr>
          <w:rFonts w:ascii="Helvetica" w:hAnsi="Helvetica" w:cs="Helvetica"/>
          <w:color w:val="333333"/>
          <w:sz w:val="18"/>
          <w:szCs w:val="18"/>
        </w:rPr>
        <w:lastRenderedPageBreak/>
        <w:t>3.Platform</w:t>
      </w:r>
      <w:proofErr w:type="gramEnd"/>
      <w:r>
        <w:rPr>
          <w:rFonts w:ascii="Helvetica" w:hAnsi="Helvetica" w:cs="Helvetica"/>
          <w:color w:val="333333"/>
          <w:sz w:val="18"/>
          <w:szCs w:val="18"/>
        </w:rPr>
        <w:t xml:space="preserve"> as a service.</w:t>
      </w:r>
    </w:p>
    <w:p w:rsidR="001B14B5" w:rsidRDefault="001B14B5" w:rsidP="001B14B5">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                   Cloud computing exhibits the following key characteristics:</w:t>
      </w:r>
    </w:p>
    <w:p w:rsidR="001B14B5" w:rsidRDefault="001B14B5" w:rsidP="001B14B5">
      <w:pPr>
        <w:pStyle w:val="NormalWeb"/>
        <w:shd w:val="clear" w:color="auto" w:fill="FFFFFF"/>
        <w:spacing w:before="0" w:beforeAutospacing="0" w:after="0" w:afterAutospacing="0" w:line="306" w:lineRule="atLeast"/>
        <w:ind w:left="384"/>
        <w:jc w:val="both"/>
        <w:rPr>
          <w:rFonts w:ascii="Helvetica" w:hAnsi="Helvetica" w:cs="Helvetica"/>
          <w:color w:val="333333"/>
          <w:sz w:val="18"/>
          <w:szCs w:val="18"/>
        </w:rPr>
      </w:pPr>
      <w:r>
        <w:rPr>
          <w:rStyle w:val="Strong"/>
          <w:rFonts w:ascii="inherit" w:hAnsi="inherit" w:cs="Helvetica"/>
          <w:color w:val="333333"/>
          <w:sz w:val="18"/>
          <w:szCs w:val="18"/>
          <w:bdr w:val="none" w:sz="0" w:space="0" w:color="auto" w:frame="1"/>
        </w:rPr>
        <w:t>    1. Agility</w:t>
      </w:r>
      <w:r>
        <w:rPr>
          <w:rFonts w:ascii="Helvetica" w:hAnsi="Helvetica" w:cs="Helvetica"/>
          <w:color w:val="333333"/>
          <w:sz w:val="18"/>
          <w:szCs w:val="18"/>
        </w:rPr>
        <w:t> improves with users' ability to re-provision technological infrastructure resources.</w:t>
      </w:r>
    </w:p>
    <w:p w:rsidR="001B14B5" w:rsidRDefault="001B14B5" w:rsidP="001B14B5">
      <w:pPr>
        <w:pStyle w:val="NormalWeb"/>
        <w:shd w:val="clear" w:color="auto" w:fill="FFFFFF"/>
        <w:spacing w:before="0" w:beforeAutospacing="0" w:after="0" w:afterAutospacing="0" w:line="306" w:lineRule="atLeast"/>
        <w:ind w:left="384"/>
        <w:jc w:val="both"/>
        <w:rPr>
          <w:rFonts w:ascii="Helvetica" w:hAnsi="Helvetica" w:cs="Helvetica"/>
          <w:color w:val="333333"/>
          <w:sz w:val="18"/>
          <w:szCs w:val="18"/>
        </w:rPr>
      </w:pPr>
      <w:r>
        <w:rPr>
          <w:rStyle w:val="Strong"/>
          <w:rFonts w:ascii="inherit" w:hAnsi="inherit" w:cs="Helvetica"/>
          <w:color w:val="333333"/>
          <w:sz w:val="18"/>
          <w:szCs w:val="18"/>
          <w:bdr w:val="none" w:sz="0" w:space="0" w:color="auto" w:frame="1"/>
        </w:rPr>
        <w:t>    2. Cost</w:t>
      </w:r>
      <w:r>
        <w:rPr>
          <w:rFonts w:ascii="Helvetica" w:hAnsi="Helvetica" w:cs="Helvetica"/>
          <w:color w:val="333333"/>
          <w:sz w:val="18"/>
          <w:szCs w:val="18"/>
        </w:rPr>
        <w:t> is claimed to be reduced and in a public cloud delivery model </w:t>
      </w:r>
      <w:hyperlink r:id="rId4" w:tooltip="Capital expenditure" w:history="1">
        <w:r>
          <w:rPr>
            <w:rStyle w:val="Hyperlink"/>
            <w:rFonts w:ascii="inherit" w:hAnsi="inherit" w:cs="Helvetica"/>
            <w:sz w:val="18"/>
            <w:szCs w:val="18"/>
            <w:bdr w:val="none" w:sz="0" w:space="0" w:color="auto" w:frame="1"/>
          </w:rPr>
          <w:t>capital expenditure</w:t>
        </w:r>
      </w:hyperlink>
      <w:r>
        <w:rPr>
          <w:rFonts w:ascii="Helvetica" w:hAnsi="Helvetica" w:cs="Helvetica"/>
          <w:color w:val="333333"/>
          <w:sz w:val="18"/>
          <w:szCs w:val="18"/>
        </w:rPr>
        <w:t> is converted to </w:t>
      </w:r>
      <w:hyperlink r:id="rId5" w:tooltip="Operational expenditure" w:history="1">
        <w:r>
          <w:rPr>
            <w:rStyle w:val="Hyperlink"/>
            <w:rFonts w:ascii="inherit" w:hAnsi="inherit" w:cs="Helvetica"/>
            <w:sz w:val="18"/>
            <w:szCs w:val="18"/>
            <w:bdr w:val="none" w:sz="0" w:space="0" w:color="auto" w:frame="1"/>
          </w:rPr>
          <w:t>operational expenditure</w:t>
        </w:r>
      </w:hyperlink>
      <w:r>
        <w:rPr>
          <w:rFonts w:ascii="Helvetica" w:hAnsi="Helvetica" w:cs="Helvetica"/>
          <w:color w:val="333333"/>
          <w:sz w:val="18"/>
          <w:szCs w:val="18"/>
        </w:rPr>
        <w:t>. This is purported to lower </w:t>
      </w:r>
      <w:hyperlink r:id="rId6" w:tooltip="Barriers to entry" w:history="1">
        <w:r>
          <w:rPr>
            <w:rStyle w:val="Hyperlink"/>
            <w:rFonts w:ascii="inherit" w:hAnsi="inherit" w:cs="Helvetica"/>
            <w:sz w:val="18"/>
            <w:szCs w:val="18"/>
            <w:bdr w:val="none" w:sz="0" w:space="0" w:color="auto" w:frame="1"/>
          </w:rPr>
          <w:t>barriers to entry</w:t>
        </w:r>
      </w:hyperlink>
      <w:r>
        <w:rPr>
          <w:rFonts w:ascii="Helvetica" w:hAnsi="Helvetica" w:cs="Helvetica"/>
          <w:color w:val="333333"/>
          <w:sz w:val="18"/>
          <w:szCs w:val="18"/>
        </w:rPr>
        <w:t>, as infrastructure is typically provided by a third-party and does not need to be purchased for one-time or infrequent intensive computing tasks. Pricing on a </w:t>
      </w:r>
      <w:hyperlink r:id="rId7" w:tooltip="Utility computing" w:history="1">
        <w:r>
          <w:rPr>
            <w:rStyle w:val="Hyperlink"/>
            <w:rFonts w:ascii="inherit" w:hAnsi="inherit" w:cs="Helvetica"/>
            <w:sz w:val="18"/>
            <w:szCs w:val="18"/>
            <w:bdr w:val="none" w:sz="0" w:space="0" w:color="auto" w:frame="1"/>
          </w:rPr>
          <w:t>utility computing</w:t>
        </w:r>
      </w:hyperlink>
      <w:r>
        <w:rPr>
          <w:rFonts w:ascii="Helvetica" w:hAnsi="Helvetica" w:cs="Helvetica"/>
          <w:color w:val="333333"/>
          <w:sz w:val="18"/>
          <w:szCs w:val="18"/>
        </w:rPr>
        <w:t> basis is fine-grained with usage-based options and fewer IT skills are required for implementation. The e-FISCAL project's state of the art repository contains several articles looking into cost aspects in more detail, most of them concluding that costs savings depend on the type of activities supported and the type of infrastructure available in-house.</w:t>
      </w:r>
    </w:p>
    <w:p w:rsidR="001B14B5" w:rsidRDefault="001B14B5" w:rsidP="001B14B5">
      <w:pPr>
        <w:pStyle w:val="NormalWeb"/>
        <w:shd w:val="clear" w:color="auto" w:fill="FFFFFF"/>
        <w:spacing w:before="0" w:beforeAutospacing="0" w:after="0" w:afterAutospacing="0" w:line="306" w:lineRule="atLeast"/>
        <w:ind w:left="384"/>
        <w:jc w:val="both"/>
        <w:rPr>
          <w:rFonts w:ascii="Helvetica" w:hAnsi="Helvetica" w:cs="Helvetica"/>
          <w:color w:val="333333"/>
          <w:sz w:val="18"/>
          <w:szCs w:val="18"/>
        </w:rPr>
      </w:pPr>
      <w:r>
        <w:rPr>
          <w:rStyle w:val="Strong"/>
          <w:rFonts w:ascii="inherit" w:hAnsi="inherit" w:cs="Helvetica"/>
          <w:color w:val="333333"/>
          <w:sz w:val="18"/>
          <w:szCs w:val="18"/>
          <w:bdr w:val="none" w:sz="0" w:space="0" w:color="auto" w:frame="1"/>
        </w:rPr>
        <w:t>    3.</w:t>
      </w:r>
      <w:r>
        <w:rPr>
          <w:rStyle w:val="apple-converted-space"/>
          <w:rFonts w:ascii="inherit" w:hAnsi="inherit" w:cs="Helvetica"/>
          <w:b/>
          <w:bCs/>
          <w:color w:val="333333"/>
          <w:sz w:val="18"/>
          <w:szCs w:val="18"/>
          <w:bdr w:val="none" w:sz="0" w:space="0" w:color="auto" w:frame="1"/>
        </w:rPr>
        <w:t> </w:t>
      </w:r>
      <w:hyperlink r:id="rId8" w:tooltip="Virtualization" w:history="1">
        <w:r>
          <w:rPr>
            <w:rStyle w:val="Hyperlink"/>
            <w:rFonts w:ascii="inherit" w:hAnsi="inherit" w:cs="Helvetica"/>
            <w:b/>
            <w:bCs/>
            <w:sz w:val="18"/>
            <w:szCs w:val="18"/>
            <w:bdr w:val="none" w:sz="0" w:space="0" w:color="auto" w:frame="1"/>
          </w:rPr>
          <w:t>Virtualization</w:t>
        </w:r>
      </w:hyperlink>
      <w:r>
        <w:rPr>
          <w:rFonts w:ascii="Helvetica" w:hAnsi="Helvetica" w:cs="Helvetica"/>
          <w:color w:val="333333"/>
          <w:sz w:val="18"/>
          <w:szCs w:val="18"/>
        </w:rPr>
        <w:t> technology allows servers and storage devices to be shared and utilization be increased. Applications can be easily migrated from one physical server to another.</w:t>
      </w:r>
    </w:p>
    <w:p w:rsidR="001B14B5" w:rsidRDefault="001B14B5" w:rsidP="001B14B5">
      <w:pPr>
        <w:pStyle w:val="NormalWeb"/>
        <w:shd w:val="clear" w:color="auto" w:fill="FFFFFF"/>
        <w:spacing w:before="0" w:beforeAutospacing="0" w:after="0" w:afterAutospacing="0" w:line="306" w:lineRule="atLeast"/>
        <w:ind w:left="384"/>
        <w:jc w:val="both"/>
        <w:rPr>
          <w:rFonts w:ascii="Helvetica" w:hAnsi="Helvetica" w:cs="Helvetica"/>
          <w:color w:val="333333"/>
          <w:sz w:val="18"/>
          <w:szCs w:val="18"/>
        </w:rPr>
      </w:pPr>
      <w:r>
        <w:rPr>
          <w:rStyle w:val="Strong"/>
          <w:rFonts w:ascii="inherit" w:hAnsi="inherit" w:cs="Helvetica"/>
          <w:color w:val="333333"/>
          <w:sz w:val="18"/>
          <w:szCs w:val="18"/>
          <w:bdr w:val="none" w:sz="0" w:space="0" w:color="auto" w:frame="1"/>
        </w:rPr>
        <w:t>    4.</w:t>
      </w:r>
      <w:r>
        <w:rPr>
          <w:rStyle w:val="apple-converted-space"/>
          <w:rFonts w:ascii="inherit" w:hAnsi="inherit" w:cs="Helvetica"/>
          <w:b/>
          <w:bCs/>
          <w:color w:val="333333"/>
          <w:sz w:val="18"/>
          <w:szCs w:val="18"/>
          <w:bdr w:val="none" w:sz="0" w:space="0" w:color="auto" w:frame="1"/>
        </w:rPr>
        <w:t> </w:t>
      </w:r>
      <w:hyperlink r:id="rId9" w:tooltip="Multitenancy" w:history="1">
        <w:r>
          <w:rPr>
            <w:rStyle w:val="Hyperlink"/>
            <w:rFonts w:ascii="inherit" w:hAnsi="inherit" w:cs="Helvetica"/>
            <w:b/>
            <w:bCs/>
            <w:sz w:val="18"/>
            <w:szCs w:val="18"/>
            <w:bdr w:val="none" w:sz="0" w:space="0" w:color="auto" w:frame="1"/>
          </w:rPr>
          <w:t>Multi tenancy</w:t>
        </w:r>
      </w:hyperlink>
      <w:r>
        <w:rPr>
          <w:rFonts w:ascii="Helvetica" w:hAnsi="Helvetica" w:cs="Helvetica"/>
          <w:color w:val="333333"/>
          <w:sz w:val="18"/>
          <w:szCs w:val="18"/>
        </w:rPr>
        <w:t> enables sharing of resources and costs across a large pool of users thus allowing for:</w:t>
      </w:r>
    </w:p>
    <w:p w:rsidR="001B14B5" w:rsidRDefault="001B14B5" w:rsidP="001B14B5">
      <w:pPr>
        <w:pStyle w:val="NormalWeb"/>
        <w:shd w:val="clear" w:color="auto" w:fill="FFFFFF"/>
        <w:spacing w:before="0" w:beforeAutospacing="0" w:after="0" w:afterAutospacing="0" w:line="306" w:lineRule="atLeast"/>
        <w:jc w:val="both"/>
        <w:rPr>
          <w:rFonts w:ascii="Helvetica" w:hAnsi="Helvetica" w:cs="Helvetica"/>
          <w:color w:val="333333"/>
          <w:sz w:val="18"/>
          <w:szCs w:val="18"/>
        </w:rPr>
      </w:pPr>
      <w:r>
        <w:rPr>
          <w:rStyle w:val="Strong"/>
          <w:rFonts w:ascii="inherit" w:hAnsi="inherit" w:cs="Helvetica"/>
          <w:color w:val="333333"/>
          <w:sz w:val="18"/>
          <w:szCs w:val="18"/>
          <w:bdr w:val="none" w:sz="0" w:space="0" w:color="auto" w:frame="1"/>
        </w:rPr>
        <w:t>          5. Centralization</w:t>
      </w:r>
      <w:r>
        <w:rPr>
          <w:rFonts w:ascii="Helvetica" w:hAnsi="Helvetica" w:cs="Helvetica"/>
          <w:color w:val="333333"/>
          <w:sz w:val="18"/>
          <w:szCs w:val="18"/>
        </w:rPr>
        <w:t> of infrastructure in locations with lower costs (such as real estate, electricity, etc.)</w:t>
      </w:r>
    </w:p>
    <w:p w:rsidR="001B14B5" w:rsidRDefault="001B14B5" w:rsidP="001B14B5">
      <w:pPr>
        <w:pStyle w:val="NormalWeb"/>
        <w:shd w:val="clear" w:color="auto" w:fill="FFFFFF"/>
        <w:spacing w:before="0" w:beforeAutospacing="0" w:after="0" w:afterAutospacing="0" w:line="306" w:lineRule="atLeast"/>
        <w:ind w:left="960"/>
        <w:jc w:val="both"/>
        <w:rPr>
          <w:rFonts w:ascii="Helvetica" w:hAnsi="Helvetica" w:cs="Helvetica"/>
          <w:color w:val="333333"/>
          <w:sz w:val="18"/>
          <w:szCs w:val="18"/>
        </w:rPr>
      </w:pPr>
      <w:r>
        <w:rPr>
          <w:rStyle w:val="Strong"/>
          <w:rFonts w:ascii="inherit" w:hAnsi="inherit" w:cs="Helvetica"/>
          <w:color w:val="333333"/>
          <w:sz w:val="18"/>
          <w:szCs w:val="18"/>
          <w:bdr w:val="none" w:sz="0" w:space="0" w:color="auto" w:frame="1"/>
        </w:rPr>
        <w:t>6.     </w:t>
      </w:r>
      <w:r>
        <w:rPr>
          <w:rStyle w:val="apple-converted-space"/>
          <w:rFonts w:ascii="inherit" w:hAnsi="inherit" w:cs="Helvetica"/>
          <w:b/>
          <w:bCs/>
          <w:color w:val="333333"/>
          <w:sz w:val="18"/>
          <w:szCs w:val="18"/>
          <w:bdr w:val="none" w:sz="0" w:space="0" w:color="auto" w:frame="1"/>
        </w:rPr>
        <w:t> </w:t>
      </w:r>
      <w:r>
        <w:rPr>
          <w:rStyle w:val="Strong"/>
          <w:rFonts w:ascii="inherit" w:hAnsi="inherit" w:cs="Helvetica"/>
          <w:color w:val="333333"/>
          <w:sz w:val="18"/>
          <w:szCs w:val="18"/>
          <w:bdr w:val="none" w:sz="0" w:space="0" w:color="auto" w:frame="1"/>
        </w:rPr>
        <w:t>Utilization and efficiency</w:t>
      </w:r>
      <w:r>
        <w:rPr>
          <w:rFonts w:ascii="Helvetica" w:hAnsi="Helvetica" w:cs="Helvetica"/>
          <w:color w:val="333333"/>
          <w:sz w:val="18"/>
          <w:szCs w:val="18"/>
        </w:rPr>
        <w:t> improvements for systems that are often only 10–20% utilized.</w:t>
      </w:r>
    </w:p>
    <w:p w:rsidR="001B14B5" w:rsidRDefault="001B14B5" w:rsidP="001B14B5">
      <w:pPr>
        <w:pStyle w:val="NormalWeb"/>
        <w:shd w:val="clear" w:color="auto" w:fill="FFFFFF"/>
        <w:spacing w:before="0" w:beforeAutospacing="0" w:after="0" w:afterAutospacing="0" w:line="306" w:lineRule="atLeast"/>
        <w:ind w:left="990"/>
        <w:jc w:val="both"/>
        <w:rPr>
          <w:rFonts w:ascii="Helvetica" w:hAnsi="Helvetica" w:cs="Helvetica"/>
          <w:color w:val="333333"/>
          <w:sz w:val="18"/>
          <w:szCs w:val="18"/>
        </w:rPr>
      </w:pPr>
      <w:r>
        <w:rPr>
          <w:rStyle w:val="Strong"/>
          <w:rFonts w:ascii="inherit" w:hAnsi="inherit" w:cs="Helvetica"/>
          <w:color w:val="333333"/>
          <w:sz w:val="18"/>
          <w:szCs w:val="18"/>
          <w:bdr w:val="none" w:sz="0" w:space="0" w:color="auto" w:frame="1"/>
        </w:rPr>
        <w:t>7.     </w:t>
      </w:r>
      <w:r>
        <w:rPr>
          <w:rStyle w:val="apple-converted-space"/>
          <w:rFonts w:ascii="inherit" w:hAnsi="inherit" w:cs="Helvetica"/>
          <w:b/>
          <w:bCs/>
          <w:color w:val="333333"/>
          <w:sz w:val="18"/>
          <w:szCs w:val="18"/>
          <w:bdr w:val="none" w:sz="0" w:space="0" w:color="auto" w:frame="1"/>
        </w:rPr>
        <w:t> </w:t>
      </w:r>
      <w:hyperlink r:id="rId10" w:tooltip="Reliability (computer networking)" w:history="1">
        <w:r>
          <w:rPr>
            <w:rStyle w:val="Hyperlink"/>
            <w:rFonts w:ascii="inherit" w:hAnsi="inherit" w:cs="Helvetica"/>
            <w:b/>
            <w:bCs/>
            <w:sz w:val="18"/>
            <w:szCs w:val="18"/>
            <w:bdr w:val="none" w:sz="0" w:space="0" w:color="auto" w:frame="1"/>
          </w:rPr>
          <w:t>Reliability</w:t>
        </w:r>
      </w:hyperlink>
      <w:r>
        <w:rPr>
          <w:rFonts w:ascii="Helvetica" w:hAnsi="Helvetica" w:cs="Helvetica"/>
          <w:color w:val="333333"/>
          <w:sz w:val="18"/>
          <w:szCs w:val="18"/>
        </w:rPr>
        <w:t> is improved if multiple redundant sites are used, which makes well-designed cloud computing suitable for </w:t>
      </w:r>
      <w:hyperlink r:id="rId11" w:tooltip="Business continuity" w:history="1">
        <w:r>
          <w:rPr>
            <w:rStyle w:val="Hyperlink"/>
            <w:rFonts w:ascii="inherit" w:hAnsi="inherit" w:cs="Helvetica"/>
            <w:sz w:val="18"/>
            <w:szCs w:val="18"/>
            <w:bdr w:val="none" w:sz="0" w:space="0" w:color="auto" w:frame="1"/>
          </w:rPr>
          <w:t>business continuity</w:t>
        </w:r>
      </w:hyperlink>
      <w:r>
        <w:rPr>
          <w:rFonts w:ascii="Helvetica" w:hAnsi="Helvetica" w:cs="Helvetica"/>
          <w:color w:val="333333"/>
          <w:sz w:val="18"/>
          <w:szCs w:val="18"/>
        </w:rPr>
        <w:t> and </w:t>
      </w:r>
      <w:hyperlink r:id="rId12" w:tooltip="Disaster recovery" w:history="1">
        <w:r>
          <w:rPr>
            <w:rStyle w:val="Hyperlink"/>
            <w:rFonts w:ascii="inherit" w:hAnsi="inherit" w:cs="Helvetica"/>
            <w:sz w:val="18"/>
            <w:szCs w:val="18"/>
            <w:bdr w:val="none" w:sz="0" w:space="0" w:color="auto" w:frame="1"/>
          </w:rPr>
          <w:t>disaster recovery</w:t>
        </w:r>
      </w:hyperlink>
      <w:r>
        <w:rPr>
          <w:rFonts w:ascii="Helvetica" w:hAnsi="Helvetica" w:cs="Helvetica"/>
          <w:color w:val="333333"/>
          <w:sz w:val="18"/>
          <w:szCs w:val="18"/>
        </w:rPr>
        <w:t>.</w:t>
      </w:r>
    </w:p>
    <w:p w:rsidR="001B14B5" w:rsidRDefault="001B14B5" w:rsidP="001B14B5">
      <w:pPr>
        <w:pStyle w:val="NormalWeb"/>
        <w:shd w:val="clear" w:color="auto" w:fill="FFFFFF"/>
        <w:spacing w:before="0" w:beforeAutospacing="0" w:after="0" w:afterAutospacing="0" w:line="306" w:lineRule="atLeast"/>
        <w:jc w:val="both"/>
        <w:rPr>
          <w:rFonts w:ascii="Helvetica" w:hAnsi="Helvetica" w:cs="Helvetica"/>
          <w:color w:val="333333"/>
          <w:sz w:val="18"/>
          <w:szCs w:val="18"/>
        </w:rPr>
      </w:pPr>
      <w:r>
        <w:rPr>
          <w:rStyle w:val="Strong"/>
          <w:rFonts w:ascii="inherit" w:hAnsi="inherit" w:cs="Helvetica"/>
          <w:color w:val="333333"/>
          <w:sz w:val="18"/>
          <w:szCs w:val="18"/>
          <w:bdr w:val="none" w:sz="0" w:space="0" w:color="auto" w:frame="1"/>
        </w:rPr>
        <w:t>           8.</w:t>
      </w:r>
      <w:r>
        <w:rPr>
          <w:rStyle w:val="apple-converted-space"/>
          <w:rFonts w:ascii="inherit" w:hAnsi="inherit" w:cs="Helvetica"/>
          <w:b/>
          <w:bCs/>
          <w:color w:val="333333"/>
          <w:sz w:val="18"/>
          <w:szCs w:val="18"/>
          <w:bdr w:val="none" w:sz="0" w:space="0" w:color="auto" w:frame="1"/>
        </w:rPr>
        <w:t> </w:t>
      </w:r>
      <w:hyperlink r:id="rId13" w:tooltip="Computer performance" w:history="1">
        <w:r>
          <w:rPr>
            <w:rStyle w:val="Hyperlink"/>
            <w:rFonts w:ascii="inherit" w:hAnsi="inherit" w:cs="Helvetica"/>
            <w:b/>
            <w:bCs/>
            <w:sz w:val="18"/>
            <w:szCs w:val="18"/>
            <w:bdr w:val="none" w:sz="0" w:space="0" w:color="auto" w:frame="1"/>
          </w:rPr>
          <w:t>Performance</w:t>
        </w:r>
      </w:hyperlink>
      <w:r>
        <w:rPr>
          <w:rFonts w:ascii="Helvetica" w:hAnsi="Helvetica" w:cs="Helvetica"/>
          <w:color w:val="333333"/>
          <w:sz w:val="18"/>
          <w:szCs w:val="18"/>
        </w:rPr>
        <w:t> is monitored and consistent and loosely coupled architectures are constructed using </w:t>
      </w:r>
      <w:hyperlink r:id="rId14" w:tooltip="Web services" w:history="1">
        <w:r>
          <w:rPr>
            <w:rStyle w:val="Hyperlink"/>
            <w:rFonts w:ascii="inherit" w:hAnsi="inherit" w:cs="Helvetica"/>
            <w:sz w:val="18"/>
            <w:szCs w:val="18"/>
            <w:bdr w:val="none" w:sz="0" w:space="0" w:color="auto" w:frame="1"/>
          </w:rPr>
          <w:t>web services</w:t>
        </w:r>
      </w:hyperlink>
      <w:r>
        <w:rPr>
          <w:rFonts w:ascii="Helvetica" w:hAnsi="Helvetica" w:cs="Helvetica"/>
          <w:color w:val="333333"/>
          <w:sz w:val="18"/>
          <w:szCs w:val="18"/>
        </w:rPr>
        <w:t> as the system interface.</w:t>
      </w:r>
    </w:p>
    <w:p w:rsidR="001B14B5" w:rsidRDefault="001B14B5" w:rsidP="001B14B5">
      <w:pPr>
        <w:pStyle w:val="NormalWeb"/>
        <w:shd w:val="clear" w:color="auto" w:fill="FFFFFF"/>
        <w:spacing w:before="0" w:beforeAutospacing="0" w:after="0" w:afterAutospacing="0" w:line="306" w:lineRule="atLeast"/>
        <w:jc w:val="both"/>
        <w:rPr>
          <w:rFonts w:ascii="Helvetica" w:hAnsi="Helvetica" w:cs="Helvetica"/>
          <w:color w:val="333333"/>
          <w:sz w:val="18"/>
          <w:szCs w:val="18"/>
        </w:rPr>
      </w:pPr>
      <w:r>
        <w:rPr>
          <w:rStyle w:val="Strong"/>
          <w:rFonts w:ascii="inherit" w:hAnsi="inherit" w:cs="Helvetica"/>
          <w:color w:val="333333"/>
          <w:sz w:val="18"/>
          <w:szCs w:val="18"/>
          <w:bdr w:val="none" w:sz="0" w:space="0" w:color="auto" w:frame="1"/>
        </w:rPr>
        <w:t>           9.</w:t>
      </w:r>
      <w:r>
        <w:rPr>
          <w:rStyle w:val="apple-converted-space"/>
          <w:rFonts w:ascii="inherit" w:hAnsi="inherit" w:cs="Helvetica"/>
          <w:b/>
          <w:bCs/>
          <w:color w:val="333333"/>
          <w:sz w:val="18"/>
          <w:szCs w:val="18"/>
          <w:bdr w:val="none" w:sz="0" w:space="0" w:color="auto" w:frame="1"/>
        </w:rPr>
        <w:t> </w:t>
      </w:r>
      <w:hyperlink r:id="rId15" w:tooltip="Computer security" w:history="1">
        <w:r>
          <w:rPr>
            <w:rStyle w:val="Hyperlink"/>
            <w:rFonts w:ascii="inherit" w:hAnsi="inherit" w:cs="Helvetica"/>
            <w:b/>
            <w:bCs/>
            <w:sz w:val="18"/>
            <w:szCs w:val="18"/>
            <w:bdr w:val="none" w:sz="0" w:space="0" w:color="auto" w:frame="1"/>
          </w:rPr>
          <w:t>Security</w:t>
        </w:r>
      </w:hyperlink>
      <w:r>
        <w:rPr>
          <w:rFonts w:ascii="Helvetica" w:hAnsi="Helvetica" w:cs="Helvetica"/>
          <w:color w:val="333333"/>
          <w:sz w:val="18"/>
          <w:szCs w:val="18"/>
        </w:rPr>
        <w:t> could improve due to centralization of data, increased security-focused resources, etc., but concerns can persist about loss of control over certain sensitive data, and the lack of security for stored kernels. Security is often as good as or better than other traditional systems, in part because providers are able to devote resources to solving security issues that many customers cannot afford. However, the complexity of security is greatly increased when data is distributed over a wider area or greater number of devices and in multi-tenant systems that are being shared by unrelated users. In addition, user access to security </w:t>
      </w:r>
      <w:hyperlink r:id="rId16" w:tooltip="Audit log" w:history="1">
        <w:r>
          <w:rPr>
            <w:rStyle w:val="Hyperlink"/>
            <w:rFonts w:ascii="inherit" w:hAnsi="inherit" w:cs="Helvetica"/>
            <w:sz w:val="18"/>
            <w:szCs w:val="18"/>
            <w:bdr w:val="none" w:sz="0" w:space="0" w:color="auto" w:frame="1"/>
          </w:rPr>
          <w:t>audit logs</w:t>
        </w:r>
      </w:hyperlink>
      <w:r>
        <w:rPr>
          <w:rFonts w:ascii="Helvetica" w:hAnsi="Helvetica" w:cs="Helvetica"/>
          <w:color w:val="333333"/>
          <w:sz w:val="18"/>
          <w:szCs w:val="18"/>
        </w:rPr>
        <w:t> may be difficult or impossible. Private cloud installations are in part motivated by users' desire to retain control over the infrastructure and avoid losing control of information security.</w:t>
      </w:r>
    </w:p>
    <w:p w:rsidR="001B14B5" w:rsidRDefault="001B14B5" w:rsidP="001B14B5">
      <w:pPr>
        <w:pStyle w:val="NormalWeb"/>
        <w:shd w:val="clear" w:color="auto" w:fill="FFFFFF"/>
        <w:spacing w:before="0" w:beforeAutospacing="0" w:after="0" w:afterAutospacing="0" w:line="306" w:lineRule="atLeast"/>
        <w:ind w:left="384"/>
        <w:jc w:val="both"/>
        <w:rPr>
          <w:rFonts w:ascii="Helvetica" w:hAnsi="Helvetica" w:cs="Helvetica"/>
          <w:color w:val="333333"/>
          <w:sz w:val="18"/>
          <w:szCs w:val="18"/>
        </w:rPr>
      </w:pPr>
      <w:r>
        <w:rPr>
          <w:rStyle w:val="Strong"/>
          <w:rFonts w:ascii="inherit" w:hAnsi="inherit" w:cs="Helvetica"/>
          <w:color w:val="333333"/>
          <w:sz w:val="18"/>
          <w:szCs w:val="18"/>
          <w:bdr w:val="none" w:sz="0" w:space="0" w:color="auto" w:frame="1"/>
        </w:rPr>
        <w:t>    10.</w:t>
      </w:r>
      <w:r>
        <w:rPr>
          <w:rStyle w:val="apple-converted-space"/>
          <w:rFonts w:ascii="inherit" w:hAnsi="inherit" w:cs="Helvetica"/>
          <w:b/>
          <w:bCs/>
          <w:color w:val="333333"/>
          <w:sz w:val="18"/>
          <w:szCs w:val="18"/>
          <w:bdr w:val="none" w:sz="0" w:space="0" w:color="auto" w:frame="1"/>
        </w:rPr>
        <w:t> </w:t>
      </w:r>
      <w:hyperlink r:id="rId17" w:tooltip="Software maintenance" w:history="1">
        <w:r>
          <w:rPr>
            <w:rStyle w:val="Hyperlink"/>
            <w:rFonts w:ascii="inherit" w:hAnsi="inherit" w:cs="Helvetica"/>
            <w:b/>
            <w:bCs/>
            <w:sz w:val="18"/>
            <w:szCs w:val="18"/>
            <w:bdr w:val="none" w:sz="0" w:space="0" w:color="auto" w:frame="1"/>
          </w:rPr>
          <w:t>Maintenance</w:t>
        </w:r>
      </w:hyperlink>
      <w:r>
        <w:rPr>
          <w:rFonts w:ascii="Helvetica" w:hAnsi="Helvetica" w:cs="Helvetica"/>
          <w:color w:val="333333"/>
          <w:sz w:val="18"/>
          <w:szCs w:val="18"/>
        </w:rPr>
        <w:t> of cloud computing applications is easier, because they do not need to be installed on each user's computer and can be accessed from different places.</w:t>
      </w:r>
    </w:p>
    <w:p w:rsidR="001B14B5" w:rsidRDefault="001B14B5" w:rsidP="001B14B5">
      <w:pPr>
        <w:pStyle w:val="NormalWeb"/>
        <w:shd w:val="clear" w:color="auto" w:fill="FFFFFF"/>
        <w:spacing w:before="0" w:beforeAutospacing="0" w:after="0" w:afterAutospacing="0" w:line="306" w:lineRule="atLeast"/>
        <w:jc w:val="both"/>
        <w:rPr>
          <w:rFonts w:ascii="Helvetica" w:hAnsi="Helvetica" w:cs="Helvetica"/>
          <w:color w:val="333333"/>
          <w:sz w:val="18"/>
          <w:szCs w:val="18"/>
        </w:rPr>
      </w:pPr>
      <w:r>
        <w:rPr>
          <w:rStyle w:val="Strong"/>
          <w:rFonts w:ascii="inherit" w:hAnsi="inherit" w:cs="Helvetica"/>
          <w:color w:val="333333"/>
          <w:sz w:val="18"/>
          <w:szCs w:val="18"/>
          <w:u w:val="single"/>
          <w:bdr w:val="none" w:sz="0" w:space="0" w:color="auto" w:frame="1"/>
        </w:rPr>
        <w:t>User Behavior Profiling:</w:t>
      </w:r>
    </w:p>
    <w:p w:rsidR="001B14B5" w:rsidRDefault="001B14B5" w:rsidP="001B14B5">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 </w:t>
      </w:r>
    </w:p>
    <w:p w:rsidR="001B14B5" w:rsidRDefault="001B14B5" w:rsidP="001B14B5">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                    We monitor data access in the cloud and detect abnormal data access patterns User profiling is a well known Technique that can be applied here to model how, when, and how much a user accesses their information in the Cloud. Such ‘normal user’ behavior can be continuously checked to determine whether abnormal access to a user’s information is occurring. This method of behavior-based security is commonly used in fraud detection applications. Such profiles would naturally include volumetric information, how many documents are typically read and how often. We monitor for abnormal search behaviors that exhibit deviations from the user baseline the correlation of search behavior anomaly detection with trap-based decoy files should provide stronger evidence of malfeasance, and therefore improve a detector’s accuracy.</w:t>
      </w:r>
    </w:p>
    <w:p w:rsidR="001B14B5" w:rsidRDefault="001B14B5" w:rsidP="001B14B5">
      <w:pPr>
        <w:pStyle w:val="NormalWeb"/>
        <w:shd w:val="clear" w:color="auto" w:fill="FFFFFF"/>
        <w:spacing w:before="0" w:beforeAutospacing="0" w:after="0" w:afterAutospacing="0" w:line="306" w:lineRule="atLeast"/>
        <w:jc w:val="both"/>
        <w:rPr>
          <w:rFonts w:ascii="Helvetica" w:hAnsi="Helvetica" w:cs="Helvetica"/>
          <w:color w:val="333333"/>
          <w:sz w:val="18"/>
          <w:szCs w:val="18"/>
        </w:rPr>
      </w:pPr>
      <w:proofErr w:type="gramStart"/>
      <w:r>
        <w:rPr>
          <w:rStyle w:val="Strong"/>
          <w:rFonts w:ascii="inherit" w:hAnsi="inherit" w:cs="Helvetica"/>
          <w:color w:val="333333"/>
          <w:sz w:val="18"/>
          <w:szCs w:val="18"/>
          <w:u w:val="single"/>
          <w:bdr w:val="none" w:sz="0" w:space="0" w:color="auto" w:frame="1"/>
        </w:rPr>
        <w:lastRenderedPageBreak/>
        <w:t>Decoy documents.</w:t>
      </w:r>
      <w:proofErr w:type="gramEnd"/>
    </w:p>
    <w:p w:rsidR="001B14B5" w:rsidRDefault="001B14B5" w:rsidP="001B14B5">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 </w:t>
      </w:r>
    </w:p>
    <w:p w:rsidR="001B14B5" w:rsidRDefault="001B14B5" w:rsidP="001B14B5">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              </w:t>
      </w:r>
    </w:p>
    <w:p w:rsidR="001B14B5" w:rsidRDefault="001B14B5" w:rsidP="001B14B5">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 xml:space="preserve">                            We propose a different approach for securing data in </w:t>
      </w:r>
      <w:proofErr w:type="spellStart"/>
      <w:r>
        <w:rPr>
          <w:rFonts w:ascii="Helvetica" w:hAnsi="Helvetica" w:cs="Helvetica"/>
          <w:color w:val="333333"/>
          <w:sz w:val="18"/>
          <w:szCs w:val="18"/>
        </w:rPr>
        <w:t>thecloud</w:t>
      </w:r>
      <w:proofErr w:type="spellEnd"/>
      <w:r>
        <w:rPr>
          <w:rFonts w:ascii="Helvetica" w:hAnsi="Helvetica" w:cs="Helvetica"/>
          <w:color w:val="333333"/>
          <w:sz w:val="18"/>
          <w:szCs w:val="18"/>
        </w:rPr>
        <w:t xml:space="preserve"> using offensive decoy technology. We monitor data access in the cloud and detect abnormal data access patterns. </w:t>
      </w:r>
      <w:proofErr w:type="gramStart"/>
      <w:r>
        <w:rPr>
          <w:rFonts w:ascii="Helvetica" w:hAnsi="Helvetica" w:cs="Helvetica"/>
          <w:color w:val="333333"/>
          <w:sz w:val="18"/>
          <w:szCs w:val="18"/>
        </w:rPr>
        <w:t>we</w:t>
      </w:r>
      <w:proofErr w:type="gramEnd"/>
      <w:r>
        <w:rPr>
          <w:rFonts w:ascii="Helvetica" w:hAnsi="Helvetica" w:cs="Helvetica"/>
          <w:color w:val="333333"/>
          <w:sz w:val="18"/>
          <w:szCs w:val="18"/>
        </w:rPr>
        <w:t xml:space="preserve"> launch a disinformation attack by returning large amounts of decoy information to the attacker. This protects against the misuse of the user’s real data. We use this technology to launch disinformation attacks against malicious insiders, preventing them from distinguishing the real sensitive customer data from fake worthless </w:t>
      </w:r>
      <w:proofErr w:type="gramStart"/>
      <w:r>
        <w:rPr>
          <w:rFonts w:ascii="Helvetica" w:hAnsi="Helvetica" w:cs="Helvetica"/>
          <w:color w:val="333333"/>
          <w:sz w:val="18"/>
          <w:szCs w:val="18"/>
        </w:rPr>
        <w:t>data  the</w:t>
      </w:r>
      <w:proofErr w:type="gramEnd"/>
      <w:r>
        <w:rPr>
          <w:rFonts w:ascii="Helvetica" w:hAnsi="Helvetica" w:cs="Helvetica"/>
          <w:color w:val="333333"/>
          <w:sz w:val="18"/>
          <w:szCs w:val="18"/>
        </w:rPr>
        <w:t xml:space="preserve"> decoys, then, serve two purposes:</w:t>
      </w:r>
    </w:p>
    <w:p w:rsidR="001B14B5" w:rsidRDefault="001B14B5" w:rsidP="001B14B5">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(1) Validating whether data access is authorized when abnormal information access is detected, and</w:t>
      </w:r>
    </w:p>
    <w:p w:rsidR="001B14B5" w:rsidRDefault="001B14B5" w:rsidP="001B14B5">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(2) Confusing the attacker with bogus information</w:t>
      </w:r>
      <w:proofErr w:type="gramStart"/>
      <w:r>
        <w:rPr>
          <w:rFonts w:ascii="Helvetica" w:hAnsi="Helvetica" w:cs="Helvetica"/>
          <w:color w:val="333333"/>
          <w:sz w:val="18"/>
          <w:szCs w:val="18"/>
        </w:rPr>
        <w:t>..</w:t>
      </w:r>
      <w:proofErr w:type="gramEnd"/>
    </w:p>
    <w:p w:rsidR="001B14B5" w:rsidRDefault="001B14B5" w:rsidP="001B14B5">
      <w:pPr>
        <w:pStyle w:val="NormalWeb"/>
        <w:shd w:val="clear" w:color="auto" w:fill="FFFFFF"/>
        <w:spacing w:before="0" w:beforeAutospacing="0" w:after="0" w:afterAutospacing="0" w:line="306" w:lineRule="atLeast"/>
        <w:jc w:val="both"/>
        <w:rPr>
          <w:rFonts w:ascii="Helvetica" w:hAnsi="Helvetica" w:cs="Helvetica"/>
          <w:color w:val="333333"/>
          <w:sz w:val="18"/>
          <w:szCs w:val="18"/>
        </w:rPr>
      </w:pPr>
      <w:r>
        <w:rPr>
          <w:rStyle w:val="Strong"/>
          <w:rFonts w:ascii="inherit" w:hAnsi="inherit" w:cs="Helvetica"/>
          <w:color w:val="333333"/>
          <w:sz w:val="18"/>
          <w:szCs w:val="18"/>
          <w:bdr w:val="none" w:sz="0" w:space="0" w:color="auto" w:frame="1"/>
        </w:rPr>
        <w:t>H/W System Configuration:-</w:t>
      </w:r>
    </w:p>
    <w:p w:rsidR="001B14B5" w:rsidRDefault="001B14B5" w:rsidP="001B14B5">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 </w:t>
      </w:r>
    </w:p>
    <w:p w:rsidR="001B14B5" w:rsidRDefault="001B14B5" w:rsidP="001B14B5">
      <w:pPr>
        <w:pStyle w:val="NormalWeb"/>
        <w:shd w:val="clear" w:color="auto" w:fill="FFFFFF"/>
        <w:spacing w:before="0" w:beforeAutospacing="0" w:after="0" w:afterAutospacing="0" w:line="306" w:lineRule="atLeast"/>
        <w:jc w:val="both"/>
        <w:rPr>
          <w:rFonts w:ascii="Helvetica" w:hAnsi="Helvetica" w:cs="Helvetica"/>
          <w:color w:val="333333"/>
          <w:sz w:val="18"/>
          <w:szCs w:val="18"/>
        </w:rPr>
      </w:pPr>
      <w:r>
        <w:rPr>
          <w:rFonts w:ascii="Helvetica" w:hAnsi="Helvetica" w:cs="Helvetica"/>
          <w:color w:val="333333"/>
          <w:sz w:val="18"/>
          <w:szCs w:val="18"/>
        </w:rPr>
        <w:t>       </w:t>
      </w:r>
      <w:r>
        <w:rPr>
          <w:rStyle w:val="apple-converted-space"/>
          <w:rFonts w:ascii="Helvetica" w:hAnsi="Helvetica" w:cs="Helvetica"/>
          <w:color w:val="333333"/>
          <w:sz w:val="18"/>
          <w:szCs w:val="18"/>
        </w:rPr>
        <w:t> </w:t>
      </w:r>
      <w:r>
        <w:rPr>
          <w:rStyle w:val="Strong"/>
          <w:rFonts w:ascii="inherit" w:hAnsi="inherit" w:cs="Helvetica"/>
          <w:color w:val="333333"/>
          <w:sz w:val="18"/>
          <w:szCs w:val="18"/>
          <w:bdr w:val="none" w:sz="0" w:space="0" w:color="auto" w:frame="1"/>
        </w:rPr>
        <w:t>Processor               -    Pentium –III</w:t>
      </w:r>
    </w:p>
    <w:p w:rsidR="001B14B5" w:rsidRDefault="001B14B5" w:rsidP="001B14B5">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 </w:t>
      </w:r>
    </w:p>
    <w:p w:rsidR="001B14B5" w:rsidRDefault="001B14B5" w:rsidP="001B14B5">
      <w:pPr>
        <w:pStyle w:val="NormalWeb"/>
        <w:shd w:val="clear" w:color="auto" w:fill="FFFFFF"/>
        <w:spacing w:before="0" w:beforeAutospacing="0" w:after="225" w:afterAutospacing="0" w:line="306" w:lineRule="atLeast"/>
        <w:ind w:left="360"/>
        <w:jc w:val="both"/>
        <w:rPr>
          <w:rFonts w:ascii="Helvetica" w:hAnsi="Helvetica" w:cs="Helvetica"/>
          <w:color w:val="333333"/>
          <w:sz w:val="18"/>
          <w:szCs w:val="18"/>
        </w:rPr>
      </w:pPr>
      <w:r>
        <w:rPr>
          <w:rFonts w:ascii="Helvetica" w:hAnsi="Helvetica" w:cs="Helvetica"/>
          <w:color w:val="333333"/>
          <w:sz w:val="18"/>
          <w:szCs w:val="18"/>
        </w:rPr>
        <w:t xml:space="preserve">Speed                                -    1.1 </w:t>
      </w:r>
      <w:proofErr w:type="spellStart"/>
      <w:proofErr w:type="gramStart"/>
      <w:r>
        <w:rPr>
          <w:rFonts w:ascii="Helvetica" w:hAnsi="Helvetica" w:cs="Helvetica"/>
          <w:color w:val="333333"/>
          <w:sz w:val="18"/>
          <w:szCs w:val="18"/>
        </w:rPr>
        <w:t>Ghz</w:t>
      </w:r>
      <w:proofErr w:type="spellEnd"/>
      <w:proofErr w:type="gramEnd"/>
    </w:p>
    <w:p w:rsidR="001B14B5" w:rsidRDefault="001B14B5" w:rsidP="001B14B5">
      <w:pPr>
        <w:pStyle w:val="NormalWeb"/>
        <w:shd w:val="clear" w:color="auto" w:fill="FFFFFF"/>
        <w:spacing w:before="0" w:beforeAutospacing="0" w:after="225" w:afterAutospacing="0" w:line="306" w:lineRule="atLeast"/>
        <w:ind w:left="360"/>
        <w:jc w:val="both"/>
        <w:rPr>
          <w:rFonts w:ascii="Helvetica" w:hAnsi="Helvetica" w:cs="Helvetica"/>
          <w:color w:val="333333"/>
          <w:sz w:val="18"/>
          <w:szCs w:val="18"/>
        </w:rPr>
      </w:pPr>
      <w:r>
        <w:rPr>
          <w:rFonts w:ascii="Helvetica" w:hAnsi="Helvetica" w:cs="Helvetica"/>
          <w:color w:val="333333"/>
          <w:sz w:val="18"/>
          <w:szCs w:val="18"/>
        </w:rPr>
        <w:t>RAM                                 -    256</w:t>
      </w:r>
      <w:proofErr w:type="gramStart"/>
      <w:r>
        <w:rPr>
          <w:rFonts w:ascii="Helvetica" w:hAnsi="Helvetica" w:cs="Helvetica"/>
          <w:color w:val="333333"/>
          <w:sz w:val="18"/>
          <w:szCs w:val="18"/>
        </w:rPr>
        <w:t>  MB</w:t>
      </w:r>
      <w:proofErr w:type="gramEnd"/>
      <w:r>
        <w:rPr>
          <w:rFonts w:ascii="Helvetica" w:hAnsi="Helvetica" w:cs="Helvetica"/>
          <w:color w:val="333333"/>
          <w:sz w:val="18"/>
          <w:szCs w:val="18"/>
        </w:rPr>
        <w:t>(min)</w:t>
      </w:r>
    </w:p>
    <w:p w:rsidR="001B14B5" w:rsidRDefault="001B14B5" w:rsidP="001B14B5">
      <w:pPr>
        <w:pStyle w:val="NormalWeb"/>
        <w:shd w:val="clear" w:color="auto" w:fill="FFFFFF"/>
        <w:spacing w:before="0" w:beforeAutospacing="0" w:after="225" w:afterAutospacing="0" w:line="306" w:lineRule="atLeast"/>
        <w:ind w:left="360"/>
        <w:jc w:val="both"/>
        <w:rPr>
          <w:rFonts w:ascii="Helvetica" w:hAnsi="Helvetica" w:cs="Helvetica"/>
          <w:color w:val="333333"/>
          <w:sz w:val="18"/>
          <w:szCs w:val="18"/>
        </w:rPr>
      </w:pPr>
      <w:r>
        <w:rPr>
          <w:rFonts w:ascii="Helvetica" w:hAnsi="Helvetica" w:cs="Helvetica"/>
          <w:color w:val="333333"/>
          <w:sz w:val="18"/>
          <w:szCs w:val="18"/>
        </w:rPr>
        <w:t>Hard Disk                          -   20 GB</w:t>
      </w:r>
    </w:p>
    <w:p w:rsidR="001B14B5" w:rsidRDefault="001B14B5" w:rsidP="001B14B5">
      <w:pPr>
        <w:pStyle w:val="NormalWeb"/>
        <w:shd w:val="clear" w:color="auto" w:fill="FFFFFF"/>
        <w:spacing w:before="0" w:beforeAutospacing="0" w:after="225" w:afterAutospacing="0" w:line="306" w:lineRule="atLeast"/>
        <w:ind w:left="360"/>
        <w:jc w:val="both"/>
        <w:rPr>
          <w:rFonts w:ascii="Helvetica" w:hAnsi="Helvetica" w:cs="Helvetica"/>
          <w:color w:val="333333"/>
          <w:sz w:val="18"/>
          <w:szCs w:val="18"/>
        </w:rPr>
      </w:pPr>
      <w:r>
        <w:rPr>
          <w:rFonts w:ascii="Helvetica" w:hAnsi="Helvetica" w:cs="Helvetica"/>
          <w:color w:val="333333"/>
          <w:sz w:val="18"/>
          <w:szCs w:val="18"/>
        </w:rPr>
        <w:t>Floppy Drive                     -    1.44 MB</w:t>
      </w:r>
    </w:p>
    <w:p w:rsidR="001B14B5" w:rsidRDefault="001B14B5" w:rsidP="001B14B5">
      <w:pPr>
        <w:pStyle w:val="NormalWeb"/>
        <w:shd w:val="clear" w:color="auto" w:fill="FFFFFF"/>
        <w:spacing w:before="0" w:beforeAutospacing="0" w:after="225" w:afterAutospacing="0" w:line="306" w:lineRule="atLeast"/>
        <w:ind w:left="360"/>
        <w:jc w:val="both"/>
        <w:rPr>
          <w:rFonts w:ascii="Helvetica" w:hAnsi="Helvetica" w:cs="Helvetica"/>
          <w:color w:val="333333"/>
          <w:sz w:val="18"/>
          <w:szCs w:val="18"/>
        </w:rPr>
      </w:pPr>
      <w:r>
        <w:rPr>
          <w:rFonts w:ascii="Helvetica" w:hAnsi="Helvetica" w:cs="Helvetica"/>
          <w:color w:val="333333"/>
          <w:sz w:val="18"/>
          <w:szCs w:val="18"/>
        </w:rPr>
        <w:t>Key Board                         -    Standard Windows Keyboard</w:t>
      </w:r>
    </w:p>
    <w:p w:rsidR="001B14B5" w:rsidRDefault="001B14B5" w:rsidP="001B14B5">
      <w:pPr>
        <w:pStyle w:val="NormalWeb"/>
        <w:shd w:val="clear" w:color="auto" w:fill="FFFFFF"/>
        <w:spacing w:before="0" w:beforeAutospacing="0" w:after="225" w:afterAutospacing="0" w:line="306" w:lineRule="atLeast"/>
        <w:ind w:left="360"/>
        <w:jc w:val="both"/>
        <w:rPr>
          <w:rFonts w:ascii="Helvetica" w:hAnsi="Helvetica" w:cs="Helvetica"/>
          <w:color w:val="333333"/>
          <w:sz w:val="18"/>
          <w:szCs w:val="18"/>
        </w:rPr>
      </w:pPr>
      <w:r>
        <w:rPr>
          <w:rFonts w:ascii="Helvetica" w:hAnsi="Helvetica" w:cs="Helvetica"/>
          <w:color w:val="333333"/>
          <w:sz w:val="18"/>
          <w:szCs w:val="18"/>
        </w:rPr>
        <w:t>Mouse                                -    Two or Three Button Mouse</w:t>
      </w:r>
    </w:p>
    <w:p w:rsidR="001B14B5" w:rsidRDefault="001B14B5" w:rsidP="001B14B5">
      <w:pPr>
        <w:pStyle w:val="NormalWeb"/>
        <w:shd w:val="clear" w:color="auto" w:fill="FFFFFF"/>
        <w:spacing w:before="0" w:beforeAutospacing="0" w:after="225" w:afterAutospacing="0" w:line="306" w:lineRule="atLeast"/>
        <w:ind w:left="360"/>
        <w:jc w:val="both"/>
        <w:rPr>
          <w:rFonts w:ascii="Helvetica" w:hAnsi="Helvetica" w:cs="Helvetica"/>
          <w:color w:val="333333"/>
          <w:sz w:val="18"/>
          <w:szCs w:val="18"/>
        </w:rPr>
      </w:pPr>
      <w:r>
        <w:rPr>
          <w:rFonts w:ascii="Helvetica" w:hAnsi="Helvetica" w:cs="Helvetica"/>
          <w:color w:val="333333"/>
          <w:sz w:val="18"/>
          <w:szCs w:val="18"/>
        </w:rPr>
        <w:t>Monitor                              -    SVGA</w:t>
      </w:r>
    </w:p>
    <w:p w:rsidR="001B14B5" w:rsidRDefault="001B14B5" w:rsidP="001B14B5">
      <w:pPr>
        <w:pStyle w:val="NormalWeb"/>
        <w:shd w:val="clear" w:color="auto" w:fill="FFFFFF"/>
        <w:spacing w:before="0" w:beforeAutospacing="0" w:after="0" w:afterAutospacing="0" w:line="306" w:lineRule="atLeast"/>
        <w:jc w:val="both"/>
        <w:rPr>
          <w:rFonts w:ascii="Helvetica" w:hAnsi="Helvetica" w:cs="Helvetica"/>
          <w:color w:val="333333"/>
          <w:sz w:val="18"/>
          <w:szCs w:val="18"/>
        </w:rPr>
      </w:pPr>
      <w:r>
        <w:rPr>
          <w:rStyle w:val="Strong"/>
          <w:rFonts w:ascii="inherit" w:hAnsi="inherit" w:cs="Helvetica"/>
          <w:color w:val="333333"/>
          <w:sz w:val="18"/>
          <w:szCs w:val="18"/>
          <w:bdr w:val="none" w:sz="0" w:space="0" w:color="auto" w:frame="1"/>
        </w:rPr>
        <w:t>S/W System Configuration:-</w:t>
      </w:r>
    </w:p>
    <w:p w:rsidR="001B14B5" w:rsidRDefault="001B14B5" w:rsidP="001B14B5">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 </w:t>
      </w:r>
    </w:p>
    <w:p w:rsidR="001B14B5" w:rsidRDefault="001B14B5" w:rsidP="001B14B5">
      <w:pPr>
        <w:pStyle w:val="NormalWeb"/>
        <w:shd w:val="clear" w:color="auto" w:fill="FFFFFF"/>
        <w:spacing w:before="0" w:beforeAutospacing="0" w:after="225" w:afterAutospacing="0" w:line="306" w:lineRule="atLeast"/>
        <w:ind w:left="360"/>
        <w:jc w:val="both"/>
        <w:rPr>
          <w:rFonts w:ascii="Helvetica" w:hAnsi="Helvetica" w:cs="Helvetica"/>
          <w:color w:val="333333"/>
          <w:sz w:val="18"/>
          <w:szCs w:val="18"/>
        </w:rPr>
      </w:pPr>
      <w:r>
        <w:rPr>
          <w:rFonts w:ascii="Helvetica" w:hAnsi="Helvetica" w:cs="Helvetica"/>
          <w:color w:val="333333"/>
          <w:sz w:val="18"/>
          <w:szCs w:val="18"/>
        </w:rPr>
        <w:t xml:space="preserve">Operating System            </w:t>
      </w:r>
      <w:proofErr w:type="gramStart"/>
      <w:r>
        <w:rPr>
          <w:rFonts w:ascii="Helvetica" w:hAnsi="Helvetica" w:cs="Helvetica"/>
          <w:color w:val="333333"/>
          <w:sz w:val="18"/>
          <w:szCs w:val="18"/>
        </w:rPr>
        <w:t>:Windows95</w:t>
      </w:r>
      <w:proofErr w:type="gramEnd"/>
      <w:r>
        <w:rPr>
          <w:rFonts w:ascii="Helvetica" w:hAnsi="Helvetica" w:cs="Helvetica"/>
          <w:color w:val="333333"/>
          <w:sz w:val="18"/>
          <w:szCs w:val="18"/>
        </w:rPr>
        <w:t>/98/2000/XP</w:t>
      </w:r>
    </w:p>
    <w:p w:rsidR="001B14B5" w:rsidRDefault="001B14B5" w:rsidP="001B14B5">
      <w:pPr>
        <w:pStyle w:val="NormalWeb"/>
        <w:shd w:val="clear" w:color="auto" w:fill="FFFFFF"/>
        <w:spacing w:before="0" w:beforeAutospacing="0" w:after="225" w:afterAutospacing="0" w:line="306" w:lineRule="atLeast"/>
        <w:ind w:left="360"/>
        <w:jc w:val="both"/>
        <w:rPr>
          <w:rFonts w:ascii="Helvetica" w:hAnsi="Helvetica" w:cs="Helvetica"/>
          <w:color w:val="333333"/>
          <w:sz w:val="18"/>
          <w:szCs w:val="18"/>
        </w:rPr>
      </w:pPr>
      <w:r>
        <w:rPr>
          <w:rFonts w:ascii="Helvetica" w:hAnsi="Helvetica" w:cs="Helvetica"/>
          <w:color w:val="333333"/>
          <w:sz w:val="18"/>
          <w:szCs w:val="18"/>
        </w:rPr>
        <w:t>Application</w:t>
      </w:r>
      <w:proofErr w:type="gramStart"/>
      <w:r>
        <w:rPr>
          <w:rFonts w:ascii="Helvetica" w:hAnsi="Helvetica" w:cs="Helvetica"/>
          <w:color w:val="333333"/>
          <w:sz w:val="18"/>
          <w:szCs w:val="18"/>
        </w:rPr>
        <w:t>  Server</w:t>
      </w:r>
      <w:proofErr w:type="gramEnd"/>
      <w:r>
        <w:rPr>
          <w:rFonts w:ascii="Helvetica" w:hAnsi="Helvetica" w:cs="Helvetica"/>
          <w:color w:val="333333"/>
          <w:sz w:val="18"/>
          <w:szCs w:val="18"/>
        </w:rPr>
        <w:t>          :   Tomcat5.0/6.X                                                   </w:t>
      </w:r>
    </w:p>
    <w:p w:rsidR="001B14B5" w:rsidRDefault="001B14B5" w:rsidP="001B14B5">
      <w:pPr>
        <w:pStyle w:val="NormalWeb"/>
        <w:shd w:val="clear" w:color="auto" w:fill="FFFFFF"/>
        <w:spacing w:before="0" w:beforeAutospacing="0" w:after="225" w:afterAutospacing="0" w:line="306" w:lineRule="atLeast"/>
        <w:ind w:left="360"/>
        <w:jc w:val="both"/>
        <w:rPr>
          <w:rFonts w:ascii="Helvetica" w:hAnsi="Helvetica" w:cs="Helvetica"/>
          <w:color w:val="333333"/>
          <w:sz w:val="18"/>
          <w:szCs w:val="18"/>
        </w:rPr>
      </w:pPr>
      <w:r>
        <w:rPr>
          <w:rFonts w:ascii="Helvetica" w:hAnsi="Helvetica" w:cs="Helvetica"/>
          <w:color w:val="333333"/>
          <w:sz w:val="18"/>
          <w:szCs w:val="18"/>
        </w:rPr>
        <w:t xml:space="preserve">Front End                          :   HTML, Java, </w:t>
      </w:r>
      <w:proofErr w:type="spellStart"/>
      <w:r>
        <w:rPr>
          <w:rFonts w:ascii="Helvetica" w:hAnsi="Helvetica" w:cs="Helvetica"/>
          <w:color w:val="333333"/>
          <w:sz w:val="18"/>
          <w:szCs w:val="18"/>
        </w:rPr>
        <w:t>Jsp</w:t>
      </w:r>
      <w:proofErr w:type="spellEnd"/>
    </w:p>
    <w:p w:rsidR="001B14B5" w:rsidRDefault="001B14B5" w:rsidP="001B14B5">
      <w:pPr>
        <w:pStyle w:val="NormalWeb"/>
        <w:shd w:val="clear" w:color="auto" w:fill="FFFFFF"/>
        <w:spacing w:before="0" w:beforeAutospacing="0" w:after="225" w:afterAutospacing="0" w:line="306" w:lineRule="atLeast"/>
        <w:ind w:left="360"/>
        <w:jc w:val="both"/>
        <w:rPr>
          <w:rFonts w:ascii="Helvetica" w:hAnsi="Helvetica" w:cs="Helvetica"/>
          <w:color w:val="333333"/>
          <w:sz w:val="18"/>
          <w:szCs w:val="18"/>
        </w:rPr>
      </w:pPr>
      <w:r>
        <w:rPr>
          <w:rFonts w:ascii="Helvetica" w:hAnsi="Helvetica" w:cs="Helvetica"/>
          <w:color w:val="333333"/>
          <w:sz w:val="18"/>
          <w:szCs w:val="18"/>
        </w:rPr>
        <w:t> Scripts                                :   JavaScript.</w:t>
      </w:r>
    </w:p>
    <w:p w:rsidR="001B14B5" w:rsidRDefault="001B14B5" w:rsidP="001B14B5">
      <w:pPr>
        <w:pStyle w:val="NormalWeb"/>
        <w:shd w:val="clear" w:color="auto" w:fill="FFFFFF"/>
        <w:spacing w:before="0" w:beforeAutospacing="0" w:after="225" w:afterAutospacing="0" w:line="306" w:lineRule="atLeast"/>
        <w:ind w:left="360"/>
        <w:jc w:val="both"/>
        <w:rPr>
          <w:rFonts w:ascii="Helvetica" w:hAnsi="Helvetica" w:cs="Helvetica"/>
          <w:color w:val="333333"/>
          <w:sz w:val="18"/>
          <w:szCs w:val="18"/>
        </w:rPr>
      </w:pPr>
      <w:r>
        <w:rPr>
          <w:rFonts w:ascii="Helvetica" w:hAnsi="Helvetica" w:cs="Helvetica"/>
          <w:color w:val="333333"/>
          <w:sz w:val="18"/>
          <w:szCs w:val="18"/>
        </w:rPr>
        <w:t>Server side Script             :   Java Server Pages.</w:t>
      </w:r>
    </w:p>
    <w:p w:rsidR="001B14B5" w:rsidRDefault="001B14B5" w:rsidP="001B14B5">
      <w:pPr>
        <w:pStyle w:val="NormalWeb"/>
        <w:shd w:val="clear" w:color="auto" w:fill="FFFFFF"/>
        <w:spacing w:before="0" w:beforeAutospacing="0" w:after="225" w:afterAutospacing="0" w:line="306" w:lineRule="atLeast"/>
        <w:ind w:left="360"/>
        <w:jc w:val="both"/>
        <w:rPr>
          <w:rFonts w:ascii="Helvetica" w:hAnsi="Helvetica" w:cs="Helvetica"/>
          <w:color w:val="333333"/>
          <w:sz w:val="18"/>
          <w:szCs w:val="18"/>
        </w:rPr>
      </w:pPr>
      <w:r>
        <w:rPr>
          <w:rFonts w:ascii="Helvetica" w:hAnsi="Helvetica" w:cs="Helvetica"/>
          <w:color w:val="333333"/>
          <w:sz w:val="18"/>
          <w:szCs w:val="18"/>
        </w:rPr>
        <w:lastRenderedPageBreak/>
        <w:t xml:space="preserve">Database                            :   </w:t>
      </w:r>
      <w:proofErr w:type="spellStart"/>
      <w:r>
        <w:rPr>
          <w:rFonts w:ascii="Helvetica" w:hAnsi="Helvetica" w:cs="Helvetica"/>
          <w:color w:val="333333"/>
          <w:sz w:val="18"/>
          <w:szCs w:val="18"/>
        </w:rPr>
        <w:t>Mysql</w:t>
      </w:r>
      <w:proofErr w:type="spellEnd"/>
    </w:p>
    <w:p w:rsidR="006B76C2" w:rsidRDefault="006B76C2"/>
    <w:sectPr w:rsidR="006B76C2" w:rsidSect="006B76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33BF"/>
    <w:rsid w:val="00012491"/>
    <w:rsid w:val="000148A6"/>
    <w:rsid w:val="0004678D"/>
    <w:rsid w:val="00063B24"/>
    <w:rsid w:val="00065B69"/>
    <w:rsid w:val="0007027A"/>
    <w:rsid w:val="00073DD2"/>
    <w:rsid w:val="00077316"/>
    <w:rsid w:val="00084D74"/>
    <w:rsid w:val="00091A36"/>
    <w:rsid w:val="000932DB"/>
    <w:rsid w:val="000A3601"/>
    <w:rsid w:val="000B4739"/>
    <w:rsid w:val="000B5A44"/>
    <w:rsid w:val="000C1CE1"/>
    <w:rsid w:val="000C295F"/>
    <w:rsid w:val="000D3406"/>
    <w:rsid w:val="000D7043"/>
    <w:rsid w:val="000E0060"/>
    <w:rsid w:val="000F397B"/>
    <w:rsid w:val="001159DA"/>
    <w:rsid w:val="00122198"/>
    <w:rsid w:val="00122E91"/>
    <w:rsid w:val="001231A5"/>
    <w:rsid w:val="001252C1"/>
    <w:rsid w:val="00127103"/>
    <w:rsid w:val="00131BA3"/>
    <w:rsid w:val="00144C36"/>
    <w:rsid w:val="001456F1"/>
    <w:rsid w:val="00155EA2"/>
    <w:rsid w:val="00172BB5"/>
    <w:rsid w:val="00181288"/>
    <w:rsid w:val="00186715"/>
    <w:rsid w:val="001952DF"/>
    <w:rsid w:val="001B14B5"/>
    <w:rsid w:val="001B3A7A"/>
    <w:rsid w:val="001C1563"/>
    <w:rsid w:val="001C5F7B"/>
    <w:rsid w:val="001D1648"/>
    <w:rsid w:val="001E20D7"/>
    <w:rsid w:val="00205079"/>
    <w:rsid w:val="00220889"/>
    <w:rsid w:val="002417A0"/>
    <w:rsid w:val="00243705"/>
    <w:rsid w:val="002500D4"/>
    <w:rsid w:val="002542D1"/>
    <w:rsid w:val="00270F59"/>
    <w:rsid w:val="00271DC2"/>
    <w:rsid w:val="002730B4"/>
    <w:rsid w:val="0027360E"/>
    <w:rsid w:val="00276EB0"/>
    <w:rsid w:val="0029209F"/>
    <w:rsid w:val="0029721D"/>
    <w:rsid w:val="002A7834"/>
    <w:rsid w:val="002C6AEC"/>
    <w:rsid w:val="002E3D4F"/>
    <w:rsid w:val="002E4CCC"/>
    <w:rsid w:val="002F0BA8"/>
    <w:rsid w:val="002F4CAD"/>
    <w:rsid w:val="002F4FA2"/>
    <w:rsid w:val="0030439A"/>
    <w:rsid w:val="00311167"/>
    <w:rsid w:val="00313EC5"/>
    <w:rsid w:val="003227EB"/>
    <w:rsid w:val="00323EB8"/>
    <w:rsid w:val="00333B53"/>
    <w:rsid w:val="00333DF1"/>
    <w:rsid w:val="0036037C"/>
    <w:rsid w:val="003609DD"/>
    <w:rsid w:val="00364623"/>
    <w:rsid w:val="003678A9"/>
    <w:rsid w:val="003924FA"/>
    <w:rsid w:val="003950D5"/>
    <w:rsid w:val="003A35AB"/>
    <w:rsid w:val="003B07B8"/>
    <w:rsid w:val="003D6795"/>
    <w:rsid w:val="003D6F12"/>
    <w:rsid w:val="003F0F3B"/>
    <w:rsid w:val="00421C26"/>
    <w:rsid w:val="004509B0"/>
    <w:rsid w:val="00450EE6"/>
    <w:rsid w:val="00462EA5"/>
    <w:rsid w:val="0046748D"/>
    <w:rsid w:val="0047393B"/>
    <w:rsid w:val="00482C36"/>
    <w:rsid w:val="00483A7A"/>
    <w:rsid w:val="004A7FF2"/>
    <w:rsid w:val="004B4D4C"/>
    <w:rsid w:val="004B65B4"/>
    <w:rsid w:val="004C27A0"/>
    <w:rsid w:val="004C47BB"/>
    <w:rsid w:val="004D58B3"/>
    <w:rsid w:val="004E37F3"/>
    <w:rsid w:val="004E4206"/>
    <w:rsid w:val="004E7439"/>
    <w:rsid w:val="004F408D"/>
    <w:rsid w:val="00506294"/>
    <w:rsid w:val="0051300F"/>
    <w:rsid w:val="00527265"/>
    <w:rsid w:val="00537BEF"/>
    <w:rsid w:val="005411FA"/>
    <w:rsid w:val="00565333"/>
    <w:rsid w:val="00573EE2"/>
    <w:rsid w:val="005806F1"/>
    <w:rsid w:val="00581C17"/>
    <w:rsid w:val="00581FE4"/>
    <w:rsid w:val="005859C8"/>
    <w:rsid w:val="0059265C"/>
    <w:rsid w:val="005B1D7E"/>
    <w:rsid w:val="005B5C1E"/>
    <w:rsid w:val="005C68FB"/>
    <w:rsid w:val="005D59B0"/>
    <w:rsid w:val="005E4DEC"/>
    <w:rsid w:val="005F06DE"/>
    <w:rsid w:val="0060720B"/>
    <w:rsid w:val="0062255C"/>
    <w:rsid w:val="00623269"/>
    <w:rsid w:val="00624FE6"/>
    <w:rsid w:val="00633F95"/>
    <w:rsid w:val="00651798"/>
    <w:rsid w:val="006540F6"/>
    <w:rsid w:val="00657DBC"/>
    <w:rsid w:val="0066227C"/>
    <w:rsid w:val="006806BA"/>
    <w:rsid w:val="00681290"/>
    <w:rsid w:val="0069140F"/>
    <w:rsid w:val="00693E87"/>
    <w:rsid w:val="00694537"/>
    <w:rsid w:val="006B76C2"/>
    <w:rsid w:val="006D305C"/>
    <w:rsid w:val="006F0181"/>
    <w:rsid w:val="006F546E"/>
    <w:rsid w:val="00724268"/>
    <w:rsid w:val="00781A4D"/>
    <w:rsid w:val="0079129B"/>
    <w:rsid w:val="007B409B"/>
    <w:rsid w:val="007C0E2F"/>
    <w:rsid w:val="007C629A"/>
    <w:rsid w:val="007D4376"/>
    <w:rsid w:val="007E6CF9"/>
    <w:rsid w:val="007F7DEA"/>
    <w:rsid w:val="00806B29"/>
    <w:rsid w:val="00807129"/>
    <w:rsid w:val="00810010"/>
    <w:rsid w:val="00817524"/>
    <w:rsid w:val="00823A88"/>
    <w:rsid w:val="0082592C"/>
    <w:rsid w:val="0084425C"/>
    <w:rsid w:val="00886D73"/>
    <w:rsid w:val="00895FFF"/>
    <w:rsid w:val="008A55DF"/>
    <w:rsid w:val="008A7402"/>
    <w:rsid w:val="008B0F81"/>
    <w:rsid w:val="008B3B0C"/>
    <w:rsid w:val="008C0E89"/>
    <w:rsid w:val="008D4594"/>
    <w:rsid w:val="008D4AA0"/>
    <w:rsid w:val="008D4CEE"/>
    <w:rsid w:val="008E10A5"/>
    <w:rsid w:val="008E37E1"/>
    <w:rsid w:val="008E6E34"/>
    <w:rsid w:val="00903A7C"/>
    <w:rsid w:val="00904EA0"/>
    <w:rsid w:val="0091302C"/>
    <w:rsid w:val="00921BFD"/>
    <w:rsid w:val="009307BE"/>
    <w:rsid w:val="00934C64"/>
    <w:rsid w:val="00943062"/>
    <w:rsid w:val="00960A81"/>
    <w:rsid w:val="00972A38"/>
    <w:rsid w:val="00984AD0"/>
    <w:rsid w:val="00994311"/>
    <w:rsid w:val="009C1CFF"/>
    <w:rsid w:val="009C66E3"/>
    <w:rsid w:val="009D15CE"/>
    <w:rsid w:val="009D6713"/>
    <w:rsid w:val="009E2C86"/>
    <w:rsid w:val="009F1D9F"/>
    <w:rsid w:val="009F7088"/>
    <w:rsid w:val="00A14831"/>
    <w:rsid w:val="00A152F3"/>
    <w:rsid w:val="00A322A8"/>
    <w:rsid w:val="00A37589"/>
    <w:rsid w:val="00A400BF"/>
    <w:rsid w:val="00A41B90"/>
    <w:rsid w:val="00A706F1"/>
    <w:rsid w:val="00A74775"/>
    <w:rsid w:val="00A8044D"/>
    <w:rsid w:val="00A879A4"/>
    <w:rsid w:val="00A93D2C"/>
    <w:rsid w:val="00AA36F8"/>
    <w:rsid w:val="00AB514A"/>
    <w:rsid w:val="00AD0D2B"/>
    <w:rsid w:val="00AF0D59"/>
    <w:rsid w:val="00AF357C"/>
    <w:rsid w:val="00B01028"/>
    <w:rsid w:val="00B111A8"/>
    <w:rsid w:val="00B13C9C"/>
    <w:rsid w:val="00B1734C"/>
    <w:rsid w:val="00B27AD5"/>
    <w:rsid w:val="00B425C9"/>
    <w:rsid w:val="00B42CAE"/>
    <w:rsid w:val="00B447E7"/>
    <w:rsid w:val="00B52103"/>
    <w:rsid w:val="00B60D9E"/>
    <w:rsid w:val="00B66411"/>
    <w:rsid w:val="00B70A88"/>
    <w:rsid w:val="00B715C3"/>
    <w:rsid w:val="00B833BF"/>
    <w:rsid w:val="00BA30BF"/>
    <w:rsid w:val="00BB504F"/>
    <w:rsid w:val="00BC3C6C"/>
    <w:rsid w:val="00BE7A66"/>
    <w:rsid w:val="00BF3784"/>
    <w:rsid w:val="00BF3CD1"/>
    <w:rsid w:val="00C006DA"/>
    <w:rsid w:val="00C05555"/>
    <w:rsid w:val="00C07867"/>
    <w:rsid w:val="00C27DA0"/>
    <w:rsid w:val="00C404E3"/>
    <w:rsid w:val="00C57010"/>
    <w:rsid w:val="00C73827"/>
    <w:rsid w:val="00C84735"/>
    <w:rsid w:val="00C9710E"/>
    <w:rsid w:val="00CA3EE9"/>
    <w:rsid w:val="00CB32AE"/>
    <w:rsid w:val="00CC1B58"/>
    <w:rsid w:val="00CC46EE"/>
    <w:rsid w:val="00CC77FB"/>
    <w:rsid w:val="00CF2935"/>
    <w:rsid w:val="00CF7C63"/>
    <w:rsid w:val="00D2450E"/>
    <w:rsid w:val="00D24C76"/>
    <w:rsid w:val="00D2583C"/>
    <w:rsid w:val="00D33E4C"/>
    <w:rsid w:val="00D4032A"/>
    <w:rsid w:val="00D4736A"/>
    <w:rsid w:val="00D47547"/>
    <w:rsid w:val="00D5358B"/>
    <w:rsid w:val="00D53771"/>
    <w:rsid w:val="00D623BC"/>
    <w:rsid w:val="00D72F08"/>
    <w:rsid w:val="00DB2999"/>
    <w:rsid w:val="00DB2D9F"/>
    <w:rsid w:val="00DC3939"/>
    <w:rsid w:val="00DD4831"/>
    <w:rsid w:val="00DE16A5"/>
    <w:rsid w:val="00DE429F"/>
    <w:rsid w:val="00DF25E6"/>
    <w:rsid w:val="00DF3236"/>
    <w:rsid w:val="00DF6357"/>
    <w:rsid w:val="00E07B59"/>
    <w:rsid w:val="00E11C07"/>
    <w:rsid w:val="00E20072"/>
    <w:rsid w:val="00E21785"/>
    <w:rsid w:val="00E22C23"/>
    <w:rsid w:val="00E27E1D"/>
    <w:rsid w:val="00E40E35"/>
    <w:rsid w:val="00E4267D"/>
    <w:rsid w:val="00E450A2"/>
    <w:rsid w:val="00E728DE"/>
    <w:rsid w:val="00E87627"/>
    <w:rsid w:val="00E94654"/>
    <w:rsid w:val="00E96AFE"/>
    <w:rsid w:val="00E972F6"/>
    <w:rsid w:val="00EA16B1"/>
    <w:rsid w:val="00EA1C64"/>
    <w:rsid w:val="00ED508F"/>
    <w:rsid w:val="00ED66D3"/>
    <w:rsid w:val="00EE6903"/>
    <w:rsid w:val="00EF109A"/>
    <w:rsid w:val="00F00305"/>
    <w:rsid w:val="00F1658F"/>
    <w:rsid w:val="00F35175"/>
    <w:rsid w:val="00F37E30"/>
    <w:rsid w:val="00F4170A"/>
    <w:rsid w:val="00F578D2"/>
    <w:rsid w:val="00F6402F"/>
    <w:rsid w:val="00F66FC3"/>
    <w:rsid w:val="00F7669D"/>
    <w:rsid w:val="00F85316"/>
    <w:rsid w:val="00F85CC5"/>
    <w:rsid w:val="00F94E9B"/>
    <w:rsid w:val="00FA18B2"/>
    <w:rsid w:val="00FB4DAF"/>
    <w:rsid w:val="00FC5894"/>
    <w:rsid w:val="00FD23BF"/>
    <w:rsid w:val="00FD33CC"/>
    <w:rsid w:val="00FE09EB"/>
    <w:rsid w:val="00FE130D"/>
    <w:rsid w:val="00FF15B1"/>
    <w:rsid w:val="00FF37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6C2"/>
  </w:style>
  <w:style w:type="paragraph" w:styleId="Heading1">
    <w:name w:val="heading 1"/>
    <w:basedOn w:val="Normal"/>
    <w:link w:val="Heading1Char"/>
    <w:uiPriority w:val="9"/>
    <w:qFormat/>
    <w:rsid w:val="00B833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3B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B14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14B5"/>
    <w:rPr>
      <w:b/>
      <w:bCs/>
    </w:rPr>
  </w:style>
  <w:style w:type="character" w:customStyle="1" w:styleId="apple-converted-space">
    <w:name w:val="apple-converted-space"/>
    <w:basedOn w:val="DefaultParagraphFont"/>
    <w:rsid w:val="001B14B5"/>
  </w:style>
  <w:style w:type="character" w:styleId="Hyperlink">
    <w:name w:val="Hyperlink"/>
    <w:basedOn w:val="DefaultParagraphFont"/>
    <w:uiPriority w:val="99"/>
    <w:semiHidden/>
    <w:unhideWhenUsed/>
    <w:rsid w:val="001B14B5"/>
    <w:rPr>
      <w:color w:val="0000FF"/>
      <w:u w:val="single"/>
    </w:rPr>
  </w:style>
</w:styles>
</file>

<file path=word/webSettings.xml><?xml version="1.0" encoding="utf-8"?>
<w:webSettings xmlns:r="http://schemas.openxmlformats.org/officeDocument/2006/relationships" xmlns:w="http://schemas.openxmlformats.org/wordprocessingml/2006/main">
  <w:divs>
    <w:div w:id="773327696">
      <w:bodyDiv w:val="1"/>
      <w:marLeft w:val="0"/>
      <w:marRight w:val="0"/>
      <w:marTop w:val="0"/>
      <w:marBottom w:val="0"/>
      <w:divBdr>
        <w:top w:val="none" w:sz="0" w:space="0" w:color="auto"/>
        <w:left w:val="none" w:sz="0" w:space="0" w:color="auto"/>
        <w:bottom w:val="none" w:sz="0" w:space="0" w:color="auto"/>
        <w:right w:val="none" w:sz="0" w:space="0" w:color="auto"/>
      </w:divBdr>
    </w:div>
    <w:div w:id="174949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Virtualization" TargetMode="External"/><Relationship Id="rId13" Type="http://schemas.openxmlformats.org/officeDocument/2006/relationships/hyperlink" Target="http://en.wikipedia.org/wiki/Computer_performanc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Utility_computing" TargetMode="External"/><Relationship Id="rId12" Type="http://schemas.openxmlformats.org/officeDocument/2006/relationships/hyperlink" Target="http://en.wikipedia.org/wiki/Disaster_recovery" TargetMode="External"/><Relationship Id="rId17" Type="http://schemas.openxmlformats.org/officeDocument/2006/relationships/hyperlink" Target="http://en.wikipedia.org/wiki/Software_maintenance" TargetMode="External"/><Relationship Id="rId2" Type="http://schemas.openxmlformats.org/officeDocument/2006/relationships/settings" Target="settings.xml"/><Relationship Id="rId16" Type="http://schemas.openxmlformats.org/officeDocument/2006/relationships/hyperlink" Target="http://en.wikipedia.org/wiki/Audit_log" TargetMode="External"/><Relationship Id="rId1" Type="http://schemas.openxmlformats.org/officeDocument/2006/relationships/styles" Target="styles.xml"/><Relationship Id="rId6" Type="http://schemas.openxmlformats.org/officeDocument/2006/relationships/hyperlink" Target="http://en.wikipedia.org/wiki/Barriers_to_entry" TargetMode="External"/><Relationship Id="rId11" Type="http://schemas.openxmlformats.org/officeDocument/2006/relationships/hyperlink" Target="http://en.wikipedia.org/wiki/Business_continuity" TargetMode="External"/><Relationship Id="rId5" Type="http://schemas.openxmlformats.org/officeDocument/2006/relationships/hyperlink" Target="http://en.wikipedia.org/wiki/Operational_expenditure" TargetMode="External"/><Relationship Id="rId15" Type="http://schemas.openxmlformats.org/officeDocument/2006/relationships/hyperlink" Target="http://en.wikipedia.org/wiki/Computer_security" TargetMode="External"/><Relationship Id="rId10" Type="http://schemas.openxmlformats.org/officeDocument/2006/relationships/hyperlink" Target="http://en.wikipedia.org/wiki/Reliability_(computer_networking)" TargetMode="External"/><Relationship Id="rId19" Type="http://schemas.openxmlformats.org/officeDocument/2006/relationships/theme" Target="theme/theme1.xml"/><Relationship Id="rId4" Type="http://schemas.openxmlformats.org/officeDocument/2006/relationships/hyperlink" Target="http://en.wikipedia.org/wiki/Capital_expenditure" TargetMode="External"/><Relationship Id="rId9" Type="http://schemas.openxmlformats.org/officeDocument/2006/relationships/hyperlink" Target="http://en.wikipedia.org/wiki/Multitenancy" TargetMode="External"/><Relationship Id="rId14" Type="http://schemas.openxmlformats.org/officeDocument/2006/relationships/hyperlink" Target="http://en.wikipedia.org/wiki/Web_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1346</Words>
  <Characters>7676</Characters>
  <Application>Microsoft Office Word</Application>
  <DocSecurity>0</DocSecurity>
  <Lines>63</Lines>
  <Paragraphs>18</Paragraphs>
  <ScaleCrop>false</ScaleCrop>
  <Company/>
  <LinksUpToDate>false</LinksUpToDate>
  <CharactersWithSpaces>9004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2015-01-20T14:35:00Z</dcterms:created>
  <dcterms:modified xsi:type="dcterms:W3CDTF">2015-01-20T14:37:00Z</dcterms:modified>
</cp:coreProperties>
</file>