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25876" w14:textId="1D9FC69E" w:rsidR="00067AB3" w:rsidRPr="00453662" w:rsidRDefault="00C041F7">
      <w:pPr>
        <w:rPr>
          <w:sz w:val="40"/>
          <w:szCs w:val="40"/>
        </w:rPr>
      </w:pPr>
      <w:r w:rsidRPr="00453662">
        <w:rPr>
          <w:sz w:val="40"/>
          <w:szCs w:val="40"/>
        </w:rPr>
        <w:t>Terraform Example for CI/CD with GitHub Actions</w:t>
      </w:r>
    </w:p>
    <w:p w14:paraId="4C5A5DCD" w14:textId="77777777" w:rsidR="00EF6BC0" w:rsidRDefault="00EF6BC0"/>
    <w:p w14:paraId="31B86D3E" w14:textId="77777777" w:rsidR="00453662" w:rsidRDefault="00EF6BC0" w:rsidP="000D5A76">
      <w:pPr>
        <w:pStyle w:val="ListParagraph"/>
        <w:numPr>
          <w:ilvl w:val="0"/>
          <w:numId w:val="1"/>
        </w:numPr>
        <w:rPr>
          <w:sz w:val="28"/>
          <w:szCs w:val="28"/>
        </w:rPr>
      </w:pPr>
      <w:r w:rsidRPr="00453662">
        <w:rPr>
          <w:sz w:val="28"/>
          <w:szCs w:val="28"/>
        </w:rPr>
        <w:t xml:space="preserve">Login to GCP: </w:t>
      </w:r>
      <w:r w:rsidRPr="00453662">
        <w:rPr>
          <w:sz w:val="28"/>
          <w:szCs w:val="28"/>
        </w:rPr>
        <w:t>Authenticate with Google Cloud</w:t>
      </w:r>
    </w:p>
    <w:p w14:paraId="7614E4C3" w14:textId="4CBE0AFD" w:rsidR="002405EB" w:rsidRPr="00453662" w:rsidRDefault="002405EB" w:rsidP="00453662">
      <w:pPr>
        <w:pStyle w:val="ListParagraph"/>
        <w:rPr>
          <w:sz w:val="20"/>
          <w:szCs w:val="20"/>
        </w:rPr>
      </w:pPr>
      <w:r w:rsidRPr="002405EB">
        <w:t>D:\Terraform-Training\terraform_1.9.2_windows_amd64\GCP\demo-1&gt;</w:t>
      </w:r>
      <w:r w:rsidRPr="00453662">
        <w:rPr>
          <w:sz w:val="20"/>
          <w:szCs w:val="20"/>
        </w:rPr>
        <w:t>gcloud auth application-default login</w:t>
      </w:r>
    </w:p>
    <w:p w14:paraId="4144D0FD" w14:textId="5CF8D5D0" w:rsidR="00EF6BC0" w:rsidRDefault="002405EB" w:rsidP="002405EB">
      <w:pPr>
        <w:pStyle w:val="ListParagraph"/>
        <w:numPr>
          <w:ilvl w:val="0"/>
          <w:numId w:val="1"/>
        </w:numPr>
        <w:rPr>
          <w:sz w:val="28"/>
          <w:szCs w:val="28"/>
        </w:rPr>
      </w:pPr>
      <w:r w:rsidRPr="002405EB">
        <w:rPr>
          <w:sz w:val="28"/>
          <w:szCs w:val="28"/>
        </w:rPr>
        <w:t>Verify the Authentication</w:t>
      </w:r>
    </w:p>
    <w:p w14:paraId="5D90030E" w14:textId="77777777" w:rsidR="00453662" w:rsidRPr="00453662" w:rsidRDefault="00453662" w:rsidP="00453662">
      <w:pPr>
        <w:pStyle w:val="ListParagraph"/>
        <w:rPr>
          <w:sz w:val="20"/>
          <w:szCs w:val="20"/>
        </w:rPr>
      </w:pPr>
      <w:r w:rsidRPr="00453662">
        <w:rPr>
          <w:sz w:val="20"/>
          <w:szCs w:val="20"/>
        </w:rPr>
        <w:t>D:\Terraform-Training\terraform_1.9.2_windows_amd64\GCP\demo-1&gt;gcloud auth application-default print-access-token</w:t>
      </w:r>
    </w:p>
    <w:p w14:paraId="5942BF2C" w14:textId="78D2298B" w:rsidR="00453662" w:rsidRPr="00453662" w:rsidRDefault="00453662" w:rsidP="00453662">
      <w:pPr>
        <w:pStyle w:val="ListParagraph"/>
        <w:rPr>
          <w:sz w:val="20"/>
          <w:szCs w:val="20"/>
        </w:rPr>
      </w:pPr>
      <w:r w:rsidRPr="00453662">
        <w:rPr>
          <w:sz w:val="20"/>
          <w:szCs w:val="20"/>
        </w:rPr>
        <w:t>ya29.a0AcM612xih9TwIRzezhSuMfpVmEAu6JNiykRQOj0cn2YS_T8YeeZPh19KmKIZMQwLt9MdZUS5vngVboN_vQxQctwTGv7hmWrxI9MymcXB2kEfzSolqYpeFxADTmASrplz52RbkXNBUyoYB2OPSLS0R3DtlTSdv6l_HoaaaCgYKAbISARASFQHGX2Mi7NgFnhdnFxlGmj9Q-mRBNw0171</w:t>
      </w:r>
    </w:p>
    <w:p w14:paraId="42AA391F" w14:textId="77777777" w:rsidR="00C041F7" w:rsidRDefault="00C041F7"/>
    <w:p w14:paraId="6186E57F" w14:textId="77777777" w:rsidR="00C041F7" w:rsidRDefault="00C041F7" w:rsidP="00C041F7">
      <w:pPr>
        <w:pStyle w:val="NormalWeb"/>
      </w:pPr>
      <w:r>
        <w:rPr>
          <w:rStyle w:val="Strong"/>
          <w:rFonts w:eastAsiaTheme="majorEastAsia"/>
        </w:rPr>
        <w:t>Step 1: Setting Up Terraform Configuration</w:t>
      </w:r>
    </w:p>
    <w:p w14:paraId="0F1F178D" w14:textId="77777777" w:rsidR="00C041F7" w:rsidRDefault="00C041F7" w:rsidP="00C041F7">
      <w:pPr>
        <w:pStyle w:val="NormalWeb"/>
      </w:pPr>
      <w:r>
        <w:t xml:space="preserve">First, ensure you have your Terraform configuration files set up. For instance, you might have a file </w:t>
      </w:r>
      <w:r>
        <w:rPr>
          <w:rStyle w:val="HTMLCode"/>
          <w:rFonts w:eastAsiaTheme="majorEastAsia"/>
        </w:rPr>
        <w:t>main.tf</w:t>
      </w:r>
      <w:r>
        <w:t xml:space="preserve"> to define your infrastructure:</w:t>
      </w:r>
    </w:p>
    <w:p w14:paraId="0B39838D" w14:textId="77777777" w:rsidR="00453662" w:rsidRPr="00453662" w:rsidRDefault="00453662" w:rsidP="00453662">
      <w:pPr>
        <w:pStyle w:val="NormalWeb"/>
        <w:rPr>
          <w:b/>
          <w:bCs/>
          <w:sz w:val="16"/>
          <w:szCs w:val="16"/>
        </w:rPr>
      </w:pPr>
      <w:r w:rsidRPr="00453662">
        <w:rPr>
          <w:b/>
          <w:bCs/>
          <w:sz w:val="16"/>
          <w:szCs w:val="16"/>
        </w:rPr>
        <w:t>provider "google" {</w:t>
      </w:r>
    </w:p>
    <w:p w14:paraId="38785BF7" w14:textId="77777777" w:rsidR="00453662" w:rsidRPr="00453662" w:rsidRDefault="00453662" w:rsidP="00453662">
      <w:pPr>
        <w:pStyle w:val="NormalWeb"/>
        <w:rPr>
          <w:b/>
          <w:bCs/>
          <w:sz w:val="16"/>
          <w:szCs w:val="16"/>
        </w:rPr>
      </w:pPr>
      <w:r w:rsidRPr="00453662">
        <w:rPr>
          <w:b/>
          <w:bCs/>
          <w:sz w:val="16"/>
          <w:szCs w:val="16"/>
        </w:rPr>
        <w:t xml:space="preserve">  project = "projectkk-terraform"</w:t>
      </w:r>
    </w:p>
    <w:p w14:paraId="7C6CDEDB" w14:textId="0D8D4F25" w:rsidR="00453662" w:rsidRPr="00453662" w:rsidRDefault="00453662" w:rsidP="00453662">
      <w:pPr>
        <w:pStyle w:val="NormalWeb"/>
        <w:rPr>
          <w:b/>
          <w:bCs/>
          <w:sz w:val="16"/>
          <w:szCs w:val="16"/>
        </w:rPr>
      </w:pPr>
      <w:r w:rsidRPr="00453662">
        <w:rPr>
          <w:b/>
          <w:bCs/>
          <w:sz w:val="16"/>
          <w:szCs w:val="16"/>
        </w:rPr>
        <w:t xml:space="preserve">  </w:t>
      </w:r>
      <w:r w:rsidRPr="00453662">
        <w:rPr>
          <w:b/>
          <w:bCs/>
          <w:sz w:val="16"/>
          <w:szCs w:val="16"/>
        </w:rPr>
        <w:t>region =</w:t>
      </w:r>
      <w:r w:rsidRPr="00453662">
        <w:rPr>
          <w:b/>
          <w:bCs/>
          <w:sz w:val="16"/>
          <w:szCs w:val="16"/>
        </w:rPr>
        <w:t xml:space="preserve"> "us-central1"</w:t>
      </w:r>
    </w:p>
    <w:p w14:paraId="77AE6660" w14:textId="77777777" w:rsidR="00453662" w:rsidRPr="00453662" w:rsidRDefault="00453662" w:rsidP="00453662">
      <w:pPr>
        <w:pStyle w:val="NormalWeb"/>
        <w:rPr>
          <w:b/>
          <w:bCs/>
          <w:sz w:val="16"/>
          <w:szCs w:val="16"/>
        </w:rPr>
      </w:pPr>
      <w:r w:rsidRPr="00453662">
        <w:rPr>
          <w:b/>
          <w:bCs/>
          <w:sz w:val="16"/>
          <w:szCs w:val="16"/>
        </w:rPr>
        <w:t>}</w:t>
      </w:r>
    </w:p>
    <w:p w14:paraId="55EB754A" w14:textId="77777777" w:rsidR="00453662" w:rsidRPr="00453662" w:rsidRDefault="00453662" w:rsidP="00453662">
      <w:pPr>
        <w:pStyle w:val="NormalWeb"/>
        <w:rPr>
          <w:b/>
          <w:bCs/>
          <w:sz w:val="16"/>
          <w:szCs w:val="16"/>
        </w:rPr>
      </w:pPr>
      <w:r w:rsidRPr="00453662">
        <w:rPr>
          <w:b/>
          <w:bCs/>
          <w:sz w:val="16"/>
          <w:szCs w:val="16"/>
        </w:rPr>
        <w:t>resource "google_compute_instance" "vm_instance" {</w:t>
      </w:r>
    </w:p>
    <w:p w14:paraId="44FF8534" w14:textId="77777777" w:rsidR="00453662" w:rsidRPr="00453662" w:rsidRDefault="00453662" w:rsidP="00453662">
      <w:pPr>
        <w:pStyle w:val="NormalWeb"/>
        <w:rPr>
          <w:b/>
          <w:bCs/>
          <w:sz w:val="16"/>
          <w:szCs w:val="16"/>
        </w:rPr>
      </w:pPr>
      <w:r w:rsidRPr="00453662">
        <w:rPr>
          <w:b/>
          <w:bCs/>
          <w:sz w:val="16"/>
          <w:szCs w:val="16"/>
        </w:rPr>
        <w:t xml:space="preserve">  name         = "my-instance"</w:t>
      </w:r>
    </w:p>
    <w:p w14:paraId="19A5F642" w14:textId="77777777" w:rsidR="00453662" w:rsidRPr="00453662" w:rsidRDefault="00453662" w:rsidP="00453662">
      <w:pPr>
        <w:pStyle w:val="NormalWeb"/>
        <w:rPr>
          <w:b/>
          <w:bCs/>
          <w:sz w:val="16"/>
          <w:szCs w:val="16"/>
        </w:rPr>
      </w:pPr>
      <w:r w:rsidRPr="00453662">
        <w:rPr>
          <w:b/>
          <w:bCs/>
          <w:sz w:val="16"/>
          <w:szCs w:val="16"/>
        </w:rPr>
        <w:t xml:space="preserve">  machine_type = "n1-standard-1"</w:t>
      </w:r>
    </w:p>
    <w:p w14:paraId="0EE4F7B4" w14:textId="77777777" w:rsidR="00453662" w:rsidRPr="00453662" w:rsidRDefault="00453662" w:rsidP="00453662">
      <w:pPr>
        <w:pStyle w:val="NormalWeb"/>
        <w:rPr>
          <w:b/>
          <w:bCs/>
          <w:sz w:val="16"/>
          <w:szCs w:val="16"/>
        </w:rPr>
      </w:pPr>
      <w:r w:rsidRPr="00453662">
        <w:rPr>
          <w:b/>
          <w:bCs/>
          <w:sz w:val="16"/>
          <w:szCs w:val="16"/>
        </w:rPr>
        <w:t xml:space="preserve">  zone         = "us-central1-a"</w:t>
      </w:r>
    </w:p>
    <w:p w14:paraId="21F60CF4" w14:textId="77777777" w:rsidR="00453662" w:rsidRPr="00453662" w:rsidRDefault="00453662" w:rsidP="00453662">
      <w:pPr>
        <w:pStyle w:val="NormalWeb"/>
        <w:rPr>
          <w:b/>
          <w:bCs/>
          <w:sz w:val="16"/>
          <w:szCs w:val="16"/>
        </w:rPr>
      </w:pPr>
      <w:r w:rsidRPr="00453662">
        <w:rPr>
          <w:b/>
          <w:bCs/>
          <w:sz w:val="16"/>
          <w:szCs w:val="16"/>
        </w:rPr>
        <w:t xml:space="preserve">  boot_disk {</w:t>
      </w:r>
    </w:p>
    <w:p w14:paraId="775BA6EF" w14:textId="77777777" w:rsidR="00453662" w:rsidRPr="00453662" w:rsidRDefault="00453662" w:rsidP="00453662">
      <w:pPr>
        <w:pStyle w:val="NormalWeb"/>
        <w:rPr>
          <w:b/>
          <w:bCs/>
          <w:sz w:val="16"/>
          <w:szCs w:val="16"/>
        </w:rPr>
      </w:pPr>
      <w:r w:rsidRPr="00453662">
        <w:rPr>
          <w:b/>
          <w:bCs/>
          <w:sz w:val="16"/>
          <w:szCs w:val="16"/>
        </w:rPr>
        <w:t xml:space="preserve">    initialize_params {</w:t>
      </w:r>
    </w:p>
    <w:p w14:paraId="122004CE" w14:textId="76703351" w:rsidR="00453662" w:rsidRPr="00453662" w:rsidRDefault="00453662" w:rsidP="00453662">
      <w:pPr>
        <w:pStyle w:val="NormalWeb"/>
        <w:rPr>
          <w:b/>
          <w:bCs/>
          <w:sz w:val="16"/>
          <w:szCs w:val="16"/>
        </w:rPr>
      </w:pPr>
      <w:r w:rsidRPr="00453662">
        <w:rPr>
          <w:b/>
          <w:bCs/>
          <w:sz w:val="16"/>
          <w:szCs w:val="16"/>
        </w:rPr>
        <w:t xml:space="preserve">      image = "</w:t>
      </w:r>
      <w:r w:rsidR="00850FE0" w:rsidRPr="00850FE0">
        <w:t xml:space="preserve"> </w:t>
      </w:r>
      <w:r w:rsidR="00850FE0" w:rsidRPr="00850FE0">
        <w:rPr>
          <w:b/>
          <w:bCs/>
          <w:sz w:val="16"/>
          <w:szCs w:val="16"/>
        </w:rPr>
        <w:t>debian-cloud/debian-10-buster-v20210817</w:t>
      </w:r>
      <w:r w:rsidRPr="00453662">
        <w:rPr>
          <w:b/>
          <w:bCs/>
          <w:sz w:val="16"/>
          <w:szCs w:val="16"/>
        </w:rPr>
        <w:t>"</w:t>
      </w:r>
    </w:p>
    <w:p w14:paraId="71650E8D" w14:textId="77777777" w:rsidR="00453662" w:rsidRPr="00453662" w:rsidRDefault="00453662" w:rsidP="00453662">
      <w:pPr>
        <w:pStyle w:val="NormalWeb"/>
        <w:rPr>
          <w:b/>
          <w:bCs/>
          <w:sz w:val="16"/>
          <w:szCs w:val="16"/>
        </w:rPr>
      </w:pPr>
      <w:r w:rsidRPr="00453662">
        <w:rPr>
          <w:b/>
          <w:bCs/>
          <w:sz w:val="16"/>
          <w:szCs w:val="16"/>
        </w:rPr>
        <w:t xml:space="preserve">    }</w:t>
      </w:r>
    </w:p>
    <w:p w14:paraId="4CEC2E82" w14:textId="77777777" w:rsidR="00453662" w:rsidRPr="00453662" w:rsidRDefault="00453662" w:rsidP="00453662">
      <w:pPr>
        <w:pStyle w:val="NormalWeb"/>
        <w:rPr>
          <w:b/>
          <w:bCs/>
          <w:sz w:val="16"/>
          <w:szCs w:val="16"/>
        </w:rPr>
      </w:pPr>
      <w:r w:rsidRPr="00453662">
        <w:rPr>
          <w:b/>
          <w:bCs/>
          <w:sz w:val="16"/>
          <w:szCs w:val="16"/>
        </w:rPr>
        <w:t xml:space="preserve">  }</w:t>
      </w:r>
    </w:p>
    <w:p w14:paraId="58CF5177" w14:textId="77777777" w:rsidR="00453662" w:rsidRPr="00453662" w:rsidRDefault="00453662" w:rsidP="00453662">
      <w:pPr>
        <w:pStyle w:val="NormalWeb"/>
        <w:rPr>
          <w:b/>
          <w:bCs/>
          <w:sz w:val="16"/>
          <w:szCs w:val="16"/>
        </w:rPr>
      </w:pPr>
      <w:r w:rsidRPr="00453662">
        <w:rPr>
          <w:b/>
          <w:bCs/>
          <w:sz w:val="16"/>
          <w:szCs w:val="16"/>
        </w:rPr>
        <w:t>network_interface {</w:t>
      </w:r>
    </w:p>
    <w:p w14:paraId="2475309A" w14:textId="77777777" w:rsidR="00453662" w:rsidRPr="00453662" w:rsidRDefault="00453662" w:rsidP="00453662">
      <w:pPr>
        <w:pStyle w:val="NormalWeb"/>
        <w:rPr>
          <w:b/>
          <w:bCs/>
          <w:sz w:val="16"/>
          <w:szCs w:val="16"/>
        </w:rPr>
      </w:pPr>
      <w:r w:rsidRPr="00453662">
        <w:rPr>
          <w:b/>
          <w:bCs/>
          <w:sz w:val="16"/>
          <w:szCs w:val="16"/>
        </w:rPr>
        <w:t xml:space="preserve">    network = "default"</w:t>
      </w:r>
    </w:p>
    <w:p w14:paraId="3ED64CC7" w14:textId="77777777" w:rsidR="00453662" w:rsidRPr="00453662" w:rsidRDefault="00453662" w:rsidP="00453662">
      <w:pPr>
        <w:pStyle w:val="NormalWeb"/>
        <w:rPr>
          <w:b/>
          <w:bCs/>
          <w:sz w:val="16"/>
          <w:szCs w:val="16"/>
        </w:rPr>
      </w:pPr>
      <w:r w:rsidRPr="00453662">
        <w:rPr>
          <w:b/>
          <w:bCs/>
          <w:sz w:val="16"/>
          <w:szCs w:val="16"/>
        </w:rPr>
        <w:t xml:space="preserve">    access_config {}</w:t>
      </w:r>
    </w:p>
    <w:p w14:paraId="3E4C370C" w14:textId="77777777" w:rsidR="00453662" w:rsidRPr="00453662" w:rsidRDefault="00453662" w:rsidP="00453662">
      <w:pPr>
        <w:pStyle w:val="NormalWeb"/>
        <w:rPr>
          <w:b/>
          <w:bCs/>
          <w:sz w:val="16"/>
          <w:szCs w:val="16"/>
        </w:rPr>
      </w:pPr>
      <w:r w:rsidRPr="00453662">
        <w:rPr>
          <w:b/>
          <w:bCs/>
          <w:sz w:val="16"/>
          <w:szCs w:val="16"/>
        </w:rPr>
        <w:t xml:space="preserve">  }</w:t>
      </w:r>
    </w:p>
    <w:p w14:paraId="530FA62C" w14:textId="0CE8AF83" w:rsidR="00453662" w:rsidRDefault="00453662" w:rsidP="00453662">
      <w:pPr>
        <w:pStyle w:val="NormalWeb"/>
        <w:rPr>
          <w:b/>
          <w:bCs/>
          <w:sz w:val="16"/>
          <w:szCs w:val="16"/>
        </w:rPr>
      </w:pPr>
      <w:r w:rsidRPr="00453662">
        <w:rPr>
          <w:b/>
          <w:bCs/>
          <w:sz w:val="16"/>
          <w:szCs w:val="16"/>
        </w:rPr>
        <w:t>}</w:t>
      </w:r>
    </w:p>
    <w:p w14:paraId="36C55E78" w14:textId="69CF55FF" w:rsidR="00453662" w:rsidRDefault="00950906" w:rsidP="00453662">
      <w:pPr>
        <w:pStyle w:val="NormalWeb"/>
        <w:rPr>
          <w:b/>
          <w:bCs/>
          <w:sz w:val="16"/>
          <w:szCs w:val="16"/>
        </w:rPr>
      </w:pPr>
      <w:r>
        <w:rPr>
          <w:noProof/>
        </w:rPr>
        <w:lastRenderedPageBreak/>
        <w:drawing>
          <wp:inline distT="0" distB="0" distL="0" distR="0" wp14:anchorId="52230AF3" wp14:editId="7B1B9E8B">
            <wp:extent cx="5731510" cy="2435860"/>
            <wp:effectExtent l="0" t="0" r="2540" b="2540"/>
            <wp:docPr id="113163670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36702" name="Picture 1" descr="A screenshot of a computer error&#10;&#10;Description automatically generated"/>
                    <pic:cNvPicPr/>
                  </pic:nvPicPr>
                  <pic:blipFill>
                    <a:blip r:embed="rId5"/>
                    <a:stretch>
                      <a:fillRect/>
                    </a:stretch>
                  </pic:blipFill>
                  <pic:spPr>
                    <a:xfrm>
                      <a:off x="0" y="0"/>
                      <a:ext cx="5731510" cy="2435860"/>
                    </a:xfrm>
                    <a:prstGeom prst="rect">
                      <a:avLst/>
                    </a:prstGeom>
                  </pic:spPr>
                </pic:pic>
              </a:graphicData>
            </a:graphic>
          </wp:inline>
        </w:drawing>
      </w:r>
    </w:p>
    <w:p w14:paraId="4986CF34" w14:textId="77777777" w:rsidR="00950906" w:rsidRDefault="00950906" w:rsidP="00453662">
      <w:pPr>
        <w:pStyle w:val="NormalWeb"/>
        <w:rPr>
          <w:b/>
          <w:bCs/>
          <w:sz w:val="16"/>
          <w:szCs w:val="16"/>
        </w:rPr>
      </w:pPr>
    </w:p>
    <w:p w14:paraId="6B66C987" w14:textId="4456428F" w:rsidR="00950906" w:rsidRDefault="00950906" w:rsidP="00453662">
      <w:pPr>
        <w:pStyle w:val="NormalWeb"/>
        <w:rPr>
          <w:b/>
          <w:bCs/>
          <w:sz w:val="16"/>
          <w:szCs w:val="16"/>
        </w:rPr>
      </w:pPr>
      <w:r>
        <w:rPr>
          <w:noProof/>
        </w:rPr>
        <w:drawing>
          <wp:inline distT="0" distB="0" distL="0" distR="0" wp14:anchorId="3C444430" wp14:editId="53589DDA">
            <wp:extent cx="5731510" cy="4224020"/>
            <wp:effectExtent l="0" t="0" r="2540" b="5080"/>
            <wp:docPr id="92390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03" name="Picture 1" descr="A computer screen shot of a black screen&#10;&#10;Description automatically generated"/>
                    <pic:cNvPicPr/>
                  </pic:nvPicPr>
                  <pic:blipFill>
                    <a:blip r:embed="rId6"/>
                    <a:stretch>
                      <a:fillRect/>
                    </a:stretch>
                  </pic:blipFill>
                  <pic:spPr>
                    <a:xfrm>
                      <a:off x="0" y="0"/>
                      <a:ext cx="5731510" cy="4224020"/>
                    </a:xfrm>
                    <a:prstGeom prst="rect">
                      <a:avLst/>
                    </a:prstGeom>
                  </pic:spPr>
                </pic:pic>
              </a:graphicData>
            </a:graphic>
          </wp:inline>
        </w:drawing>
      </w:r>
    </w:p>
    <w:p w14:paraId="3DFC87FB" w14:textId="77E891EF" w:rsidR="00950906" w:rsidRDefault="00950906" w:rsidP="00453662">
      <w:pPr>
        <w:pStyle w:val="NormalWeb"/>
        <w:rPr>
          <w:b/>
          <w:bCs/>
          <w:sz w:val="16"/>
          <w:szCs w:val="16"/>
        </w:rPr>
      </w:pPr>
      <w:r>
        <w:rPr>
          <w:noProof/>
        </w:rPr>
        <w:lastRenderedPageBreak/>
        <w:drawing>
          <wp:inline distT="0" distB="0" distL="0" distR="0" wp14:anchorId="30336647" wp14:editId="14FA0573">
            <wp:extent cx="5731510" cy="2552700"/>
            <wp:effectExtent l="0" t="0" r="2540" b="0"/>
            <wp:docPr id="1533458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58240" name="Picture 1" descr="A screenshot of a computer&#10;&#10;Description automatically generated"/>
                    <pic:cNvPicPr/>
                  </pic:nvPicPr>
                  <pic:blipFill>
                    <a:blip r:embed="rId7"/>
                    <a:stretch>
                      <a:fillRect/>
                    </a:stretch>
                  </pic:blipFill>
                  <pic:spPr>
                    <a:xfrm>
                      <a:off x="0" y="0"/>
                      <a:ext cx="5731510" cy="2552700"/>
                    </a:xfrm>
                    <a:prstGeom prst="rect">
                      <a:avLst/>
                    </a:prstGeom>
                  </pic:spPr>
                </pic:pic>
              </a:graphicData>
            </a:graphic>
          </wp:inline>
        </w:drawing>
      </w:r>
    </w:p>
    <w:p w14:paraId="6AE6027A" w14:textId="77777777" w:rsidR="00950906" w:rsidRDefault="00950906" w:rsidP="00453662">
      <w:pPr>
        <w:pStyle w:val="NormalWeb"/>
        <w:rPr>
          <w:b/>
          <w:bCs/>
          <w:sz w:val="16"/>
          <w:szCs w:val="16"/>
        </w:rPr>
      </w:pPr>
    </w:p>
    <w:p w14:paraId="2EB75790" w14:textId="0EFB77FA" w:rsidR="00950906" w:rsidRDefault="00950906" w:rsidP="00453662">
      <w:pPr>
        <w:pStyle w:val="NormalWeb"/>
        <w:rPr>
          <w:b/>
          <w:bCs/>
          <w:sz w:val="16"/>
          <w:szCs w:val="16"/>
        </w:rPr>
      </w:pPr>
      <w:r>
        <w:rPr>
          <w:noProof/>
        </w:rPr>
        <w:drawing>
          <wp:inline distT="0" distB="0" distL="0" distR="0" wp14:anchorId="60367554" wp14:editId="58F298D7">
            <wp:extent cx="5731510" cy="4116705"/>
            <wp:effectExtent l="0" t="0" r="2540" b="0"/>
            <wp:docPr id="18069958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95871" name="Picture 1" descr="A screen shot of a computer&#10;&#10;Description automatically generated"/>
                    <pic:cNvPicPr/>
                  </pic:nvPicPr>
                  <pic:blipFill>
                    <a:blip r:embed="rId8"/>
                    <a:stretch>
                      <a:fillRect/>
                    </a:stretch>
                  </pic:blipFill>
                  <pic:spPr>
                    <a:xfrm>
                      <a:off x="0" y="0"/>
                      <a:ext cx="5731510" cy="4116705"/>
                    </a:xfrm>
                    <a:prstGeom prst="rect">
                      <a:avLst/>
                    </a:prstGeom>
                  </pic:spPr>
                </pic:pic>
              </a:graphicData>
            </a:graphic>
          </wp:inline>
        </w:drawing>
      </w:r>
    </w:p>
    <w:p w14:paraId="4F7F126C" w14:textId="3E3A6DDE" w:rsidR="00950906" w:rsidRDefault="00950906" w:rsidP="00453662">
      <w:pPr>
        <w:pStyle w:val="NormalWeb"/>
        <w:rPr>
          <w:b/>
          <w:bCs/>
          <w:sz w:val="16"/>
          <w:szCs w:val="16"/>
        </w:rPr>
      </w:pPr>
      <w:r>
        <w:rPr>
          <w:noProof/>
        </w:rPr>
        <w:lastRenderedPageBreak/>
        <w:drawing>
          <wp:inline distT="0" distB="0" distL="0" distR="0" wp14:anchorId="6295C5F2" wp14:editId="66395DA6">
            <wp:extent cx="5731510" cy="3547745"/>
            <wp:effectExtent l="0" t="0" r="2540" b="0"/>
            <wp:docPr id="7469859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85914" name="Picture 1" descr="A screenshot of a computer program&#10;&#10;Description automatically generated"/>
                    <pic:cNvPicPr/>
                  </pic:nvPicPr>
                  <pic:blipFill>
                    <a:blip r:embed="rId9"/>
                    <a:stretch>
                      <a:fillRect/>
                    </a:stretch>
                  </pic:blipFill>
                  <pic:spPr>
                    <a:xfrm>
                      <a:off x="0" y="0"/>
                      <a:ext cx="5731510" cy="3547745"/>
                    </a:xfrm>
                    <a:prstGeom prst="rect">
                      <a:avLst/>
                    </a:prstGeom>
                  </pic:spPr>
                </pic:pic>
              </a:graphicData>
            </a:graphic>
          </wp:inline>
        </w:drawing>
      </w:r>
    </w:p>
    <w:p w14:paraId="60E1734A" w14:textId="5904B495" w:rsidR="00453662" w:rsidRDefault="00453662" w:rsidP="00453662">
      <w:pPr>
        <w:pStyle w:val="NormalWeb"/>
        <w:rPr>
          <w:b/>
          <w:bCs/>
          <w:sz w:val="16"/>
          <w:szCs w:val="16"/>
        </w:rPr>
      </w:pPr>
    </w:p>
    <w:p w14:paraId="2F1E7305" w14:textId="77777777" w:rsidR="00453662" w:rsidRDefault="00453662" w:rsidP="00453662">
      <w:pPr>
        <w:pStyle w:val="NormalWeb"/>
        <w:rPr>
          <w:b/>
          <w:bCs/>
          <w:sz w:val="16"/>
          <w:szCs w:val="16"/>
        </w:rPr>
      </w:pPr>
    </w:p>
    <w:p w14:paraId="385A18B3" w14:textId="24908FDF" w:rsidR="00453662" w:rsidRDefault="00453662" w:rsidP="00453662">
      <w:pPr>
        <w:pStyle w:val="NormalWeb"/>
        <w:rPr>
          <w:b/>
          <w:bCs/>
          <w:sz w:val="16"/>
          <w:szCs w:val="16"/>
        </w:rPr>
      </w:pPr>
    </w:p>
    <w:p w14:paraId="5A07754D" w14:textId="1B52EB25" w:rsidR="00453662" w:rsidRDefault="00950906" w:rsidP="00453662">
      <w:pPr>
        <w:pStyle w:val="NormalWeb"/>
        <w:rPr>
          <w:b/>
          <w:bCs/>
        </w:rPr>
      </w:pPr>
      <w:r w:rsidRPr="00950906">
        <w:rPr>
          <w:b/>
          <w:bCs/>
        </w:rPr>
        <w:t xml:space="preserve">Step 2: </w:t>
      </w:r>
      <w:r w:rsidRPr="00950906">
        <w:rPr>
          <w:b/>
          <w:bCs/>
        </w:rPr>
        <w:t>Complete Terraform Setup with CI/CD</w:t>
      </w:r>
    </w:p>
    <w:p w14:paraId="2AFC3FBD" w14:textId="77777777" w:rsidR="00950906" w:rsidRDefault="00950906" w:rsidP="00453662">
      <w:pPr>
        <w:pStyle w:val="NormalWeb"/>
        <w:rPr>
          <w:b/>
          <w:bCs/>
        </w:rPr>
      </w:pPr>
    </w:p>
    <w:p w14:paraId="5DCF47D4" w14:textId="77777777" w:rsidR="00386044" w:rsidRPr="00386044" w:rsidRDefault="00386044" w:rsidP="00386044">
      <w:pPr>
        <w:pStyle w:val="NormalWeb"/>
        <w:rPr>
          <w:b/>
          <w:bCs/>
          <w:sz w:val="16"/>
          <w:szCs w:val="16"/>
        </w:rPr>
      </w:pPr>
      <w:r w:rsidRPr="00386044">
        <w:rPr>
          <w:b/>
          <w:bCs/>
          <w:sz w:val="16"/>
          <w:szCs w:val="16"/>
        </w:rPr>
        <w:t>To run the .github/workflows/terraform.yml workflow in GitHub Actions, you need to follow these steps:</w:t>
      </w:r>
    </w:p>
    <w:p w14:paraId="740384FA" w14:textId="77777777" w:rsidR="00386044" w:rsidRPr="00386044" w:rsidRDefault="00386044" w:rsidP="00386044">
      <w:pPr>
        <w:pStyle w:val="NormalWeb"/>
        <w:rPr>
          <w:b/>
          <w:bCs/>
          <w:sz w:val="16"/>
          <w:szCs w:val="16"/>
        </w:rPr>
      </w:pPr>
      <w:r w:rsidRPr="00386044">
        <w:rPr>
          <w:b/>
          <w:bCs/>
          <w:sz w:val="16"/>
          <w:szCs w:val="16"/>
        </w:rPr>
        <w:t>Step-by-Step Guide</w:t>
      </w:r>
    </w:p>
    <w:p w14:paraId="4611596A" w14:textId="77777777" w:rsidR="00386044" w:rsidRPr="00386044" w:rsidRDefault="00386044" w:rsidP="00386044">
      <w:pPr>
        <w:pStyle w:val="NormalWeb"/>
        <w:numPr>
          <w:ilvl w:val="0"/>
          <w:numId w:val="2"/>
        </w:numPr>
        <w:rPr>
          <w:b/>
          <w:bCs/>
          <w:sz w:val="16"/>
          <w:szCs w:val="16"/>
        </w:rPr>
      </w:pPr>
      <w:r w:rsidRPr="00386044">
        <w:rPr>
          <w:b/>
          <w:bCs/>
          <w:sz w:val="16"/>
          <w:szCs w:val="16"/>
        </w:rPr>
        <w:t>Add the Workflow File: Ensure the .github/workflows/terraform.yml file is present in your repository.</w:t>
      </w:r>
    </w:p>
    <w:p w14:paraId="22A0153F" w14:textId="77777777" w:rsidR="00386044" w:rsidRPr="00386044" w:rsidRDefault="00386044" w:rsidP="00386044">
      <w:pPr>
        <w:pStyle w:val="NormalWeb"/>
        <w:numPr>
          <w:ilvl w:val="0"/>
          <w:numId w:val="2"/>
        </w:numPr>
        <w:rPr>
          <w:b/>
          <w:bCs/>
          <w:sz w:val="16"/>
          <w:szCs w:val="16"/>
        </w:rPr>
      </w:pPr>
      <w:r w:rsidRPr="00386044">
        <w:rPr>
          <w:b/>
          <w:bCs/>
          <w:sz w:val="16"/>
          <w:szCs w:val="16"/>
        </w:rPr>
        <w:t>Create a Service Account and Generate a Key:</w:t>
      </w:r>
    </w:p>
    <w:p w14:paraId="725BCE47" w14:textId="77777777" w:rsidR="00386044" w:rsidRPr="00386044" w:rsidRDefault="00386044" w:rsidP="00386044">
      <w:pPr>
        <w:pStyle w:val="NormalWeb"/>
        <w:numPr>
          <w:ilvl w:val="1"/>
          <w:numId w:val="2"/>
        </w:numPr>
        <w:rPr>
          <w:b/>
          <w:bCs/>
          <w:sz w:val="16"/>
          <w:szCs w:val="16"/>
        </w:rPr>
      </w:pPr>
      <w:r w:rsidRPr="00386044">
        <w:rPr>
          <w:b/>
          <w:bCs/>
          <w:sz w:val="16"/>
          <w:szCs w:val="16"/>
        </w:rPr>
        <w:t>Go to the Google Cloud Console.</w:t>
      </w:r>
    </w:p>
    <w:p w14:paraId="47056311" w14:textId="77777777" w:rsidR="00386044" w:rsidRPr="00386044" w:rsidRDefault="00386044" w:rsidP="00386044">
      <w:pPr>
        <w:pStyle w:val="NormalWeb"/>
        <w:numPr>
          <w:ilvl w:val="1"/>
          <w:numId w:val="2"/>
        </w:numPr>
        <w:rPr>
          <w:b/>
          <w:bCs/>
          <w:sz w:val="16"/>
          <w:szCs w:val="16"/>
        </w:rPr>
      </w:pPr>
      <w:r w:rsidRPr="00386044">
        <w:rPr>
          <w:b/>
          <w:bCs/>
          <w:sz w:val="16"/>
          <w:szCs w:val="16"/>
        </w:rPr>
        <w:t>Navigate to IAM &amp; Admin &gt; Service Accounts.</w:t>
      </w:r>
    </w:p>
    <w:p w14:paraId="34B664F5" w14:textId="77777777" w:rsidR="00386044" w:rsidRPr="00386044" w:rsidRDefault="00386044" w:rsidP="00386044">
      <w:pPr>
        <w:pStyle w:val="NormalWeb"/>
        <w:numPr>
          <w:ilvl w:val="1"/>
          <w:numId w:val="2"/>
        </w:numPr>
        <w:rPr>
          <w:b/>
          <w:bCs/>
          <w:sz w:val="16"/>
          <w:szCs w:val="16"/>
        </w:rPr>
      </w:pPr>
      <w:r w:rsidRPr="00386044">
        <w:rPr>
          <w:b/>
          <w:bCs/>
          <w:sz w:val="16"/>
          <w:szCs w:val="16"/>
        </w:rPr>
        <w:t>Create a new service account or use an existing one.</w:t>
      </w:r>
    </w:p>
    <w:p w14:paraId="544BE66A" w14:textId="77777777" w:rsidR="00386044" w:rsidRPr="00386044" w:rsidRDefault="00386044" w:rsidP="00386044">
      <w:pPr>
        <w:pStyle w:val="NormalWeb"/>
        <w:numPr>
          <w:ilvl w:val="1"/>
          <w:numId w:val="2"/>
        </w:numPr>
        <w:rPr>
          <w:b/>
          <w:bCs/>
          <w:sz w:val="16"/>
          <w:szCs w:val="16"/>
        </w:rPr>
      </w:pPr>
      <w:r w:rsidRPr="00386044">
        <w:rPr>
          <w:b/>
          <w:bCs/>
          <w:sz w:val="16"/>
          <w:szCs w:val="16"/>
        </w:rPr>
        <w:t>Grant the necessary permissions to the service account (e.g., roles like Editor or specific roles like Compute Admin).</w:t>
      </w:r>
    </w:p>
    <w:p w14:paraId="7ED3616C" w14:textId="77777777" w:rsidR="00386044" w:rsidRPr="00386044" w:rsidRDefault="00386044" w:rsidP="00386044">
      <w:pPr>
        <w:pStyle w:val="NormalWeb"/>
        <w:numPr>
          <w:ilvl w:val="1"/>
          <w:numId w:val="2"/>
        </w:numPr>
        <w:rPr>
          <w:b/>
          <w:bCs/>
          <w:sz w:val="16"/>
          <w:szCs w:val="16"/>
        </w:rPr>
      </w:pPr>
      <w:r w:rsidRPr="00386044">
        <w:rPr>
          <w:b/>
          <w:bCs/>
          <w:sz w:val="16"/>
          <w:szCs w:val="16"/>
        </w:rPr>
        <w:t>Create a JSON key for this service account and download it.</w:t>
      </w:r>
    </w:p>
    <w:p w14:paraId="0E4D622D" w14:textId="77777777" w:rsidR="00386044" w:rsidRPr="00386044" w:rsidRDefault="00386044" w:rsidP="00386044">
      <w:pPr>
        <w:pStyle w:val="NormalWeb"/>
        <w:numPr>
          <w:ilvl w:val="0"/>
          <w:numId w:val="2"/>
        </w:numPr>
        <w:rPr>
          <w:b/>
          <w:bCs/>
          <w:sz w:val="16"/>
          <w:szCs w:val="16"/>
        </w:rPr>
      </w:pPr>
      <w:r w:rsidRPr="00386044">
        <w:rPr>
          <w:b/>
          <w:bCs/>
          <w:sz w:val="16"/>
          <w:szCs w:val="16"/>
        </w:rPr>
        <w:t>Add the Service Account Key to GitHub Secrets:</w:t>
      </w:r>
    </w:p>
    <w:p w14:paraId="49BC083A" w14:textId="77777777" w:rsidR="00386044" w:rsidRPr="00386044" w:rsidRDefault="00386044" w:rsidP="00386044">
      <w:pPr>
        <w:pStyle w:val="NormalWeb"/>
        <w:numPr>
          <w:ilvl w:val="1"/>
          <w:numId w:val="2"/>
        </w:numPr>
        <w:rPr>
          <w:b/>
          <w:bCs/>
          <w:sz w:val="16"/>
          <w:szCs w:val="16"/>
        </w:rPr>
      </w:pPr>
      <w:r w:rsidRPr="00386044">
        <w:rPr>
          <w:b/>
          <w:bCs/>
          <w:sz w:val="16"/>
          <w:szCs w:val="16"/>
        </w:rPr>
        <w:t>Go to your GitHub repository.</w:t>
      </w:r>
    </w:p>
    <w:p w14:paraId="4D947588" w14:textId="77777777" w:rsidR="00386044" w:rsidRPr="00386044" w:rsidRDefault="00386044" w:rsidP="00386044">
      <w:pPr>
        <w:pStyle w:val="NormalWeb"/>
        <w:numPr>
          <w:ilvl w:val="1"/>
          <w:numId w:val="2"/>
        </w:numPr>
        <w:rPr>
          <w:b/>
          <w:bCs/>
          <w:sz w:val="16"/>
          <w:szCs w:val="16"/>
        </w:rPr>
      </w:pPr>
      <w:r w:rsidRPr="00386044">
        <w:rPr>
          <w:b/>
          <w:bCs/>
          <w:sz w:val="16"/>
          <w:szCs w:val="16"/>
        </w:rPr>
        <w:t>Navigate to Settings &gt; Secrets and variables &gt; Actions.</w:t>
      </w:r>
    </w:p>
    <w:p w14:paraId="536DC1CA" w14:textId="77777777" w:rsidR="00386044" w:rsidRPr="00386044" w:rsidRDefault="00386044" w:rsidP="00386044">
      <w:pPr>
        <w:pStyle w:val="NormalWeb"/>
        <w:numPr>
          <w:ilvl w:val="1"/>
          <w:numId w:val="2"/>
        </w:numPr>
        <w:rPr>
          <w:b/>
          <w:bCs/>
          <w:sz w:val="16"/>
          <w:szCs w:val="16"/>
        </w:rPr>
      </w:pPr>
      <w:r w:rsidRPr="00386044">
        <w:rPr>
          <w:b/>
          <w:bCs/>
          <w:sz w:val="16"/>
          <w:szCs w:val="16"/>
        </w:rPr>
        <w:t>Click on New repository secret.</w:t>
      </w:r>
    </w:p>
    <w:p w14:paraId="34B044FD" w14:textId="77777777" w:rsidR="00386044" w:rsidRPr="00386044" w:rsidRDefault="00386044" w:rsidP="00386044">
      <w:pPr>
        <w:pStyle w:val="NormalWeb"/>
        <w:numPr>
          <w:ilvl w:val="1"/>
          <w:numId w:val="2"/>
        </w:numPr>
        <w:rPr>
          <w:b/>
          <w:bCs/>
          <w:sz w:val="16"/>
          <w:szCs w:val="16"/>
        </w:rPr>
      </w:pPr>
      <w:r w:rsidRPr="00386044">
        <w:rPr>
          <w:b/>
          <w:bCs/>
          <w:sz w:val="16"/>
          <w:szCs w:val="16"/>
        </w:rPr>
        <w:t>Add a secret with the name GCP_CREDENTIALS and paste the content of the JSON key file.</w:t>
      </w:r>
    </w:p>
    <w:p w14:paraId="6953793F" w14:textId="77777777" w:rsidR="00386044" w:rsidRPr="00386044" w:rsidRDefault="00386044" w:rsidP="00386044">
      <w:pPr>
        <w:pStyle w:val="NormalWeb"/>
        <w:numPr>
          <w:ilvl w:val="0"/>
          <w:numId w:val="2"/>
        </w:numPr>
        <w:rPr>
          <w:b/>
          <w:bCs/>
          <w:sz w:val="16"/>
          <w:szCs w:val="16"/>
        </w:rPr>
      </w:pPr>
      <w:r w:rsidRPr="00386044">
        <w:rPr>
          <w:b/>
          <w:bCs/>
          <w:sz w:val="16"/>
          <w:szCs w:val="16"/>
        </w:rPr>
        <w:t>Push Code to GitHub:</w:t>
      </w:r>
    </w:p>
    <w:p w14:paraId="425F4FD6" w14:textId="77777777" w:rsidR="00386044" w:rsidRPr="00386044" w:rsidRDefault="00386044" w:rsidP="00386044">
      <w:pPr>
        <w:pStyle w:val="NormalWeb"/>
        <w:numPr>
          <w:ilvl w:val="1"/>
          <w:numId w:val="2"/>
        </w:numPr>
        <w:rPr>
          <w:b/>
          <w:bCs/>
          <w:sz w:val="16"/>
          <w:szCs w:val="16"/>
        </w:rPr>
      </w:pPr>
      <w:r w:rsidRPr="00386044">
        <w:rPr>
          <w:b/>
          <w:bCs/>
          <w:sz w:val="16"/>
          <w:szCs w:val="16"/>
        </w:rPr>
        <w:t>Commit and push your Terraform configuration and the workflow file to your repository. The workflow will automatically trigger on the specified events (e.g., push or pull request to the main branch).</w:t>
      </w:r>
    </w:p>
    <w:p w14:paraId="0C95C812" w14:textId="77777777" w:rsidR="00950906" w:rsidRDefault="00950906" w:rsidP="00453662">
      <w:pPr>
        <w:pStyle w:val="NormalWeb"/>
        <w:rPr>
          <w:b/>
          <w:bCs/>
          <w:sz w:val="16"/>
          <w:szCs w:val="16"/>
        </w:rPr>
      </w:pPr>
    </w:p>
    <w:p w14:paraId="3FA5F905" w14:textId="77777777" w:rsidR="00386044" w:rsidRPr="00950906" w:rsidRDefault="00386044" w:rsidP="00453662">
      <w:pPr>
        <w:pStyle w:val="NormalWeb"/>
        <w:rPr>
          <w:b/>
          <w:bCs/>
          <w:sz w:val="16"/>
          <w:szCs w:val="16"/>
        </w:rPr>
      </w:pPr>
    </w:p>
    <w:p w14:paraId="7110E268" w14:textId="58EC2C63" w:rsidR="00453662" w:rsidRDefault="00453662" w:rsidP="00453662">
      <w:pPr>
        <w:pStyle w:val="NormalWeb"/>
        <w:rPr>
          <w:b/>
          <w:bCs/>
          <w:sz w:val="16"/>
          <w:szCs w:val="16"/>
        </w:rPr>
      </w:pPr>
    </w:p>
    <w:p w14:paraId="496B9724" w14:textId="77777777" w:rsidR="00453662" w:rsidRDefault="00453662" w:rsidP="00453662">
      <w:pPr>
        <w:pStyle w:val="NormalWeb"/>
        <w:rPr>
          <w:b/>
          <w:bCs/>
          <w:sz w:val="16"/>
          <w:szCs w:val="16"/>
        </w:rPr>
      </w:pPr>
    </w:p>
    <w:p w14:paraId="6532446F" w14:textId="776FABA7" w:rsidR="00453662" w:rsidRDefault="00453662" w:rsidP="00453662">
      <w:pPr>
        <w:pStyle w:val="NormalWeb"/>
        <w:rPr>
          <w:b/>
          <w:bCs/>
          <w:sz w:val="16"/>
          <w:szCs w:val="16"/>
        </w:rPr>
      </w:pPr>
    </w:p>
    <w:p w14:paraId="24240738" w14:textId="77777777" w:rsidR="00F41925" w:rsidRDefault="00F41925" w:rsidP="00453662">
      <w:pPr>
        <w:pStyle w:val="NormalWeb"/>
        <w:rPr>
          <w:b/>
          <w:bCs/>
          <w:sz w:val="16"/>
          <w:szCs w:val="16"/>
        </w:rPr>
      </w:pPr>
    </w:p>
    <w:p w14:paraId="47A84D75" w14:textId="77777777" w:rsidR="00F41925" w:rsidRPr="00453662" w:rsidRDefault="00F41925" w:rsidP="00453662">
      <w:pPr>
        <w:pStyle w:val="NormalWeb"/>
        <w:rPr>
          <w:b/>
          <w:bCs/>
          <w:sz w:val="16"/>
          <w:szCs w:val="16"/>
        </w:rPr>
      </w:pPr>
    </w:p>
    <w:sectPr w:rsidR="00F41925" w:rsidRPr="00453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82B44"/>
    <w:multiLevelType w:val="hybridMultilevel"/>
    <w:tmpl w:val="3C282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4F2F0E"/>
    <w:multiLevelType w:val="multilevel"/>
    <w:tmpl w:val="CF42A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248809">
    <w:abstractNumId w:val="0"/>
  </w:num>
  <w:num w:numId="2" w16cid:durableId="630869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F7"/>
    <w:rsid w:val="00024652"/>
    <w:rsid w:val="00067AB3"/>
    <w:rsid w:val="0022414D"/>
    <w:rsid w:val="002405EB"/>
    <w:rsid w:val="00310C75"/>
    <w:rsid w:val="00386044"/>
    <w:rsid w:val="00453662"/>
    <w:rsid w:val="00850FE0"/>
    <w:rsid w:val="00950906"/>
    <w:rsid w:val="009E4ADD"/>
    <w:rsid w:val="00BB718C"/>
    <w:rsid w:val="00C041F7"/>
    <w:rsid w:val="00EF6BC0"/>
    <w:rsid w:val="00F41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06D7"/>
  <w15:chartTrackingRefBased/>
  <w15:docId w15:val="{E46D38B7-48C0-410D-B3E9-94409BE2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1F7"/>
    <w:rPr>
      <w:rFonts w:eastAsiaTheme="majorEastAsia" w:cstheme="majorBidi"/>
      <w:color w:val="272727" w:themeColor="text1" w:themeTint="D8"/>
    </w:rPr>
  </w:style>
  <w:style w:type="paragraph" w:styleId="Title">
    <w:name w:val="Title"/>
    <w:basedOn w:val="Normal"/>
    <w:next w:val="Normal"/>
    <w:link w:val="TitleChar"/>
    <w:uiPriority w:val="10"/>
    <w:qFormat/>
    <w:rsid w:val="00C04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1F7"/>
    <w:pPr>
      <w:spacing w:before="160"/>
      <w:jc w:val="center"/>
    </w:pPr>
    <w:rPr>
      <w:i/>
      <w:iCs/>
      <w:color w:val="404040" w:themeColor="text1" w:themeTint="BF"/>
    </w:rPr>
  </w:style>
  <w:style w:type="character" w:customStyle="1" w:styleId="QuoteChar">
    <w:name w:val="Quote Char"/>
    <w:basedOn w:val="DefaultParagraphFont"/>
    <w:link w:val="Quote"/>
    <w:uiPriority w:val="29"/>
    <w:rsid w:val="00C041F7"/>
    <w:rPr>
      <w:i/>
      <w:iCs/>
      <w:color w:val="404040" w:themeColor="text1" w:themeTint="BF"/>
    </w:rPr>
  </w:style>
  <w:style w:type="paragraph" w:styleId="ListParagraph">
    <w:name w:val="List Paragraph"/>
    <w:basedOn w:val="Normal"/>
    <w:uiPriority w:val="34"/>
    <w:qFormat/>
    <w:rsid w:val="00C041F7"/>
    <w:pPr>
      <w:ind w:left="720"/>
      <w:contextualSpacing/>
    </w:pPr>
  </w:style>
  <w:style w:type="character" w:styleId="IntenseEmphasis">
    <w:name w:val="Intense Emphasis"/>
    <w:basedOn w:val="DefaultParagraphFont"/>
    <w:uiPriority w:val="21"/>
    <w:qFormat/>
    <w:rsid w:val="00C041F7"/>
    <w:rPr>
      <w:i/>
      <w:iCs/>
      <w:color w:val="0F4761" w:themeColor="accent1" w:themeShade="BF"/>
    </w:rPr>
  </w:style>
  <w:style w:type="paragraph" w:styleId="IntenseQuote">
    <w:name w:val="Intense Quote"/>
    <w:basedOn w:val="Normal"/>
    <w:next w:val="Normal"/>
    <w:link w:val="IntenseQuoteChar"/>
    <w:uiPriority w:val="30"/>
    <w:qFormat/>
    <w:rsid w:val="00C04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1F7"/>
    <w:rPr>
      <w:i/>
      <w:iCs/>
      <w:color w:val="0F4761" w:themeColor="accent1" w:themeShade="BF"/>
    </w:rPr>
  </w:style>
  <w:style w:type="character" w:styleId="IntenseReference">
    <w:name w:val="Intense Reference"/>
    <w:basedOn w:val="DefaultParagraphFont"/>
    <w:uiPriority w:val="32"/>
    <w:qFormat/>
    <w:rsid w:val="00C041F7"/>
    <w:rPr>
      <w:b/>
      <w:bCs/>
      <w:smallCaps/>
      <w:color w:val="0F4761" w:themeColor="accent1" w:themeShade="BF"/>
      <w:spacing w:val="5"/>
    </w:rPr>
  </w:style>
  <w:style w:type="paragraph" w:styleId="NormalWeb">
    <w:name w:val="Normal (Web)"/>
    <w:basedOn w:val="Normal"/>
    <w:uiPriority w:val="99"/>
    <w:semiHidden/>
    <w:unhideWhenUsed/>
    <w:rsid w:val="00C041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41F7"/>
    <w:rPr>
      <w:b/>
      <w:bCs/>
    </w:rPr>
  </w:style>
  <w:style w:type="character" w:styleId="HTMLCode">
    <w:name w:val="HTML Code"/>
    <w:basedOn w:val="DefaultParagraphFont"/>
    <w:uiPriority w:val="99"/>
    <w:semiHidden/>
    <w:unhideWhenUsed/>
    <w:rsid w:val="00C041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64309">
      <w:bodyDiv w:val="1"/>
      <w:marLeft w:val="0"/>
      <w:marRight w:val="0"/>
      <w:marTop w:val="0"/>
      <w:marBottom w:val="0"/>
      <w:divBdr>
        <w:top w:val="none" w:sz="0" w:space="0" w:color="auto"/>
        <w:left w:val="none" w:sz="0" w:space="0" w:color="auto"/>
        <w:bottom w:val="none" w:sz="0" w:space="0" w:color="auto"/>
        <w:right w:val="none" w:sz="0" w:space="0" w:color="auto"/>
      </w:divBdr>
    </w:div>
    <w:div w:id="1346709668">
      <w:bodyDiv w:val="1"/>
      <w:marLeft w:val="0"/>
      <w:marRight w:val="0"/>
      <w:marTop w:val="0"/>
      <w:marBottom w:val="0"/>
      <w:divBdr>
        <w:top w:val="none" w:sz="0" w:space="0" w:color="auto"/>
        <w:left w:val="none" w:sz="0" w:space="0" w:color="auto"/>
        <w:bottom w:val="none" w:sz="0" w:space="0" w:color="auto"/>
        <w:right w:val="none" w:sz="0" w:space="0" w:color="auto"/>
      </w:divBdr>
    </w:div>
    <w:div w:id="139724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Kanhiyalal Kushwaha</dc:creator>
  <cp:keywords/>
  <dc:description/>
  <cp:lastModifiedBy>Kanhiyalal Kushwaha</cp:lastModifiedBy>
  <cp:revision>3</cp:revision>
  <dcterms:created xsi:type="dcterms:W3CDTF">2024-08-02T07:47:00Z</dcterms:created>
  <dcterms:modified xsi:type="dcterms:W3CDTF">2024-08-02T09:20:00Z</dcterms:modified>
</cp:coreProperties>
</file>