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敬爱的杨老师：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您好！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你设计的规模最大的软件是什么？多少行代码？</w:t>
      </w:r>
    </w:p>
    <w:p>
      <w:pPr>
        <w:numPr>
          <w:numId w:val="0"/>
        </w:num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我没有设计过软件，写个过最长的代码是暑假数据结构短学期的作业，大约1000行。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你目前是怎样设计软件的？</w:t>
      </w:r>
    </w:p>
    <w:p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分析需求。主要是面向的对象，可行性分析。</w:t>
      </w:r>
    </w:p>
    <w:p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列出提纲。写出软件的功能及意义。</w:t>
      </w:r>
    </w:p>
    <w:p>
      <w:pPr>
        <w:numPr>
          <w:ilvl w:val="0"/>
          <w:numId w:val="2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未来规划。规划一下完成的时间和里程碑。</w:t>
      </w:r>
    </w:p>
    <w:p>
      <w:pPr>
        <w:rPr>
          <w:rFonts w:hint="eastAsia"/>
        </w:rPr>
      </w:pPr>
      <w:r>
        <w:rPr>
          <w:rFonts w:hint="eastAsia"/>
        </w:rPr>
        <w:t>（3）为什么选修这门课？你有什么期望？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软件工程导论作为软件工程专业的核心课程，我觉得是一门会使一个人发生质变的课程。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因为这门课的重要性不言而喻，我也从孙老师转到杨老师这边学习，我希望在这个学期能在学习中，渐渐熟悉和了解软件工程。</w:t>
      </w: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  <w:bookmarkStart w:id="0" w:name="_GoBack"/>
      <w:bookmarkEnd w:id="0"/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</w:rPr>
        <w:t>您的学生：</w:t>
      </w:r>
      <w:r>
        <w:rPr>
          <w:rFonts w:hint="eastAsia"/>
          <w:lang w:val="en-US" w:eastAsia="zh-CN"/>
        </w:rPr>
        <w:t>周德阳（软件工程1602）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联系方式：15958146939</w:t>
      </w:r>
    </w:p>
    <w:p>
      <w:pPr>
        <w:jc w:val="both"/>
        <w:rPr>
          <w:rFonts w:hint="eastAsia"/>
        </w:rPr>
      </w:pPr>
      <w:r>
        <w:rPr>
          <w:rFonts w:hint="eastAsia"/>
        </w:rPr>
        <w:t>2018年3月1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49FF2"/>
    <w:multiLevelType w:val="singleLevel"/>
    <w:tmpl w:val="5AA49FF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AA4A097"/>
    <w:multiLevelType w:val="singleLevel"/>
    <w:tmpl w:val="5AA4A0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225"/>
    <w:rsid w:val="006E5591"/>
    <w:rsid w:val="00B02428"/>
    <w:rsid w:val="00FB7225"/>
    <w:rsid w:val="0765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6"/>
    <w:unhideWhenUsed/>
    <w:uiPriority w:val="99"/>
  </w:style>
  <w:style w:type="paragraph" w:styleId="3">
    <w:name w:val="Closing"/>
    <w:basedOn w:val="1"/>
    <w:link w:val="7"/>
    <w:unhideWhenUsed/>
    <w:uiPriority w:val="99"/>
    <w:pPr>
      <w:ind w:left="100" w:leftChars="2100"/>
    </w:pPr>
  </w:style>
  <w:style w:type="character" w:customStyle="1" w:styleId="6">
    <w:name w:val="称呼 字符"/>
    <w:basedOn w:val="4"/>
    <w:link w:val="2"/>
    <w:uiPriority w:val="99"/>
  </w:style>
  <w:style w:type="character" w:customStyle="1" w:styleId="7">
    <w:name w:val="结束语 字符"/>
    <w:basedOn w:val="4"/>
    <w:link w:val="3"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</Words>
  <Characters>173</Characters>
  <Lines>1</Lines>
  <Paragraphs>1</Paragraphs>
  <TotalTime>0</TotalTime>
  <ScaleCrop>false</ScaleCrop>
  <LinksUpToDate>false</LinksUpToDate>
  <CharactersWithSpaces>202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2018-03-10T02:26:00Z</dcterms:created>
  <dc:creator>冯一鸣</dc:creator>
  <cp:lastModifiedBy>74711</cp:lastModifiedBy>
  <dcterms:modified xsi:type="dcterms:W3CDTF">2018-03-11T03:23:45Z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