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23" w:rsidRPr="0095150B" w:rsidRDefault="00B74923" w:rsidP="0095150B">
      <w:pPr>
        <w:pBdr>
          <w:bottom w:val="single" w:sz="6" w:space="1" w:color="auto"/>
        </w:pBdr>
        <w:rPr>
          <w:rFonts w:ascii="楷体" w:eastAsia="楷体" w:hAnsi="楷体"/>
          <w:b/>
          <w:sz w:val="24"/>
          <w:szCs w:val="24"/>
        </w:rPr>
      </w:pPr>
      <w:r w:rsidRPr="0095150B">
        <w:rPr>
          <w:rFonts w:ascii="楷体" w:eastAsia="楷体" w:hAnsi="楷体" w:hint="eastAsia"/>
          <w:b/>
          <w:sz w:val="24"/>
          <w:szCs w:val="24"/>
        </w:rPr>
        <w:t>前言</w:t>
      </w:r>
    </w:p>
    <w:p w:rsidR="00B74923" w:rsidRDefault="00B74923" w:rsidP="00B74923">
      <w:pPr>
        <w:rPr>
          <w:rFonts w:ascii="楷体" w:eastAsia="楷体" w:hAnsi="楷体"/>
        </w:rPr>
      </w:pPr>
      <w:r w:rsidRPr="0095150B">
        <w:rPr>
          <w:rFonts w:ascii="楷体" w:eastAsia="楷体" w:hAnsi="楷体" w:hint="eastAsia"/>
        </w:rPr>
        <w:t>根</w:t>
      </w:r>
      <w:r>
        <w:rPr>
          <w:rFonts w:ascii="楷体" w:eastAsia="楷体" w:hAnsi="楷体" w:hint="eastAsia"/>
        </w:rPr>
        <w:t>据M</w:t>
      </w:r>
      <w:r w:rsidR="00531C3F">
        <w:rPr>
          <w:rFonts w:ascii="楷体" w:eastAsia="楷体" w:hAnsi="楷体" w:hint="eastAsia"/>
        </w:rPr>
        <w:t>arketing组提出的功能需求，我们制作了这份报告。</w:t>
      </w:r>
    </w:p>
    <w:p w:rsidR="00B74923" w:rsidRPr="00037B23" w:rsidRDefault="00B74923" w:rsidP="00B7492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</w:rPr>
        <w:t>在本报告的正文部分，我们将对登录注册页所涉及的基本功能进行描述，稍后，我们会对每项功能</w:t>
      </w:r>
      <w:r w:rsidR="0095150B">
        <w:rPr>
          <w:rFonts w:ascii="楷体" w:eastAsia="楷体" w:hAnsi="楷体" w:hint="eastAsia"/>
        </w:rPr>
        <w:t>进行具体的论证：</w:t>
      </w:r>
      <w:r>
        <w:rPr>
          <w:rFonts w:ascii="楷体" w:eastAsia="楷体" w:hAnsi="楷体" w:hint="eastAsia"/>
          <w:sz w:val="24"/>
          <w:szCs w:val="24"/>
        </w:rPr>
        <w:t>我们主要讨论为实现一个具体功能而需完成的软件层面技术需求，通常来讲</w:t>
      </w:r>
      <w:r w:rsidR="0095150B">
        <w:rPr>
          <w:rFonts w:ascii="楷体" w:eastAsia="楷体" w:hAnsi="楷体" w:hint="eastAsia"/>
          <w:sz w:val="24"/>
          <w:szCs w:val="24"/>
        </w:rPr>
        <w:t>这</w:t>
      </w:r>
      <w:r>
        <w:rPr>
          <w:rFonts w:ascii="楷体" w:eastAsia="楷体" w:hAnsi="楷体" w:hint="eastAsia"/>
          <w:sz w:val="24"/>
          <w:szCs w:val="24"/>
        </w:rPr>
        <w:t>些讨论按照如下层次顺序进行： 框架（HTML）-功能（JS）-修饰（CSS</w:t>
      </w:r>
      <w:r w:rsidR="0095150B">
        <w:rPr>
          <w:rFonts w:ascii="楷体" w:eastAsia="楷体" w:hAnsi="楷体" w:hint="eastAsia"/>
          <w:sz w:val="24"/>
          <w:szCs w:val="24"/>
        </w:rPr>
        <w:t>）；同时，我们还从</w:t>
      </w:r>
      <w:r>
        <w:rPr>
          <w:rFonts w:ascii="楷体" w:eastAsia="楷体" w:hAnsi="楷体" w:hint="eastAsia"/>
          <w:sz w:val="24"/>
          <w:szCs w:val="24"/>
        </w:rPr>
        <w:t>数据库层次（PHP</w:t>
      </w:r>
      <w:r w:rsidR="0095150B">
        <w:rPr>
          <w:rFonts w:ascii="楷体" w:eastAsia="楷体" w:hAnsi="楷体" w:hint="eastAsia"/>
          <w:sz w:val="24"/>
          <w:szCs w:val="24"/>
        </w:rPr>
        <w:t>）提出相关要求；最后，我们</w:t>
      </w:r>
      <w:r>
        <w:rPr>
          <w:rFonts w:ascii="楷体" w:eastAsia="楷体" w:hAnsi="楷体" w:hint="eastAsia"/>
          <w:sz w:val="24"/>
          <w:szCs w:val="24"/>
        </w:rPr>
        <w:t>还将就每项功能涉及的技术难度，工时需求做出量化预估。</w:t>
      </w:r>
    </w:p>
    <w:p w:rsidR="00531C3F" w:rsidRDefault="00531C3F" w:rsidP="00531C3F">
      <w:pPr>
        <w:ind w:left="270"/>
        <w:rPr>
          <w:rFonts w:ascii="楷体" w:eastAsia="楷体" w:hAnsi="楷体"/>
        </w:rPr>
      </w:pPr>
    </w:p>
    <w:p w:rsidR="00531C3F" w:rsidRDefault="00531C3F" w:rsidP="00531C3F">
      <w:pPr>
        <w:ind w:left="270"/>
        <w:rPr>
          <w:rFonts w:ascii="楷体" w:eastAsia="楷体" w:hAnsi="楷体"/>
        </w:rPr>
      </w:pPr>
    </w:p>
    <w:p w:rsidR="00531C3F" w:rsidRPr="0095150B" w:rsidRDefault="00B74923" w:rsidP="00B74923">
      <w:pPr>
        <w:pBdr>
          <w:bottom w:val="single" w:sz="6" w:space="1" w:color="auto"/>
        </w:pBdr>
        <w:rPr>
          <w:rFonts w:ascii="楷体" w:eastAsia="楷体" w:hAnsi="楷体"/>
          <w:b/>
          <w:sz w:val="24"/>
          <w:szCs w:val="24"/>
        </w:rPr>
      </w:pPr>
      <w:r w:rsidRPr="0095150B">
        <w:rPr>
          <w:rFonts w:ascii="楷体" w:eastAsia="楷体" w:hAnsi="楷体" w:hint="eastAsia"/>
          <w:b/>
          <w:sz w:val="24"/>
          <w:szCs w:val="24"/>
        </w:rPr>
        <w:t>正文</w:t>
      </w:r>
    </w:p>
    <w:p w:rsidR="00B74923" w:rsidRPr="00CF5A0A" w:rsidRDefault="00CF5A0A" w:rsidP="00CF5A0A">
      <w:pPr>
        <w:rPr>
          <w:rFonts w:ascii="楷体" w:eastAsia="楷体" w:hAnsi="楷体"/>
        </w:rPr>
      </w:pPr>
      <w:r w:rsidRPr="00CF5A0A">
        <w:rPr>
          <w:rFonts w:ascii="楷体" w:eastAsia="楷体" w:hAnsi="楷体" w:hint="eastAsia"/>
        </w:rPr>
        <w:t>一．基本功能描述</w:t>
      </w:r>
    </w:p>
    <w:p w:rsidR="00CF5A0A" w:rsidRDefault="00CF5A0A" w:rsidP="00CF5A0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用户进入登录注册页，可以进行登录，注册，信息修改等操作；同时，用户对于感兴趣的话题可以点击链接查看；最后，登陆注册页还应包括其他常规对象，例如Header Line, 文字信息等。</w:t>
      </w:r>
    </w:p>
    <w:p w:rsidR="00CF5A0A" w:rsidRPr="00531C3F" w:rsidRDefault="00CF5A0A" w:rsidP="00CF5A0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这些功能包括：</w:t>
      </w:r>
    </w:p>
    <w:p w:rsidR="00531C3F" w:rsidRPr="00B469A2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H</w:t>
      </w:r>
      <w:r>
        <w:rPr>
          <w:rFonts w:ascii="楷体" w:eastAsia="楷体" w:hAnsi="楷体" w:hint="eastAsia"/>
        </w:rPr>
        <w:t>eader（登录，登出，等）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登陆框/页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找回密码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注册页</w:t>
      </w:r>
    </w:p>
    <w:p w:rsidR="00531C3F" w:rsidRDefault="00350675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“</w:t>
      </w:r>
      <w:r>
        <w:rPr>
          <w:rFonts w:ascii="楷体" w:eastAsia="楷体" w:hAnsi="楷体" w:hint="eastAsia"/>
        </w:rPr>
        <w:t>最近回复</w:t>
      </w:r>
      <w:r>
        <w:rPr>
          <w:rFonts w:ascii="楷体" w:eastAsia="楷体" w:hAnsi="楷体"/>
        </w:rPr>
        <w:t>”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F</w:t>
      </w:r>
      <w:r>
        <w:rPr>
          <w:rFonts w:ascii="楷体" w:eastAsia="楷体" w:hAnsi="楷体" w:hint="eastAsia"/>
        </w:rPr>
        <w:t>acts单元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文字介绍</w:t>
      </w:r>
    </w:p>
    <w:p w:rsidR="00531C3F" w:rsidRDefault="00531C3F" w:rsidP="00531C3F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常规连接/信息/页脚</w:t>
      </w:r>
    </w:p>
    <w:p w:rsidR="00B74923" w:rsidRPr="00CF5A0A" w:rsidRDefault="00531C3F" w:rsidP="00B74923">
      <w:pPr>
        <w:pStyle w:val="ListParagraph"/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用其他账户登录</w:t>
      </w:r>
    </w:p>
    <w:p w:rsidR="00531C3F" w:rsidRDefault="00531C3F" w:rsidP="00531C3F">
      <w:pPr>
        <w:rPr>
          <w:rFonts w:ascii="楷体" w:eastAsia="楷体" w:hAnsi="楷体"/>
          <w:b/>
          <w:sz w:val="28"/>
        </w:rPr>
      </w:pPr>
      <w:r w:rsidRPr="00B469A2">
        <w:rPr>
          <w:rFonts w:ascii="楷体" w:eastAsia="楷体" w:hAnsi="楷体" w:hint="eastAsia"/>
          <w:b/>
          <w:sz w:val="28"/>
        </w:rPr>
        <w:lastRenderedPageBreak/>
        <w:t>【分项讨论】</w:t>
      </w:r>
    </w:p>
    <w:p w:rsidR="00531C3F" w:rsidRPr="00A438AB" w:rsidRDefault="00531C3F" w:rsidP="00531C3F">
      <w:pPr>
        <w:rPr>
          <w:rFonts w:ascii="楷体" w:eastAsia="楷体" w:hAnsi="楷体"/>
          <w:b/>
        </w:rPr>
      </w:pPr>
      <w:r w:rsidRPr="00A438AB">
        <w:rPr>
          <w:rFonts w:ascii="楷体" w:eastAsia="楷体" w:hAnsi="楷体" w:hint="eastAsia"/>
          <w:b/>
        </w:rPr>
        <w:t>1.</w:t>
      </w:r>
      <w:r w:rsidRPr="00A438AB">
        <w:rPr>
          <w:rFonts w:ascii="楷体" w:eastAsia="楷体" w:hAnsi="楷体"/>
          <w:b/>
        </w:rPr>
        <w:t xml:space="preserve"> H</w:t>
      </w:r>
      <w:r w:rsidRPr="00A438AB">
        <w:rPr>
          <w:rFonts w:ascii="楷体" w:eastAsia="楷体" w:hAnsi="楷体" w:hint="eastAsia"/>
          <w:b/>
        </w:rPr>
        <w:t>eader（登录，登出，等）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在所有网页中始终存在，主要对象有：logo，搜索框，登录，登出，账户设置。</w:t>
      </w:r>
    </w:p>
    <w:tbl>
      <w:tblPr>
        <w:tblW w:w="14560" w:type="dxa"/>
        <w:tblInd w:w="-795" w:type="dxa"/>
        <w:tblLook w:val="04A0" w:firstRow="1" w:lastRow="0" w:firstColumn="1" w:lastColumn="0" w:noHBand="0" w:noVBand="1"/>
      </w:tblPr>
      <w:tblGrid>
        <w:gridCol w:w="1180"/>
        <w:gridCol w:w="1480"/>
        <w:gridCol w:w="1660"/>
        <w:gridCol w:w="1480"/>
        <w:gridCol w:w="2860"/>
        <w:gridCol w:w="3040"/>
        <w:gridCol w:w="2860"/>
      </w:tblGrid>
      <w:tr w:rsidR="00531C3F" w:rsidRPr="004718D4" w:rsidTr="00947BF6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搜索框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登录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注册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4718D4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用户设置</w:t>
            </w:r>
          </w:p>
        </w:tc>
      </w:tr>
      <w:tr w:rsidR="00531C3F" w:rsidRPr="004718D4" w:rsidTr="00947BF6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HTML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母层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4718D4">
              <w:rPr>
                <w:rFonts w:ascii="楷体" w:eastAsia="楷体" w:hAnsi="楷体" w:cs="Calibri" w:hint="eastAsia"/>
                <w:color w:val="000000"/>
              </w:rPr>
              <w:br/>
              <w:t>2）链接到登陆页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4718D4">
              <w:rPr>
                <w:rFonts w:ascii="楷体" w:eastAsia="楷体" w:hAnsi="楷体" w:cs="Calibri" w:hint="eastAsia"/>
                <w:color w:val="000000"/>
              </w:rPr>
              <w:br/>
              <w:t>2）链接到注册页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4718D4">
              <w:rPr>
                <w:rFonts w:ascii="楷体" w:eastAsia="楷体" w:hAnsi="楷体" w:cs="Calibri" w:hint="eastAsia"/>
                <w:color w:val="000000"/>
              </w:rPr>
              <w:br/>
              <w:t>2）链接到用户设置页</w:t>
            </w:r>
          </w:p>
        </w:tc>
      </w:tr>
      <w:tr w:rsidR="00531C3F" w:rsidRPr="004718D4" w:rsidTr="00947BF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</w:tr>
      <w:tr w:rsidR="00531C3F" w:rsidRPr="004718D4" w:rsidTr="00947BF6">
        <w:trPr>
          <w:trHeight w:val="3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JS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沿用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动态切换效果（CSS连用）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动态切换效果（CSS连用）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动态切换效果（CSS连用）</w:t>
            </w:r>
          </w:p>
        </w:tc>
      </w:tr>
      <w:tr w:rsidR="00531C3F" w:rsidRPr="004718D4" w:rsidTr="00947BF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PHP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4718D4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4718D4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</w:tbl>
    <w:p w:rsidR="00531C3F" w:rsidRPr="00943E13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难度评价：本部分主要工作集中在HTML和CSS的设计制作，JS只作为辅助效果，无PHP涉及。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由于Header是网站风格的重要体现组成部分，需要先经由美工联合市场调研进行设计，然后将小样交予技术具体制作。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本部分预计工时小于1小时</w:t>
      </w:r>
    </w:p>
    <w:p w:rsidR="00531C3F" w:rsidRPr="004718D4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补充：关注一下用户信息修改，包括用户名，密码等</w:t>
      </w: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CF5A0A" w:rsidRDefault="00CF5A0A" w:rsidP="00531C3F">
      <w:pPr>
        <w:rPr>
          <w:rFonts w:ascii="楷体" w:eastAsia="楷体" w:hAnsi="楷体"/>
        </w:rPr>
      </w:pPr>
    </w:p>
    <w:p w:rsidR="00CF5A0A" w:rsidRDefault="00CF5A0A" w:rsidP="00531C3F">
      <w:pPr>
        <w:rPr>
          <w:rFonts w:ascii="楷体" w:eastAsia="楷体" w:hAnsi="楷体"/>
        </w:rPr>
      </w:pPr>
    </w:p>
    <w:p w:rsidR="00CF5A0A" w:rsidRDefault="00CF5A0A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  <w:b/>
        </w:rPr>
      </w:pPr>
      <w:r w:rsidRPr="00A438AB">
        <w:rPr>
          <w:rFonts w:ascii="楷体" w:eastAsia="楷体" w:hAnsi="楷体" w:hint="eastAsia"/>
          <w:b/>
        </w:rPr>
        <w:lastRenderedPageBreak/>
        <w:t>2.登陆框/页</w:t>
      </w:r>
    </w:p>
    <w:p w:rsidR="00531C3F" w:rsidRDefault="00531C3F" w:rsidP="00531C3F">
      <w:pPr>
        <w:rPr>
          <w:rFonts w:ascii="楷体" w:eastAsia="楷体" w:hAnsi="楷体"/>
          <w:b/>
        </w:rPr>
      </w:pPr>
    </w:p>
    <w:tbl>
      <w:tblPr>
        <w:tblpPr w:leftFromText="180" w:rightFromText="180" w:vertAnchor="page" w:horzAnchor="margin" w:tblpXSpec="center" w:tblpY="2392"/>
        <w:tblW w:w="14148" w:type="dxa"/>
        <w:tblLook w:val="04A0" w:firstRow="1" w:lastRow="0" w:firstColumn="1" w:lastColumn="0" w:noHBand="0" w:noVBand="1"/>
      </w:tblPr>
      <w:tblGrid>
        <w:gridCol w:w="1180"/>
        <w:gridCol w:w="1180"/>
        <w:gridCol w:w="1480"/>
        <w:gridCol w:w="1660"/>
        <w:gridCol w:w="1480"/>
        <w:gridCol w:w="1948"/>
        <w:gridCol w:w="3240"/>
        <w:gridCol w:w="1980"/>
      </w:tblGrid>
      <w:tr w:rsidR="00531C3F" w:rsidRPr="00B11403" w:rsidTr="00947BF6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登陆框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文字部分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用户名框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密码框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登录键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记住密码(复选框打钩）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B11403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找回密码</w:t>
            </w:r>
          </w:p>
        </w:tc>
      </w:tr>
      <w:tr w:rsidR="00531C3F" w:rsidRPr="00B11403" w:rsidTr="00947BF6">
        <w:trPr>
          <w:trHeight w:val="9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HTML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母层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2）按钮功能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2）复选框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3）提示框（安全警告）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2）超链接</w:t>
            </w:r>
          </w:p>
        </w:tc>
      </w:tr>
      <w:tr w:rsidR="00531C3F" w:rsidRPr="00B11403" w:rsidTr="00947BF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CSS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</w:tr>
      <w:tr w:rsidR="00531C3F" w:rsidRPr="00B11403" w:rsidTr="00947BF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JS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1）聚焦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1）登录功能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2）动态切换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1）cookie的填写和检查</w:t>
            </w:r>
            <w:r w:rsidRPr="00B11403">
              <w:rPr>
                <w:rFonts w:ascii="楷体" w:eastAsia="楷体" w:hAnsi="楷体" w:cs="Calibri" w:hint="eastAsia"/>
                <w:color w:val="000000"/>
              </w:rPr>
              <w:br/>
              <w:t>2) 数据库查询与填写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  <w:tr w:rsidR="00531C3F" w:rsidRPr="00B11403" w:rsidTr="00947BF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PHP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查询比对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查询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B11403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B11403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</w:tbl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  <w:b/>
        </w:rPr>
      </w:pP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难度评价：网上有非常丰富的开源代码以供参考，例如：</w:t>
      </w:r>
      <w:hyperlink r:id="rId8" w:history="1">
        <w:r w:rsidRPr="00D17768">
          <w:rPr>
            <w:rStyle w:val="Hyperlink"/>
            <w:rFonts w:ascii="楷体" w:eastAsia="楷体" w:hAnsi="楷体"/>
          </w:rPr>
          <w:t>http://www.helloweba.com/view-blog-143.html</w:t>
        </w:r>
      </w:hyperlink>
      <w:r>
        <w:rPr>
          <w:rFonts w:ascii="楷体" w:eastAsia="楷体" w:hAnsi="楷体" w:hint="eastAsia"/>
        </w:rPr>
        <w:t>，应把更多注意力放在美工设计以及CSS实现上。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本部分预计工时为2小时。</w:t>
      </w:r>
    </w:p>
    <w:p w:rsidR="00531C3F" w:rsidRPr="004718D4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备注：增加用户名格式检查功能，密码格式检查</w:t>
      </w: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CF5A0A" w:rsidRDefault="00CF5A0A" w:rsidP="00531C3F">
      <w:pPr>
        <w:rPr>
          <w:rFonts w:ascii="楷体" w:eastAsia="楷体" w:hAnsi="楷体"/>
        </w:rPr>
      </w:pPr>
    </w:p>
    <w:p w:rsidR="00531C3F" w:rsidRPr="00BA0F64" w:rsidRDefault="00531C3F" w:rsidP="00531C3F">
      <w:pPr>
        <w:rPr>
          <w:rFonts w:ascii="楷体" w:eastAsia="楷体" w:hAnsi="楷体"/>
          <w:b/>
        </w:rPr>
      </w:pPr>
      <w:r w:rsidRPr="00BA0F64">
        <w:rPr>
          <w:rFonts w:ascii="楷体" w:eastAsia="楷体" w:hAnsi="楷体" w:hint="eastAsia"/>
          <w:b/>
        </w:rPr>
        <w:lastRenderedPageBreak/>
        <w:t>3. 密码找回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本功能由两个基本页面体现：查询页面与通知页面。为了简化程序难度，密码找回方式为直接邮件发送形式。</w:t>
      </w:r>
    </w:p>
    <w:p w:rsidR="00531C3F" w:rsidRPr="00766DCB" w:rsidRDefault="00531C3F" w:rsidP="00531C3F">
      <w:pPr>
        <w:rPr>
          <w:rFonts w:ascii="楷体" w:eastAsia="楷体" w:hAnsi="楷体"/>
          <w:i/>
          <w:u w:val="single"/>
        </w:rPr>
      </w:pPr>
      <w:r w:rsidRPr="00766DCB">
        <w:rPr>
          <w:rFonts w:ascii="楷体" w:eastAsia="楷体" w:hAnsi="楷体" w:hint="eastAsia"/>
          <w:i/>
          <w:u w:val="single"/>
        </w:rPr>
        <w:t>查询页面</w:t>
      </w:r>
    </w:p>
    <w:tbl>
      <w:tblPr>
        <w:tblW w:w="11720" w:type="dxa"/>
        <w:tblInd w:w="93" w:type="dxa"/>
        <w:tblLook w:val="04A0" w:firstRow="1" w:lastRow="0" w:firstColumn="1" w:lastColumn="0" w:noHBand="0" w:noVBand="1"/>
      </w:tblPr>
      <w:tblGrid>
        <w:gridCol w:w="720"/>
        <w:gridCol w:w="860"/>
        <w:gridCol w:w="940"/>
        <w:gridCol w:w="2355"/>
        <w:gridCol w:w="1260"/>
        <w:gridCol w:w="1265"/>
        <w:gridCol w:w="2860"/>
        <w:gridCol w:w="1460"/>
      </w:tblGrid>
      <w:tr w:rsidR="00531C3F" w:rsidRPr="00766DCB" w:rsidTr="00947BF6">
        <w:trPr>
          <w:trHeight w:val="3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页面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文字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用户名框（邮箱）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下拉框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答案框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提交按钮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766DCB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提示文本</w:t>
            </w:r>
          </w:p>
        </w:tc>
      </w:tr>
      <w:tr w:rsidR="00531C3F" w:rsidRPr="00766DCB" w:rsidTr="00947BF6">
        <w:trPr>
          <w:trHeight w:val="6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HTML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母层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2）选单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2）按钮功能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</w:tr>
      <w:tr w:rsidR="00531C3F" w:rsidRPr="00766DCB" w:rsidTr="00947BF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CSS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</w:tr>
      <w:tr w:rsidR="00531C3F" w:rsidRPr="00766DCB" w:rsidTr="00947BF6">
        <w:trPr>
          <w:trHeight w:val="12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JS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1）聚焦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2) 检查格式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动态切换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格式检查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1）匹配功能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2）提醒功能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3）转页功能（与2互补）</w:t>
            </w:r>
            <w:r w:rsidRPr="00766DCB">
              <w:rPr>
                <w:rFonts w:ascii="楷体" w:eastAsia="楷体" w:hAnsi="楷体" w:cs="Calibri" w:hint="eastAsia"/>
                <w:color w:val="000000"/>
              </w:rPr>
              <w:br/>
              <w:t>4）发送邮件 (与3，且）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动态切换</w:t>
            </w:r>
          </w:p>
        </w:tc>
      </w:tr>
      <w:tr w:rsidR="00531C3F" w:rsidRPr="00766DCB" w:rsidTr="00947BF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PHP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搜索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766DCB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766DCB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</w:tbl>
    <w:p w:rsidR="00531C3F" w:rsidRPr="00766DCB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  <w:r w:rsidRPr="00766DCB">
        <w:rPr>
          <w:rFonts w:ascii="楷体" w:eastAsia="楷体" w:hAnsi="楷体" w:hint="eastAsia"/>
          <w:i/>
          <w:u w:val="single"/>
        </w:rPr>
        <w:t>通知页面</w:t>
      </w:r>
      <w:r>
        <w:rPr>
          <w:rFonts w:ascii="楷体" w:eastAsia="楷体" w:hAnsi="楷体" w:hint="eastAsia"/>
        </w:rPr>
        <w:t>：</w:t>
      </w:r>
      <w:r w:rsidRPr="00766DCB">
        <w:rPr>
          <w:rFonts w:ascii="楷体" w:eastAsia="楷体" w:hAnsi="楷体" w:hint="eastAsia"/>
        </w:rPr>
        <w:t>即为简单的静态网页，在这里不做赘述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难度评价：涉及到JS与PHP连用的用户名，验证信息以及密码的匹配功能。到这以功能页面风格应该已经相对成熟，相信不需耗费过多时间。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本部分预计工时为2小时。</w:t>
      </w: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CF5A0A" w:rsidRPr="00BA0F64" w:rsidRDefault="00CF5A0A" w:rsidP="00531C3F">
      <w:pPr>
        <w:rPr>
          <w:rFonts w:ascii="楷体" w:eastAsia="楷体" w:hAnsi="楷体"/>
        </w:rPr>
      </w:pPr>
    </w:p>
    <w:p w:rsidR="00531C3F" w:rsidRPr="00BA0F64" w:rsidRDefault="00531C3F" w:rsidP="00531C3F">
      <w:pPr>
        <w:rPr>
          <w:rFonts w:ascii="楷体" w:eastAsia="楷体" w:hAnsi="楷体"/>
          <w:b/>
        </w:rPr>
      </w:pPr>
    </w:p>
    <w:p w:rsidR="00531C3F" w:rsidRPr="00BA0F64" w:rsidRDefault="00531C3F" w:rsidP="00531C3F">
      <w:pPr>
        <w:rPr>
          <w:rFonts w:ascii="楷体" w:eastAsia="楷体" w:hAnsi="楷体"/>
          <w:b/>
        </w:rPr>
      </w:pPr>
      <w:r w:rsidRPr="00BA0F64">
        <w:rPr>
          <w:rFonts w:ascii="楷体" w:eastAsia="楷体" w:hAnsi="楷体" w:hint="eastAsia"/>
          <w:b/>
        </w:rPr>
        <w:lastRenderedPageBreak/>
        <w:t>4. 注册页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选择注册功能后直接进入用户信息登录页面，在本页面进行用户基本信息录入，信息合格存入数据库后，提示用户注册成功，并允许用户跳转到大厅。</w:t>
      </w:r>
    </w:p>
    <w:tbl>
      <w:tblPr>
        <w:tblW w:w="14820" w:type="dxa"/>
        <w:tblInd w:w="-924" w:type="dxa"/>
        <w:tblLook w:val="04A0" w:firstRow="1" w:lastRow="0" w:firstColumn="1" w:lastColumn="0" w:noHBand="0" w:noVBand="1"/>
      </w:tblPr>
      <w:tblGrid>
        <w:gridCol w:w="720"/>
        <w:gridCol w:w="860"/>
        <w:gridCol w:w="940"/>
        <w:gridCol w:w="1060"/>
        <w:gridCol w:w="1100"/>
        <w:gridCol w:w="1420"/>
        <w:gridCol w:w="1860"/>
        <w:gridCol w:w="1260"/>
        <w:gridCol w:w="1140"/>
        <w:gridCol w:w="1900"/>
        <w:gridCol w:w="1460"/>
        <w:gridCol w:w="1100"/>
      </w:tblGrid>
      <w:tr w:rsidR="00531C3F" w:rsidRPr="00FD05A7" w:rsidTr="00947BF6">
        <w:trPr>
          <w:trHeight w:val="3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页面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文字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昵称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再输入一次密码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下拉框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答案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检查不合格提示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提交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b/>
                <w:bCs/>
                <w:color w:val="000000"/>
                <w:sz w:val="24"/>
                <w:szCs w:val="24"/>
              </w:rPr>
            </w:pPr>
            <w:r w:rsidRPr="00FD05A7">
              <w:rPr>
                <w:rFonts w:ascii="楷体" w:eastAsia="楷体" w:hAnsi="楷体" w:cs="Calibri" w:hint="eastAsia"/>
                <w:b/>
                <w:bCs/>
                <w:color w:val="000000"/>
                <w:sz w:val="24"/>
                <w:szCs w:val="24"/>
              </w:rPr>
              <w:t>条款</w:t>
            </w:r>
          </w:p>
        </w:tc>
      </w:tr>
      <w:tr w:rsidR="00531C3F" w:rsidRPr="00FD05A7" w:rsidTr="00947BF6">
        <w:trPr>
          <w:trHeight w:val="9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HTML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母层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2）选单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2）input框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子层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2）按钮功能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1）子层</w:t>
            </w:r>
          </w:p>
        </w:tc>
      </w:tr>
      <w:tr w:rsidR="00531C3F" w:rsidRPr="00FD05A7" w:rsidTr="00947BF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CSS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需定义</w:t>
            </w:r>
          </w:p>
        </w:tc>
      </w:tr>
      <w:tr w:rsidR="00531C3F" w:rsidRPr="00FD05A7" w:rsidTr="00947BF6">
        <w:trPr>
          <w:trHeight w:val="17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JS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1）聚焦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2)检查格式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3）AJAX实时检查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检查格式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匹配和提示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动态切换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检查格式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动态变化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1）完整性检查/提醒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2）数据录入（联合PHP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3）分配ID</w:t>
            </w:r>
            <w:r w:rsidRPr="00FD05A7">
              <w:rPr>
                <w:rFonts w:ascii="楷体" w:eastAsia="楷体" w:hAnsi="楷体" w:cs="Calibri" w:hint="eastAsia"/>
                <w:color w:val="000000"/>
              </w:rPr>
              <w:br/>
              <w:t>4）跳转到大厅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  <w:tr w:rsidR="00531C3F" w:rsidRPr="00FD05A7" w:rsidTr="00947BF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PHP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查询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查询插入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3F" w:rsidRPr="00FD05A7" w:rsidRDefault="00531C3F" w:rsidP="00947BF6">
            <w:pPr>
              <w:spacing w:after="0" w:line="240" w:lineRule="auto"/>
              <w:rPr>
                <w:rFonts w:ascii="楷体" w:eastAsia="楷体" w:hAnsi="楷体" w:cs="Calibri"/>
                <w:color w:val="000000"/>
              </w:rPr>
            </w:pPr>
            <w:r w:rsidRPr="00FD05A7">
              <w:rPr>
                <w:rFonts w:ascii="楷体" w:eastAsia="楷体" w:hAnsi="楷体" w:cs="Calibri" w:hint="eastAsia"/>
                <w:color w:val="000000"/>
              </w:rPr>
              <w:t>无</w:t>
            </w:r>
          </w:p>
        </w:tc>
      </w:tr>
    </w:tbl>
    <w:p w:rsidR="00531C3F" w:rsidRPr="00FD05A7" w:rsidRDefault="00531C3F" w:rsidP="00531C3F">
      <w:pPr>
        <w:rPr>
          <w:rFonts w:ascii="楷体" w:eastAsia="楷体" w:hAnsi="楷体"/>
        </w:rPr>
      </w:pPr>
    </w:p>
    <w:p w:rsidR="00531C3F" w:rsidRPr="00FD05A7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难度评价：PHP部分工作量较大，在按照步骤进行制作的前提下其他元素应当已经相对成熟。同时，用户名实时检查的机制需要格外注意。</w:t>
      </w:r>
    </w:p>
    <w:p w:rsidR="00531C3F" w:rsidRPr="00FD05A7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本部分预计工时为1小时。</w:t>
      </w:r>
    </w:p>
    <w:p w:rsidR="00531C3F" w:rsidRPr="00B469A2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备注：注册时应提供性别</w:t>
      </w:r>
    </w:p>
    <w:p w:rsidR="00531C3F" w:rsidRPr="00B469A2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350675" w:rsidP="00531C3F">
      <w:pPr>
        <w:pStyle w:val="ListParagraph"/>
        <w:numPr>
          <w:ilvl w:val="0"/>
          <w:numId w:val="1"/>
        </w:numPr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lastRenderedPageBreak/>
        <w:t>“</w:t>
      </w:r>
      <w:r>
        <w:rPr>
          <w:rFonts w:ascii="楷体" w:eastAsia="楷体" w:hAnsi="楷体" w:hint="eastAsia"/>
          <w:b/>
        </w:rPr>
        <w:t>最近回复</w:t>
      </w:r>
      <w:r>
        <w:rPr>
          <w:rFonts w:ascii="楷体" w:eastAsia="楷体" w:hAnsi="楷体"/>
          <w:b/>
        </w:rPr>
        <w:t>”</w:t>
      </w:r>
    </w:p>
    <w:p w:rsidR="00350675" w:rsidRPr="00350675" w:rsidRDefault="00350675" w:rsidP="00350675">
      <w:pPr>
        <w:tabs>
          <w:tab w:val="left" w:pos="12172"/>
        </w:tabs>
        <w:ind w:left="360"/>
        <w:rPr>
          <w:rFonts w:ascii="楷体" w:eastAsia="楷体" w:hAnsi="楷体" w:cs="宋体"/>
          <w:color w:val="000000"/>
        </w:rPr>
      </w:pPr>
      <w:r w:rsidRPr="00350675">
        <w:rPr>
          <w:rFonts w:ascii="楷体" w:eastAsia="楷体" w:hAnsi="楷体" w:cs="宋体" w:hint="eastAsia"/>
          <w:color w:val="000000"/>
        </w:rPr>
        <w:t>本功能</w:t>
      </w:r>
      <w:r>
        <w:rPr>
          <w:rFonts w:ascii="楷体" w:eastAsia="楷体" w:hAnsi="楷体" w:cs="宋体" w:hint="eastAsia"/>
          <w:color w:val="000000"/>
        </w:rPr>
        <w:t>由两部分组成，首先从数据库中抓取先前设计好的问题与回答，然后设定计时器自动刷新。</w:t>
      </w:r>
    </w:p>
    <w:p w:rsidR="00350675" w:rsidRPr="00350675" w:rsidRDefault="00350675" w:rsidP="00350675">
      <w:pPr>
        <w:pStyle w:val="ListParagraph"/>
        <w:spacing w:after="0" w:line="240" w:lineRule="auto"/>
        <w:rPr>
          <w:rFonts w:ascii="楷体" w:eastAsia="楷体" w:hAnsi="楷体" w:cs="宋体"/>
          <w:i/>
          <w:color w:val="000000"/>
          <w:u w:val="single"/>
        </w:rPr>
      </w:pP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080"/>
        <w:gridCol w:w="2337"/>
        <w:gridCol w:w="1276"/>
        <w:gridCol w:w="3544"/>
      </w:tblGrid>
      <w:tr w:rsidR="00350675" w:rsidRPr="000B27F7" w:rsidTr="007A538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 w:rsidRPr="000B27F7">
              <w:rPr>
                <w:rFonts w:ascii="楷体" w:eastAsia="楷体" w:hAnsi="楷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/>
                <w:bCs/>
                <w:color w:val="000000"/>
                <w:sz w:val="24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/>
                <w:bCs/>
                <w:color w:val="000000"/>
                <w:sz w:val="24"/>
                <w:szCs w:val="24"/>
              </w:rPr>
              <w:t>页面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/>
                <w:bCs/>
                <w:color w:val="000000"/>
                <w:sz w:val="24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/>
                <w:bCs/>
                <w:color w:val="000000"/>
                <w:sz w:val="24"/>
                <w:szCs w:val="24"/>
              </w:rPr>
              <w:t>文字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sz w:val="24"/>
                <w:szCs w:val="24"/>
              </w:rPr>
              <w:t>条数显示</w:t>
            </w:r>
          </w:p>
        </w:tc>
      </w:tr>
      <w:tr w:rsidR="00350675" w:rsidRPr="000B27F7" w:rsidTr="007A5385">
        <w:trPr>
          <w:trHeight w:val="68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Cs/>
                <w:color w:val="000000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Cs/>
                <w:color w:val="000000"/>
                <w:szCs w:val="24"/>
              </w:rPr>
              <w:t>HTML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0B27F7">
              <w:rPr>
                <w:rFonts w:ascii="楷体" w:eastAsia="楷体" w:hAnsi="楷体" w:cs="宋体" w:hint="eastAsia"/>
                <w:color w:val="000000"/>
              </w:rPr>
              <w:t>母层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0B27F7">
              <w:rPr>
                <w:rFonts w:ascii="楷体" w:eastAsia="楷体" w:hAnsi="楷体" w:cs="宋体" w:hint="eastAsia"/>
                <w:color w:val="000000"/>
              </w:rPr>
              <w:t>子层</w:t>
            </w:r>
            <w:r w:rsidRPr="000B27F7">
              <w:rPr>
                <w:rFonts w:ascii="楷体" w:eastAsia="楷体" w:hAnsi="楷体" w:cs="宋体"/>
                <w:color w:val="000000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675" w:rsidRPr="0055020E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55020E">
              <w:rPr>
                <w:rFonts w:ascii="楷体" w:eastAsia="楷体" w:hAnsi="楷体" w:cs="宋体" w:hint="eastAsia"/>
                <w:color w:val="000000"/>
              </w:rPr>
              <w:t>1)子层</w:t>
            </w:r>
          </w:p>
          <w:p w:rsidR="00350675" w:rsidRPr="0055020E" w:rsidRDefault="00350675" w:rsidP="007A5385">
            <w:r>
              <w:rPr>
                <w:rFonts w:hint="eastAsia"/>
              </w:rPr>
              <w:t>2)</w:t>
            </w:r>
            <w:r w:rsidRPr="0055020E">
              <w:rPr>
                <w:rFonts w:ascii="楷体" w:eastAsia="楷体" w:hAnsi="楷体" w:cs="宋体" w:hint="eastAsia"/>
                <w:color w:val="000000"/>
              </w:rPr>
              <w:t>文本框</w:t>
            </w:r>
            <w:r>
              <w:rPr>
                <w:rFonts w:ascii="楷体" w:eastAsia="楷体" w:hAnsi="楷体" w:cs="宋体" w:hint="eastAsia"/>
                <w:color w:val="000000"/>
              </w:rPr>
              <w:t>（数字存储在之前查询的变量中，可直接调用）</w:t>
            </w:r>
          </w:p>
        </w:tc>
      </w:tr>
      <w:tr w:rsidR="00350675" w:rsidRPr="000B27F7" w:rsidTr="007A538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Cs/>
                <w:color w:val="000000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Cs/>
                <w:color w:val="000000"/>
                <w:szCs w:val="24"/>
              </w:rPr>
              <w:t>CSS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0B27F7">
              <w:rPr>
                <w:rFonts w:ascii="楷体" w:eastAsia="楷体" w:hAnsi="楷体" w:cs="宋体" w:hint="eastAsia"/>
                <w:color w:val="000000"/>
              </w:rPr>
              <w:t>需定义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0B27F7">
              <w:rPr>
                <w:rFonts w:ascii="楷体" w:eastAsia="楷体" w:hAnsi="楷体" w:cs="宋体" w:hint="eastAsia"/>
                <w:color w:val="000000"/>
              </w:rPr>
              <w:t>需定义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>
              <w:rPr>
                <w:rFonts w:ascii="楷体" w:eastAsia="楷体" w:hAnsi="楷体" w:cs="宋体" w:hint="eastAsia"/>
                <w:color w:val="000000"/>
              </w:rPr>
              <w:t>需定义</w:t>
            </w:r>
          </w:p>
        </w:tc>
      </w:tr>
      <w:tr w:rsidR="00350675" w:rsidRPr="000B27F7" w:rsidTr="007A5385">
        <w:trPr>
          <w:trHeight w:val="43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Cs/>
                <w:color w:val="000000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Cs/>
                <w:color w:val="000000"/>
                <w:szCs w:val="24"/>
              </w:rPr>
              <w:t>JS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675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5B45C8">
              <w:rPr>
                <w:rFonts w:ascii="楷体" w:eastAsia="楷体" w:hAnsi="楷体" w:cs="宋体" w:hint="eastAsia"/>
                <w:color w:val="000000"/>
              </w:rPr>
              <w:t>1)计时器每5分钟查询一次留言数据表标记为未读的记录</w:t>
            </w:r>
            <w:r>
              <w:rPr>
                <w:rFonts w:ascii="楷体" w:eastAsia="楷体" w:hAnsi="楷体" w:cs="宋体" w:hint="eastAsia"/>
                <w:color w:val="000000"/>
              </w:rPr>
              <w:t>条数</w:t>
            </w:r>
          </w:p>
          <w:p w:rsidR="00350675" w:rsidRPr="005B45C8" w:rsidRDefault="00350675" w:rsidP="007A5385">
            <w:pPr>
              <w:spacing w:after="0" w:line="240" w:lineRule="auto"/>
            </w:pPr>
            <w:r>
              <w:rPr>
                <w:rFonts w:ascii="楷体" w:eastAsia="楷体" w:hAnsi="楷体" w:cs="宋体" w:hint="eastAsia"/>
                <w:color w:val="000000"/>
              </w:rPr>
              <w:t>2)当条数〉0时动态显示提示表单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>
              <w:rPr>
                <w:rFonts w:ascii="楷体" w:eastAsia="楷体" w:hAnsi="楷体" w:cs="宋体" w:hint="eastAsia"/>
                <w:color w:val="000000"/>
              </w:rPr>
              <w:t>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675" w:rsidRPr="00FE7A95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FE7A95">
              <w:rPr>
                <w:rFonts w:ascii="楷体" w:eastAsia="楷体" w:hAnsi="楷体" w:cs="宋体" w:hint="eastAsia"/>
                <w:color w:val="000000"/>
              </w:rPr>
              <w:t>1)单击之后跳转到留言板</w:t>
            </w:r>
          </w:p>
          <w:p w:rsidR="00350675" w:rsidRPr="00FE7A95" w:rsidRDefault="00350675" w:rsidP="007A5385">
            <w:pPr>
              <w:rPr>
                <w:rFonts w:ascii="楷体" w:eastAsia="楷体" w:hAnsi="楷体" w:cs="宋体"/>
                <w:color w:val="000000"/>
              </w:rPr>
            </w:pPr>
            <w:r>
              <w:rPr>
                <w:rFonts w:ascii="楷体" w:eastAsia="楷体" w:hAnsi="楷体" w:cs="宋体" w:hint="eastAsia"/>
                <w:color w:val="000000"/>
              </w:rPr>
              <w:t>2)</w:t>
            </w:r>
            <w:proofErr w:type="spellStart"/>
            <w:r w:rsidRPr="00FE7A95">
              <w:rPr>
                <w:rFonts w:ascii="楷体" w:eastAsia="楷体" w:hAnsi="楷体" w:cs="宋体" w:hint="eastAsia"/>
                <w:color w:val="000000"/>
              </w:rPr>
              <w:t>css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</w:rPr>
              <w:t>动态切换</w:t>
            </w:r>
          </w:p>
        </w:tc>
      </w:tr>
      <w:tr w:rsidR="00350675" w:rsidRPr="000B27F7" w:rsidTr="007A5385">
        <w:trPr>
          <w:trHeight w:val="51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bCs/>
                <w:color w:val="000000"/>
                <w:szCs w:val="24"/>
              </w:rPr>
            </w:pPr>
            <w:r w:rsidRPr="000B27F7">
              <w:rPr>
                <w:rFonts w:ascii="楷体" w:eastAsia="楷体" w:hAnsi="楷体" w:cs="宋体" w:hint="eastAsia"/>
                <w:bCs/>
                <w:color w:val="000000"/>
                <w:szCs w:val="24"/>
              </w:rPr>
              <w:t>PHP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>
              <w:rPr>
                <w:rFonts w:ascii="楷体" w:eastAsia="楷体" w:hAnsi="楷体" w:cs="宋体" w:hint="eastAsia"/>
                <w:color w:val="000000"/>
              </w:rPr>
              <w:t>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 w:rsidRPr="000B27F7">
              <w:rPr>
                <w:rFonts w:ascii="楷体" w:eastAsia="楷体" w:hAnsi="楷体" w:cs="宋体" w:hint="eastAsia"/>
                <w:color w:val="000000"/>
              </w:rPr>
              <w:t>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675" w:rsidRPr="000B27F7" w:rsidRDefault="00350675" w:rsidP="007A5385">
            <w:pPr>
              <w:spacing w:after="0" w:line="240" w:lineRule="auto"/>
              <w:rPr>
                <w:rFonts w:ascii="楷体" w:eastAsia="楷体" w:hAnsi="楷体" w:cs="宋体"/>
                <w:color w:val="000000"/>
              </w:rPr>
            </w:pPr>
            <w:r>
              <w:rPr>
                <w:rFonts w:ascii="楷体" w:eastAsia="楷体" w:hAnsi="楷体" w:cs="宋体" w:hint="eastAsia"/>
                <w:color w:val="000000"/>
              </w:rPr>
              <w:t>无</w:t>
            </w:r>
          </w:p>
        </w:tc>
      </w:tr>
    </w:tbl>
    <w:p w:rsidR="00350675" w:rsidRPr="00350675" w:rsidRDefault="00350675" w:rsidP="00350675">
      <w:pPr>
        <w:pStyle w:val="ListParagraph"/>
        <w:rPr>
          <w:rFonts w:ascii="楷体" w:eastAsia="楷体" w:hAnsi="楷体"/>
          <w:b/>
        </w:rPr>
      </w:pPr>
    </w:p>
    <w:p w:rsidR="00350675" w:rsidRPr="00350675" w:rsidRDefault="00350675" w:rsidP="00350675">
      <w:pPr>
        <w:pStyle w:val="ListParagraph"/>
        <w:numPr>
          <w:ilvl w:val="0"/>
          <w:numId w:val="1"/>
        </w:numPr>
        <w:rPr>
          <w:rFonts w:ascii="楷体" w:eastAsia="楷体" w:hAnsi="楷体"/>
          <w:color w:val="000000" w:themeColor="text1"/>
        </w:rPr>
      </w:pPr>
      <w:r w:rsidRPr="00350675">
        <w:rPr>
          <w:rFonts w:ascii="楷体" w:eastAsia="楷体" w:hAnsi="楷体" w:hint="eastAsia"/>
          <w:color w:val="000000" w:themeColor="text1"/>
        </w:rPr>
        <w:t>难度评价：本功能中，计时器查询稍有难度，两个</w:t>
      </w:r>
      <w:proofErr w:type="spellStart"/>
      <w:r w:rsidRPr="00350675">
        <w:rPr>
          <w:rFonts w:ascii="楷体" w:eastAsia="楷体" w:hAnsi="楷体" w:hint="eastAsia"/>
          <w:color w:val="000000" w:themeColor="text1"/>
        </w:rPr>
        <w:t>css</w:t>
      </w:r>
      <w:proofErr w:type="spellEnd"/>
      <w:r w:rsidRPr="00350675">
        <w:rPr>
          <w:rFonts w:ascii="楷体" w:eastAsia="楷体" w:hAnsi="楷体" w:hint="eastAsia"/>
          <w:color w:val="000000" w:themeColor="text1"/>
        </w:rPr>
        <w:t>动态切换特效较为基础。</w:t>
      </w:r>
    </w:p>
    <w:p w:rsidR="00350675" w:rsidRPr="00350675" w:rsidRDefault="00350675" w:rsidP="00350675">
      <w:pPr>
        <w:ind w:left="360"/>
        <w:rPr>
          <w:rFonts w:ascii="楷体" w:eastAsia="楷体" w:hAnsi="楷体"/>
          <w:b/>
        </w:rPr>
      </w:pPr>
      <w:bookmarkStart w:id="0" w:name="_GoBack"/>
      <w:bookmarkEnd w:id="0"/>
      <w:r w:rsidRPr="00350675">
        <w:rPr>
          <w:rFonts w:ascii="楷体" w:eastAsia="楷体" w:hAnsi="楷体" w:hint="eastAsia"/>
          <w:color w:val="000000" w:themeColor="text1"/>
        </w:rPr>
        <w:t>本部分预计工时为1小时。</w:t>
      </w:r>
    </w:p>
    <w:p w:rsidR="00531C3F" w:rsidRPr="00F24FCB" w:rsidRDefault="00531C3F" w:rsidP="00531C3F">
      <w:pPr>
        <w:ind w:left="360"/>
        <w:rPr>
          <w:rFonts w:ascii="楷体" w:eastAsia="楷体" w:hAnsi="楷体"/>
        </w:rPr>
      </w:pPr>
    </w:p>
    <w:p w:rsidR="00531C3F" w:rsidRPr="00051440" w:rsidRDefault="00531C3F" w:rsidP="00531C3F">
      <w:pPr>
        <w:rPr>
          <w:rFonts w:ascii="楷体" w:eastAsia="楷体" w:hAnsi="楷体"/>
        </w:rPr>
      </w:pPr>
    </w:p>
    <w:p w:rsidR="00531C3F" w:rsidRPr="008804EE" w:rsidRDefault="00531C3F" w:rsidP="00531C3F">
      <w:pPr>
        <w:pStyle w:val="ListParagraph"/>
        <w:numPr>
          <w:ilvl w:val="0"/>
          <w:numId w:val="1"/>
        </w:numPr>
        <w:rPr>
          <w:rFonts w:ascii="楷体" w:eastAsia="楷体" w:hAnsi="楷体"/>
          <w:b/>
        </w:rPr>
      </w:pPr>
      <w:r w:rsidRPr="008804EE">
        <w:rPr>
          <w:rFonts w:ascii="楷体" w:eastAsia="楷体" w:hAnsi="楷体"/>
          <w:b/>
        </w:rPr>
        <w:t>F</w:t>
      </w:r>
      <w:r w:rsidRPr="008804EE">
        <w:rPr>
          <w:rFonts w:ascii="楷体" w:eastAsia="楷体" w:hAnsi="楷体" w:hint="eastAsia"/>
          <w:b/>
        </w:rPr>
        <w:t>acts单元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本单元以抽取数据的形式体现，使用计时动态切换对于已经设计好的问题进行随机抽取。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难度评价：主要是facts框的美工设计以及问题本身的争议性与吸引度设计。注意在每一条facts里应包含一个群组的超链接。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不计算facts文本设计时间，本部分预计工时为1小时。</w:t>
      </w:r>
    </w:p>
    <w:p w:rsidR="00531C3F" w:rsidRPr="008804EE" w:rsidRDefault="00531C3F" w:rsidP="00531C3F">
      <w:pPr>
        <w:rPr>
          <w:rFonts w:ascii="楷体" w:eastAsia="楷体" w:hAnsi="楷体"/>
          <w:b/>
        </w:rPr>
      </w:pPr>
    </w:p>
    <w:p w:rsidR="00531C3F" w:rsidRPr="008804EE" w:rsidRDefault="00531C3F" w:rsidP="00531C3F">
      <w:pPr>
        <w:pStyle w:val="ListParagraph"/>
        <w:numPr>
          <w:ilvl w:val="0"/>
          <w:numId w:val="1"/>
        </w:numPr>
        <w:rPr>
          <w:rFonts w:ascii="楷体" w:eastAsia="楷体" w:hAnsi="楷体"/>
          <w:b/>
        </w:rPr>
      </w:pPr>
      <w:r w:rsidRPr="008804EE">
        <w:rPr>
          <w:rFonts w:ascii="楷体" w:eastAsia="楷体" w:hAnsi="楷体" w:hint="eastAsia"/>
          <w:b/>
        </w:rPr>
        <w:t>文字介绍</w:t>
      </w:r>
    </w:p>
    <w:p w:rsidR="00531C3F" w:rsidRDefault="00531C3F" w:rsidP="00531C3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暂时不在此讨论本问题。</w:t>
      </w:r>
    </w:p>
    <w:p w:rsidR="00531C3F" w:rsidRDefault="00531C3F" w:rsidP="00531C3F">
      <w:pPr>
        <w:rPr>
          <w:rFonts w:ascii="楷体" w:eastAsia="楷体" w:hAnsi="楷体"/>
        </w:rPr>
      </w:pPr>
    </w:p>
    <w:p w:rsidR="00531C3F" w:rsidRDefault="00531C3F" w:rsidP="00531C3F">
      <w:pPr>
        <w:pStyle w:val="ListParagraph"/>
        <w:numPr>
          <w:ilvl w:val="0"/>
          <w:numId w:val="1"/>
        </w:numPr>
        <w:rPr>
          <w:rFonts w:ascii="楷体" w:eastAsia="楷体" w:hAnsi="楷体"/>
          <w:b/>
        </w:rPr>
      </w:pPr>
      <w:r w:rsidRPr="00AC040C">
        <w:rPr>
          <w:rFonts w:ascii="楷体" w:eastAsia="楷体" w:hAnsi="楷体" w:hint="eastAsia"/>
          <w:b/>
        </w:rPr>
        <w:t>常规连接/信息/页脚</w:t>
      </w:r>
    </w:p>
    <w:p w:rsidR="00531C3F" w:rsidRDefault="00531C3F" w:rsidP="00531C3F">
      <w:pPr>
        <w:ind w:left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较为简单的CSS设计与HTML超链接功能，不在此进行讨论</w:t>
      </w:r>
    </w:p>
    <w:p w:rsidR="00531C3F" w:rsidRPr="00F24FCB" w:rsidRDefault="00531C3F" w:rsidP="00531C3F">
      <w:pPr>
        <w:ind w:left="360"/>
        <w:rPr>
          <w:rFonts w:ascii="楷体" w:eastAsia="楷体" w:hAnsi="楷体"/>
          <w:b/>
        </w:rPr>
      </w:pPr>
    </w:p>
    <w:p w:rsidR="00531C3F" w:rsidRDefault="00531C3F" w:rsidP="00531C3F">
      <w:pPr>
        <w:pStyle w:val="ListParagraph"/>
        <w:numPr>
          <w:ilvl w:val="0"/>
          <w:numId w:val="1"/>
        </w:numPr>
        <w:rPr>
          <w:rFonts w:ascii="楷体" w:eastAsia="楷体" w:hAnsi="楷体"/>
          <w:b/>
        </w:rPr>
      </w:pPr>
      <w:r w:rsidRPr="00F24FCB">
        <w:rPr>
          <w:rFonts w:ascii="楷体" w:eastAsia="楷体" w:hAnsi="楷体" w:hint="eastAsia"/>
          <w:b/>
        </w:rPr>
        <w:t>用其他账户登录</w:t>
      </w:r>
      <w:r>
        <w:rPr>
          <w:rFonts w:ascii="楷体" w:eastAsia="楷体" w:hAnsi="楷体" w:hint="eastAsia"/>
          <w:b/>
        </w:rPr>
        <w:t>以及转发到微博，校内</w:t>
      </w:r>
    </w:p>
    <w:p w:rsidR="00531C3F" w:rsidRDefault="00531C3F" w:rsidP="00531C3F">
      <w:pPr>
        <w:ind w:left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</w:t>
      </w:r>
      <w:hyperlink r:id="rId9" w:history="1">
        <w:r w:rsidRPr="00D17768">
          <w:rPr>
            <w:rStyle w:val="Hyperlink"/>
            <w:rFonts w:ascii="楷体" w:eastAsia="楷体" w:hAnsi="楷体"/>
          </w:rPr>
          <w:t>http://open.weibo.com/sdk/js</w:t>
        </w:r>
      </w:hyperlink>
      <w:r>
        <w:rPr>
          <w:rFonts w:ascii="楷体" w:eastAsia="楷体" w:hAnsi="楷体" w:hint="eastAsia"/>
        </w:rPr>
        <w:t>，可以后期再行添加，为简单开源程序。</w:t>
      </w:r>
    </w:p>
    <w:p w:rsidR="007D4513" w:rsidRDefault="007D4513"/>
    <w:sectPr w:rsidR="007D4513" w:rsidSect="00531C3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32" w:rsidRDefault="00CA0432" w:rsidP="0095150B">
      <w:pPr>
        <w:spacing w:after="0" w:line="240" w:lineRule="auto"/>
      </w:pPr>
      <w:r>
        <w:separator/>
      </w:r>
    </w:p>
  </w:endnote>
  <w:endnote w:type="continuationSeparator" w:id="0">
    <w:p w:rsidR="00CA0432" w:rsidRDefault="00CA0432" w:rsidP="0095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32" w:rsidRDefault="00CA0432" w:rsidP="0095150B">
      <w:pPr>
        <w:spacing w:after="0" w:line="240" w:lineRule="auto"/>
      </w:pPr>
      <w:r>
        <w:separator/>
      </w:r>
    </w:p>
  </w:footnote>
  <w:footnote w:type="continuationSeparator" w:id="0">
    <w:p w:rsidR="00CA0432" w:rsidRDefault="00CA0432" w:rsidP="00951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50B" w:rsidRPr="0095150B" w:rsidRDefault="0095150B" w:rsidP="0095150B">
    <w:pPr>
      <w:pStyle w:val="Header"/>
      <w:jc w:val="right"/>
      <w:rPr>
        <w:i/>
      </w:rPr>
    </w:pPr>
    <w:r w:rsidRPr="0095150B">
      <w:rPr>
        <w:rFonts w:hint="eastAsia"/>
        <w:i/>
      </w:rPr>
      <w:t>UlanFlower</w:t>
    </w:r>
    <w:r w:rsidR="00350675">
      <w:rPr>
        <w:rFonts w:hint="eastAsia"/>
        <w:i/>
      </w:rPr>
      <w:t>-OfferSi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61B4"/>
    <w:multiLevelType w:val="hybridMultilevel"/>
    <w:tmpl w:val="DB5AAA66"/>
    <w:lvl w:ilvl="0" w:tplc="F0EAEC1E">
      <w:start w:val="1"/>
      <w:numFmt w:val="japaneseCounting"/>
      <w:lvlText w:val="%1．"/>
      <w:lvlJc w:val="left"/>
      <w:pPr>
        <w:ind w:left="75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9916A0A"/>
    <w:multiLevelType w:val="hybridMultilevel"/>
    <w:tmpl w:val="EFAACB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62EF6"/>
    <w:multiLevelType w:val="hybridMultilevel"/>
    <w:tmpl w:val="A9443B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6C0A29"/>
    <w:multiLevelType w:val="hybridMultilevel"/>
    <w:tmpl w:val="DA581532"/>
    <w:lvl w:ilvl="0" w:tplc="3934F5D6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72"/>
    <w:rsid w:val="00350675"/>
    <w:rsid w:val="00531C3F"/>
    <w:rsid w:val="007D4513"/>
    <w:rsid w:val="00893A72"/>
    <w:rsid w:val="0095150B"/>
    <w:rsid w:val="00B74923"/>
    <w:rsid w:val="00BA27EC"/>
    <w:rsid w:val="00CA0432"/>
    <w:rsid w:val="00C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C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0B"/>
  </w:style>
  <w:style w:type="paragraph" w:styleId="Footer">
    <w:name w:val="footer"/>
    <w:basedOn w:val="Normal"/>
    <w:link w:val="FooterChar"/>
    <w:uiPriority w:val="99"/>
    <w:unhideWhenUsed/>
    <w:rsid w:val="00951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C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0B"/>
  </w:style>
  <w:style w:type="paragraph" w:styleId="Footer">
    <w:name w:val="footer"/>
    <w:basedOn w:val="Normal"/>
    <w:link w:val="FooterChar"/>
    <w:uiPriority w:val="99"/>
    <w:unhideWhenUsed/>
    <w:rsid w:val="00951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loweba.com/view-blog-14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pen.weibo.com/sdk/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2012-05-01T02:51:00Z</dcterms:created>
  <dcterms:modified xsi:type="dcterms:W3CDTF">2012-05-11T11:37:00Z</dcterms:modified>
</cp:coreProperties>
</file>