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&lt;!DOCTYPE</w:t>
      </w:r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&lt;html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en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&lt;head&gt;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&lt;meta charset="UTF-8"&gt;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&lt;meta name="viewport" content="width=device-width, initial-scale=1.0"&gt;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&lt;meta http-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equiv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="X-UA-Compatible" content="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ie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=edge"&gt;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&lt;meta name="google-site-verification" content="3pPoAwyfFJy0STOWbTec1NSbuatasTKE1t5CtctFtSs" /&gt;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&lt;title&gt;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Cerealistic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Archives&lt;/title&gt;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&lt;link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rel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="stylesheet"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="./style.css"&gt;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&lt;link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rel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="icon" type="image/x-icon"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="./favicon.ico" /&gt;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&lt;script&gt;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function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mcs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  if (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("mc1").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== "inline") {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("mc1").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"none";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("mc2").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"none";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("mc3").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"none";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("mc4").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"none";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  } else {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("mc1").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"inline";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("mc2").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"inline";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("mc3").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"inline";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document.getElementById</w:t>
      </w:r>
      <w:proofErr w:type="spellEnd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("mc4").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style.display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= "inline";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&lt;/script&gt;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&lt;/head&gt;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&lt;body&gt;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&lt;div id="header"&gt;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&lt;div class="alert-box"&gt;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&lt;span class="badge"&gt;Announcement&lt;/span&gt; Due to some school districts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wisening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up and blocking any websites with "Ultraviolet" in their name, I request that none of you use this term in your website URL.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&lt;/div&gt;&lt;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&lt;div class="main"&gt;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&lt;h1&gt;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Cerealistic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Unbl0cker&lt;/h1&gt;&lt;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&lt;a class="bypass"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onclick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mcs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()"&gt;Minecraft&lt;/a&gt;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&lt;a class="menu" id="mc1"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'./</w:t>
      </w:r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eaglercraft1.5.2/' style="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display:none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;"&gt;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1.5.2&lt;/a&gt;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&lt;a class="menu" id="mc2"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'./</w:t>
      </w:r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eaglercraft1.8.8/' style="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display:none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;"&gt;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1.8.8&lt;/a&gt;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&lt;a class="menu" id="mc3"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'./</w:t>
      </w:r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eaglercraft1.8.8/hacks/' style="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display:none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;"&gt;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1.5.2 Hacked&lt;/a&gt;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&lt;a class="menu" id="mc3"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'./</w:t>
      </w:r>
      <w:proofErr w:type="spellStart"/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eaglercraftX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/' style="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display:none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;"&gt;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Eaglercraft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1.8.8 Hacked&lt;/a&gt;&lt;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&gt;&lt;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&gt;&lt;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&lt;a class="menu"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='./test.js'&gt;Test&lt;/a&gt;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  &lt;a class="menu"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'./</w:t>
      </w:r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bypass/'&gt;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Bypasser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&lt;/a&gt;&lt;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&gt;&lt;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  &lt;/p&gt;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    &lt;p class="note"&gt;This website is maintained by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TheCerealist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rblxcollin</w:t>
      </w:r>
      <w:proofErr w:type="spellEnd"/>
      <w:r w:rsidRPr="005971FA">
        <w:rPr>
          <w:rFonts w:ascii="Arial" w:eastAsia="Times New Roman" w:hAnsi="Arial" w:cs="Arial"/>
          <w:color w:val="222222"/>
          <w:sz w:val="24"/>
          <w:szCs w:val="24"/>
        </w:rPr>
        <w:t xml:space="preserve"> for free. Anyone who charged Money for this should refund </w:t>
      </w:r>
      <w:proofErr w:type="gramStart"/>
      <w:r w:rsidRPr="005971FA">
        <w:rPr>
          <w:rFonts w:ascii="Arial" w:eastAsia="Times New Roman" w:hAnsi="Arial" w:cs="Arial"/>
          <w:color w:val="222222"/>
          <w:sz w:val="24"/>
          <w:szCs w:val="24"/>
        </w:rPr>
        <w:t>you.&lt;</w:t>
      </w:r>
      <w:proofErr w:type="gramEnd"/>
      <w:r w:rsidRPr="005971FA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  &lt;/body&gt;</w:t>
      </w:r>
    </w:p>
    <w:p w:rsidR="005971FA" w:rsidRPr="005971FA" w:rsidRDefault="005971FA" w:rsidP="005971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71FA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88"/>
      </w:tblGrid>
      <w:tr w:rsidR="005971FA" w:rsidRPr="005971FA" w:rsidTr="005971FA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971FA" w:rsidRPr="005971FA" w:rsidRDefault="005971FA" w:rsidP="00597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71FA" w:rsidRPr="005971FA" w:rsidRDefault="005971FA" w:rsidP="005971FA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487F39" w:rsidRDefault="00487F39">
      <w:bookmarkStart w:id="0" w:name="_GoBack"/>
      <w:bookmarkEnd w:id="0"/>
    </w:p>
    <w:sectPr w:rsidR="004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FA"/>
    <w:rsid w:val="00487F39"/>
    <w:rsid w:val="005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D507"/>
  <w15:chartTrackingRefBased/>
  <w15:docId w15:val="{303540F2-213B-431D-9DCA-3CE092C6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59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9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5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2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813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29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36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4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14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87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4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10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12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491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3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6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23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38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13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35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93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11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43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11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89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19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15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38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78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91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7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72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72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013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20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73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77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67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65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55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51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74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1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50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1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37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1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58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272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72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97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77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81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6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4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11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IDEALAB</dc:creator>
  <cp:keywords/>
  <dc:description/>
  <cp:lastModifiedBy>IDEALAB</cp:lastModifiedBy>
  <cp:revision>1</cp:revision>
  <dcterms:created xsi:type="dcterms:W3CDTF">2023-09-21T06:28:00Z</dcterms:created>
  <dcterms:modified xsi:type="dcterms:W3CDTF">2023-09-21T06:29:00Z</dcterms:modified>
</cp:coreProperties>
</file>