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331B7">
      <w:pPr>
        <w:spacing w:before="360" w:after="80" w:line="240" w:lineRule="auto"/>
        <w:outlineLvl w:val="1"/>
        <w:rPr>
          <w:rFonts w:ascii="Calibri" w:hAnsi="Calibri" w:eastAsia="Calibri" w:cs="Calibri"/>
          <w:b/>
          <w:bCs/>
          <w:sz w:val="34"/>
          <w:szCs w:val="34"/>
          <w:lang w:eastAsia="en-IN"/>
        </w:rPr>
      </w:pPr>
      <w:r>
        <w:rPr>
          <w:rFonts w:ascii="Calibri" w:hAnsi="Calibri" w:eastAsia="Calibri" w:cs="Calibri"/>
          <w:b/>
          <w:bCs/>
          <w:sz w:val="34"/>
          <w:szCs w:val="34"/>
          <w:lang w:eastAsia="en-IN"/>
        </w:rPr>
        <w:t xml:space="preserve">                 SpendWise: A Simple Backend Learning Project</w:t>
      </w:r>
    </w:p>
    <w:p w14:paraId="1B5294B9">
      <w:pPr>
        <w:spacing w:before="360" w:after="80" w:line="240" w:lineRule="auto"/>
        <w:jc w:val="center"/>
        <w:outlineLvl w:val="1"/>
        <w:rPr>
          <w:rFonts w:ascii="Calibri" w:hAnsi="Calibri" w:eastAsia="Calibri" w:cs="Calibri"/>
          <w:b/>
          <w:bCs/>
          <w:sz w:val="34"/>
          <w:szCs w:val="34"/>
          <w:lang w:eastAsia="en-IN"/>
        </w:rPr>
      </w:pPr>
      <w:r>
        <w:rPr>
          <w:rFonts w:ascii="Calibri" w:hAnsi="Calibri" w:eastAsia="Calibri" w:cs="Calibri"/>
          <w:b/>
          <w:bCs/>
          <w:sz w:val="28"/>
          <w:szCs w:val="28"/>
          <w:lang w:eastAsia="en-IN"/>
        </w:rPr>
        <w:t>Ideation Phase</w:t>
      </w:r>
      <w:bookmarkStart w:id="0" w:name="_GoBack"/>
      <w:bookmarkEnd w:id="0"/>
      <w:r>
        <w:rPr>
          <w:rFonts w:ascii="Calibri" w:hAnsi="Calibri" w:eastAsia="Calibri" w:cs="Calibri"/>
          <w:b/>
          <w:bCs/>
          <w:sz w:val="28"/>
          <w:szCs w:val="28"/>
          <w:lang w:eastAsia="en-IN"/>
        </w:rPr>
        <w:br w:type="textWrapping"/>
      </w:r>
      <w:r>
        <w:rPr>
          <w:rFonts w:ascii="Calibri" w:hAnsi="Calibri" w:eastAsia="Calibri" w:cs="Calibri"/>
          <w:b/>
          <w:bCs/>
          <w:sz w:val="28"/>
          <w:szCs w:val="28"/>
          <w:lang w:eastAsia="en-IN"/>
        </w:rPr>
        <w:t xml:space="preserve"> Brainstorm &amp; Idea Prioritization</w:t>
      </w:r>
    </w:p>
    <w:p w14:paraId="16C48623">
      <w:pPr>
        <w:spacing w:after="0" w:line="259" w:lineRule="auto"/>
        <w:jc w:val="center"/>
        <w:rPr>
          <w:rFonts w:ascii="Calibri" w:hAnsi="Calibri" w:eastAsia="Calibri" w:cs="Calibri"/>
          <w:b/>
          <w:bCs/>
          <w:sz w:val="28"/>
          <w:szCs w:val="28"/>
          <w:lang w:eastAsia="en-IN"/>
        </w:rPr>
      </w:pPr>
    </w:p>
    <w:tbl>
      <w:tblPr>
        <w:tblStyle w:val="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A9D9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966F6C6">
            <w:pPr>
              <w:spacing w:after="0" w:line="240" w:lineRule="auto"/>
              <w:rPr>
                <w:rFonts w:ascii="Calibri" w:hAnsi="Calibri" w:eastAsia="Calibri" w:cs="Calibri"/>
                <w:lang w:eastAsia="en-IN"/>
              </w:rPr>
            </w:pPr>
            <w:r>
              <w:rPr>
                <w:rFonts w:ascii="Calibri" w:hAnsi="Calibri" w:eastAsia="Calibri" w:cs="Calibri"/>
                <w:lang w:eastAsia="en-IN"/>
              </w:rPr>
              <w:t>Date</w:t>
            </w:r>
          </w:p>
        </w:tc>
        <w:tc>
          <w:tcPr>
            <w:tcW w:w="4508" w:type="dxa"/>
          </w:tcPr>
          <w:p w14:paraId="0F6422E1">
            <w:pPr>
              <w:spacing w:after="0" w:line="240" w:lineRule="auto"/>
              <w:rPr>
                <w:rFonts w:ascii="Calibri" w:hAnsi="Calibri" w:eastAsia="Calibri" w:cs="Calibri"/>
                <w:lang w:eastAsia="en-IN"/>
              </w:rPr>
            </w:pPr>
            <w:r>
              <w:rPr>
                <w:rFonts w:ascii="Calibri" w:hAnsi="Calibri" w:eastAsia="Calibri" w:cs="Calibri"/>
                <w:lang w:eastAsia="en-IN"/>
              </w:rPr>
              <w:t>07 March 2026</w:t>
            </w:r>
          </w:p>
        </w:tc>
      </w:tr>
      <w:tr w14:paraId="201C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E0FDCC2">
            <w:pPr>
              <w:spacing w:after="0" w:line="240" w:lineRule="auto"/>
              <w:rPr>
                <w:rFonts w:ascii="Calibri" w:hAnsi="Calibri" w:eastAsia="Calibri" w:cs="Calibri"/>
                <w:lang w:eastAsia="en-IN"/>
              </w:rPr>
            </w:pPr>
            <w:r>
              <w:rPr>
                <w:rFonts w:ascii="Calibri" w:hAnsi="Calibri" w:eastAsia="Calibri" w:cs="Calibri"/>
                <w:lang w:eastAsia="en-IN"/>
              </w:rPr>
              <w:t>Team ID</w:t>
            </w:r>
          </w:p>
        </w:tc>
        <w:tc>
          <w:tcPr>
            <w:tcW w:w="4508" w:type="dxa"/>
          </w:tcPr>
          <w:p w14:paraId="34243C38">
            <w:pPr>
              <w:spacing w:after="0" w:line="240" w:lineRule="auto"/>
              <w:rPr>
                <w:rFonts w:ascii="Calibri" w:hAnsi="Calibri" w:eastAsia="Calibri" w:cs="Calibri"/>
                <w:lang w:eastAsia="en-IN"/>
              </w:rPr>
            </w:pPr>
            <w:r>
              <w:rPr>
                <w:rFonts w:hint="default" w:ascii="Calibri" w:hAnsi="Calibri" w:cs="Calibri" w:eastAsiaTheme="minorEastAsia"/>
                <w:i w:val="0"/>
                <w:iCs w:val="0"/>
                <w:caps w:val="0"/>
                <w:color w:val="auto"/>
                <w:spacing w:val="0"/>
                <w:sz w:val="22"/>
                <w:szCs w:val="22"/>
                <w:shd w:val="clear" w:fill="FFFFFF"/>
              </w:rPr>
              <w:t>SWTID-2026-5244</w:t>
            </w:r>
          </w:p>
        </w:tc>
      </w:tr>
      <w:tr w14:paraId="46585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EA3988">
            <w:pPr>
              <w:spacing w:after="0" w:line="240" w:lineRule="auto"/>
              <w:rPr>
                <w:rFonts w:ascii="Calibri" w:hAnsi="Calibri" w:eastAsia="Calibri" w:cs="Calibri"/>
                <w:lang w:eastAsia="en-IN"/>
              </w:rPr>
            </w:pPr>
            <w:r>
              <w:rPr>
                <w:rFonts w:ascii="Calibri" w:hAnsi="Calibri" w:eastAsia="Calibri" w:cs="Calibri"/>
                <w:lang w:eastAsia="en-IN"/>
              </w:rPr>
              <w:t xml:space="preserve">Team Leader </w:t>
            </w:r>
          </w:p>
        </w:tc>
        <w:tc>
          <w:tcPr>
            <w:tcW w:w="4508" w:type="dxa"/>
          </w:tcPr>
          <w:p w14:paraId="175BCEC8">
            <w:pPr>
              <w:spacing w:after="0" w:line="240" w:lineRule="auto"/>
              <w:rPr>
                <w:rFonts w:ascii="Calibri" w:hAnsi="Calibri" w:eastAsia="Calibri" w:cs="Calibri"/>
                <w:lang w:eastAsia="en-IN"/>
              </w:rPr>
            </w:pPr>
            <w:r>
              <w:rPr>
                <w:rFonts w:ascii="Calibri" w:hAnsi="Calibri" w:eastAsia="Calibri" w:cs="Calibri"/>
                <w:lang w:eastAsia="en-IN"/>
              </w:rPr>
              <w:t>ALMAS BANU S</w:t>
            </w:r>
          </w:p>
        </w:tc>
      </w:tr>
      <w:tr w14:paraId="14189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07C07B6">
            <w:pPr>
              <w:spacing w:after="0" w:line="240" w:lineRule="auto"/>
              <w:rPr>
                <w:rFonts w:ascii="Calibri" w:hAnsi="Calibri" w:eastAsia="Calibri" w:cs="Calibri"/>
                <w:lang w:eastAsia="en-IN"/>
              </w:rPr>
            </w:pPr>
            <w:r>
              <w:rPr>
                <w:rFonts w:ascii="Calibri" w:hAnsi="Calibri" w:eastAsia="Calibri" w:cs="Calibri"/>
                <w:lang w:eastAsia="en-IN"/>
              </w:rPr>
              <w:t>Team Member 1</w:t>
            </w:r>
          </w:p>
        </w:tc>
        <w:tc>
          <w:tcPr>
            <w:tcW w:w="4508" w:type="dxa"/>
          </w:tcPr>
          <w:p w14:paraId="4E41D780">
            <w:pPr>
              <w:spacing w:after="0" w:line="240" w:lineRule="auto"/>
              <w:rPr>
                <w:rFonts w:ascii="Calibri" w:hAnsi="Calibri" w:eastAsia="Calibri" w:cs="Calibri"/>
                <w:lang w:eastAsia="en-IN"/>
              </w:rPr>
            </w:pPr>
            <w:r>
              <w:rPr>
                <w:rFonts w:ascii="Calibri" w:hAnsi="Calibri" w:eastAsia="Calibri" w:cs="Calibri"/>
                <w:lang w:eastAsia="en-IN"/>
              </w:rPr>
              <w:t>ABINAYA M</w:t>
            </w:r>
          </w:p>
        </w:tc>
      </w:tr>
      <w:tr w14:paraId="41B5A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401BCC">
            <w:pPr>
              <w:spacing w:after="0" w:line="240" w:lineRule="auto"/>
              <w:rPr>
                <w:rFonts w:ascii="Calibri" w:hAnsi="Calibri" w:eastAsia="Calibri" w:cs="Calibri"/>
                <w:lang w:eastAsia="en-IN"/>
              </w:rPr>
            </w:pPr>
            <w:r>
              <w:rPr>
                <w:rFonts w:ascii="Calibri" w:hAnsi="Calibri" w:eastAsia="Calibri" w:cs="Calibri"/>
                <w:lang w:eastAsia="en-IN"/>
              </w:rPr>
              <w:t>Team Member 2</w:t>
            </w:r>
          </w:p>
        </w:tc>
        <w:tc>
          <w:tcPr>
            <w:tcW w:w="4508" w:type="dxa"/>
          </w:tcPr>
          <w:p w14:paraId="31532C23">
            <w:pPr>
              <w:spacing w:after="0" w:line="240" w:lineRule="auto"/>
              <w:rPr>
                <w:rFonts w:ascii="Calibri" w:hAnsi="Calibri" w:eastAsia="Calibri" w:cs="Calibri"/>
                <w:lang w:eastAsia="en-IN"/>
              </w:rPr>
            </w:pPr>
            <w:r>
              <w:rPr>
                <w:rFonts w:ascii="Calibri" w:hAnsi="Calibri" w:eastAsia="Calibri" w:cs="Calibri"/>
                <w:lang w:eastAsia="en-IN"/>
              </w:rPr>
              <w:t>DIVYADHARSHINI M</w:t>
            </w:r>
          </w:p>
        </w:tc>
      </w:tr>
      <w:tr w14:paraId="184B0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67A932E">
            <w:pPr>
              <w:spacing w:after="0" w:line="240" w:lineRule="auto"/>
              <w:rPr>
                <w:rFonts w:ascii="Calibri" w:hAnsi="Calibri" w:eastAsia="Calibri" w:cs="Calibri"/>
                <w:lang w:eastAsia="en-IN"/>
              </w:rPr>
            </w:pPr>
            <w:r>
              <w:rPr>
                <w:rFonts w:ascii="Calibri" w:hAnsi="Calibri" w:eastAsia="Calibri" w:cs="Calibri"/>
                <w:lang w:eastAsia="en-IN"/>
              </w:rPr>
              <w:t>Team Member 3</w:t>
            </w:r>
          </w:p>
        </w:tc>
        <w:tc>
          <w:tcPr>
            <w:tcW w:w="4508" w:type="dxa"/>
          </w:tcPr>
          <w:p w14:paraId="3FE14AC0">
            <w:pPr>
              <w:spacing w:after="0" w:line="240" w:lineRule="auto"/>
              <w:rPr>
                <w:rFonts w:ascii="Calibri" w:hAnsi="Calibri" w:eastAsia="Calibri" w:cs="Calibri"/>
                <w:lang w:eastAsia="en-IN"/>
              </w:rPr>
            </w:pPr>
            <w:r>
              <w:rPr>
                <w:rFonts w:ascii="Calibri" w:hAnsi="Calibri" w:eastAsia="Calibri" w:cs="Calibri"/>
                <w:lang w:eastAsia="en-IN"/>
              </w:rPr>
              <w:t>KANIMOZHI D</w:t>
            </w:r>
          </w:p>
        </w:tc>
      </w:tr>
      <w:tr w14:paraId="2BD68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02339F5">
            <w:pPr>
              <w:spacing w:after="0" w:line="240" w:lineRule="auto"/>
              <w:rPr>
                <w:rFonts w:ascii="Calibri" w:hAnsi="Calibri" w:eastAsia="Calibri" w:cs="Calibri"/>
                <w:lang w:eastAsia="en-IN"/>
              </w:rPr>
            </w:pPr>
            <w:r>
              <w:rPr>
                <w:rFonts w:ascii="Calibri" w:hAnsi="Calibri" w:eastAsia="Calibri" w:cs="Calibri"/>
                <w:lang w:eastAsia="en-IN"/>
              </w:rPr>
              <w:t>Project Name</w:t>
            </w:r>
          </w:p>
        </w:tc>
        <w:tc>
          <w:tcPr>
            <w:tcW w:w="4508" w:type="dxa"/>
          </w:tcPr>
          <w:p w14:paraId="2F103DFC">
            <w:pPr>
              <w:spacing w:after="0" w:line="240" w:lineRule="auto"/>
              <w:rPr>
                <w:rFonts w:ascii="Calibri" w:hAnsi="Calibri" w:eastAsia="Calibri" w:cs="Calibri"/>
                <w:lang w:eastAsia="en-IN"/>
              </w:rPr>
            </w:pPr>
            <w:r>
              <w:rPr>
                <w:rFonts w:ascii="Calibri" w:hAnsi="Calibri" w:eastAsia="Calibri" w:cs="Calibri"/>
                <w:lang w:eastAsia="en-IN"/>
              </w:rPr>
              <w:t>SpendWise</w:t>
            </w:r>
          </w:p>
        </w:tc>
      </w:tr>
      <w:tr w14:paraId="4DE93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CCE4F7F">
            <w:pPr>
              <w:spacing w:after="0" w:line="240" w:lineRule="auto"/>
              <w:rPr>
                <w:rFonts w:ascii="Calibri" w:hAnsi="Calibri" w:eastAsia="Calibri" w:cs="Calibri"/>
                <w:lang w:eastAsia="en-IN"/>
              </w:rPr>
            </w:pPr>
            <w:r>
              <w:rPr>
                <w:rFonts w:ascii="Calibri" w:hAnsi="Calibri" w:eastAsia="Calibri" w:cs="Calibri"/>
                <w:lang w:eastAsia="en-IN"/>
              </w:rPr>
              <w:t>Maximum Marks</w:t>
            </w:r>
          </w:p>
        </w:tc>
        <w:tc>
          <w:tcPr>
            <w:tcW w:w="4508" w:type="dxa"/>
          </w:tcPr>
          <w:p w14:paraId="112EFA8B">
            <w:pPr>
              <w:spacing w:after="0" w:line="240" w:lineRule="auto"/>
              <w:rPr>
                <w:rFonts w:ascii="Calibri" w:hAnsi="Calibri" w:eastAsia="Calibri" w:cs="Calibri"/>
                <w:lang w:eastAsia="en-IN"/>
              </w:rPr>
            </w:pPr>
            <w:r>
              <w:rPr>
                <w:rFonts w:ascii="Calibri" w:hAnsi="Calibri" w:eastAsia="Calibri" w:cs="Calibri"/>
                <w:lang w:eastAsia="en-IN"/>
              </w:rPr>
              <w:t>4 Marks</w:t>
            </w:r>
          </w:p>
        </w:tc>
      </w:tr>
    </w:tbl>
    <w:p w14:paraId="0FA62652">
      <w:pPr>
        <w:spacing w:after="160" w:line="259" w:lineRule="auto"/>
        <w:rPr>
          <w:rFonts w:ascii="Calibri" w:hAnsi="Calibri" w:eastAsia="Calibri" w:cs="Calibri"/>
          <w:b/>
          <w:bCs/>
          <w:sz w:val="24"/>
          <w:szCs w:val="24"/>
          <w:lang w:eastAsia="en-IN"/>
        </w:rPr>
      </w:pPr>
    </w:p>
    <w:p w14:paraId="0C6CC5EE">
      <w:pPr>
        <w:spacing w:after="160" w:line="259" w:lineRule="auto"/>
        <w:rPr>
          <w:rFonts w:ascii="Calibri" w:hAnsi="Calibri" w:eastAsia="Calibri" w:cs="Calibri"/>
          <w:b/>
          <w:bCs/>
          <w:sz w:val="24"/>
          <w:szCs w:val="24"/>
          <w:lang w:eastAsia="en-IN"/>
        </w:rPr>
      </w:pPr>
      <w:r>
        <w:rPr>
          <w:rFonts w:ascii="Calibri" w:hAnsi="Calibri" w:eastAsia="Calibri" w:cs="Calibri"/>
          <w:b/>
          <w:bCs/>
          <w:sz w:val="24"/>
          <w:szCs w:val="24"/>
          <w:lang w:eastAsia="en-IN"/>
        </w:rPr>
        <w:t>Brainstorm &amp; Idea Prioritization Template:</w:t>
      </w:r>
    </w:p>
    <w:p w14:paraId="29EEE18A">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both"/>
        <w:rPr>
          <w:rFonts w:ascii="Calibri" w:hAnsi="Calibri" w:eastAsia="Calibri" w:cs="Calibri"/>
          <w:sz w:val="24"/>
          <w:szCs w:val="24"/>
          <w:lang w:eastAsia="en-IN"/>
        </w:rPr>
      </w:pPr>
      <w:r>
        <w:rPr>
          <w:rFonts w:ascii="Calibri" w:hAnsi="Calibri" w:eastAsia="Calibri" w:cs="Calibri"/>
          <w:sz w:val="24"/>
          <w:szCs w:val="24"/>
          <w:lang w:eastAsia="en-IN"/>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14:paraId="41DD2052">
      <w:pPr>
        <w:pBdr>
          <w:top w:val="none" w:color="auto" w:sz="0" w:space="0"/>
          <w:left w:val="none" w:color="auto" w:sz="0" w:space="0"/>
          <w:bottom w:val="none" w:color="auto" w:sz="0" w:space="0"/>
          <w:right w:val="none" w:color="auto" w:sz="0" w:space="0"/>
          <w:between w:val="none" w:color="auto" w:sz="0" w:space="0"/>
        </w:pBdr>
        <w:shd w:val="clear" w:color="auto" w:fill="FFFFFF"/>
        <w:spacing w:after="160" w:line="240" w:lineRule="auto"/>
        <w:jc w:val="both"/>
        <w:rPr>
          <w:rFonts w:ascii="Calibri" w:hAnsi="Calibri" w:eastAsia="Calibri" w:cs="Calibri"/>
          <w:sz w:val="24"/>
          <w:szCs w:val="24"/>
          <w:lang w:eastAsia="en-IN"/>
        </w:rPr>
      </w:pPr>
    </w:p>
    <w:p w14:paraId="247481D3">
      <w:pPr>
        <w:spacing w:after="160" w:line="259" w:lineRule="auto"/>
        <w:rPr>
          <w:rFonts w:ascii="Calibri" w:hAnsi="Calibri" w:eastAsia="Calibri" w:cs="Calibri"/>
          <w:b/>
          <w:bCs/>
          <w:sz w:val="24"/>
          <w:szCs w:val="24"/>
          <w:lang w:eastAsia="en-IN"/>
        </w:rPr>
      </w:pPr>
      <w:r>
        <w:rPr>
          <w:rFonts w:ascii="Calibri" w:hAnsi="Calibri" w:eastAsia="Calibri" w:cs="Calibri"/>
          <w:b/>
          <w:bCs/>
          <w:sz w:val="24"/>
          <w:szCs w:val="24"/>
          <w:lang w:eastAsia="en-IN"/>
        </w:rPr>
        <w:t>Step-1: Team Gathering, Collaboration and Select the Problem Statement</w:t>
      </w:r>
    </w:p>
    <w:p w14:paraId="4A199B80">
      <w:pPr>
        <w:spacing w:after="160" w:line="259" w:lineRule="auto"/>
        <w:rPr>
          <w:rFonts w:ascii="Calibri" w:hAnsi="Calibri" w:eastAsia="Calibri" w:cs="Calibri"/>
          <w:lang w:eastAsia="en-IN"/>
        </w:rPr>
      </w:pPr>
      <w:r>
        <w:rPr>
          <w:rFonts w:ascii="Calibri" w:hAnsi="Calibri" w:eastAsia="Calibri" w:cs="Calibri"/>
          <w:lang w:eastAsia="en-IN"/>
        </w:rPr>
        <w:drawing>
          <wp:inline distT="114300" distB="114300" distL="114300" distR="114300">
            <wp:extent cx="5730875" cy="3822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680C7E37">
      <w:pPr>
        <w:spacing w:after="160" w:line="259" w:lineRule="auto"/>
        <w:rPr>
          <w:rFonts w:ascii="Calibri" w:hAnsi="Calibri" w:eastAsia="Calibri" w:cs="Calibri"/>
          <w:b/>
          <w:bCs/>
          <w:lang w:eastAsia="en-IN"/>
        </w:rPr>
      </w:pPr>
      <w:r>
        <w:rPr>
          <w:rFonts w:ascii="Calibri" w:hAnsi="Calibri" w:eastAsia="Calibri" w:cs="Calibri"/>
          <w:b/>
          <w:bCs/>
          <w:lang w:eastAsia="en-IN"/>
        </w:rPr>
        <w:t>Step-2: Brainstorm, Idea Listing and Grouping</w:t>
      </w:r>
    </w:p>
    <w:p w14:paraId="15B6838B">
      <w:pPr>
        <w:spacing w:after="160" w:line="259" w:lineRule="auto"/>
        <w:rPr>
          <w:rFonts w:ascii="Calibri" w:hAnsi="Calibri" w:eastAsia="Calibri" w:cs="Calibri"/>
          <w:b/>
          <w:bCs/>
          <w:lang w:eastAsia="en-IN"/>
        </w:rPr>
      </w:pPr>
      <w:r>
        <w:rPr>
          <w:rFonts w:ascii="Calibri" w:hAnsi="Calibri" w:eastAsia="Calibri" w:cs="Calibri"/>
          <w:b/>
          <w:bCs/>
          <w:lang w:eastAsia="en-IN"/>
        </w:rPr>
        <w:drawing>
          <wp:inline distT="114300" distB="114300" distL="114300" distR="114300">
            <wp:extent cx="5730875" cy="3822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2C45611F">
      <w:pPr>
        <w:spacing w:after="160" w:line="259" w:lineRule="auto"/>
        <w:rPr>
          <w:rFonts w:ascii="Calibri" w:hAnsi="Calibri" w:eastAsia="Calibri" w:cs="Calibri"/>
          <w:lang w:eastAsia="en-IN"/>
        </w:rPr>
      </w:pPr>
      <w:r>
        <w:rPr>
          <w:rFonts w:ascii="Calibri" w:hAnsi="Calibri" w:eastAsia="Calibri" w:cs="Calibri"/>
          <w:lang w:eastAsia="en-IN"/>
        </w:rPr>
        <w:drawing>
          <wp:inline distT="114300" distB="114300" distL="114300" distR="114300">
            <wp:extent cx="5730875" cy="3822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636BB899">
      <w:pPr>
        <w:spacing w:after="160" w:line="259" w:lineRule="auto"/>
        <w:rPr>
          <w:rFonts w:ascii="Calibri" w:hAnsi="Calibri" w:eastAsia="Calibri" w:cs="Calibri"/>
          <w:lang w:eastAsia="en-IN"/>
        </w:rPr>
      </w:pPr>
    </w:p>
    <w:p w14:paraId="7FB90A6B">
      <w:pPr>
        <w:spacing w:after="160" w:line="259" w:lineRule="auto"/>
        <w:rPr>
          <w:rFonts w:ascii="Calibri" w:hAnsi="Calibri" w:eastAsia="Calibri" w:cs="Calibri"/>
          <w:lang w:eastAsia="en-IN"/>
        </w:rPr>
      </w:pPr>
    </w:p>
    <w:p w14:paraId="6AD221DD">
      <w:pPr>
        <w:spacing w:after="160" w:line="259" w:lineRule="auto"/>
        <w:rPr>
          <w:rFonts w:ascii="Calibri" w:hAnsi="Calibri" w:eastAsia="Calibri" w:cs="Calibri"/>
          <w:b/>
          <w:bCs/>
          <w:lang w:eastAsia="en-IN"/>
        </w:rPr>
      </w:pPr>
      <w:r>
        <w:rPr>
          <w:rFonts w:ascii="Calibri" w:hAnsi="Calibri" w:eastAsia="Calibri" w:cs="Calibri"/>
          <w:b/>
          <w:bCs/>
          <w:lang w:eastAsia="en-IN"/>
        </w:rPr>
        <w:t>Step-3: Idea Prioritization</w:t>
      </w:r>
    </w:p>
    <w:p w14:paraId="3EFF1A60">
      <w:r>
        <w:rPr>
          <w:rFonts w:ascii="Calibri" w:hAnsi="Calibri" w:eastAsia="Calibri" w:cs="Calibri"/>
          <w:sz w:val="24"/>
          <w:szCs w:val="24"/>
          <w:lang w:eastAsia="en-IN"/>
        </w:rPr>
        <w:drawing>
          <wp:inline distT="114300" distB="114300" distL="114300" distR="114300">
            <wp:extent cx="5857875" cy="3933825"/>
            <wp:effectExtent l="0" t="0" r="9525" b="9525"/>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9"/>
                    <a:srcRect/>
                    <a:stretch>
                      <a:fillRect/>
                    </a:stretch>
                  </pic:blipFill>
                  <pic:spPr>
                    <a:xfrm>
                      <a:off x="0" y="0"/>
                      <a:ext cx="5864661" cy="3938382"/>
                    </a:xfrm>
                    <a:prstGeom prst="rect">
                      <a:avLst/>
                    </a:prstGeom>
                  </pic:spPr>
                </pic:pic>
              </a:graphicData>
            </a:graphic>
          </wp:inline>
        </w:drawing>
      </w:r>
    </w:p>
    <w:sectPr>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Rockwell Extra Bold">
    <w:panose1 w:val="02060903040505020403"/>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 w:name="Malgun Gothic">
    <w:panose1 w:val="020B0503020000020004"/>
    <w:charset w:val="81"/>
    <w:family w:val="auto"/>
    <w:pitch w:val="default"/>
    <w:sig w:usb0="9000002F" w:usb1="29D77CFB" w:usb2="00000012" w:usb3="00000000" w:csb0="00080001" w:csb1="00000000"/>
  </w:font>
  <w:font w:name="Lucida Sans Typewriter">
    <w:panose1 w:val="020B0509030504030204"/>
    <w:charset w:val="00"/>
    <w:family w:val="auto"/>
    <w:pitch w:val="default"/>
    <w:sig w:usb0="00000003" w:usb1="00000000" w:usb2="00000000" w:usb3="00000000" w:csb0="20000001" w:csb1="00000000"/>
  </w:font>
  <w:font w:name="Lucida Bright">
    <w:panose1 w:val="02040602050505020304"/>
    <w:charset w:val="00"/>
    <w:family w:val="auto"/>
    <w:pitch w:val="default"/>
    <w:sig w:usb0="00000003" w:usb1="00000000" w:usb2="00000000" w:usb3="00000000" w:csb0="20000001" w:csb1="00000000"/>
  </w:font>
  <w:font w:name="Informal Roman">
    <w:panose1 w:val="030604020304060B0204"/>
    <w:charset w:val="00"/>
    <w:family w:val="auto"/>
    <w:pitch w:val="default"/>
    <w:sig w:usb0="00000003" w:usb1="00000000" w:usb2="00000000" w:usb3="00000000" w:csb0="20000001" w:csb1="00000000"/>
  </w:font>
  <w:font w:name="Segoe UI Symbol">
    <w:panose1 w:val="020B0502040204020203"/>
    <w:charset w:val="00"/>
    <w:family w:val="auto"/>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41C"/>
    <w:rsid w:val="004D0BF0"/>
    <w:rsid w:val="00C4341C"/>
    <w:rsid w:val="00D03AD4"/>
    <w:rsid w:val="00D630B9"/>
    <w:rsid w:val="665E08E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126</Words>
  <Characters>720</Characters>
  <Lines>6</Lines>
  <Paragraphs>1</Paragraphs>
  <TotalTime>7</TotalTime>
  <ScaleCrop>false</ScaleCrop>
  <LinksUpToDate>false</LinksUpToDate>
  <CharactersWithSpaces>845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2026-03-04T11:15:00Z</dcterms:created>
  <dc:creator>ABHINAYA</dc:creator>
  <cp:lastModifiedBy>Almas banu</cp:lastModifiedBy>
  <dcterms:modified xsi:type="dcterms:W3CDTF">2026-03-05T06:27:11Z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AD8D047444D04BBD9BE2EF1055351C43_12</vt:lpwstr>
  </property>
</Properties>
</file>