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C510B" w14:textId="77777777" w:rsidR="00666959" w:rsidRPr="00666959" w:rsidRDefault="00666959" w:rsidP="00666959">
      <w:pPr>
        <w:jc w:val="center"/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666959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t>Sales Segmentation Analysis using Random Forest</w:t>
      </w:r>
    </w:p>
    <w:p w14:paraId="6C0DE99C" w14:textId="77777777" w:rsidR="00666959" w:rsidRPr="00666959" w:rsidRDefault="00666959" w:rsidP="00666959">
      <w:pPr>
        <w:rPr>
          <w:rFonts w:ascii="Times New Roman" w:eastAsiaTheme="majorEastAsia" w:hAnsi="Times New Roman" w:cs="Times New Roman"/>
          <w:sz w:val="24"/>
          <w:szCs w:val="24"/>
          <w:lang w:val="en-IN"/>
        </w:rPr>
      </w:pPr>
      <w:r w:rsidRPr="00666959">
        <w:rPr>
          <w:rFonts w:ascii="Times New Roman" w:eastAsiaTheme="majorEastAsia" w:hAnsi="Times New Roman" w:cs="Times New Roman"/>
          <w:sz w:val="24"/>
          <w:szCs w:val="24"/>
          <w:lang w:val="en-IN"/>
        </w:rPr>
        <w:pict w14:anchorId="7372DB9E">
          <v:rect id="_x0000_i1122" style="width:0;height:1.5pt" o:hralign="center" o:hrstd="t" o:hr="t" fillcolor="#a0a0a0" stroked="f"/>
        </w:pict>
      </w:r>
    </w:p>
    <w:p w14:paraId="6CC804F9" w14:textId="77777777" w:rsidR="00666959" w:rsidRPr="00666959" w:rsidRDefault="00666959" w:rsidP="00666959">
      <w:pP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666959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t>1. Project Objective</w:t>
      </w:r>
    </w:p>
    <w:p w14:paraId="5073B5AC" w14:textId="77777777" w:rsidR="00666959" w:rsidRPr="00666959" w:rsidRDefault="00666959" w:rsidP="00666959">
      <w:pPr>
        <w:rPr>
          <w:rFonts w:ascii="Times New Roman" w:eastAsiaTheme="majorEastAsia" w:hAnsi="Times New Roman" w:cs="Times New Roman"/>
          <w:sz w:val="24"/>
          <w:szCs w:val="24"/>
          <w:lang w:val="en-IN"/>
        </w:rPr>
      </w:pPr>
      <w:r w:rsidRPr="00666959">
        <w:rPr>
          <w:rFonts w:ascii="Times New Roman" w:eastAsiaTheme="majorEastAsia" w:hAnsi="Times New Roman" w:cs="Times New Roman"/>
          <w:sz w:val="24"/>
          <w:szCs w:val="24"/>
          <w:lang w:val="en-IN"/>
        </w:rPr>
        <w:t>The objective of this project is to identify the key factors that drive high sales for a cloth manufacturing company. The goal is to segment store locations into High Sales and Low Sales categories and provide actionable insights that help the business optimize pricing, advertising, and store-level strategies.</w:t>
      </w:r>
    </w:p>
    <w:p w14:paraId="020D7303" w14:textId="77777777" w:rsidR="00666959" w:rsidRPr="00666959" w:rsidRDefault="00666959" w:rsidP="00666959">
      <w:pPr>
        <w:rPr>
          <w:rFonts w:ascii="Times New Roman" w:eastAsiaTheme="majorEastAsia" w:hAnsi="Times New Roman" w:cs="Times New Roman"/>
          <w:sz w:val="24"/>
          <w:szCs w:val="24"/>
          <w:lang w:val="en-IN"/>
        </w:rPr>
      </w:pPr>
      <w:r w:rsidRPr="00666959">
        <w:rPr>
          <w:rFonts w:ascii="Times New Roman" w:eastAsiaTheme="majorEastAsia" w:hAnsi="Times New Roman" w:cs="Times New Roman"/>
          <w:sz w:val="24"/>
          <w:szCs w:val="24"/>
          <w:lang w:val="en-IN"/>
        </w:rPr>
        <w:pict w14:anchorId="18603F4D">
          <v:rect id="_x0000_i1123" style="width:0;height:1.5pt" o:hralign="center" o:hrstd="t" o:hr="t" fillcolor="#a0a0a0" stroked="f"/>
        </w:pict>
      </w:r>
    </w:p>
    <w:p w14:paraId="5901E04D" w14:textId="77777777" w:rsidR="00666959" w:rsidRPr="00666959" w:rsidRDefault="00666959" w:rsidP="00666959">
      <w:pP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666959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t>2. Business Understanding</w:t>
      </w:r>
    </w:p>
    <w:p w14:paraId="3806DC3E" w14:textId="77777777" w:rsidR="00666959" w:rsidRPr="00666959" w:rsidRDefault="00666959" w:rsidP="00666959">
      <w:pPr>
        <w:rPr>
          <w:rFonts w:ascii="Times New Roman" w:eastAsiaTheme="majorEastAsia" w:hAnsi="Times New Roman" w:cs="Times New Roman"/>
          <w:sz w:val="24"/>
          <w:szCs w:val="24"/>
          <w:lang w:val="en-IN"/>
        </w:rPr>
      </w:pPr>
      <w:r w:rsidRPr="00666959">
        <w:rPr>
          <w:rFonts w:ascii="Times New Roman" w:eastAsiaTheme="majorEastAsia" w:hAnsi="Times New Roman" w:cs="Times New Roman"/>
          <w:sz w:val="24"/>
          <w:szCs w:val="24"/>
          <w:lang w:val="en-IN"/>
        </w:rPr>
        <w:t>Sales performance varies across locations due to multiple factors such as pricing, shelf placement, advertising spend, and regional demographics. Understanding which attributes contribute most to high-performing stores enables management to:</w:t>
      </w:r>
    </w:p>
    <w:p w14:paraId="7A3C0113" w14:textId="77777777" w:rsidR="00666959" w:rsidRPr="00666959" w:rsidRDefault="00666959" w:rsidP="00666959">
      <w:pPr>
        <w:numPr>
          <w:ilvl w:val="0"/>
          <w:numId w:val="10"/>
        </w:numPr>
        <w:rPr>
          <w:rFonts w:ascii="Times New Roman" w:eastAsiaTheme="majorEastAsia" w:hAnsi="Times New Roman" w:cs="Times New Roman"/>
          <w:sz w:val="24"/>
          <w:szCs w:val="24"/>
          <w:lang w:val="en-IN"/>
        </w:rPr>
      </w:pPr>
      <w:r w:rsidRPr="00666959">
        <w:rPr>
          <w:rFonts w:ascii="Times New Roman" w:eastAsiaTheme="majorEastAsia" w:hAnsi="Times New Roman" w:cs="Times New Roman"/>
          <w:sz w:val="24"/>
          <w:szCs w:val="24"/>
          <w:lang w:val="en-IN"/>
        </w:rPr>
        <w:t>Improve revenue generation</w:t>
      </w:r>
    </w:p>
    <w:p w14:paraId="6B022BD6" w14:textId="77777777" w:rsidR="00666959" w:rsidRPr="00666959" w:rsidRDefault="00666959" w:rsidP="00666959">
      <w:pPr>
        <w:numPr>
          <w:ilvl w:val="0"/>
          <w:numId w:val="10"/>
        </w:numPr>
        <w:rPr>
          <w:rFonts w:ascii="Times New Roman" w:eastAsiaTheme="majorEastAsia" w:hAnsi="Times New Roman" w:cs="Times New Roman"/>
          <w:sz w:val="24"/>
          <w:szCs w:val="24"/>
          <w:lang w:val="en-IN"/>
        </w:rPr>
      </w:pPr>
      <w:r w:rsidRPr="00666959">
        <w:rPr>
          <w:rFonts w:ascii="Times New Roman" w:eastAsiaTheme="majorEastAsia" w:hAnsi="Times New Roman" w:cs="Times New Roman"/>
          <w:sz w:val="24"/>
          <w:szCs w:val="24"/>
          <w:lang w:val="en-IN"/>
        </w:rPr>
        <w:t>Allocate marketing budgets effectively</w:t>
      </w:r>
    </w:p>
    <w:p w14:paraId="4D58AD59" w14:textId="77777777" w:rsidR="00666959" w:rsidRPr="00666959" w:rsidRDefault="00666959" w:rsidP="00666959">
      <w:pPr>
        <w:numPr>
          <w:ilvl w:val="0"/>
          <w:numId w:val="10"/>
        </w:numPr>
        <w:rPr>
          <w:rFonts w:ascii="Times New Roman" w:eastAsiaTheme="majorEastAsia" w:hAnsi="Times New Roman" w:cs="Times New Roman"/>
          <w:sz w:val="24"/>
          <w:szCs w:val="24"/>
          <w:lang w:val="en-IN"/>
        </w:rPr>
      </w:pPr>
      <w:r w:rsidRPr="00666959">
        <w:rPr>
          <w:rFonts w:ascii="Times New Roman" w:eastAsiaTheme="majorEastAsia" w:hAnsi="Times New Roman" w:cs="Times New Roman"/>
          <w:sz w:val="24"/>
          <w:szCs w:val="24"/>
          <w:lang w:val="en-IN"/>
        </w:rPr>
        <w:t>Enhance store-level decision-making</w:t>
      </w:r>
      <w:r w:rsidRPr="00666959">
        <w:rPr>
          <w:rFonts w:ascii="Times New Roman" w:eastAsiaTheme="majorEastAsia" w:hAnsi="Times New Roman" w:cs="Times New Roman"/>
          <w:sz w:val="24"/>
          <w:szCs w:val="24"/>
          <w:lang w:val="en-IN"/>
        </w:rPr>
        <w:br/>
        <w:t>This project focuses on converting raw sales data into meaningful business insights using machine learning.</w:t>
      </w:r>
    </w:p>
    <w:p w14:paraId="5DFF0BDE" w14:textId="77777777" w:rsidR="00666959" w:rsidRPr="00666959" w:rsidRDefault="00666959" w:rsidP="00666959">
      <w:pPr>
        <w:rPr>
          <w:rFonts w:ascii="Times New Roman" w:eastAsiaTheme="majorEastAsia" w:hAnsi="Times New Roman" w:cs="Times New Roman"/>
          <w:sz w:val="24"/>
          <w:szCs w:val="24"/>
          <w:lang w:val="en-IN"/>
        </w:rPr>
      </w:pPr>
      <w:r w:rsidRPr="00666959">
        <w:rPr>
          <w:rFonts w:ascii="Times New Roman" w:eastAsiaTheme="majorEastAsia" w:hAnsi="Times New Roman" w:cs="Times New Roman"/>
          <w:sz w:val="24"/>
          <w:szCs w:val="24"/>
          <w:lang w:val="en-IN"/>
        </w:rPr>
        <w:pict w14:anchorId="3F692D09">
          <v:rect id="_x0000_i1124" style="width:0;height:1.5pt" o:hralign="center" o:hrstd="t" o:hr="t" fillcolor="#a0a0a0" stroked="f"/>
        </w:pict>
      </w:r>
    </w:p>
    <w:p w14:paraId="1C772A01" w14:textId="77777777" w:rsidR="00666959" w:rsidRPr="00666959" w:rsidRDefault="00666959" w:rsidP="00666959">
      <w:pP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666959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t>3. Data Understanding</w:t>
      </w:r>
    </w:p>
    <w:p w14:paraId="2293207D" w14:textId="77777777" w:rsidR="00666959" w:rsidRPr="00666959" w:rsidRDefault="00666959" w:rsidP="00666959">
      <w:pPr>
        <w:rPr>
          <w:rFonts w:ascii="Times New Roman" w:eastAsiaTheme="majorEastAsia" w:hAnsi="Times New Roman" w:cs="Times New Roman"/>
          <w:sz w:val="24"/>
          <w:szCs w:val="24"/>
          <w:lang w:val="en-IN"/>
        </w:rPr>
      </w:pPr>
      <w:r w:rsidRPr="00666959">
        <w:rPr>
          <w:rFonts w:ascii="Times New Roman" w:eastAsiaTheme="majorEastAsia" w:hAnsi="Times New Roman" w:cs="Times New Roman"/>
          <w:sz w:val="24"/>
          <w:szCs w:val="24"/>
          <w:lang w:val="en-IN"/>
        </w:rPr>
        <w:t>The dataset contains approximately 400 records and 11 variables, representing store-level and demographic attributes.</w:t>
      </w:r>
    </w:p>
    <w:p w14:paraId="015210C3" w14:textId="77777777" w:rsidR="00666959" w:rsidRPr="00666959" w:rsidRDefault="00666959" w:rsidP="00666959">
      <w:pPr>
        <w:rPr>
          <w:rFonts w:ascii="Times New Roman" w:eastAsiaTheme="majorEastAsia" w:hAnsi="Times New Roman" w:cs="Times New Roman"/>
          <w:sz w:val="24"/>
          <w:szCs w:val="24"/>
          <w:lang w:val="en-IN"/>
        </w:rPr>
      </w:pPr>
      <w:r w:rsidRPr="00666959">
        <w:rPr>
          <w:rFonts w:ascii="Times New Roman" w:eastAsiaTheme="majorEastAsia" w:hAnsi="Times New Roman" w:cs="Times New Roman"/>
          <w:sz w:val="24"/>
          <w:szCs w:val="24"/>
          <w:lang w:val="en-IN"/>
        </w:rPr>
        <w:t>Key Variables:</w:t>
      </w:r>
    </w:p>
    <w:p w14:paraId="4459C8E7" w14:textId="77777777" w:rsidR="00666959" w:rsidRPr="00666959" w:rsidRDefault="00666959" w:rsidP="00666959">
      <w:pPr>
        <w:numPr>
          <w:ilvl w:val="0"/>
          <w:numId w:val="11"/>
        </w:numPr>
        <w:rPr>
          <w:rFonts w:ascii="Times New Roman" w:eastAsiaTheme="majorEastAsia" w:hAnsi="Times New Roman" w:cs="Times New Roman"/>
          <w:sz w:val="24"/>
          <w:szCs w:val="24"/>
          <w:lang w:val="en-IN"/>
        </w:rPr>
      </w:pPr>
      <w:r w:rsidRPr="00666959">
        <w:rPr>
          <w:rFonts w:ascii="Times New Roman" w:eastAsiaTheme="majorEastAsia" w:hAnsi="Times New Roman" w:cs="Times New Roman"/>
          <w:sz w:val="24"/>
          <w:szCs w:val="24"/>
          <w:lang w:val="en-IN"/>
        </w:rPr>
        <w:t>Sales (Target Variable)</w:t>
      </w:r>
    </w:p>
    <w:p w14:paraId="437D2B5F" w14:textId="77777777" w:rsidR="00666959" w:rsidRPr="00666959" w:rsidRDefault="00666959" w:rsidP="00666959">
      <w:pPr>
        <w:numPr>
          <w:ilvl w:val="0"/>
          <w:numId w:val="11"/>
        </w:numPr>
        <w:rPr>
          <w:rFonts w:ascii="Times New Roman" w:eastAsiaTheme="majorEastAsia" w:hAnsi="Times New Roman" w:cs="Times New Roman"/>
          <w:sz w:val="24"/>
          <w:szCs w:val="24"/>
          <w:lang w:val="en-IN"/>
        </w:rPr>
      </w:pPr>
      <w:r w:rsidRPr="00666959">
        <w:rPr>
          <w:rFonts w:ascii="Times New Roman" w:eastAsiaTheme="majorEastAsia" w:hAnsi="Times New Roman" w:cs="Times New Roman"/>
          <w:sz w:val="24"/>
          <w:szCs w:val="24"/>
          <w:lang w:val="en-IN"/>
        </w:rPr>
        <w:t>Price, Competitor Price</w:t>
      </w:r>
    </w:p>
    <w:p w14:paraId="33F5BE91" w14:textId="77777777" w:rsidR="00666959" w:rsidRPr="00666959" w:rsidRDefault="00666959" w:rsidP="00666959">
      <w:pPr>
        <w:numPr>
          <w:ilvl w:val="0"/>
          <w:numId w:val="11"/>
        </w:numPr>
        <w:rPr>
          <w:rFonts w:ascii="Times New Roman" w:eastAsiaTheme="majorEastAsia" w:hAnsi="Times New Roman" w:cs="Times New Roman"/>
          <w:sz w:val="24"/>
          <w:szCs w:val="24"/>
          <w:lang w:val="en-IN"/>
        </w:rPr>
      </w:pPr>
      <w:r w:rsidRPr="00666959">
        <w:rPr>
          <w:rFonts w:ascii="Times New Roman" w:eastAsiaTheme="majorEastAsia" w:hAnsi="Times New Roman" w:cs="Times New Roman"/>
          <w:sz w:val="24"/>
          <w:szCs w:val="24"/>
          <w:lang w:val="en-IN"/>
        </w:rPr>
        <w:t>Advertising, Income, Population</w:t>
      </w:r>
    </w:p>
    <w:p w14:paraId="759C9F75" w14:textId="77777777" w:rsidR="00666959" w:rsidRPr="00666959" w:rsidRDefault="00666959" w:rsidP="00666959">
      <w:pPr>
        <w:numPr>
          <w:ilvl w:val="0"/>
          <w:numId w:val="11"/>
        </w:numPr>
        <w:rPr>
          <w:rFonts w:ascii="Times New Roman" w:eastAsiaTheme="majorEastAsia" w:hAnsi="Times New Roman" w:cs="Times New Roman"/>
          <w:sz w:val="24"/>
          <w:szCs w:val="24"/>
          <w:lang w:val="en-IN"/>
        </w:rPr>
      </w:pPr>
      <w:r w:rsidRPr="00666959">
        <w:rPr>
          <w:rFonts w:ascii="Times New Roman" w:eastAsiaTheme="majorEastAsia" w:hAnsi="Times New Roman" w:cs="Times New Roman"/>
          <w:sz w:val="24"/>
          <w:szCs w:val="24"/>
          <w:lang w:val="en-IN"/>
        </w:rPr>
        <w:t>Shelf Location (Bad, Medium, Good)</w:t>
      </w:r>
    </w:p>
    <w:p w14:paraId="149E4318" w14:textId="77777777" w:rsidR="00666959" w:rsidRPr="00666959" w:rsidRDefault="00666959" w:rsidP="00666959">
      <w:pPr>
        <w:numPr>
          <w:ilvl w:val="0"/>
          <w:numId w:val="11"/>
        </w:numPr>
        <w:rPr>
          <w:rFonts w:ascii="Times New Roman" w:eastAsiaTheme="majorEastAsia" w:hAnsi="Times New Roman" w:cs="Times New Roman"/>
          <w:sz w:val="24"/>
          <w:szCs w:val="24"/>
          <w:lang w:val="en-IN"/>
        </w:rPr>
      </w:pPr>
      <w:r w:rsidRPr="00666959">
        <w:rPr>
          <w:rFonts w:ascii="Times New Roman" w:eastAsiaTheme="majorEastAsia" w:hAnsi="Times New Roman" w:cs="Times New Roman"/>
          <w:sz w:val="24"/>
          <w:szCs w:val="24"/>
          <w:lang w:val="en-IN"/>
        </w:rPr>
        <w:t>Age, Education</w:t>
      </w:r>
    </w:p>
    <w:p w14:paraId="16809F4D" w14:textId="77777777" w:rsidR="00666959" w:rsidRPr="00666959" w:rsidRDefault="00666959" w:rsidP="00666959">
      <w:pPr>
        <w:numPr>
          <w:ilvl w:val="0"/>
          <w:numId w:val="11"/>
        </w:numPr>
        <w:rPr>
          <w:rFonts w:ascii="Times New Roman" w:eastAsiaTheme="majorEastAsia" w:hAnsi="Times New Roman" w:cs="Times New Roman"/>
          <w:sz w:val="24"/>
          <w:szCs w:val="24"/>
          <w:lang w:val="en-IN"/>
        </w:rPr>
      </w:pPr>
      <w:r w:rsidRPr="00666959">
        <w:rPr>
          <w:rFonts w:ascii="Times New Roman" w:eastAsiaTheme="majorEastAsia" w:hAnsi="Times New Roman" w:cs="Times New Roman"/>
          <w:sz w:val="24"/>
          <w:szCs w:val="24"/>
          <w:lang w:val="en-IN"/>
        </w:rPr>
        <w:t>Urban (Yes/No), US (Yes/No)</w:t>
      </w:r>
    </w:p>
    <w:p w14:paraId="5F6C0D8F" w14:textId="77777777" w:rsidR="00666959" w:rsidRPr="00666959" w:rsidRDefault="00666959" w:rsidP="00666959">
      <w:pPr>
        <w:rPr>
          <w:rFonts w:ascii="Times New Roman" w:eastAsiaTheme="majorEastAsia" w:hAnsi="Times New Roman" w:cs="Times New Roman"/>
          <w:sz w:val="24"/>
          <w:szCs w:val="24"/>
          <w:lang w:val="en-IN"/>
        </w:rPr>
      </w:pPr>
      <w:r w:rsidRPr="00666959">
        <w:rPr>
          <w:rFonts w:ascii="Times New Roman" w:eastAsiaTheme="majorEastAsia" w:hAnsi="Times New Roman" w:cs="Times New Roman"/>
          <w:sz w:val="24"/>
          <w:szCs w:val="24"/>
          <w:lang w:val="en-IN"/>
        </w:rPr>
        <w:t>The data is structured, with no major missing values, making it suitable for supervised learning.</w:t>
      </w:r>
    </w:p>
    <w:p w14:paraId="4F5116D1" w14:textId="77777777" w:rsidR="00666959" w:rsidRPr="00666959" w:rsidRDefault="00666959" w:rsidP="00666959">
      <w:pPr>
        <w:rPr>
          <w:rFonts w:ascii="Times New Roman" w:eastAsiaTheme="majorEastAsia" w:hAnsi="Times New Roman" w:cs="Times New Roman"/>
          <w:sz w:val="24"/>
          <w:szCs w:val="24"/>
          <w:lang w:val="en-IN"/>
        </w:rPr>
      </w:pPr>
      <w:r w:rsidRPr="00666959">
        <w:rPr>
          <w:rFonts w:ascii="Times New Roman" w:eastAsiaTheme="majorEastAsia" w:hAnsi="Times New Roman" w:cs="Times New Roman"/>
          <w:sz w:val="24"/>
          <w:szCs w:val="24"/>
          <w:lang w:val="en-IN"/>
        </w:rPr>
        <w:pict w14:anchorId="40F197B9">
          <v:rect id="_x0000_i1125" style="width:0;height:1.5pt" o:hralign="center" o:hrstd="t" o:hr="t" fillcolor="#a0a0a0" stroked="f"/>
        </w:pict>
      </w:r>
    </w:p>
    <w:p w14:paraId="74E53108" w14:textId="77777777" w:rsidR="00666959" w:rsidRPr="00666959" w:rsidRDefault="00666959" w:rsidP="00666959">
      <w:pP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666959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t>4. Solution Architecture</w:t>
      </w:r>
    </w:p>
    <w:p w14:paraId="1796E955" w14:textId="77777777" w:rsidR="00666959" w:rsidRPr="00666959" w:rsidRDefault="00666959" w:rsidP="00666959">
      <w:pPr>
        <w:rPr>
          <w:rFonts w:ascii="Times New Roman" w:eastAsiaTheme="majorEastAsia" w:hAnsi="Times New Roman" w:cs="Times New Roman"/>
          <w:sz w:val="24"/>
          <w:szCs w:val="24"/>
          <w:lang w:val="en-IN"/>
        </w:rPr>
      </w:pPr>
      <w:r w:rsidRPr="00666959">
        <w:rPr>
          <w:rFonts w:ascii="Times New Roman" w:eastAsiaTheme="majorEastAsia" w:hAnsi="Times New Roman" w:cs="Times New Roman"/>
          <w:sz w:val="24"/>
          <w:szCs w:val="24"/>
          <w:lang w:val="en-IN"/>
        </w:rPr>
        <w:lastRenderedPageBreak/>
        <w:t>The project follows a standard machine learning pipeline:</w:t>
      </w:r>
    </w:p>
    <w:p w14:paraId="13822B3D" w14:textId="77777777" w:rsidR="00666959" w:rsidRPr="00666959" w:rsidRDefault="00666959" w:rsidP="00666959">
      <w:pPr>
        <w:numPr>
          <w:ilvl w:val="0"/>
          <w:numId w:val="12"/>
        </w:numPr>
        <w:rPr>
          <w:rFonts w:ascii="Times New Roman" w:eastAsiaTheme="majorEastAsia" w:hAnsi="Times New Roman" w:cs="Times New Roman"/>
          <w:sz w:val="24"/>
          <w:szCs w:val="24"/>
          <w:lang w:val="en-IN"/>
        </w:rPr>
      </w:pPr>
      <w:r w:rsidRPr="00666959">
        <w:rPr>
          <w:rFonts w:ascii="Times New Roman" w:eastAsiaTheme="majorEastAsia" w:hAnsi="Times New Roman" w:cs="Times New Roman"/>
          <w:sz w:val="24"/>
          <w:szCs w:val="24"/>
          <w:lang w:val="en-IN"/>
        </w:rPr>
        <w:t>Data ingestion and validation</w:t>
      </w:r>
    </w:p>
    <w:p w14:paraId="03C16FF9" w14:textId="77777777" w:rsidR="00666959" w:rsidRPr="00666959" w:rsidRDefault="00666959" w:rsidP="00666959">
      <w:pPr>
        <w:numPr>
          <w:ilvl w:val="0"/>
          <w:numId w:val="12"/>
        </w:numPr>
        <w:rPr>
          <w:rFonts w:ascii="Times New Roman" w:eastAsiaTheme="majorEastAsia" w:hAnsi="Times New Roman" w:cs="Times New Roman"/>
          <w:sz w:val="24"/>
          <w:szCs w:val="24"/>
          <w:lang w:val="en-IN"/>
        </w:rPr>
      </w:pPr>
      <w:r w:rsidRPr="00666959">
        <w:rPr>
          <w:rFonts w:ascii="Times New Roman" w:eastAsiaTheme="majorEastAsia" w:hAnsi="Times New Roman" w:cs="Times New Roman"/>
          <w:sz w:val="24"/>
          <w:szCs w:val="24"/>
          <w:lang w:val="en-IN"/>
        </w:rPr>
        <w:t>Data preprocessing and encoding</w:t>
      </w:r>
    </w:p>
    <w:p w14:paraId="2EF14866" w14:textId="77777777" w:rsidR="00666959" w:rsidRPr="00666959" w:rsidRDefault="00666959" w:rsidP="00666959">
      <w:pPr>
        <w:numPr>
          <w:ilvl w:val="0"/>
          <w:numId w:val="12"/>
        </w:numPr>
        <w:rPr>
          <w:rFonts w:ascii="Times New Roman" w:eastAsiaTheme="majorEastAsia" w:hAnsi="Times New Roman" w:cs="Times New Roman"/>
          <w:sz w:val="24"/>
          <w:szCs w:val="24"/>
          <w:lang w:val="en-IN"/>
        </w:rPr>
      </w:pPr>
      <w:r w:rsidRPr="00666959">
        <w:rPr>
          <w:rFonts w:ascii="Times New Roman" w:eastAsiaTheme="majorEastAsia" w:hAnsi="Times New Roman" w:cs="Times New Roman"/>
          <w:sz w:val="24"/>
          <w:szCs w:val="24"/>
          <w:lang w:val="en-IN"/>
        </w:rPr>
        <w:t>Exploratory Data Analysis (EDA)</w:t>
      </w:r>
    </w:p>
    <w:p w14:paraId="79733995" w14:textId="77777777" w:rsidR="00666959" w:rsidRPr="00666959" w:rsidRDefault="00666959" w:rsidP="00666959">
      <w:pPr>
        <w:numPr>
          <w:ilvl w:val="0"/>
          <w:numId w:val="12"/>
        </w:numPr>
        <w:rPr>
          <w:rFonts w:ascii="Times New Roman" w:eastAsiaTheme="majorEastAsia" w:hAnsi="Times New Roman" w:cs="Times New Roman"/>
          <w:sz w:val="24"/>
          <w:szCs w:val="24"/>
          <w:lang w:val="en-IN"/>
        </w:rPr>
      </w:pPr>
      <w:r w:rsidRPr="00666959">
        <w:rPr>
          <w:rFonts w:ascii="Times New Roman" w:eastAsiaTheme="majorEastAsia" w:hAnsi="Times New Roman" w:cs="Times New Roman"/>
          <w:sz w:val="24"/>
          <w:szCs w:val="24"/>
          <w:lang w:val="en-IN"/>
        </w:rPr>
        <w:t>Feature engineering</w:t>
      </w:r>
    </w:p>
    <w:p w14:paraId="547502BD" w14:textId="77777777" w:rsidR="00666959" w:rsidRPr="00666959" w:rsidRDefault="00666959" w:rsidP="00666959">
      <w:pPr>
        <w:numPr>
          <w:ilvl w:val="0"/>
          <w:numId w:val="12"/>
        </w:numPr>
        <w:rPr>
          <w:rFonts w:ascii="Times New Roman" w:eastAsiaTheme="majorEastAsia" w:hAnsi="Times New Roman" w:cs="Times New Roman"/>
          <w:sz w:val="24"/>
          <w:szCs w:val="24"/>
          <w:lang w:val="en-IN"/>
        </w:rPr>
      </w:pPr>
      <w:r w:rsidRPr="00666959">
        <w:rPr>
          <w:rFonts w:ascii="Times New Roman" w:eastAsiaTheme="majorEastAsia" w:hAnsi="Times New Roman" w:cs="Times New Roman"/>
          <w:sz w:val="24"/>
          <w:szCs w:val="24"/>
          <w:lang w:val="en-IN"/>
        </w:rPr>
        <w:t>Model training using Random Forest</w:t>
      </w:r>
    </w:p>
    <w:p w14:paraId="27F6DF02" w14:textId="77777777" w:rsidR="00666959" w:rsidRPr="00666959" w:rsidRDefault="00666959" w:rsidP="00666959">
      <w:pPr>
        <w:numPr>
          <w:ilvl w:val="0"/>
          <w:numId w:val="12"/>
        </w:numPr>
        <w:rPr>
          <w:rFonts w:ascii="Times New Roman" w:eastAsiaTheme="majorEastAsia" w:hAnsi="Times New Roman" w:cs="Times New Roman"/>
          <w:sz w:val="24"/>
          <w:szCs w:val="24"/>
          <w:lang w:val="en-IN"/>
        </w:rPr>
      </w:pPr>
      <w:r w:rsidRPr="00666959">
        <w:rPr>
          <w:rFonts w:ascii="Times New Roman" w:eastAsiaTheme="majorEastAsia" w:hAnsi="Times New Roman" w:cs="Times New Roman"/>
          <w:sz w:val="24"/>
          <w:szCs w:val="24"/>
          <w:lang w:val="en-IN"/>
        </w:rPr>
        <w:t>Model evaluation and validation</w:t>
      </w:r>
    </w:p>
    <w:p w14:paraId="44D61B1B" w14:textId="77777777" w:rsidR="00666959" w:rsidRPr="00666959" w:rsidRDefault="00666959" w:rsidP="00666959">
      <w:pPr>
        <w:numPr>
          <w:ilvl w:val="0"/>
          <w:numId w:val="12"/>
        </w:numPr>
        <w:rPr>
          <w:rFonts w:ascii="Times New Roman" w:eastAsiaTheme="majorEastAsia" w:hAnsi="Times New Roman" w:cs="Times New Roman"/>
          <w:sz w:val="24"/>
          <w:szCs w:val="24"/>
          <w:lang w:val="en-IN"/>
        </w:rPr>
      </w:pPr>
      <w:r w:rsidRPr="00666959">
        <w:rPr>
          <w:rFonts w:ascii="Times New Roman" w:eastAsiaTheme="majorEastAsia" w:hAnsi="Times New Roman" w:cs="Times New Roman"/>
          <w:sz w:val="24"/>
          <w:szCs w:val="24"/>
          <w:lang w:val="en-IN"/>
        </w:rPr>
        <w:t>Inference and business recommendations</w:t>
      </w:r>
    </w:p>
    <w:p w14:paraId="64DAAA4E" w14:textId="77777777" w:rsidR="00666959" w:rsidRPr="00666959" w:rsidRDefault="00666959" w:rsidP="00666959">
      <w:pPr>
        <w:rPr>
          <w:rFonts w:ascii="Times New Roman" w:eastAsiaTheme="majorEastAsia" w:hAnsi="Times New Roman" w:cs="Times New Roman"/>
          <w:sz w:val="24"/>
          <w:szCs w:val="24"/>
          <w:lang w:val="en-IN"/>
        </w:rPr>
      </w:pPr>
      <w:r w:rsidRPr="00666959">
        <w:rPr>
          <w:rFonts w:ascii="Times New Roman" w:eastAsiaTheme="majorEastAsia" w:hAnsi="Times New Roman" w:cs="Times New Roman"/>
          <w:sz w:val="24"/>
          <w:szCs w:val="24"/>
          <w:lang w:val="en-IN"/>
        </w:rPr>
        <w:t>This architecture ensures scalability and reusability for similar business problems.</w:t>
      </w:r>
    </w:p>
    <w:p w14:paraId="33C467D3" w14:textId="77777777" w:rsidR="00666959" w:rsidRPr="00666959" w:rsidRDefault="00666959" w:rsidP="00666959">
      <w:pPr>
        <w:rPr>
          <w:rFonts w:ascii="Times New Roman" w:eastAsiaTheme="majorEastAsia" w:hAnsi="Times New Roman" w:cs="Times New Roman"/>
          <w:sz w:val="24"/>
          <w:szCs w:val="24"/>
          <w:lang w:val="en-IN"/>
        </w:rPr>
      </w:pPr>
      <w:r w:rsidRPr="00666959">
        <w:rPr>
          <w:rFonts w:ascii="Times New Roman" w:eastAsiaTheme="majorEastAsia" w:hAnsi="Times New Roman" w:cs="Times New Roman"/>
          <w:sz w:val="24"/>
          <w:szCs w:val="24"/>
          <w:lang w:val="en-IN"/>
        </w:rPr>
        <w:pict w14:anchorId="0F566BCD">
          <v:rect id="_x0000_i1126" style="width:0;height:1.5pt" o:hralign="center" o:hrstd="t" o:hr="t" fillcolor="#a0a0a0" stroked="f"/>
        </w:pict>
      </w:r>
    </w:p>
    <w:p w14:paraId="10CFDC4D" w14:textId="77777777" w:rsidR="00666959" w:rsidRPr="00666959" w:rsidRDefault="00666959" w:rsidP="00666959">
      <w:pP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666959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t>5. Exploratory Data Analysis (EDA)</w:t>
      </w:r>
    </w:p>
    <w:p w14:paraId="114336DD" w14:textId="77777777" w:rsidR="00666959" w:rsidRPr="00666959" w:rsidRDefault="00666959" w:rsidP="00666959">
      <w:pPr>
        <w:rPr>
          <w:rFonts w:ascii="Times New Roman" w:eastAsiaTheme="majorEastAsia" w:hAnsi="Times New Roman" w:cs="Times New Roman"/>
          <w:sz w:val="24"/>
          <w:szCs w:val="24"/>
          <w:lang w:val="en-IN"/>
        </w:rPr>
      </w:pPr>
      <w:r w:rsidRPr="00666959">
        <w:rPr>
          <w:rFonts w:ascii="Times New Roman" w:eastAsiaTheme="majorEastAsia" w:hAnsi="Times New Roman" w:cs="Times New Roman"/>
          <w:sz w:val="24"/>
          <w:szCs w:val="24"/>
          <w:lang w:val="en-IN"/>
        </w:rPr>
        <w:t>EDA revealed several important patterns:</w:t>
      </w:r>
    </w:p>
    <w:p w14:paraId="5A9C7B4C" w14:textId="77777777" w:rsidR="00666959" w:rsidRPr="00666959" w:rsidRDefault="00666959" w:rsidP="00666959">
      <w:pPr>
        <w:numPr>
          <w:ilvl w:val="0"/>
          <w:numId w:val="13"/>
        </w:numPr>
        <w:rPr>
          <w:rFonts w:ascii="Times New Roman" w:eastAsiaTheme="majorEastAsia" w:hAnsi="Times New Roman" w:cs="Times New Roman"/>
          <w:sz w:val="24"/>
          <w:szCs w:val="24"/>
          <w:lang w:val="en-IN"/>
        </w:rPr>
      </w:pPr>
      <w:r w:rsidRPr="00666959">
        <w:rPr>
          <w:rFonts w:ascii="Times New Roman" w:eastAsiaTheme="majorEastAsia" w:hAnsi="Times New Roman" w:cs="Times New Roman"/>
          <w:sz w:val="24"/>
          <w:szCs w:val="24"/>
          <w:lang w:val="en-IN"/>
        </w:rPr>
        <w:t>Shelf Location has a strong influence on sales; “Good” shelf placement consistently results in higher sales.</w:t>
      </w:r>
    </w:p>
    <w:p w14:paraId="40330999" w14:textId="77777777" w:rsidR="00666959" w:rsidRPr="00666959" w:rsidRDefault="00666959" w:rsidP="00666959">
      <w:pPr>
        <w:numPr>
          <w:ilvl w:val="0"/>
          <w:numId w:val="13"/>
        </w:numPr>
        <w:rPr>
          <w:rFonts w:ascii="Times New Roman" w:eastAsiaTheme="majorEastAsia" w:hAnsi="Times New Roman" w:cs="Times New Roman"/>
          <w:sz w:val="24"/>
          <w:szCs w:val="24"/>
          <w:lang w:val="en-IN"/>
        </w:rPr>
      </w:pPr>
      <w:r w:rsidRPr="00666959">
        <w:rPr>
          <w:rFonts w:ascii="Times New Roman" w:eastAsiaTheme="majorEastAsia" w:hAnsi="Times New Roman" w:cs="Times New Roman"/>
          <w:sz w:val="24"/>
          <w:szCs w:val="24"/>
          <w:lang w:val="en-IN"/>
        </w:rPr>
        <w:t>Advertising shows a positive correlation with sales.</w:t>
      </w:r>
    </w:p>
    <w:p w14:paraId="0103F725" w14:textId="77777777" w:rsidR="00666959" w:rsidRPr="00666959" w:rsidRDefault="00666959" w:rsidP="00666959">
      <w:pPr>
        <w:numPr>
          <w:ilvl w:val="0"/>
          <w:numId w:val="13"/>
        </w:numPr>
        <w:rPr>
          <w:rFonts w:ascii="Times New Roman" w:eastAsiaTheme="majorEastAsia" w:hAnsi="Times New Roman" w:cs="Times New Roman"/>
          <w:sz w:val="24"/>
          <w:szCs w:val="24"/>
          <w:lang w:val="en-IN"/>
        </w:rPr>
      </w:pPr>
      <w:r w:rsidRPr="00666959">
        <w:rPr>
          <w:rFonts w:ascii="Times New Roman" w:eastAsiaTheme="majorEastAsia" w:hAnsi="Times New Roman" w:cs="Times New Roman"/>
          <w:sz w:val="24"/>
          <w:szCs w:val="24"/>
          <w:lang w:val="en-IN"/>
        </w:rPr>
        <w:t>Price has a negative relationship with sales.</w:t>
      </w:r>
    </w:p>
    <w:p w14:paraId="102D01A3" w14:textId="77777777" w:rsidR="00666959" w:rsidRPr="00666959" w:rsidRDefault="00666959" w:rsidP="00666959">
      <w:pPr>
        <w:numPr>
          <w:ilvl w:val="0"/>
          <w:numId w:val="13"/>
        </w:numPr>
        <w:rPr>
          <w:rFonts w:ascii="Times New Roman" w:eastAsiaTheme="majorEastAsia" w:hAnsi="Times New Roman" w:cs="Times New Roman"/>
          <w:sz w:val="24"/>
          <w:szCs w:val="24"/>
          <w:lang w:val="en-IN"/>
        </w:rPr>
      </w:pPr>
      <w:r w:rsidRPr="00666959">
        <w:rPr>
          <w:rFonts w:ascii="Times New Roman" w:eastAsiaTheme="majorEastAsia" w:hAnsi="Times New Roman" w:cs="Times New Roman"/>
          <w:sz w:val="24"/>
          <w:szCs w:val="24"/>
          <w:lang w:val="en-IN"/>
        </w:rPr>
        <w:t>High-income and urban regions tend to generate better sales.</w:t>
      </w:r>
    </w:p>
    <w:p w14:paraId="29A490BA" w14:textId="77777777" w:rsidR="00666959" w:rsidRPr="00666959" w:rsidRDefault="00666959" w:rsidP="00666959">
      <w:pPr>
        <w:rPr>
          <w:rFonts w:ascii="Times New Roman" w:eastAsiaTheme="majorEastAsia" w:hAnsi="Times New Roman" w:cs="Times New Roman"/>
          <w:sz w:val="24"/>
          <w:szCs w:val="24"/>
          <w:lang w:val="en-IN"/>
        </w:rPr>
      </w:pPr>
      <w:r w:rsidRPr="00666959">
        <w:rPr>
          <w:rFonts w:ascii="Times New Roman" w:eastAsiaTheme="majorEastAsia" w:hAnsi="Times New Roman" w:cs="Times New Roman"/>
          <w:sz w:val="24"/>
          <w:szCs w:val="24"/>
          <w:lang w:val="en-IN"/>
        </w:rPr>
        <w:t>Visualizations such as histograms, boxplots, scatterplots, and correlation heatmaps were used to derive these insights.</w:t>
      </w:r>
    </w:p>
    <w:p w14:paraId="2950EBA1" w14:textId="77777777" w:rsidR="00666959" w:rsidRPr="00666959" w:rsidRDefault="00666959" w:rsidP="00666959">
      <w:pPr>
        <w:rPr>
          <w:rFonts w:ascii="Times New Roman" w:eastAsiaTheme="majorEastAsia" w:hAnsi="Times New Roman" w:cs="Times New Roman"/>
          <w:sz w:val="24"/>
          <w:szCs w:val="24"/>
          <w:lang w:val="en-IN"/>
        </w:rPr>
      </w:pPr>
      <w:r w:rsidRPr="00666959">
        <w:rPr>
          <w:rFonts w:ascii="Times New Roman" w:eastAsiaTheme="majorEastAsia" w:hAnsi="Times New Roman" w:cs="Times New Roman"/>
          <w:sz w:val="24"/>
          <w:szCs w:val="24"/>
          <w:lang w:val="en-IN"/>
        </w:rPr>
        <w:pict w14:anchorId="017257EA">
          <v:rect id="_x0000_i1127" style="width:0;height:1.5pt" o:hralign="center" o:hrstd="t" o:hr="t" fillcolor="#a0a0a0" stroked="f"/>
        </w:pict>
      </w:r>
    </w:p>
    <w:p w14:paraId="206C363A" w14:textId="77777777" w:rsidR="00666959" w:rsidRPr="00666959" w:rsidRDefault="00666959" w:rsidP="00666959">
      <w:pP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666959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t>6. Feature Engineering</w:t>
      </w:r>
    </w:p>
    <w:p w14:paraId="726909C6" w14:textId="77777777" w:rsidR="00666959" w:rsidRPr="00666959" w:rsidRDefault="00666959" w:rsidP="00666959">
      <w:pPr>
        <w:numPr>
          <w:ilvl w:val="0"/>
          <w:numId w:val="14"/>
        </w:numPr>
        <w:rPr>
          <w:rFonts w:ascii="Times New Roman" w:eastAsiaTheme="majorEastAsia" w:hAnsi="Times New Roman" w:cs="Times New Roman"/>
          <w:sz w:val="24"/>
          <w:szCs w:val="24"/>
          <w:lang w:val="en-IN"/>
        </w:rPr>
      </w:pPr>
      <w:r w:rsidRPr="00666959">
        <w:rPr>
          <w:rFonts w:ascii="Times New Roman" w:eastAsiaTheme="majorEastAsia" w:hAnsi="Times New Roman" w:cs="Times New Roman"/>
          <w:sz w:val="24"/>
          <w:szCs w:val="24"/>
          <w:lang w:val="en-IN"/>
        </w:rPr>
        <w:t>The continuous Sales variable was converted into a categorical variable (High / Low) using the median value.</w:t>
      </w:r>
    </w:p>
    <w:p w14:paraId="42A8EA0D" w14:textId="77777777" w:rsidR="00666959" w:rsidRPr="00666959" w:rsidRDefault="00666959" w:rsidP="00666959">
      <w:pPr>
        <w:numPr>
          <w:ilvl w:val="0"/>
          <w:numId w:val="14"/>
        </w:numPr>
        <w:rPr>
          <w:rFonts w:ascii="Times New Roman" w:eastAsiaTheme="majorEastAsia" w:hAnsi="Times New Roman" w:cs="Times New Roman"/>
          <w:sz w:val="24"/>
          <w:szCs w:val="24"/>
          <w:lang w:val="en-IN"/>
        </w:rPr>
      </w:pPr>
      <w:r w:rsidRPr="00666959">
        <w:rPr>
          <w:rFonts w:ascii="Times New Roman" w:eastAsiaTheme="majorEastAsia" w:hAnsi="Times New Roman" w:cs="Times New Roman"/>
          <w:sz w:val="24"/>
          <w:szCs w:val="24"/>
          <w:lang w:val="en-IN"/>
        </w:rPr>
        <w:t>Categorical features such as Shelf Location, Urban, and US were label-encoded.</w:t>
      </w:r>
    </w:p>
    <w:p w14:paraId="6527D35B" w14:textId="77777777" w:rsidR="00666959" w:rsidRPr="00666959" w:rsidRDefault="00666959" w:rsidP="00666959">
      <w:pPr>
        <w:numPr>
          <w:ilvl w:val="0"/>
          <w:numId w:val="14"/>
        </w:numPr>
        <w:rPr>
          <w:rFonts w:ascii="Times New Roman" w:eastAsiaTheme="majorEastAsia" w:hAnsi="Times New Roman" w:cs="Times New Roman"/>
          <w:sz w:val="24"/>
          <w:szCs w:val="24"/>
          <w:lang w:val="en-IN"/>
        </w:rPr>
      </w:pPr>
      <w:r w:rsidRPr="00666959">
        <w:rPr>
          <w:rFonts w:ascii="Times New Roman" w:eastAsiaTheme="majorEastAsia" w:hAnsi="Times New Roman" w:cs="Times New Roman"/>
          <w:sz w:val="24"/>
          <w:szCs w:val="24"/>
          <w:lang w:val="en-IN"/>
        </w:rPr>
        <w:t>No missing value imputation was required.</w:t>
      </w:r>
    </w:p>
    <w:p w14:paraId="43E433B5" w14:textId="77777777" w:rsidR="00666959" w:rsidRPr="00666959" w:rsidRDefault="00666959" w:rsidP="00666959">
      <w:pPr>
        <w:rPr>
          <w:rFonts w:ascii="Times New Roman" w:eastAsiaTheme="majorEastAsia" w:hAnsi="Times New Roman" w:cs="Times New Roman"/>
          <w:sz w:val="24"/>
          <w:szCs w:val="24"/>
          <w:lang w:val="en-IN"/>
        </w:rPr>
      </w:pPr>
      <w:r w:rsidRPr="00666959">
        <w:rPr>
          <w:rFonts w:ascii="Times New Roman" w:eastAsiaTheme="majorEastAsia" w:hAnsi="Times New Roman" w:cs="Times New Roman"/>
          <w:sz w:val="24"/>
          <w:szCs w:val="24"/>
          <w:lang w:val="en-IN"/>
        </w:rPr>
        <w:t xml:space="preserve">This transformation enabled the use of a classification-based </w:t>
      </w:r>
      <w:proofErr w:type="spellStart"/>
      <w:r w:rsidRPr="00666959">
        <w:rPr>
          <w:rFonts w:ascii="Times New Roman" w:eastAsiaTheme="majorEastAsia" w:hAnsi="Times New Roman" w:cs="Times New Roman"/>
          <w:sz w:val="24"/>
          <w:szCs w:val="24"/>
          <w:lang w:val="en-IN"/>
        </w:rPr>
        <w:t>modeling</w:t>
      </w:r>
      <w:proofErr w:type="spellEnd"/>
      <w:r w:rsidRPr="00666959">
        <w:rPr>
          <w:rFonts w:ascii="Times New Roman" w:eastAsiaTheme="majorEastAsia" w:hAnsi="Times New Roman" w:cs="Times New Roman"/>
          <w:sz w:val="24"/>
          <w:szCs w:val="24"/>
          <w:lang w:val="en-IN"/>
        </w:rPr>
        <w:t xml:space="preserve"> approach.</w:t>
      </w:r>
    </w:p>
    <w:p w14:paraId="24A084F1" w14:textId="77777777" w:rsidR="00666959" w:rsidRPr="00666959" w:rsidRDefault="00666959" w:rsidP="00666959">
      <w:pPr>
        <w:rPr>
          <w:rFonts w:ascii="Times New Roman" w:eastAsiaTheme="majorEastAsia" w:hAnsi="Times New Roman" w:cs="Times New Roman"/>
          <w:sz w:val="24"/>
          <w:szCs w:val="24"/>
          <w:lang w:val="en-IN"/>
        </w:rPr>
      </w:pPr>
      <w:r w:rsidRPr="00666959">
        <w:rPr>
          <w:rFonts w:ascii="Times New Roman" w:eastAsiaTheme="majorEastAsia" w:hAnsi="Times New Roman" w:cs="Times New Roman"/>
          <w:sz w:val="24"/>
          <w:szCs w:val="24"/>
          <w:lang w:val="en-IN"/>
        </w:rPr>
        <w:pict w14:anchorId="1AA36794">
          <v:rect id="_x0000_i1128" style="width:0;height:1.5pt" o:hralign="center" o:hrstd="t" o:hr="t" fillcolor="#a0a0a0" stroked="f"/>
        </w:pict>
      </w:r>
    </w:p>
    <w:p w14:paraId="3D18D164" w14:textId="77777777" w:rsidR="00666959" w:rsidRPr="00666959" w:rsidRDefault="00666959" w:rsidP="00666959">
      <w:pP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666959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t>7. Model Building</w:t>
      </w:r>
    </w:p>
    <w:p w14:paraId="7C25B9DF" w14:textId="77777777" w:rsidR="00666959" w:rsidRPr="00666959" w:rsidRDefault="00666959" w:rsidP="00666959">
      <w:pPr>
        <w:rPr>
          <w:rFonts w:ascii="Times New Roman" w:eastAsiaTheme="majorEastAsia" w:hAnsi="Times New Roman" w:cs="Times New Roman"/>
          <w:sz w:val="24"/>
          <w:szCs w:val="24"/>
          <w:lang w:val="en-IN"/>
        </w:rPr>
      </w:pPr>
      <w:r w:rsidRPr="00666959">
        <w:rPr>
          <w:rFonts w:ascii="Times New Roman" w:eastAsiaTheme="majorEastAsia" w:hAnsi="Times New Roman" w:cs="Times New Roman"/>
          <w:sz w:val="24"/>
          <w:szCs w:val="24"/>
          <w:lang w:val="en-IN"/>
        </w:rPr>
        <w:t>A Random Forest Classifier was selected due to:</w:t>
      </w:r>
    </w:p>
    <w:p w14:paraId="4E58AA54" w14:textId="77777777" w:rsidR="00666959" w:rsidRPr="00666959" w:rsidRDefault="00666959" w:rsidP="00666959">
      <w:pPr>
        <w:numPr>
          <w:ilvl w:val="0"/>
          <w:numId w:val="15"/>
        </w:numPr>
        <w:rPr>
          <w:rFonts w:ascii="Times New Roman" w:eastAsiaTheme="majorEastAsia" w:hAnsi="Times New Roman" w:cs="Times New Roman"/>
          <w:sz w:val="24"/>
          <w:szCs w:val="24"/>
          <w:lang w:val="en-IN"/>
        </w:rPr>
      </w:pPr>
      <w:r w:rsidRPr="00666959">
        <w:rPr>
          <w:rFonts w:ascii="Times New Roman" w:eastAsiaTheme="majorEastAsia" w:hAnsi="Times New Roman" w:cs="Times New Roman"/>
          <w:sz w:val="24"/>
          <w:szCs w:val="24"/>
          <w:lang w:val="en-IN"/>
        </w:rPr>
        <w:lastRenderedPageBreak/>
        <w:t>Its ability to handle non-linear relationships</w:t>
      </w:r>
    </w:p>
    <w:p w14:paraId="3A8B3E58" w14:textId="77777777" w:rsidR="00666959" w:rsidRPr="00666959" w:rsidRDefault="00666959" w:rsidP="00666959">
      <w:pPr>
        <w:numPr>
          <w:ilvl w:val="0"/>
          <w:numId w:val="15"/>
        </w:numPr>
        <w:rPr>
          <w:rFonts w:ascii="Times New Roman" w:eastAsiaTheme="majorEastAsia" w:hAnsi="Times New Roman" w:cs="Times New Roman"/>
          <w:sz w:val="24"/>
          <w:szCs w:val="24"/>
          <w:lang w:val="en-IN"/>
        </w:rPr>
      </w:pPr>
      <w:r w:rsidRPr="00666959">
        <w:rPr>
          <w:rFonts w:ascii="Times New Roman" w:eastAsiaTheme="majorEastAsia" w:hAnsi="Times New Roman" w:cs="Times New Roman"/>
          <w:sz w:val="24"/>
          <w:szCs w:val="24"/>
          <w:lang w:val="en-IN"/>
        </w:rPr>
        <w:t>Robustness to noise</w:t>
      </w:r>
    </w:p>
    <w:p w14:paraId="0AE38A0B" w14:textId="77777777" w:rsidR="00666959" w:rsidRPr="00666959" w:rsidRDefault="00666959" w:rsidP="00666959">
      <w:pPr>
        <w:numPr>
          <w:ilvl w:val="0"/>
          <w:numId w:val="15"/>
        </w:numPr>
        <w:rPr>
          <w:rFonts w:ascii="Times New Roman" w:eastAsiaTheme="majorEastAsia" w:hAnsi="Times New Roman" w:cs="Times New Roman"/>
          <w:sz w:val="24"/>
          <w:szCs w:val="24"/>
          <w:lang w:val="en-IN"/>
        </w:rPr>
      </w:pPr>
      <w:r w:rsidRPr="00666959">
        <w:rPr>
          <w:rFonts w:ascii="Times New Roman" w:eastAsiaTheme="majorEastAsia" w:hAnsi="Times New Roman" w:cs="Times New Roman"/>
          <w:sz w:val="24"/>
          <w:szCs w:val="24"/>
          <w:lang w:val="en-IN"/>
        </w:rPr>
        <w:t>Built-in feature importance</w:t>
      </w:r>
    </w:p>
    <w:p w14:paraId="563373D4" w14:textId="77777777" w:rsidR="00666959" w:rsidRPr="00666959" w:rsidRDefault="00666959" w:rsidP="00666959">
      <w:pPr>
        <w:rPr>
          <w:rFonts w:ascii="Times New Roman" w:eastAsiaTheme="majorEastAsia" w:hAnsi="Times New Roman" w:cs="Times New Roman"/>
          <w:sz w:val="24"/>
          <w:szCs w:val="24"/>
          <w:lang w:val="en-IN"/>
        </w:rPr>
      </w:pPr>
      <w:r w:rsidRPr="00666959">
        <w:rPr>
          <w:rFonts w:ascii="Times New Roman" w:eastAsiaTheme="majorEastAsia" w:hAnsi="Times New Roman" w:cs="Times New Roman"/>
          <w:sz w:val="24"/>
          <w:szCs w:val="24"/>
          <w:lang w:val="en-IN"/>
        </w:rPr>
        <w:t>The data was split into 80% training and 20% testing sets to ensure proper validation.</w:t>
      </w:r>
    </w:p>
    <w:p w14:paraId="0EEF6FD3" w14:textId="77777777" w:rsidR="00666959" w:rsidRPr="00666959" w:rsidRDefault="00666959" w:rsidP="00666959">
      <w:pPr>
        <w:rPr>
          <w:rFonts w:ascii="Times New Roman" w:eastAsiaTheme="majorEastAsia" w:hAnsi="Times New Roman" w:cs="Times New Roman"/>
          <w:sz w:val="24"/>
          <w:szCs w:val="24"/>
          <w:lang w:val="en-IN"/>
        </w:rPr>
      </w:pPr>
      <w:r w:rsidRPr="00666959">
        <w:rPr>
          <w:rFonts w:ascii="Times New Roman" w:eastAsiaTheme="majorEastAsia" w:hAnsi="Times New Roman" w:cs="Times New Roman"/>
          <w:sz w:val="24"/>
          <w:szCs w:val="24"/>
          <w:lang w:val="en-IN"/>
        </w:rPr>
        <w:pict w14:anchorId="09C95BC2">
          <v:rect id="_x0000_i1129" style="width:0;height:1.5pt" o:hralign="center" o:hrstd="t" o:hr="t" fillcolor="#a0a0a0" stroked="f"/>
        </w:pict>
      </w:r>
    </w:p>
    <w:p w14:paraId="12A1A308" w14:textId="77777777" w:rsidR="00666959" w:rsidRPr="00666959" w:rsidRDefault="00666959" w:rsidP="00666959">
      <w:pP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666959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t>8. Model Evaluation</w:t>
      </w:r>
    </w:p>
    <w:p w14:paraId="5DF83848" w14:textId="77777777" w:rsidR="00666959" w:rsidRPr="00666959" w:rsidRDefault="00666959" w:rsidP="00666959">
      <w:pPr>
        <w:rPr>
          <w:rFonts w:ascii="Times New Roman" w:eastAsiaTheme="majorEastAsia" w:hAnsi="Times New Roman" w:cs="Times New Roman"/>
          <w:sz w:val="24"/>
          <w:szCs w:val="24"/>
          <w:lang w:val="en-IN"/>
        </w:rPr>
      </w:pPr>
      <w:r w:rsidRPr="00666959">
        <w:rPr>
          <w:rFonts w:ascii="Times New Roman" w:eastAsiaTheme="majorEastAsia" w:hAnsi="Times New Roman" w:cs="Times New Roman"/>
          <w:sz w:val="24"/>
          <w:szCs w:val="24"/>
          <w:lang w:val="en-IN"/>
        </w:rPr>
        <w:t>The model achieved:</w:t>
      </w:r>
    </w:p>
    <w:p w14:paraId="1693FBD9" w14:textId="77777777" w:rsidR="00666959" w:rsidRPr="00666959" w:rsidRDefault="00666959" w:rsidP="00666959">
      <w:pPr>
        <w:numPr>
          <w:ilvl w:val="0"/>
          <w:numId w:val="16"/>
        </w:numPr>
        <w:rPr>
          <w:rFonts w:ascii="Times New Roman" w:eastAsiaTheme="majorEastAsia" w:hAnsi="Times New Roman" w:cs="Times New Roman"/>
          <w:sz w:val="24"/>
          <w:szCs w:val="24"/>
          <w:lang w:val="en-IN"/>
        </w:rPr>
      </w:pPr>
      <w:r w:rsidRPr="00666959">
        <w:rPr>
          <w:rFonts w:ascii="Times New Roman" w:eastAsiaTheme="majorEastAsia" w:hAnsi="Times New Roman" w:cs="Times New Roman"/>
          <w:sz w:val="24"/>
          <w:szCs w:val="24"/>
          <w:lang w:val="en-IN"/>
        </w:rPr>
        <w:t>Accuracy: 78.75%</w:t>
      </w:r>
    </w:p>
    <w:p w14:paraId="46317791" w14:textId="77777777" w:rsidR="00666959" w:rsidRPr="00666959" w:rsidRDefault="00666959" w:rsidP="00666959">
      <w:pPr>
        <w:numPr>
          <w:ilvl w:val="0"/>
          <w:numId w:val="16"/>
        </w:numPr>
        <w:rPr>
          <w:rFonts w:ascii="Times New Roman" w:eastAsiaTheme="majorEastAsia" w:hAnsi="Times New Roman" w:cs="Times New Roman"/>
          <w:sz w:val="24"/>
          <w:szCs w:val="24"/>
          <w:lang w:val="en-IN"/>
        </w:rPr>
      </w:pPr>
      <w:r w:rsidRPr="00666959">
        <w:rPr>
          <w:rFonts w:ascii="Times New Roman" w:eastAsiaTheme="majorEastAsia" w:hAnsi="Times New Roman" w:cs="Times New Roman"/>
          <w:sz w:val="24"/>
          <w:szCs w:val="24"/>
          <w:lang w:val="en-IN"/>
        </w:rPr>
        <w:t>Balanced precision and recall across both classes</w:t>
      </w:r>
    </w:p>
    <w:p w14:paraId="72C4D74E" w14:textId="77777777" w:rsidR="00666959" w:rsidRPr="00666959" w:rsidRDefault="00666959" w:rsidP="00666959">
      <w:pPr>
        <w:numPr>
          <w:ilvl w:val="0"/>
          <w:numId w:val="16"/>
        </w:numPr>
        <w:rPr>
          <w:rFonts w:ascii="Times New Roman" w:eastAsiaTheme="majorEastAsia" w:hAnsi="Times New Roman" w:cs="Times New Roman"/>
          <w:sz w:val="24"/>
          <w:szCs w:val="24"/>
          <w:lang w:val="en-IN"/>
        </w:rPr>
      </w:pPr>
      <w:r w:rsidRPr="00666959">
        <w:rPr>
          <w:rFonts w:ascii="Times New Roman" w:eastAsiaTheme="majorEastAsia" w:hAnsi="Times New Roman" w:cs="Times New Roman"/>
          <w:sz w:val="24"/>
          <w:szCs w:val="24"/>
          <w:lang w:val="en-IN"/>
        </w:rPr>
        <w:t>Recall of 81% for High Sales, which is critical from a business perspective</w:t>
      </w:r>
    </w:p>
    <w:p w14:paraId="0484BF2E" w14:textId="77777777" w:rsidR="00666959" w:rsidRPr="00666959" w:rsidRDefault="00666959" w:rsidP="00666959">
      <w:pPr>
        <w:rPr>
          <w:rFonts w:ascii="Times New Roman" w:eastAsiaTheme="majorEastAsia" w:hAnsi="Times New Roman" w:cs="Times New Roman"/>
          <w:sz w:val="24"/>
          <w:szCs w:val="24"/>
          <w:lang w:val="en-IN"/>
        </w:rPr>
      </w:pPr>
      <w:r w:rsidRPr="00666959">
        <w:rPr>
          <w:rFonts w:ascii="Times New Roman" w:eastAsiaTheme="majorEastAsia" w:hAnsi="Times New Roman" w:cs="Times New Roman"/>
          <w:sz w:val="24"/>
          <w:szCs w:val="24"/>
          <w:lang w:val="en-IN"/>
        </w:rPr>
        <w:t>The balanced performance indicates that the model is stable and not biased toward a single class.</w:t>
      </w:r>
    </w:p>
    <w:p w14:paraId="73A6F44A" w14:textId="77777777" w:rsidR="00666959" w:rsidRPr="00666959" w:rsidRDefault="00666959" w:rsidP="00666959">
      <w:pPr>
        <w:rPr>
          <w:rFonts w:ascii="Times New Roman" w:eastAsiaTheme="majorEastAsia" w:hAnsi="Times New Roman" w:cs="Times New Roman"/>
          <w:sz w:val="24"/>
          <w:szCs w:val="24"/>
          <w:lang w:val="en-IN"/>
        </w:rPr>
      </w:pPr>
      <w:r w:rsidRPr="00666959">
        <w:rPr>
          <w:rFonts w:ascii="Times New Roman" w:eastAsiaTheme="majorEastAsia" w:hAnsi="Times New Roman" w:cs="Times New Roman"/>
          <w:sz w:val="24"/>
          <w:szCs w:val="24"/>
          <w:lang w:val="en-IN"/>
        </w:rPr>
        <w:pict w14:anchorId="0CD1C8EE">
          <v:rect id="_x0000_i1130" style="width:0;height:1.5pt" o:hralign="center" o:hrstd="t" o:hr="t" fillcolor="#a0a0a0" stroked="f"/>
        </w:pict>
      </w:r>
    </w:p>
    <w:p w14:paraId="66F6BE01" w14:textId="77777777" w:rsidR="00666959" w:rsidRPr="00666959" w:rsidRDefault="00666959" w:rsidP="00666959">
      <w:pP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666959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t>9. Inference &amp; Insights</w:t>
      </w:r>
    </w:p>
    <w:p w14:paraId="22E427C6" w14:textId="77777777" w:rsidR="00666959" w:rsidRPr="00666959" w:rsidRDefault="00666959" w:rsidP="00666959">
      <w:pPr>
        <w:numPr>
          <w:ilvl w:val="0"/>
          <w:numId w:val="17"/>
        </w:numPr>
        <w:rPr>
          <w:rFonts w:ascii="Times New Roman" w:eastAsiaTheme="majorEastAsia" w:hAnsi="Times New Roman" w:cs="Times New Roman"/>
          <w:sz w:val="24"/>
          <w:szCs w:val="24"/>
          <w:lang w:val="en-IN"/>
        </w:rPr>
      </w:pPr>
      <w:r w:rsidRPr="00666959">
        <w:rPr>
          <w:rFonts w:ascii="Times New Roman" w:eastAsiaTheme="majorEastAsia" w:hAnsi="Times New Roman" w:cs="Times New Roman"/>
          <w:sz w:val="24"/>
          <w:szCs w:val="24"/>
          <w:lang w:val="en-IN"/>
        </w:rPr>
        <w:t>Shelf Location is the most influential factor driving high sales.</w:t>
      </w:r>
    </w:p>
    <w:p w14:paraId="25D690A0" w14:textId="77777777" w:rsidR="00666959" w:rsidRPr="00666959" w:rsidRDefault="00666959" w:rsidP="00666959">
      <w:pPr>
        <w:numPr>
          <w:ilvl w:val="0"/>
          <w:numId w:val="17"/>
        </w:numPr>
        <w:rPr>
          <w:rFonts w:ascii="Times New Roman" w:eastAsiaTheme="majorEastAsia" w:hAnsi="Times New Roman" w:cs="Times New Roman"/>
          <w:sz w:val="24"/>
          <w:szCs w:val="24"/>
          <w:lang w:val="en-IN"/>
        </w:rPr>
      </w:pPr>
      <w:r w:rsidRPr="00666959">
        <w:rPr>
          <w:rFonts w:ascii="Times New Roman" w:eastAsiaTheme="majorEastAsia" w:hAnsi="Times New Roman" w:cs="Times New Roman"/>
          <w:sz w:val="24"/>
          <w:szCs w:val="24"/>
          <w:lang w:val="en-IN"/>
        </w:rPr>
        <w:t>Competitive pricing significantly impacts sales volume.</w:t>
      </w:r>
    </w:p>
    <w:p w14:paraId="33771EB8" w14:textId="77777777" w:rsidR="00666959" w:rsidRPr="00666959" w:rsidRDefault="00666959" w:rsidP="00666959">
      <w:pPr>
        <w:numPr>
          <w:ilvl w:val="0"/>
          <w:numId w:val="17"/>
        </w:numPr>
        <w:rPr>
          <w:rFonts w:ascii="Times New Roman" w:eastAsiaTheme="majorEastAsia" w:hAnsi="Times New Roman" w:cs="Times New Roman"/>
          <w:sz w:val="24"/>
          <w:szCs w:val="24"/>
          <w:lang w:val="en-IN"/>
        </w:rPr>
      </w:pPr>
      <w:r w:rsidRPr="00666959">
        <w:rPr>
          <w:rFonts w:ascii="Times New Roman" w:eastAsiaTheme="majorEastAsia" w:hAnsi="Times New Roman" w:cs="Times New Roman"/>
          <w:sz w:val="24"/>
          <w:szCs w:val="24"/>
          <w:lang w:val="en-IN"/>
        </w:rPr>
        <w:t>Higher advertising spend leads to improved sales outcomes.</w:t>
      </w:r>
    </w:p>
    <w:p w14:paraId="7BE25574" w14:textId="77777777" w:rsidR="00666959" w:rsidRPr="00666959" w:rsidRDefault="00666959" w:rsidP="00666959">
      <w:pPr>
        <w:numPr>
          <w:ilvl w:val="0"/>
          <w:numId w:val="17"/>
        </w:numPr>
        <w:rPr>
          <w:rFonts w:ascii="Times New Roman" w:eastAsiaTheme="majorEastAsia" w:hAnsi="Times New Roman" w:cs="Times New Roman"/>
          <w:sz w:val="24"/>
          <w:szCs w:val="24"/>
          <w:lang w:val="en-IN"/>
        </w:rPr>
      </w:pPr>
      <w:r w:rsidRPr="00666959">
        <w:rPr>
          <w:rFonts w:ascii="Times New Roman" w:eastAsiaTheme="majorEastAsia" w:hAnsi="Times New Roman" w:cs="Times New Roman"/>
          <w:sz w:val="24"/>
          <w:szCs w:val="24"/>
          <w:lang w:val="en-IN"/>
        </w:rPr>
        <w:t>Urban and high-income regions are more likely to generate high sales.</w:t>
      </w:r>
    </w:p>
    <w:p w14:paraId="34F53076" w14:textId="77777777" w:rsidR="00666959" w:rsidRPr="00666959" w:rsidRDefault="00666959" w:rsidP="00666959">
      <w:pPr>
        <w:rPr>
          <w:rFonts w:ascii="Times New Roman" w:eastAsiaTheme="majorEastAsia" w:hAnsi="Times New Roman" w:cs="Times New Roman"/>
          <w:sz w:val="24"/>
          <w:szCs w:val="24"/>
          <w:lang w:val="en-IN"/>
        </w:rPr>
      </w:pPr>
      <w:r w:rsidRPr="00666959">
        <w:rPr>
          <w:rFonts w:ascii="Times New Roman" w:eastAsiaTheme="majorEastAsia" w:hAnsi="Times New Roman" w:cs="Times New Roman"/>
          <w:sz w:val="24"/>
          <w:szCs w:val="24"/>
          <w:lang w:val="en-IN"/>
        </w:rPr>
        <w:t>These insights provide clear, actionable guidance for business strategy.</w:t>
      </w:r>
    </w:p>
    <w:p w14:paraId="3D50F94E" w14:textId="77777777" w:rsidR="00666959" w:rsidRPr="00666959" w:rsidRDefault="00666959" w:rsidP="00666959">
      <w:pPr>
        <w:rPr>
          <w:rFonts w:ascii="Times New Roman" w:eastAsiaTheme="majorEastAsia" w:hAnsi="Times New Roman" w:cs="Times New Roman"/>
          <w:sz w:val="24"/>
          <w:szCs w:val="24"/>
          <w:lang w:val="en-IN"/>
        </w:rPr>
      </w:pPr>
      <w:r w:rsidRPr="00666959">
        <w:rPr>
          <w:rFonts w:ascii="Times New Roman" w:eastAsiaTheme="majorEastAsia" w:hAnsi="Times New Roman" w:cs="Times New Roman"/>
          <w:sz w:val="24"/>
          <w:szCs w:val="24"/>
          <w:lang w:val="en-IN"/>
        </w:rPr>
        <w:pict w14:anchorId="67160B11">
          <v:rect id="_x0000_i1131" style="width:0;height:1.5pt" o:hralign="center" o:hrstd="t" o:hr="t" fillcolor="#a0a0a0" stroked="f"/>
        </w:pict>
      </w:r>
    </w:p>
    <w:p w14:paraId="66790864" w14:textId="77777777" w:rsidR="00666959" w:rsidRPr="00666959" w:rsidRDefault="00666959" w:rsidP="00666959">
      <w:pP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666959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t>10. Business Impact</w:t>
      </w:r>
    </w:p>
    <w:p w14:paraId="4C43C31D" w14:textId="77777777" w:rsidR="00666959" w:rsidRPr="00666959" w:rsidRDefault="00666959" w:rsidP="00666959">
      <w:pPr>
        <w:rPr>
          <w:rFonts w:ascii="Times New Roman" w:eastAsiaTheme="majorEastAsia" w:hAnsi="Times New Roman" w:cs="Times New Roman"/>
          <w:sz w:val="24"/>
          <w:szCs w:val="24"/>
          <w:lang w:val="en-IN"/>
        </w:rPr>
      </w:pPr>
      <w:r w:rsidRPr="00666959">
        <w:rPr>
          <w:rFonts w:ascii="Times New Roman" w:eastAsiaTheme="majorEastAsia" w:hAnsi="Times New Roman" w:cs="Times New Roman"/>
          <w:sz w:val="24"/>
          <w:szCs w:val="24"/>
          <w:lang w:val="en-IN"/>
        </w:rPr>
        <w:t>The model helps the company:</w:t>
      </w:r>
    </w:p>
    <w:p w14:paraId="5EA100C2" w14:textId="77777777" w:rsidR="00666959" w:rsidRPr="00666959" w:rsidRDefault="00666959" w:rsidP="00666959">
      <w:pPr>
        <w:numPr>
          <w:ilvl w:val="0"/>
          <w:numId w:val="18"/>
        </w:numPr>
        <w:rPr>
          <w:rFonts w:ascii="Times New Roman" w:eastAsiaTheme="majorEastAsia" w:hAnsi="Times New Roman" w:cs="Times New Roman"/>
          <w:sz w:val="24"/>
          <w:szCs w:val="24"/>
          <w:lang w:val="en-IN"/>
        </w:rPr>
      </w:pPr>
      <w:r w:rsidRPr="00666959">
        <w:rPr>
          <w:rFonts w:ascii="Times New Roman" w:eastAsiaTheme="majorEastAsia" w:hAnsi="Times New Roman" w:cs="Times New Roman"/>
          <w:sz w:val="24"/>
          <w:szCs w:val="24"/>
          <w:lang w:val="en-IN"/>
        </w:rPr>
        <w:t>Prioritize premium shelf placement in stores</w:t>
      </w:r>
    </w:p>
    <w:p w14:paraId="61A6E86B" w14:textId="77777777" w:rsidR="00666959" w:rsidRPr="00666959" w:rsidRDefault="00666959" w:rsidP="00666959">
      <w:pPr>
        <w:numPr>
          <w:ilvl w:val="0"/>
          <w:numId w:val="18"/>
        </w:numPr>
        <w:rPr>
          <w:rFonts w:ascii="Times New Roman" w:eastAsiaTheme="majorEastAsia" w:hAnsi="Times New Roman" w:cs="Times New Roman"/>
          <w:sz w:val="24"/>
          <w:szCs w:val="24"/>
          <w:lang w:val="en-IN"/>
        </w:rPr>
      </w:pPr>
      <w:r w:rsidRPr="00666959">
        <w:rPr>
          <w:rFonts w:ascii="Times New Roman" w:eastAsiaTheme="majorEastAsia" w:hAnsi="Times New Roman" w:cs="Times New Roman"/>
          <w:sz w:val="24"/>
          <w:szCs w:val="24"/>
          <w:lang w:val="en-IN"/>
        </w:rPr>
        <w:t>Optimize pricing strategies</w:t>
      </w:r>
    </w:p>
    <w:p w14:paraId="5B2F37D2" w14:textId="77777777" w:rsidR="00666959" w:rsidRPr="00666959" w:rsidRDefault="00666959" w:rsidP="00666959">
      <w:pPr>
        <w:numPr>
          <w:ilvl w:val="0"/>
          <w:numId w:val="18"/>
        </w:numPr>
        <w:rPr>
          <w:rFonts w:ascii="Times New Roman" w:eastAsiaTheme="majorEastAsia" w:hAnsi="Times New Roman" w:cs="Times New Roman"/>
          <w:sz w:val="24"/>
          <w:szCs w:val="24"/>
          <w:lang w:val="en-IN"/>
        </w:rPr>
      </w:pPr>
      <w:r w:rsidRPr="00666959">
        <w:rPr>
          <w:rFonts w:ascii="Times New Roman" w:eastAsiaTheme="majorEastAsia" w:hAnsi="Times New Roman" w:cs="Times New Roman"/>
          <w:sz w:val="24"/>
          <w:szCs w:val="24"/>
          <w:lang w:val="en-IN"/>
        </w:rPr>
        <w:t>Allocate advertising budgets efficiently</w:t>
      </w:r>
    </w:p>
    <w:p w14:paraId="3D7D6328" w14:textId="77777777" w:rsidR="00666959" w:rsidRPr="00666959" w:rsidRDefault="00666959" w:rsidP="00666959">
      <w:pPr>
        <w:numPr>
          <w:ilvl w:val="0"/>
          <w:numId w:val="18"/>
        </w:numPr>
        <w:rPr>
          <w:rFonts w:ascii="Times New Roman" w:eastAsiaTheme="majorEastAsia" w:hAnsi="Times New Roman" w:cs="Times New Roman"/>
          <w:sz w:val="24"/>
          <w:szCs w:val="24"/>
          <w:lang w:val="en-IN"/>
        </w:rPr>
      </w:pPr>
      <w:r w:rsidRPr="00666959">
        <w:rPr>
          <w:rFonts w:ascii="Times New Roman" w:eastAsiaTheme="majorEastAsia" w:hAnsi="Times New Roman" w:cs="Times New Roman"/>
          <w:sz w:val="24"/>
          <w:szCs w:val="24"/>
          <w:lang w:val="en-IN"/>
        </w:rPr>
        <w:t>Identify high-potential store locations</w:t>
      </w:r>
    </w:p>
    <w:p w14:paraId="0E51D6A4" w14:textId="77777777" w:rsidR="00666959" w:rsidRPr="00666959" w:rsidRDefault="00666959" w:rsidP="00666959">
      <w:pPr>
        <w:rPr>
          <w:rFonts w:ascii="Times New Roman" w:eastAsiaTheme="majorEastAsia" w:hAnsi="Times New Roman" w:cs="Times New Roman"/>
          <w:sz w:val="24"/>
          <w:szCs w:val="24"/>
          <w:lang w:val="en-IN"/>
        </w:rPr>
      </w:pPr>
      <w:r w:rsidRPr="00666959">
        <w:rPr>
          <w:rFonts w:ascii="Times New Roman" w:eastAsiaTheme="majorEastAsia" w:hAnsi="Times New Roman" w:cs="Times New Roman"/>
          <w:sz w:val="24"/>
          <w:szCs w:val="24"/>
          <w:lang w:val="en-IN"/>
        </w:rPr>
        <w:t>This leads to better revenue optimization and informed decision-making.</w:t>
      </w:r>
    </w:p>
    <w:p w14:paraId="74A414A3" w14:textId="77777777" w:rsidR="00666959" w:rsidRPr="00666959" w:rsidRDefault="00666959" w:rsidP="00666959">
      <w:pPr>
        <w:rPr>
          <w:rFonts w:ascii="Times New Roman" w:eastAsiaTheme="majorEastAsia" w:hAnsi="Times New Roman" w:cs="Times New Roman"/>
          <w:sz w:val="24"/>
          <w:szCs w:val="24"/>
          <w:lang w:val="en-IN"/>
        </w:rPr>
      </w:pPr>
      <w:r w:rsidRPr="00666959">
        <w:rPr>
          <w:rFonts w:ascii="Times New Roman" w:eastAsiaTheme="majorEastAsia" w:hAnsi="Times New Roman" w:cs="Times New Roman"/>
          <w:sz w:val="24"/>
          <w:szCs w:val="24"/>
          <w:lang w:val="en-IN"/>
        </w:rPr>
        <w:pict w14:anchorId="53B38100">
          <v:rect id="_x0000_i1132" style="width:0;height:1.5pt" o:hralign="center" o:hrstd="t" o:hr="t" fillcolor="#a0a0a0" stroked="f"/>
        </w:pict>
      </w:r>
    </w:p>
    <w:p w14:paraId="55B8A0DB" w14:textId="77777777" w:rsidR="00666959" w:rsidRPr="00666959" w:rsidRDefault="00666959" w:rsidP="00666959">
      <w:pP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666959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lastRenderedPageBreak/>
        <w:t>11. Challenges Faced</w:t>
      </w:r>
    </w:p>
    <w:p w14:paraId="26FFE447" w14:textId="77777777" w:rsidR="00666959" w:rsidRPr="00666959" w:rsidRDefault="00666959" w:rsidP="00666959">
      <w:pPr>
        <w:numPr>
          <w:ilvl w:val="0"/>
          <w:numId w:val="19"/>
        </w:numPr>
        <w:rPr>
          <w:rFonts w:ascii="Times New Roman" w:eastAsiaTheme="majorEastAsia" w:hAnsi="Times New Roman" w:cs="Times New Roman"/>
          <w:sz w:val="24"/>
          <w:szCs w:val="24"/>
          <w:lang w:val="en-IN"/>
        </w:rPr>
      </w:pPr>
      <w:r w:rsidRPr="00666959">
        <w:rPr>
          <w:rFonts w:ascii="Times New Roman" w:eastAsiaTheme="majorEastAsia" w:hAnsi="Times New Roman" w:cs="Times New Roman"/>
          <w:sz w:val="24"/>
          <w:szCs w:val="24"/>
          <w:lang w:val="en-IN"/>
        </w:rPr>
        <w:t>Overlapping sales values near the median caused classification ambiguity.</w:t>
      </w:r>
    </w:p>
    <w:p w14:paraId="41E52ECA" w14:textId="77777777" w:rsidR="00666959" w:rsidRPr="00666959" w:rsidRDefault="00666959" w:rsidP="00666959">
      <w:pPr>
        <w:numPr>
          <w:ilvl w:val="0"/>
          <w:numId w:val="19"/>
        </w:numPr>
        <w:rPr>
          <w:rFonts w:ascii="Times New Roman" w:eastAsiaTheme="majorEastAsia" w:hAnsi="Times New Roman" w:cs="Times New Roman"/>
          <w:sz w:val="24"/>
          <w:szCs w:val="24"/>
          <w:lang w:val="en-IN"/>
        </w:rPr>
      </w:pPr>
      <w:r w:rsidRPr="00666959">
        <w:rPr>
          <w:rFonts w:ascii="Times New Roman" w:eastAsiaTheme="majorEastAsia" w:hAnsi="Times New Roman" w:cs="Times New Roman"/>
          <w:sz w:val="24"/>
          <w:szCs w:val="24"/>
          <w:lang w:val="en-IN"/>
        </w:rPr>
        <w:t>Sales are influenced by unobserved external factors.</w:t>
      </w:r>
    </w:p>
    <w:p w14:paraId="1040E1AA" w14:textId="77777777" w:rsidR="00666959" w:rsidRPr="00666959" w:rsidRDefault="00666959" w:rsidP="00666959">
      <w:pPr>
        <w:numPr>
          <w:ilvl w:val="0"/>
          <w:numId w:val="19"/>
        </w:numPr>
        <w:rPr>
          <w:rFonts w:ascii="Times New Roman" w:eastAsiaTheme="majorEastAsia" w:hAnsi="Times New Roman" w:cs="Times New Roman"/>
          <w:sz w:val="24"/>
          <w:szCs w:val="24"/>
          <w:lang w:val="en-IN"/>
        </w:rPr>
      </w:pPr>
      <w:r w:rsidRPr="00666959">
        <w:rPr>
          <w:rFonts w:ascii="Times New Roman" w:eastAsiaTheme="majorEastAsia" w:hAnsi="Times New Roman" w:cs="Times New Roman"/>
          <w:sz w:val="24"/>
          <w:szCs w:val="24"/>
          <w:lang w:val="en-IN"/>
        </w:rPr>
        <w:t xml:space="preserve">Balancing interpretability with predictive performance required careful </w:t>
      </w:r>
      <w:proofErr w:type="spellStart"/>
      <w:r w:rsidRPr="00666959">
        <w:rPr>
          <w:rFonts w:ascii="Times New Roman" w:eastAsiaTheme="majorEastAsia" w:hAnsi="Times New Roman" w:cs="Times New Roman"/>
          <w:sz w:val="24"/>
          <w:szCs w:val="24"/>
          <w:lang w:val="en-IN"/>
        </w:rPr>
        <w:t>modeling</w:t>
      </w:r>
      <w:proofErr w:type="spellEnd"/>
      <w:r w:rsidRPr="00666959">
        <w:rPr>
          <w:rFonts w:ascii="Times New Roman" w:eastAsiaTheme="majorEastAsia" w:hAnsi="Times New Roman" w:cs="Times New Roman"/>
          <w:sz w:val="24"/>
          <w:szCs w:val="24"/>
          <w:lang w:val="en-IN"/>
        </w:rPr>
        <w:t xml:space="preserve"> choices.</w:t>
      </w:r>
    </w:p>
    <w:p w14:paraId="241DE7EA" w14:textId="77777777" w:rsidR="00666959" w:rsidRPr="00666959" w:rsidRDefault="00666959" w:rsidP="00666959">
      <w:pPr>
        <w:rPr>
          <w:rFonts w:ascii="Times New Roman" w:eastAsiaTheme="majorEastAsia" w:hAnsi="Times New Roman" w:cs="Times New Roman"/>
          <w:sz w:val="24"/>
          <w:szCs w:val="24"/>
          <w:lang w:val="en-IN"/>
        </w:rPr>
      </w:pPr>
      <w:r w:rsidRPr="00666959">
        <w:rPr>
          <w:rFonts w:ascii="Times New Roman" w:eastAsiaTheme="majorEastAsia" w:hAnsi="Times New Roman" w:cs="Times New Roman"/>
          <w:sz w:val="24"/>
          <w:szCs w:val="24"/>
          <w:lang w:val="en-IN"/>
        </w:rPr>
        <w:pict w14:anchorId="2868BBDC">
          <v:rect id="_x0000_i1133" style="width:0;height:1.5pt" o:hralign="center" o:hrstd="t" o:hr="t" fillcolor="#a0a0a0" stroked="f"/>
        </w:pict>
      </w:r>
    </w:p>
    <w:p w14:paraId="2A56B57B" w14:textId="77777777" w:rsidR="00666959" w:rsidRPr="00666959" w:rsidRDefault="00666959" w:rsidP="00666959">
      <w:pP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666959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t>12. Complexity</w:t>
      </w:r>
    </w:p>
    <w:p w14:paraId="5B7CEF5F" w14:textId="77777777" w:rsidR="00666959" w:rsidRPr="00666959" w:rsidRDefault="00666959" w:rsidP="00666959">
      <w:pPr>
        <w:rPr>
          <w:rFonts w:ascii="Times New Roman" w:eastAsiaTheme="majorEastAsia" w:hAnsi="Times New Roman" w:cs="Times New Roman"/>
          <w:sz w:val="24"/>
          <w:szCs w:val="24"/>
          <w:lang w:val="en-IN"/>
        </w:rPr>
      </w:pPr>
      <w:r w:rsidRPr="00666959">
        <w:rPr>
          <w:rFonts w:ascii="Times New Roman" w:eastAsiaTheme="majorEastAsia" w:hAnsi="Times New Roman" w:cs="Times New Roman"/>
          <w:sz w:val="24"/>
          <w:szCs w:val="24"/>
          <w:lang w:val="en-IN"/>
        </w:rPr>
        <w:t>Complexity Level: Medium</w:t>
      </w:r>
    </w:p>
    <w:p w14:paraId="62F7F87C" w14:textId="77777777" w:rsidR="00666959" w:rsidRPr="00666959" w:rsidRDefault="00666959" w:rsidP="00666959">
      <w:pPr>
        <w:rPr>
          <w:rFonts w:ascii="Times New Roman" w:eastAsiaTheme="majorEastAsia" w:hAnsi="Times New Roman" w:cs="Times New Roman"/>
          <w:sz w:val="24"/>
          <w:szCs w:val="24"/>
          <w:lang w:val="en-IN"/>
        </w:rPr>
      </w:pPr>
      <w:r w:rsidRPr="00666959">
        <w:rPr>
          <w:rFonts w:ascii="Times New Roman" w:eastAsiaTheme="majorEastAsia" w:hAnsi="Times New Roman" w:cs="Times New Roman"/>
          <w:sz w:val="24"/>
          <w:szCs w:val="24"/>
          <w:lang w:val="en-IN"/>
        </w:rPr>
        <w:t xml:space="preserve">The project involves structured data, ensemble </w:t>
      </w:r>
      <w:proofErr w:type="spellStart"/>
      <w:r w:rsidRPr="00666959">
        <w:rPr>
          <w:rFonts w:ascii="Times New Roman" w:eastAsiaTheme="majorEastAsia" w:hAnsi="Times New Roman" w:cs="Times New Roman"/>
          <w:sz w:val="24"/>
          <w:szCs w:val="24"/>
          <w:lang w:val="en-IN"/>
        </w:rPr>
        <w:t>modeling</w:t>
      </w:r>
      <w:proofErr w:type="spellEnd"/>
      <w:r w:rsidRPr="00666959">
        <w:rPr>
          <w:rFonts w:ascii="Times New Roman" w:eastAsiaTheme="majorEastAsia" w:hAnsi="Times New Roman" w:cs="Times New Roman"/>
          <w:sz w:val="24"/>
          <w:szCs w:val="24"/>
          <w:lang w:val="en-IN"/>
        </w:rPr>
        <w:t>, feature interactions, and business interpretation, making it moderately complex.</w:t>
      </w:r>
    </w:p>
    <w:p w14:paraId="5E04993E" w14:textId="77777777" w:rsidR="00666959" w:rsidRPr="00666959" w:rsidRDefault="00666959" w:rsidP="00666959">
      <w:pPr>
        <w:rPr>
          <w:rFonts w:ascii="Times New Roman" w:eastAsiaTheme="majorEastAsia" w:hAnsi="Times New Roman" w:cs="Times New Roman"/>
          <w:sz w:val="24"/>
          <w:szCs w:val="24"/>
          <w:lang w:val="en-IN"/>
        </w:rPr>
      </w:pPr>
      <w:r w:rsidRPr="00666959">
        <w:rPr>
          <w:rFonts w:ascii="Times New Roman" w:eastAsiaTheme="majorEastAsia" w:hAnsi="Times New Roman" w:cs="Times New Roman"/>
          <w:sz w:val="24"/>
          <w:szCs w:val="24"/>
          <w:lang w:val="en-IN"/>
        </w:rPr>
        <w:pict w14:anchorId="54FBBF1D">
          <v:rect id="_x0000_i1134" style="width:0;height:1.5pt" o:hralign="center" o:hrstd="t" o:hr="t" fillcolor="#a0a0a0" stroked="f"/>
        </w:pict>
      </w:r>
    </w:p>
    <w:p w14:paraId="7177C473" w14:textId="77777777" w:rsidR="00666959" w:rsidRPr="00666959" w:rsidRDefault="00666959" w:rsidP="00666959">
      <w:pP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666959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t>13. Time Taken</w:t>
      </w:r>
    </w:p>
    <w:p w14:paraId="1AB86352" w14:textId="77777777" w:rsidR="00666959" w:rsidRPr="00666959" w:rsidRDefault="00666959" w:rsidP="00666959">
      <w:pPr>
        <w:numPr>
          <w:ilvl w:val="0"/>
          <w:numId w:val="20"/>
        </w:numPr>
        <w:rPr>
          <w:rFonts w:ascii="Times New Roman" w:eastAsiaTheme="majorEastAsia" w:hAnsi="Times New Roman" w:cs="Times New Roman"/>
          <w:sz w:val="24"/>
          <w:szCs w:val="24"/>
          <w:lang w:val="en-IN"/>
        </w:rPr>
      </w:pPr>
      <w:r w:rsidRPr="00666959">
        <w:rPr>
          <w:rFonts w:ascii="Times New Roman" w:eastAsiaTheme="majorEastAsia" w:hAnsi="Times New Roman" w:cs="Times New Roman"/>
          <w:sz w:val="24"/>
          <w:szCs w:val="24"/>
          <w:lang w:val="en-IN"/>
        </w:rPr>
        <w:t>Data Understanding &amp; EDA: 3 hours</w:t>
      </w:r>
    </w:p>
    <w:p w14:paraId="2EC6F7DD" w14:textId="77777777" w:rsidR="00666959" w:rsidRPr="00666959" w:rsidRDefault="00666959" w:rsidP="00666959">
      <w:pPr>
        <w:numPr>
          <w:ilvl w:val="0"/>
          <w:numId w:val="20"/>
        </w:numPr>
        <w:rPr>
          <w:rFonts w:ascii="Times New Roman" w:eastAsiaTheme="majorEastAsia" w:hAnsi="Times New Roman" w:cs="Times New Roman"/>
          <w:sz w:val="24"/>
          <w:szCs w:val="24"/>
          <w:lang w:val="en-IN"/>
        </w:rPr>
      </w:pPr>
      <w:r w:rsidRPr="00666959">
        <w:rPr>
          <w:rFonts w:ascii="Times New Roman" w:eastAsiaTheme="majorEastAsia" w:hAnsi="Times New Roman" w:cs="Times New Roman"/>
          <w:sz w:val="24"/>
          <w:szCs w:val="24"/>
          <w:lang w:val="en-IN"/>
        </w:rPr>
        <w:t>Feature Engineering: 1 hour</w:t>
      </w:r>
    </w:p>
    <w:p w14:paraId="221FA02B" w14:textId="77777777" w:rsidR="00666959" w:rsidRPr="00666959" w:rsidRDefault="00666959" w:rsidP="00666959">
      <w:pPr>
        <w:numPr>
          <w:ilvl w:val="0"/>
          <w:numId w:val="20"/>
        </w:numPr>
        <w:rPr>
          <w:rFonts w:ascii="Times New Roman" w:eastAsiaTheme="majorEastAsia" w:hAnsi="Times New Roman" w:cs="Times New Roman"/>
          <w:sz w:val="24"/>
          <w:szCs w:val="24"/>
          <w:lang w:val="en-IN"/>
        </w:rPr>
      </w:pPr>
      <w:r w:rsidRPr="00666959">
        <w:rPr>
          <w:rFonts w:ascii="Times New Roman" w:eastAsiaTheme="majorEastAsia" w:hAnsi="Times New Roman" w:cs="Times New Roman"/>
          <w:sz w:val="24"/>
          <w:szCs w:val="24"/>
          <w:lang w:val="en-IN"/>
        </w:rPr>
        <w:t>Model Building &amp; Validation: 2 hours</w:t>
      </w:r>
    </w:p>
    <w:p w14:paraId="32506504" w14:textId="77777777" w:rsidR="00666959" w:rsidRPr="00666959" w:rsidRDefault="00666959" w:rsidP="00666959">
      <w:pPr>
        <w:numPr>
          <w:ilvl w:val="0"/>
          <w:numId w:val="20"/>
        </w:numPr>
        <w:rPr>
          <w:rFonts w:ascii="Times New Roman" w:eastAsiaTheme="majorEastAsia" w:hAnsi="Times New Roman" w:cs="Times New Roman"/>
          <w:sz w:val="24"/>
          <w:szCs w:val="24"/>
          <w:lang w:val="en-IN"/>
        </w:rPr>
      </w:pPr>
      <w:r w:rsidRPr="00666959">
        <w:rPr>
          <w:rFonts w:ascii="Times New Roman" w:eastAsiaTheme="majorEastAsia" w:hAnsi="Times New Roman" w:cs="Times New Roman"/>
          <w:sz w:val="24"/>
          <w:szCs w:val="24"/>
          <w:lang w:val="en-IN"/>
        </w:rPr>
        <w:t>Documentation &amp; Reporting: 1 hour</w:t>
      </w:r>
    </w:p>
    <w:p w14:paraId="51402AA9" w14:textId="77777777" w:rsidR="00666959" w:rsidRPr="00666959" w:rsidRDefault="00666959" w:rsidP="00666959">
      <w:pPr>
        <w:rPr>
          <w:rFonts w:ascii="Times New Roman" w:eastAsiaTheme="majorEastAsia" w:hAnsi="Times New Roman" w:cs="Times New Roman"/>
          <w:sz w:val="24"/>
          <w:szCs w:val="24"/>
          <w:lang w:val="en-IN"/>
        </w:rPr>
      </w:pPr>
      <w:r w:rsidRPr="00666959">
        <w:rPr>
          <w:rFonts w:ascii="Times New Roman" w:eastAsiaTheme="majorEastAsia" w:hAnsi="Times New Roman" w:cs="Times New Roman"/>
          <w:sz w:val="24"/>
          <w:szCs w:val="24"/>
          <w:lang w:val="en-IN"/>
        </w:rPr>
        <w:t>Total Time: ~7 hours</w:t>
      </w:r>
    </w:p>
    <w:p w14:paraId="1B17D77F" w14:textId="77777777" w:rsidR="00E95E34" w:rsidRPr="00666959" w:rsidRDefault="00E95E34" w:rsidP="00666959">
      <w:pPr>
        <w:rPr>
          <w:rFonts w:ascii="Times New Roman" w:hAnsi="Times New Roman" w:cs="Times New Roman"/>
          <w:sz w:val="24"/>
          <w:szCs w:val="24"/>
        </w:rPr>
      </w:pPr>
    </w:p>
    <w:sectPr w:rsidR="00E95E34" w:rsidRPr="00666959" w:rsidSect="0066695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6665DC"/>
    <w:multiLevelType w:val="multilevel"/>
    <w:tmpl w:val="05E0C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FA5392"/>
    <w:multiLevelType w:val="multilevel"/>
    <w:tmpl w:val="888E3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846469"/>
    <w:multiLevelType w:val="multilevel"/>
    <w:tmpl w:val="ADF06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04345A"/>
    <w:multiLevelType w:val="multilevel"/>
    <w:tmpl w:val="4E822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332C01"/>
    <w:multiLevelType w:val="multilevel"/>
    <w:tmpl w:val="C4349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C13ACF"/>
    <w:multiLevelType w:val="multilevel"/>
    <w:tmpl w:val="9DA42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FA046D"/>
    <w:multiLevelType w:val="multilevel"/>
    <w:tmpl w:val="EB34A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EB1168"/>
    <w:multiLevelType w:val="multilevel"/>
    <w:tmpl w:val="F9DAB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064B7D"/>
    <w:multiLevelType w:val="multilevel"/>
    <w:tmpl w:val="7FC65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ED7989"/>
    <w:multiLevelType w:val="multilevel"/>
    <w:tmpl w:val="92262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B64115"/>
    <w:multiLevelType w:val="multilevel"/>
    <w:tmpl w:val="F4700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E51CA2"/>
    <w:multiLevelType w:val="multilevel"/>
    <w:tmpl w:val="359E4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08718E"/>
    <w:multiLevelType w:val="multilevel"/>
    <w:tmpl w:val="587AC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F93203"/>
    <w:multiLevelType w:val="multilevel"/>
    <w:tmpl w:val="99888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52853077">
    <w:abstractNumId w:val="8"/>
  </w:num>
  <w:num w:numId="2" w16cid:durableId="1658415279">
    <w:abstractNumId w:val="6"/>
  </w:num>
  <w:num w:numId="3" w16cid:durableId="1268350309">
    <w:abstractNumId w:val="5"/>
  </w:num>
  <w:num w:numId="4" w16cid:durableId="1035085973">
    <w:abstractNumId w:val="4"/>
  </w:num>
  <w:num w:numId="5" w16cid:durableId="60253154">
    <w:abstractNumId w:val="7"/>
  </w:num>
  <w:num w:numId="6" w16cid:durableId="36591791">
    <w:abstractNumId w:val="3"/>
  </w:num>
  <w:num w:numId="7" w16cid:durableId="1118256253">
    <w:abstractNumId w:val="2"/>
  </w:num>
  <w:num w:numId="8" w16cid:durableId="1968972207">
    <w:abstractNumId w:val="1"/>
  </w:num>
  <w:num w:numId="9" w16cid:durableId="632488141">
    <w:abstractNumId w:val="0"/>
  </w:num>
  <w:num w:numId="10" w16cid:durableId="1684238574">
    <w:abstractNumId w:val="20"/>
  </w:num>
  <w:num w:numId="11" w16cid:durableId="936714234">
    <w:abstractNumId w:val="10"/>
  </w:num>
  <w:num w:numId="12" w16cid:durableId="529496690">
    <w:abstractNumId w:val="22"/>
  </w:num>
  <w:num w:numId="13" w16cid:durableId="1863126571">
    <w:abstractNumId w:val="19"/>
  </w:num>
  <w:num w:numId="14" w16cid:durableId="959073210">
    <w:abstractNumId w:val="14"/>
  </w:num>
  <w:num w:numId="15" w16cid:durableId="1378896170">
    <w:abstractNumId w:val="21"/>
  </w:num>
  <w:num w:numId="16" w16cid:durableId="442263617">
    <w:abstractNumId w:val="11"/>
  </w:num>
  <w:num w:numId="17" w16cid:durableId="1205948778">
    <w:abstractNumId w:val="16"/>
  </w:num>
  <w:num w:numId="18" w16cid:durableId="412557046">
    <w:abstractNumId w:val="13"/>
  </w:num>
  <w:num w:numId="19" w16cid:durableId="1767920917">
    <w:abstractNumId w:val="9"/>
  </w:num>
  <w:num w:numId="20" w16cid:durableId="1797140640">
    <w:abstractNumId w:val="17"/>
  </w:num>
  <w:num w:numId="21" w16cid:durableId="792482952">
    <w:abstractNumId w:val="15"/>
  </w:num>
  <w:num w:numId="22" w16cid:durableId="384068459">
    <w:abstractNumId w:val="12"/>
  </w:num>
  <w:num w:numId="23" w16cid:durableId="185934469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66959"/>
    <w:rsid w:val="00AA1D8D"/>
    <w:rsid w:val="00B47730"/>
    <w:rsid w:val="00C93BD5"/>
    <w:rsid w:val="00CB0664"/>
    <w:rsid w:val="00E95E3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626BCB"/>
  <w14:defaultImageDpi w14:val="300"/>
  <w15:docId w15:val="{6D4C4789-089E-4478-8272-B0DD091FA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630</Words>
  <Characters>3591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NIKHIL JAISWAL</cp:lastModifiedBy>
  <cp:revision>2</cp:revision>
  <dcterms:created xsi:type="dcterms:W3CDTF">2013-12-23T23:15:00Z</dcterms:created>
  <dcterms:modified xsi:type="dcterms:W3CDTF">2026-01-30T10:20:00Z</dcterms:modified>
  <cp:category/>
</cp:coreProperties>
</file>