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Default="00E14CA8">
      <w:hyperlink r:id="rId5" w:history="1">
        <w:r>
          <w:rPr>
            <w:rStyle w:val="Hyperlink"/>
            <w:rFonts w:ascii="Helvetica" w:hAnsi="Helvetica" w:cs="Helvetica"/>
            <w:color w:val="428BCA"/>
            <w:sz w:val="28"/>
            <w:szCs w:val="28"/>
            <w:u w:val="none"/>
            <w:shd w:val="clear" w:color="auto" w:fill="FFFFFF"/>
          </w:rPr>
          <w:t>Nginx Docker install via Ansible</w:t>
        </w:r>
      </w:hyperlink>
    </w:p>
    <w:p w:rsidR="00E14CA8" w:rsidRDefault="00E14CA8"/>
    <w:p w:rsidR="00FC299B" w:rsidRPr="00FC299B" w:rsidRDefault="00FC299B" w:rsidP="00FC299B">
      <w:pPr>
        <w:shd w:val="clear" w:color="auto" w:fill="FFFFFF"/>
        <w:spacing w:after="157" w:line="264" w:lineRule="atLeast"/>
        <w:rPr>
          <w:rFonts w:ascii="Ubuntu" w:eastAsia="Times New Roman" w:hAnsi="Ubuntu" w:cs="Times New Roman"/>
          <w:color w:val="555555"/>
          <w:sz w:val="50"/>
          <w:szCs w:val="50"/>
        </w:rPr>
      </w:pPr>
      <w:r w:rsidRPr="00FC299B">
        <w:rPr>
          <w:rFonts w:ascii="Ubuntu" w:eastAsia="Times New Roman" w:hAnsi="Ubuntu" w:cs="Times New Roman"/>
          <w:color w:val="555555"/>
          <w:sz w:val="50"/>
          <w:szCs w:val="50"/>
        </w:rPr>
        <w:t>Note</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This tutorial is experimental or just to play with Ansible and Docker. Actually, we need to setup ssh within the container, and then Ansible installs nginx from outside, which is really weird situation.</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Also, trying to install/run ssh on a container may not be a proper way of start using Docker, and as showed in my other tutorials (listed below) are probably the ways we want to use Ansible and Docker together:</w:t>
      </w:r>
    </w:p>
    <w:p w:rsidR="00FC299B" w:rsidRPr="00FC299B" w:rsidRDefault="00FC299B" w:rsidP="00FC299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Launch micro services (wordpress, mysql, varnish, proxy server separately on each container):</w:t>
      </w:r>
      <w:r w:rsidRPr="00FC299B">
        <w:rPr>
          <w:rFonts w:ascii="Helvetica" w:eastAsia="Times New Roman" w:hAnsi="Helvetica" w:cs="Helvetica"/>
          <w:color w:val="000000"/>
          <w:sz w:val="28"/>
          <w:szCs w:val="28"/>
        </w:rPr>
        <w:br/>
      </w:r>
      <w:hyperlink r:id="rId6" w:history="1">
        <w:r w:rsidRPr="00FC299B">
          <w:rPr>
            <w:rFonts w:ascii="Helvetica" w:eastAsia="Times New Roman" w:hAnsi="Helvetica" w:cs="Helvetica"/>
            <w:color w:val="428BCA"/>
            <w:sz w:val="28"/>
          </w:rPr>
          <w:t>Deploying Wordpress micro-services with Docker containers on Vagrant box via Ansible</w:t>
        </w:r>
      </w:hyperlink>
    </w:p>
    <w:p w:rsidR="00FC299B" w:rsidRPr="00FC299B" w:rsidRDefault="00FC299B" w:rsidP="00FC299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All in one (nginx server with app in one container). But we can deploy two env containers (dev and prod).</w:t>
      </w:r>
      <w:r w:rsidRPr="00FC299B">
        <w:rPr>
          <w:rFonts w:ascii="Helvetica" w:eastAsia="Times New Roman" w:hAnsi="Helvetica" w:cs="Helvetica"/>
          <w:color w:val="000000"/>
          <w:sz w:val="28"/>
          <w:szCs w:val="28"/>
        </w:rPr>
        <w:br/>
      </w:r>
      <w:hyperlink r:id="rId7" w:tgtFrame="_blank" w:history="1">
        <w:r w:rsidRPr="00FC299B">
          <w:rPr>
            <w:rFonts w:ascii="Helvetica" w:eastAsia="Times New Roman" w:hAnsi="Helvetica" w:cs="Helvetica"/>
            <w:color w:val="428BCA"/>
            <w:sz w:val="28"/>
          </w:rPr>
          <w:t>Quick Preview - Setting up web servers with Nginx, configure enviroments, and deploy an App</w:t>
        </w:r>
      </w:hyperlink>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However, with the current approach, I ended up running ssh using "docker exec" against a running container.</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Anyway, I hope this experimental (playful) page has something we can learn from.</w:t>
      </w:r>
    </w:p>
    <w:p w:rsidR="00FC299B" w:rsidRPr="00FC299B" w:rsidRDefault="00FC299B" w:rsidP="00FC299B">
      <w:pPr>
        <w:spacing w:after="0" w:line="240" w:lineRule="auto"/>
        <w:rPr>
          <w:rFonts w:ascii="Times New Roman" w:eastAsia="Times New Roman" w:hAnsi="Times New Roman" w:cs="Times New Roman"/>
          <w:sz w:val="24"/>
          <w:szCs w:val="24"/>
        </w:rPr>
      </w:pPr>
      <w:r w:rsidRPr="00FC299B">
        <w:rPr>
          <w:rFonts w:ascii="Helvetica" w:eastAsia="Times New Roman" w:hAnsi="Helvetica" w:cs="Helvetica"/>
          <w:color w:val="000000"/>
          <w:sz w:val="28"/>
          <w:szCs w:val="28"/>
        </w:rPr>
        <w:br/>
      </w:r>
      <w:r w:rsidRPr="00FC299B">
        <w:rPr>
          <w:rFonts w:ascii="Helvetica" w:eastAsia="Times New Roman" w:hAnsi="Helvetica" w:cs="Helvetica"/>
          <w:color w:val="000000"/>
          <w:sz w:val="28"/>
          <w:szCs w:val="28"/>
        </w:rPr>
        <w:br/>
      </w:r>
      <w:r w:rsidRPr="00FC299B">
        <w:rPr>
          <w:rFonts w:ascii="Helvetica" w:eastAsia="Times New Roman" w:hAnsi="Helvetica" w:cs="Helvetica"/>
          <w:color w:val="000000"/>
          <w:sz w:val="28"/>
          <w:szCs w:val="28"/>
        </w:rPr>
        <w:br/>
      </w:r>
    </w:p>
    <w:p w:rsidR="00FC299B" w:rsidRPr="00FC299B" w:rsidRDefault="00FC299B" w:rsidP="00FC299B">
      <w:pPr>
        <w:shd w:val="clear" w:color="auto" w:fill="FFFFFF"/>
        <w:spacing w:after="157" w:line="264" w:lineRule="atLeast"/>
        <w:rPr>
          <w:rFonts w:ascii="Ubuntu" w:eastAsia="Times New Roman" w:hAnsi="Ubuntu" w:cs="Times New Roman"/>
          <w:color w:val="555555"/>
          <w:sz w:val="50"/>
          <w:szCs w:val="50"/>
        </w:rPr>
      </w:pPr>
      <w:r w:rsidRPr="00FC299B">
        <w:rPr>
          <w:rFonts w:ascii="Ubuntu" w:eastAsia="Times New Roman" w:hAnsi="Ubuntu" w:cs="Times New Roman"/>
          <w:color w:val="555555"/>
          <w:sz w:val="50"/>
          <w:szCs w:val="50"/>
        </w:rPr>
        <w:t>Install ssh to Docker container</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lastRenderedPageBreak/>
        <w:t>There have been quite a few debates on docker ssh whether it's a right approach or not. However, this tutorial is not about ssh but about Ansible. So, I stick to sshing to a container.</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apt-get install openssh-server</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Create a user other than root:</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adduser k</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Then, copy public key to /home/k/.ssh/authorized_keys.</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Later the newly create user should be able to install packages, so we need to add the user 'k' to 'sudoers':</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adduser k sudo</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Also, we prefer not to use password when we try to install something as sudo. So, let's edit sudoers using "visudo":</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%sudo ALL=(ALL:ALL) ALL  =&gt;</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%sudo   ALL=(ALL) NOPASSWD: ALL</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As will be discussed later, we want to set the ssh to auto-start at boot otherwise it won't running when we start the docker run. So, we cannot ssh to the container. Let's check it if it's set that way:</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lastRenderedPageBreak/>
        <w:t># ls -l /etc/rc?.d/*ssh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ls: cannot access /etc/rc?.d/*ssh: No such file or directory</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Indeed. It's not set. So, let's do it now:</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sudo update-rc.d ssh defaults</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update-rc.d: warning: default stop runlevel arguments (0 1 6) do not match ssh Default-Stop values (none)</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Adding system startup for /etc/init.d/ssh ...</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/etc/rc0.d/K20ssh -&gt; ../init.d/ssh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/etc/rc1.d/K20ssh -&gt; ../init.d/ssh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/etc/rc6.d/K20ssh -&gt; ../init.d/ssh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/etc/rc2.d/S20ssh -&gt; ../init.d/ssh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/etc/rc3.d/S20ssh -&gt; ../init.d/ssh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/etc/rc4.d/S20ssh -&gt; ../init.d/ssh</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xml:space="preserve">   /etc/rc5.d/S20ssh -&gt; ../init.d/ssh</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Autorun at boot time is set. Though it supposed to start automatically when we start to run this container, it's not.</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So, at this point, we may want to issue "docker exec" against the running container:</w:t>
      </w:r>
    </w:p>
    <w:p w:rsidR="00FC299B" w:rsidRPr="00FC299B" w:rsidRDefault="00FC299B" w:rsidP="00FC299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FC299B">
        <w:rPr>
          <w:rFonts w:ascii="Courier New" w:eastAsia="Times New Roman" w:hAnsi="Courier New" w:cs="Courier New"/>
          <w:color w:val="323232"/>
          <w:sz w:val="24"/>
          <w:szCs w:val="24"/>
        </w:rPr>
        <w:t>$ docker exec -it &lt;container-id&gt; bash -c "service ssh restart"</w:t>
      </w:r>
    </w:p>
    <w:p w:rsidR="00FC299B" w:rsidRPr="00FC299B" w:rsidRDefault="00FC299B" w:rsidP="00FC299B">
      <w:pPr>
        <w:shd w:val="clear" w:color="auto" w:fill="FFFFFF"/>
        <w:spacing w:after="470" w:line="384" w:lineRule="atLeast"/>
        <w:rPr>
          <w:rFonts w:ascii="Helvetica" w:eastAsia="Times New Roman" w:hAnsi="Helvetica" w:cs="Helvetica"/>
          <w:color w:val="000000"/>
          <w:sz w:val="28"/>
          <w:szCs w:val="28"/>
        </w:rPr>
      </w:pPr>
      <w:r w:rsidRPr="00FC299B">
        <w:rPr>
          <w:rFonts w:ascii="Helvetica" w:eastAsia="Times New Roman" w:hAnsi="Helvetica" w:cs="Helvetica"/>
          <w:color w:val="000000"/>
          <w:sz w:val="28"/>
          <w:szCs w:val="28"/>
        </w:rPr>
        <w:t>Anyway, we can still move on because it does not affect what we're try to do.</w:t>
      </w:r>
    </w:p>
    <w:p w:rsidR="00E14CA8" w:rsidRDefault="00E14CA8"/>
    <w:p w:rsidR="000D45F7" w:rsidRPr="000D45F7" w:rsidRDefault="000D45F7" w:rsidP="000D45F7">
      <w:pPr>
        <w:shd w:val="clear" w:color="auto" w:fill="FFFFFF"/>
        <w:spacing w:after="157" w:line="264" w:lineRule="atLeast"/>
        <w:rPr>
          <w:rFonts w:ascii="Ubuntu" w:eastAsia="Times New Roman" w:hAnsi="Ubuntu" w:cs="Times New Roman"/>
          <w:color w:val="555555"/>
          <w:sz w:val="50"/>
          <w:szCs w:val="50"/>
        </w:rPr>
      </w:pPr>
      <w:r w:rsidRPr="000D45F7">
        <w:rPr>
          <w:rFonts w:ascii="Ubuntu" w:eastAsia="Times New Roman" w:hAnsi="Ubuntu" w:cs="Times New Roman"/>
          <w:color w:val="555555"/>
          <w:sz w:val="50"/>
          <w:szCs w:val="50"/>
        </w:rPr>
        <w:lastRenderedPageBreak/>
        <w:t>Get Docker ip</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docker inspect --format '{{ .NetworkSettings.IPAddress }}' $(docker ps -q)</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172.17.0.5</w:t>
      </w:r>
    </w:p>
    <w:p w:rsidR="000D45F7" w:rsidRPr="000D45F7" w:rsidRDefault="000D45F7" w:rsidP="000D45F7">
      <w:pPr>
        <w:spacing w:after="0" w:line="240" w:lineRule="auto"/>
        <w:rPr>
          <w:rFonts w:ascii="Times New Roman" w:eastAsia="Times New Roman" w:hAnsi="Times New Roman" w:cs="Times New Roman"/>
          <w:sz w:val="24"/>
          <w:szCs w:val="24"/>
        </w:rPr>
      </w:pP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p>
    <w:p w:rsidR="000D45F7" w:rsidRPr="000D45F7" w:rsidRDefault="000D45F7" w:rsidP="000D45F7">
      <w:pPr>
        <w:shd w:val="clear" w:color="auto" w:fill="FFFFFF"/>
        <w:spacing w:after="157" w:line="264" w:lineRule="atLeast"/>
        <w:rPr>
          <w:rFonts w:ascii="Ubuntu" w:eastAsia="Times New Roman" w:hAnsi="Ubuntu" w:cs="Times New Roman"/>
          <w:color w:val="555555"/>
          <w:sz w:val="50"/>
          <w:szCs w:val="50"/>
        </w:rPr>
      </w:pPr>
      <w:r w:rsidRPr="000D45F7">
        <w:rPr>
          <w:rFonts w:ascii="Ubuntu" w:eastAsia="Times New Roman" w:hAnsi="Ubuntu" w:cs="Times New Roman"/>
          <w:color w:val="555555"/>
          <w:sz w:val="50"/>
          <w:szCs w:val="50"/>
        </w:rPr>
        <w:t>SSH to docker container</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Now that we know the ip of the docker container, we can ssh to it: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ssh k@172.17.0.5</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Welcome to Ubuntu 14.04.3 LTS (GNU/Linux 3.13.0-40-generic x86_64)</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k@b9b2ee7004fe:~$ </w:t>
      </w:r>
    </w:p>
    <w:p w:rsidR="000D45F7" w:rsidRPr="000D45F7" w:rsidRDefault="000D45F7" w:rsidP="000D45F7">
      <w:pPr>
        <w:spacing w:after="0" w:line="240" w:lineRule="auto"/>
        <w:rPr>
          <w:rFonts w:ascii="Times New Roman" w:eastAsia="Times New Roman" w:hAnsi="Times New Roman" w:cs="Times New Roman"/>
          <w:sz w:val="24"/>
          <w:szCs w:val="24"/>
        </w:rPr>
      </w:pP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p>
    <w:p w:rsidR="000D45F7" w:rsidRPr="000D45F7" w:rsidRDefault="000D45F7" w:rsidP="000D45F7">
      <w:pPr>
        <w:shd w:val="clear" w:color="auto" w:fill="FFFFFF"/>
        <w:spacing w:after="157" w:line="264" w:lineRule="atLeast"/>
        <w:rPr>
          <w:rFonts w:ascii="Ubuntu" w:eastAsia="Times New Roman" w:hAnsi="Ubuntu" w:cs="Times New Roman"/>
          <w:color w:val="555555"/>
          <w:sz w:val="50"/>
          <w:szCs w:val="50"/>
        </w:rPr>
      </w:pPr>
      <w:r w:rsidRPr="000D45F7">
        <w:rPr>
          <w:rFonts w:ascii="Ubuntu" w:eastAsia="Times New Roman" w:hAnsi="Ubuntu" w:cs="Times New Roman"/>
          <w:color w:val="555555"/>
          <w:sz w:val="50"/>
          <w:szCs w:val="50"/>
        </w:rPr>
        <w:t>Ansible ping test</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This time, we can ping the container using Ansible.</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First, we need to create a customized inventory:</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~/ansible_hosts</w:t>
      </w:r>
      <w:r w:rsidRPr="000D45F7">
        <w:rPr>
          <w:rFonts w:ascii="Helvetica" w:eastAsia="Times New Roman" w:hAnsi="Helvetica" w:cs="Helvetica"/>
          <w:color w:val="000000"/>
          <w:sz w:val="28"/>
          <w:szCs w:val="28"/>
        </w:rPr>
        <w: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[mydocker]</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lastRenderedPageBreak/>
        <w:t>172.17.0.5</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Then, let Ansible know where it can find hosts:</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export ANSIBLE_INVENTORY=~/ansible_hosts</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echo $ANSIBLE_INVENTORY</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/home/k/ansible_hosts</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Let's ping it via Ansible:</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ansible mydocker -m ping</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172.17.0.5 | SUCCESS =&gt;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"changed": false,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"ping": "pong"</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Yes, we can connect to the container via Ansible.</w:t>
      </w:r>
    </w:p>
    <w:p w:rsidR="000D45F7" w:rsidRPr="000D45F7" w:rsidRDefault="000D45F7" w:rsidP="000D45F7">
      <w:pPr>
        <w:spacing w:after="0" w:line="240" w:lineRule="auto"/>
        <w:rPr>
          <w:rFonts w:ascii="Times New Roman" w:eastAsia="Times New Roman" w:hAnsi="Times New Roman" w:cs="Times New Roman"/>
          <w:sz w:val="24"/>
          <w:szCs w:val="24"/>
        </w:rPr>
      </w:pP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p>
    <w:p w:rsidR="000D45F7" w:rsidRPr="000D45F7" w:rsidRDefault="000D45F7" w:rsidP="000D45F7">
      <w:pPr>
        <w:shd w:val="clear" w:color="auto" w:fill="FFFFFF"/>
        <w:spacing w:after="157" w:line="264" w:lineRule="atLeast"/>
        <w:rPr>
          <w:rFonts w:ascii="Ubuntu" w:eastAsia="Times New Roman" w:hAnsi="Ubuntu" w:cs="Times New Roman"/>
          <w:color w:val="555555"/>
          <w:sz w:val="50"/>
          <w:szCs w:val="50"/>
        </w:rPr>
      </w:pPr>
      <w:r w:rsidRPr="000D45F7">
        <w:rPr>
          <w:rFonts w:ascii="Ubuntu" w:eastAsia="Times New Roman" w:hAnsi="Ubuntu" w:cs="Times New Roman"/>
          <w:color w:val="555555"/>
          <w:sz w:val="50"/>
          <w:szCs w:val="50"/>
        </w:rPr>
        <w:t>Docker image save</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At this point, we may want to save the works we've onto Ubuntu image. So, exit from docker.</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We're now in a regular linux shell. Let's see what's in the docker process list: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lastRenderedPageBreak/>
        <w:t>$ docker ps -l</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CONTAINER ID        IMAGE               COMMAND             CREATED             STATUS                     PORTS               NAMES</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b9b2ee7004fe        ubuntu:14.04        "/bin/bash"         2 hours ago         Exited (0) 3 minutes ago                       fervent_galileo    </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To save a new image, we should commit it: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docker commit b9b2ee7004fe ubuntu-ssh-k </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where the 'b9b2ee7004fe' is the container-id and 'ubuntu-ssh-k' is the new name of the image.</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Let's rerun it: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docker run -it ubuntu-ssh-k /bin/bash</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root@517d0f895d8e:/# groups k</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k : k sudo</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We are back to where we left off!</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But there is a catch. IP address of our container has been changed:</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docker inspect --format '{{ .NetworkSettings.IPAddress }}' $(docker ps -q)</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172.17.0.7</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lastRenderedPageBreak/>
        <w:t>So, we need to update Ansible hosts in</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/home/k/ansible_hosts</w:t>
      </w:r>
      <w:r w:rsidRPr="000D45F7">
        <w:rPr>
          <w:rFonts w:ascii="Helvetica" w:eastAsia="Times New Roman" w:hAnsi="Helvetica" w:cs="Helvetica"/>
          <w:color w:val="000000"/>
          <w:sz w:val="28"/>
          <w:szCs w:val="28"/>
        </w:rPr>
        <w:t>.</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Also, we need to more on the container: restart ssh:</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root@e2481c1bad5d:/# service ssh restart</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If the sss service won't start, we may have to do one more thing before we restart ssh servcie.</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/usr/bin/ssh-keygen -A</w:t>
      </w:r>
    </w:p>
    <w:p w:rsidR="000D45F7" w:rsidRPr="000D45F7" w:rsidRDefault="000D45F7" w:rsidP="000D45F7">
      <w:pPr>
        <w:spacing w:after="0" w:line="240" w:lineRule="auto"/>
        <w:rPr>
          <w:rFonts w:ascii="Times New Roman" w:eastAsia="Times New Roman" w:hAnsi="Times New Roman" w:cs="Times New Roman"/>
          <w:sz w:val="24"/>
          <w:szCs w:val="24"/>
        </w:rPr>
      </w:pP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p>
    <w:p w:rsidR="000D45F7" w:rsidRPr="000D45F7" w:rsidRDefault="000D45F7" w:rsidP="000D45F7">
      <w:pPr>
        <w:shd w:val="clear" w:color="auto" w:fill="FFFFFF"/>
        <w:spacing w:after="157" w:line="264" w:lineRule="atLeast"/>
        <w:rPr>
          <w:rFonts w:ascii="Ubuntu" w:eastAsia="Times New Roman" w:hAnsi="Ubuntu" w:cs="Times New Roman"/>
          <w:color w:val="555555"/>
          <w:sz w:val="50"/>
          <w:szCs w:val="50"/>
        </w:rPr>
      </w:pPr>
      <w:r w:rsidRPr="000D45F7">
        <w:rPr>
          <w:rFonts w:ascii="Ubuntu" w:eastAsia="Times New Roman" w:hAnsi="Ubuntu" w:cs="Times New Roman"/>
          <w:color w:val="555555"/>
          <w:sz w:val="50"/>
          <w:szCs w:val="50"/>
        </w:rPr>
        <w:t>Nginx install on Docker</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To install Ngix on Ubuntu servers, we'll use</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apt</w:t>
      </w:r>
      <w:r w:rsidRPr="000D45F7">
        <w:rPr>
          <w:rFonts w:ascii="Helvetica" w:eastAsia="Times New Roman" w:hAnsi="Helvetica" w:cs="Helvetica"/>
          <w:color w:val="000000"/>
          <w:sz w:val="28"/>
        </w:rPr>
        <w:t> </w:t>
      </w:r>
      <w:r w:rsidRPr="000D45F7">
        <w:rPr>
          <w:rFonts w:ascii="Helvetica" w:eastAsia="Times New Roman" w:hAnsi="Helvetica" w:cs="Helvetica"/>
          <w:color w:val="000000"/>
          <w:sz w:val="28"/>
          <w:szCs w:val="28"/>
        </w:rPr>
        <w:t>module.</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k@laptop:~$ </w:t>
      </w:r>
      <w:r w:rsidRPr="000D45F7">
        <w:rPr>
          <w:rFonts w:ascii="Courier New" w:eastAsia="Times New Roman" w:hAnsi="Courier New" w:cs="Courier New"/>
          <w:color w:val="0000FF"/>
          <w:sz w:val="24"/>
          <w:szCs w:val="24"/>
        </w:rPr>
        <w:t>ansible mydocker -s -m apt -a 'pkg=nginx state=installed update_cache=true'</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172.17.0.7 | SUCCESS =&gt;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"cache_update_time": 1465365329,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"cache_updated": true,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"changed": true,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"stderr": "invoke-rc.d: policy-rc.d denied execution of start.\n",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"stdout": "Reading package lists...\nBuilding dependency tree...\nReading state information...\nThe following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lastRenderedPageBreak/>
        <w:t xml:space="preserv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"stdout_lines":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"Reading package lists...",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"Processing triggers for libc-bin (2.19-0ubuntu6.6)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k@laptop:~$</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This will use the</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apt</w:t>
      </w:r>
      <w:r w:rsidRPr="000D45F7">
        <w:rPr>
          <w:rFonts w:ascii="Helvetica" w:eastAsia="Times New Roman" w:hAnsi="Helvetica" w:cs="Helvetica"/>
          <w:color w:val="000000"/>
          <w:sz w:val="28"/>
        </w:rPr>
        <w:t> </w:t>
      </w:r>
      <w:r w:rsidRPr="000D45F7">
        <w:rPr>
          <w:rFonts w:ascii="Helvetica" w:eastAsia="Times New Roman" w:hAnsi="Helvetica" w:cs="Helvetica"/>
          <w:color w:val="000000"/>
          <w:sz w:val="28"/>
          <w:szCs w:val="28"/>
        </w:rPr>
        <w:t>module to update the repository cache and install Nginx. If we run it again:</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k@laptop:~$ </w:t>
      </w:r>
      <w:r w:rsidRPr="000D45F7">
        <w:rPr>
          <w:rFonts w:ascii="Courier New" w:eastAsia="Times New Roman" w:hAnsi="Courier New" w:cs="Courier New"/>
          <w:color w:val="0000FF"/>
          <w:sz w:val="24"/>
          <w:szCs w:val="24"/>
        </w:rPr>
        <w:t>ansible mydocker -s -m apt -a 'pkg=nginx state=installed update_cache=true'</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172.17.0.7 | SUCCESS =&gt;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"cache_update_time": 1465365644,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"cache_updated": true,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"changed": false</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k@laptop:~$</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The result of running the Task was</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"changed": false</w:t>
      </w:r>
      <w:r w:rsidRPr="000D45F7">
        <w:rPr>
          <w:rFonts w:ascii="Helvetica" w:eastAsia="Times New Roman" w:hAnsi="Helvetica" w:cs="Helvetica"/>
          <w:color w:val="000000"/>
          <w:sz w:val="28"/>
          <w:szCs w:val="28"/>
        </w:rPr>
        <w:t xml:space="preserve">. This shows that there were no changes; We had already installed Nginx. We can run this </w:t>
      </w:r>
      <w:r w:rsidRPr="000D45F7">
        <w:rPr>
          <w:rFonts w:ascii="Helvetica" w:eastAsia="Times New Roman" w:hAnsi="Helvetica" w:cs="Helvetica"/>
          <w:color w:val="000000"/>
          <w:sz w:val="28"/>
          <w:szCs w:val="28"/>
        </w:rPr>
        <w:lastRenderedPageBreak/>
        <w:t>command repeatedly without worrying about it affecting the desired result (idempotence).</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The</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-a</w:t>
      </w:r>
      <w:r w:rsidRPr="000D45F7">
        <w:rPr>
          <w:rFonts w:ascii="Helvetica" w:eastAsia="Times New Roman" w:hAnsi="Helvetica" w:cs="Helvetica"/>
          <w:color w:val="000000"/>
          <w:sz w:val="28"/>
        </w:rPr>
        <w:t> </w:t>
      </w:r>
      <w:r w:rsidRPr="000D45F7">
        <w:rPr>
          <w:rFonts w:ascii="Helvetica" w:eastAsia="Times New Roman" w:hAnsi="Helvetica" w:cs="Helvetica"/>
          <w:color w:val="000000"/>
          <w:sz w:val="28"/>
          <w:szCs w:val="28"/>
        </w:rPr>
        <w:t>flag is used to pass any arguments to the module. I use</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-s</w:t>
      </w:r>
      <w:r w:rsidRPr="000D45F7">
        <w:rPr>
          <w:rFonts w:ascii="Helvetica" w:eastAsia="Times New Roman" w:hAnsi="Helvetica" w:cs="Helvetica"/>
          <w:color w:val="000000"/>
          <w:sz w:val="28"/>
        </w:rPr>
        <w:t> </w:t>
      </w:r>
      <w:r w:rsidRPr="000D45F7">
        <w:rPr>
          <w:rFonts w:ascii="Helvetica" w:eastAsia="Times New Roman" w:hAnsi="Helvetica" w:cs="Helvetica"/>
          <w:color w:val="000000"/>
          <w:sz w:val="28"/>
          <w:szCs w:val="28"/>
        </w:rPr>
        <w:t>to run this command using</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sudo</w:t>
      </w:r>
      <w:r w:rsidRPr="000D45F7">
        <w:rPr>
          <w:rFonts w:ascii="Helvetica" w:eastAsia="Times New Roman" w:hAnsi="Helvetica" w:cs="Helvetica"/>
          <w:color w:val="000000"/>
          <w:sz w:val="28"/>
          <w:szCs w:val="28"/>
        </w:rPr>
        <w:t>.</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We can run all of our tasks using modules in this ad-hoc way, however, we want to perform these task in more managable way using a</w:t>
      </w:r>
      <w:r w:rsidRPr="000D45F7">
        <w:rPr>
          <w:rFonts w:ascii="Helvetica" w:eastAsia="Times New Roman" w:hAnsi="Helvetica" w:cs="Helvetica"/>
          <w:color w:val="000000"/>
          <w:sz w:val="28"/>
        </w:rPr>
        <w:t> </w:t>
      </w:r>
      <w:r w:rsidRPr="000D45F7">
        <w:rPr>
          <w:rFonts w:ascii="Helvetica" w:eastAsia="Times New Roman" w:hAnsi="Helvetica" w:cs="Helvetica"/>
          <w:b/>
          <w:bCs/>
          <w:color w:val="000000"/>
          <w:sz w:val="28"/>
          <w:szCs w:val="28"/>
        </w:rPr>
        <w:t>Playbook</w:t>
      </w:r>
      <w:r w:rsidRPr="000D45F7">
        <w:rPr>
          <w:rFonts w:ascii="Helvetica" w:eastAsia="Times New Roman" w:hAnsi="Helvetica" w:cs="Helvetica"/>
          <w:color w:val="000000"/>
          <w:sz w:val="28"/>
          <w:szCs w:val="28"/>
        </w:rPr>
        <w:t>, which can run and coordinate multiple tasks.</w:t>
      </w:r>
    </w:p>
    <w:p w:rsidR="000D45F7" w:rsidRPr="000D45F7" w:rsidRDefault="000D45F7" w:rsidP="000D45F7">
      <w:pPr>
        <w:spacing w:after="0" w:line="240" w:lineRule="auto"/>
        <w:rPr>
          <w:rFonts w:ascii="Times New Roman" w:eastAsia="Times New Roman" w:hAnsi="Times New Roman" w:cs="Times New Roman"/>
          <w:sz w:val="24"/>
          <w:szCs w:val="24"/>
        </w:rPr>
      </w:pP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p>
    <w:p w:rsidR="000D45F7" w:rsidRPr="000D45F7" w:rsidRDefault="000D45F7" w:rsidP="000D45F7">
      <w:pPr>
        <w:shd w:val="clear" w:color="auto" w:fill="FFFFFF"/>
        <w:spacing w:after="157" w:line="264" w:lineRule="atLeast"/>
        <w:rPr>
          <w:rFonts w:ascii="Ubuntu" w:eastAsia="Times New Roman" w:hAnsi="Ubuntu" w:cs="Times New Roman"/>
          <w:color w:val="555555"/>
          <w:sz w:val="50"/>
          <w:szCs w:val="50"/>
        </w:rPr>
      </w:pPr>
      <w:r w:rsidRPr="000D45F7">
        <w:rPr>
          <w:rFonts w:ascii="Ubuntu" w:eastAsia="Times New Roman" w:hAnsi="Ubuntu" w:cs="Times New Roman"/>
          <w:color w:val="555555"/>
          <w:sz w:val="50"/>
          <w:szCs w:val="50"/>
        </w:rPr>
        <w:t>Running Nginx on Docker</w:t>
      </w:r>
    </w:p>
    <w:p w:rsidR="000D45F7" w:rsidRPr="000D45F7" w:rsidRDefault="000D45F7" w:rsidP="000D45F7">
      <w:pPr>
        <w:shd w:val="clear" w:color="auto" w:fill="FFFFFF"/>
        <w:spacing w:after="470" w:line="384" w:lineRule="atLeast"/>
        <w:rPr>
          <w:rFonts w:ascii="Helvetica" w:eastAsia="Times New Roman" w:hAnsi="Helvetica" w:cs="Helvetica"/>
          <w:color w:val="000000"/>
          <w:sz w:val="28"/>
          <w:szCs w:val="28"/>
        </w:rPr>
      </w:pPr>
      <w:r w:rsidRPr="000D45F7">
        <w:rPr>
          <w:rFonts w:ascii="Helvetica" w:eastAsia="Times New Roman" w:hAnsi="Helvetica" w:cs="Helvetica"/>
          <w:color w:val="000000"/>
          <w:sz w:val="28"/>
          <w:szCs w:val="28"/>
        </w:rPr>
        <w:t>On our container, let's run nginx:</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root@e2481c1bad5d:/# service nginx restart</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 * Restarting nginx nginx                          [ OK ] </w:t>
      </w:r>
    </w:p>
    <w:p w:rsidR="000D45F7" w:rsidRPr="000D45F7" w:rsidRDefault="000D45F7" w:rsidP="000D45F7">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0D45F7">
        <w:rPr>
          <w:rFonts w:ascii="Courier New" w:eastAsia="Times New Roman" w:hAnsi="Courier New" w:cs="Courier New"/>
          <w:color w:val="323232"/>
          <w:sz w:val="24"/>
          <w:szCs w:val="24"/>
        </w:rPr>
        <w:t xml:space="preserve">root@e2481c1bad5d:/# </w:t>
      </w:r>
    </w:p>
    <w:p w:rsidR="000D45F7" w:rsidRDefault="000D45F7" w:rsidP="000D45F7">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r>
        <w:rPr>
          <w:rFonts w:ascii="Times New Roman" w:eastAsia="Times New Roman" w:hAnsi="Times New Roman" w:cs="Times New Roman"/>
          <w:noProof/>
          <w:sz w:val="24"/>
          <w:szCs w:val="24"/>
        </w:rPr>
        <w:lastRenderedPageBreak/>
        <w:drawing>
          <wp:inline distT="0" distB="0" distL="0" distR="0">
            <wp:extent cx="5685155" cy="3548380"/>
            <wp:effectExtent l="19050" t="0" r="0" b="0"/>
            <wp:docPr id="1" name="Picture 1" descr="NginxOn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OnDocker.png"/>
                    <pic:cNvPicPr>
                      <a:picLocks noChangeAspect="1" noChangeArrowheads="1"/>
                    </pic:cNvPicPr>
                  </pic:nvPicPr>
                  <pic:blipFill>
                    <a:blip r:embed="rId8"/>
                    <a:srcRect/>
                    <a:stretch>
                      <a:fillRect/>
                    </a:stretch>
                  </pic:blipFill>
                  <pic:spPr bwMode="auto">
                    <a:xfrm>
                      <a:off x="0" y="0"/>
                      <a:ext cx="5685155" cy="3548380"/>
                    </a:xfrm>
                    <a:prstGeom prst="rect">
                      <a:avLst/>
                    </a:prstGeom>
                    <a:noFill/>
                    <a:ln w="9525">
                      <a:noFill/>
                      <a:miter lim="800000"/>
                      <a:headEnd/>
                      <a:tailEnd/>
                    </a:ln>
                  </pic:spPr>
                </pic:pic>
              </a:graphicData>
            </a:graphic>
          </wp:inline>
        </w:drawing>
      </w:r>
      <w:r w:rsidRPr="000D45F7">
        <w:rPr>
          <w:rFonts w:ascii="Helvetica" w:eastAsia="Times New Roman" w:hAnsi="Helvetica" w:cs="Helvetica"/>
          <w:color w:val="000000"/>
          <w:sz w:val="28"/>
          <w:szCs w:val="28"/>
        </w:rPr>
        <w:br/>
      </w:r>
      <w:r w:rsidRPr="000D45F7">
        <w:rPr>
          <w:rFonts w:ascii="Helvetica" w:eastAsia="Times New Roman" w:hAnsi="Helvetica" w:cs="Helvetica"/>
          <w:color w:val="000000"/>
          <w:sz w:val="28"/>
          <w:szCs w:val="28"/>
        </w:rPr>
        <w:br/>
      </w:r>
    </w:p>
    <w:sectPr w:rsidR="000D45F7"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F255D"/>
    <w:multiLevelType w:val="multilevel"/>
    <w:tmpl w:val="19B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E14CA8"/>
    <w:rsid w:val="000D45F7"/>
    <w:rsid w:val="00CD2ABF"/>
    <w:rsid w:val="00E14CA8"/>
    <w:rsid w:val="00FC2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4CA8"/>
    <w:rPr>
      <w:color w:val="0000FF"/>
      <w:u w:val="single"/>
    </w:rPr>
  </w:style>
  <w:style w:type="paragraph" w:styleId="NormalWeb">
    <w:name w:val="Normal (Web)"/>
    <w:basedOn w:val="Normal"/>
    <w:uiPriority w:val="99"/>
    <w:semiHidden/>
    <w:unhideWhenUsed/>
    <w:rsid w:val="00FC29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99B"/>
    <w:rPr>
      <w:rFonts w:ascii="Courier New" w:eastAsia="Times New Roman" w:hAnsi="Courier New" w:cs="Courier New"/>
      <w:sz w:val="20"/>
      <w:szCs w:val="20"/>
    </w:rPr>
  </w:style>
  <w:style w:type="character" w:customStyle="1" w:styleId="apple-converted-space">
    <w:name w:val="apple-converted-space"/>
    <w:basedOn w:val="DefaultParagraphFont"/>
    <w:rsid w:val="000D45F7"/>
  </w:style>
  <w:style w:type="paragraph" w:styleId="BalloonText">
    <w:name w:val="Balloon Text"/>
    <w:basedOn w:val="Normal"/>
    <w:link w:val="BalloonTextChar"/>
    <w:uiPriority w:val="99"/>
    <w:semiHidden/>
    <w:unhideWhenUsed/>
    <w:rsid w:val="000D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5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43508">
      <w:bodyDiv w:val="1"/>
      <w:marLeft w:val="0"/>
      <w:marRight w:val="0"/>
      <w:marTop w:val="0"/>
      <w:marBottom w:val="0"/>
      <w:divBdr>
        <w:top w:val="none" w:sz="0" w:space="0" w:color="auto"/>
        <w:left w:val="none" w:sz="0" w:space="0" w:color="auto"/>
        <w:bottom w:val="none" w:sz="0" w:space="0" w:color="auto"/>
        <w:right w:val="none" w:sz="0" w:space="0" w:color="auto"/>
      </w:divBdr>
      <w:divsChild>
        <w:div w:id="626935997">
          <w:marLeft w:val="0"/>
          <w:marRight w:val="0"/>
          <w:marTop w:val="470"/>
          <w:marBottom w:val="157"/>
          <w:divBdr>
            <w:top w:val="none" w:sz="0" w:space="0" w:color="auto"/>
            <w:left w:val="none" w:sz="0" w:space="0" w:color="auto"/>
            <w:bottom w:val="none" w:sz="0" w:space="0" w:color="auto"/>
            <w:right w:val="none" w:sz="0" w:space="0" w:color="auto"/>
          </w:divBdr>
        </w:div>
        <w:div w:id="396587248">
          <w:marLeft w:val="0"/>
          <w:marRight w:val="0"/>
          <w:marTop w:val="470"/>
          <w:marBottom w:val="157"/>
          <w:divBdr>
            <w:top w:val="none" w:sz="0" w:space="0" w:color="auto"/>
            <w:left w:val="none" w:sz="0" w:space="0" w:color="auto"/>
            <w:bottom w:val="none" w:sz="0" w:space="0" w:color="auto"/>
            <w:right w:val="none" w:sz="0" w:space="0" w:color="auto"/>
          </w:divBdr>
        </w:div>
        <w:div w:id="1244493256">
          <w:marLeft w:val="0"/>
          <w:marRight w:val="0"/>
          <w:marTop w:val="470"/>
          <w:marBottom w:val="157"/>
          <w:divBdr>
            <w:top w:val="none" w:sz="0" w:space="0" w:color="auto"/>
            <w:left w:val="none" w:sz="0" w:space="0" w:color="auto"/>
            <w:bottom w:val="none" w:sz="0" w:space="0" w:color="auto"/>
            <w:right w:val="none" w:sz="0" w:space="0" w:color="auto"/>
          </w:divBdr>
        </w:div>
        <w:div w:id="758406411">
          <w:marLeft w:val="0"/>
          <w:marRight w:val="0"/>
          <w:marTop w:val="470"/>
          <w:marBottom w:val="157"/>
          <w:divBdr>
            <w:top w:val="none" w:sz="0" w:space="0" w:color="auto"/>
            <w:left w:val="none" w:sz="0" w:space="0" w:color="auto"/>
            <w:bottom w:val="none" w:sz="0" w:space="0" w:color="auto"/>
            <w:right w:val="none" w:sz="0" w:space="0" w:color="auto"/>
          </w:divBdr>
        </w:div>
        <w:div w:id="276371626">
          <w:marLeft w:val="0"/>
          <w:marRight w:val="0"/>
          <w:marTop w:val="470"/>
          <w:marBottom w:val="157"/>
          <w:divBdr>
            <w:top w:val="none" w:sz="0" w:space="0" w:color="auto"/>
            <w:left w:val="none" w:sz="0" w:space="0" w:color="auto"/>
            <w:bottom w:val="none" w:sz="0" w:space="0" w:color="auto"/>
            <w:right w:val="none" w:sz="0" w:space="0" w:color="auto"/>
          </w:divBdr>
        </w:div>
        <w:div w:id="1257137156">
          <w:marLeft w:val="0"/>
          <w:marRight w:val="0"/>
          <w:marTop w:val="470"/>
          <w:marBottom w:val="157"/>
          <w:divBdr>
            <w:top w:val="none" w:sz="0" w:space="0" w:color="auto"/>
            <w:left w:val="none" w:sz="0" w:space="0" w:color="auto"/>
            <w:bottom w:val="none" w:sz="0" w:space="0" w:color="auto"/>
            <w:right w:val="none" w:sz="0" w:space="0" w:color="auto"/>
          </w:divBdr>
        </w:div>
      </w:divsChild>
    </w:div>
    <w:div w:id="1855531157">
      <w:bodyDiv w:val="1"/>
      <w:marLeft w:val="0"/>
      <w:marRight w:val="0"/>
      <w:marTop w:val="0"/>
      <w:marBottom w:val="0"/>
      <w:divBdr>
        <w:top w:val="none" w:sz="0" w:space="0" w:color="auto"/>
        <w:left w:val="none" w:sz="0" w:space="0" w:color="auto"/>
        <w:bottom w:val="none" w:sz="0" w:space="0" w:color="auto"/>
        <w:right w:val="none" w:sz="0" w:space="0" w:color="auto"/>
      </w:divBdr>
      <w:divsChild>
        <w:div w:id="1962606703">
          <w:marLeft w:val="0"/>
          <w:marRight w:val="0"/>
          <w:marTop w:val="470"/>
          <w:marBottom w:val="157"/>
          <w:divBdr>
            <w:top w:val="none" w:sz="0" w:space="0" w:color="auto"/>
            <w:left w:val="none" w:sz="0" w:space="0" w:color="auto"/>
            <w:bottom w:val="none" w:sz="0" w:space="0" w:color="auto"/>
            <w:right w:val="none" w:sz="0" w:space="0" w:color="auto"/>
          </w:divBdr>
        </w:div>
        <w:div w:id="1406761075">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ogotobogo.com/DevOps/Ansible/Ansible_SettingUp_Webservers_Nginx_Install_Env_Configure_Deploy_Ap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DevOps/Ansible/Docker-WordPress-Microservices-with-Nginx-reverse-proxy-Varnish-Mysql-Deployed-via-Ansible.php" TargetMode="External"/><Relationship Id="rId5" Type="http://schemas.openxmlformats.org/officeDocument/2006/relationships/hyperlink" Target="http://www.bogotobogo.com/DevOps/Ansible/Ansible-Deploy-Nginx-to-Docker.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3</cp:revision>
  <dcterms:created xsi:type="dcterms:W3CDTF">2017-01-28T08:47:00Z</dcterms:created>
  <dcterms:modified xsi:type="dcterms:W3CDTF">2017-01-28T08:48:00Z</dcterms:modified>
</cp:coreProperties>
</file>