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8D2200">
      <w:r>
        <w:fldChar w:fldCharType="begin"/>
      </w:r>
      <w:r>
        <w:instrText xml:space="preserve"> HYPERLINK "http://www.bogotobogo.com/Hadoop/BigData_hadoop_CDH5.8_QuickStarts_Docker_Install.php" </w:instrText>
      </w:r>
      <w:r>
        <w:fldChar w:fldCharType="separate"/>
      </w:r>
      <w:r>
        <w:rPr>
          <w:rStyle w:val="Hyperlink"/>
          <w:rFonts w:ascii="Helvetica" w:hAnsi="Helvetica" w:cs="Helvetica"/>
          <w:color w:val="428BCA"/>
          <w:sz w:val="28"/>
          <w:szCs w:val="28"/>
          <w:u w:val="none"/>
          <w:shd w:val="clear" w:color="auto" w:fill="FFFFFF"/>
        </w:rPr>
        <w:t xml:space="preserve">Apache </w:t>
      </w:r>
      <w:proofErr w:type="spellStart"/>
      <w:r>
        <w:rPr>
          <w:rStyle w:val="Hyperlink"/>
          <w:rFonts w:ascii="Helvetica" w:hAnsi="Helvetica" w:cs="Helvetica"/>
          <w:color w:val="428BCA"/>
          <w:sz w:val="28"/>
          <w:szCs w:val="28"/>
          <w:u w:val="none"/>
          <w:shd w:val="clear" w:color="auto" w:fill="FFFFFF"/>
        </w:rPr>
        <w:t>Hadoop</w:t>
      </w:r>
      <w:proofErr w:type="spellEnd"/>
      <w:r>
        <w:rPr>
          <w:rStyle w:val="Hyperlink"/>
          <w:rFonts w:ascii="Helvetica" w:hAnsi="Helvetica" w:cs="Helvetica"/>
          <w:color w:val="428BCA"/>
          <w:sz w:val="28"/>
          <w:szCs w:val="28"/>
          <w:u w:val="none"/>
          <w:shd w:val="clear" w:color="auto" w:fill="FFFFFF"/>
        </w:rPr>
        <w:t xml:space="preserve"> CDH 5.8 Install with </w:t>
      </w:r>
      <w:proofErr w:type="spellStart"/>
      <w:r>
        <w:rPr>
          <w:rStyle w:val="Hyperlink"/>
          <w:rFonts w:ascii="Helvetica" w:hAnsi="Helvetica" w:cs="Helvetica"/>
          <w:color w:val="428BCA"/>
          <w:sz w:val="28"/>
          <w:szCs w:val="28"/>
          <w:u w:val="none"/>
          <w:shd w:val="clear" w:color="auto" w:fill="FFFFFF"/>
        </w:rPr>
        <w:t>QuickStarts</w:t>
      </w:r>
      <w:proofErr w:type="spellEnd"/>
      <w:r>
        <w:rPr>
          <w:rStyle w:val="Hyperlink"/>
          <w:rFonts w:ascii="Helvetica" w:hAnsi="Helvetica" w:cs="Helvetica"/>
          <w:color w:val="428BCA"/>
          <w:sz w:val="28"/>
          <w:szCs w:val="28"/>
          <w:u w:val="none"/>
          <w:shd w:val="clear" w:color="auto" w:fill="FFFFFF"/>
        </w:rPr>
        <w:t xml:space="preserve"> </w:t>
      </w:r>
      <w:proofErr w:type="spellStart"/>
      <w:r>
        <w:rPr>
          <w:rStyle w:val="Hyperlink"/>
          <w:rFonts w:ascii="Helvetica" w:hAnsi="Helvetica" w:cs="Helvetica"/>
          <w:color w:val="428BCA"/>
          <w:sz w:val="28"/>
          <w:szCs w:val="28"/>
          <w:u w:val="none"/>
          <w:shd w:val="clear" w:color="auto" w:fill="FFFFFF"/>
        </w:rPr>
        <w:t>Docker</w:t>
      </w:r>
      <w:proofErr w:type="spellEnd"/>
      <w:r>
        <w:fldChar w:fldCharType="end"/>
      </w:r>
    </w:p>
    <w:p w:rsidR="008D2200" w:rsidRDefault="008D2200"/>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r w:rsidRPr="00B119A1">
        <w:rPr>
          <w:rFonts w:ascii="Ubuntu" w:eastAsia="Times New Roman" w:hAnsi="Ubuntu" w:cs="Times New Roman"/>
          <w:color w:val="555555"/>
          <w:sz w:val="50"/>
          <w:szCs w:val="50"/>
        </w:rPr>
        <w:t>CDH 5.8</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 xml:space="preserve">This tutorial will show how to install and configure version 5.8 of </w:t>
      </w:r>
      <w:proofErr w:type="spellStart"/>
      <w:r w:rsidRPr="00B119A1">
        <w:rPr>
          <w:rFonts w:ascii="Helvetica" w:eastAsia="Times New Roman" w:hAnsi="Helvetica" w:cs="Helvetica"/>
          <w:color w:val="000000"/>
          <w:sz w:val="28"/>
          <w:szCs w:val="28"/>
        </w:rPr>
        <w:t>Cloudera's</w:t>
      </w:r>
      <w:proofErr w:type="spellEnd"/>
      <w:r w:rsidRPr="00B119A1">
        <w:rPr>
          <w:rFonts w:ascii="Helvetica" w:eastAsia="Times New Roman" w:hAnsi="Helvetica" w:cs="Helvetica"/>
          <w:color w:val="000000"/>
          <w:sz w:val="28"/>
          <w:szCs w:val="28"/>
        </w:rPr>
        <w:t xml:space="preserve"> Distribution </w:t>
      </w:r>
      <w:proofErr w:type="spellStart"/>
      <w:r w:rsidRPr="00B119A1">
        <w:rPr>
          <w:rFonts w:ascii="Helvetica" w:eastAsia="Times New Roman" w:hAnsi="Helvetica" w:cs="Helvetica"/>
          <w:color w:val="000000"/>
          <w:sz w:val="28"/>
          <w:szCs w:val="28"/>
        </w:rPr>
        <w:t>Hadoop</w:t>
      </w:r>
      <w:proofErr w:type="spellEnd"/>
      <w:r w:rsidRPr="00B119A1">
        <w:rPr>
          <w:rFonts w:ascii="Helvetica" w:eastAsia="Times New Roman" w:hAnsi="Helvetica" w:cs="Helvetica"/>
          <w:color w:val="000000"/>
          <w:sz w:val="28"/>
          <w:szCs w:val="28"/>
        </w:rPr>
        <w:t xml:space="preserve"> (CDH 5) with</w:t>
      </w:r>
      <w:r w:rsidRPr="00B119A1">
        <w:rPr>
          <w:rFonts w:ascii="Helvetica" w:eastAsia="Times New Roman" w:hAnsi="Helvetica" w:cs="Helvetica"/>
          <w:color w:val="000000"/>
          <w:sz w:val="28"/>
        </w:rPr>
        <w:t> </w:t>
      </w:r>
      <w:proofErr w:type="spellStart"/>
      <w:r w:rsidRPr="00B119A1">
        <w:rPr>
          <w:rFonts w:ascii="Helvetica" w:eastAsia="Times New Roman" w:hAnsi="Helvetica" w:cs="Helvetica"/>
          <w:color w:val="000000"/>
          <w:sz w:val="28"/>
          <w:szCs w:val="28"/>
        </w:rPr>
        <w:fldChar w:fldCharType="begin"/>
      </w:r>
      <w:r w:rsidRPr="00B119A1">
        <w:rPr>
          <w:rFonts w:ascii="Helvetica" w:eastAsia="Times New Roman" w:hAnsi="Helvetica" w:cs="Helvetica"/>
          <w:color w:val="000000"/>
          <w:sz w:val="28"/>
          <w:szCs w:val="28"/>
        </w:rPr>
        <w:instrText xml:space="preserve"> HYPERLINK "http://www.cloudera.com/downloads/quickstart_vms/5-8.html" \t "_blank" </w:instrText>
      </w:r>
      <w:r w:rsidRPr="00B119A1">
        <w:rPr>
          <w:rFonts w:ascii="Helvetica" w:eastAsia="Times New Roman" w:hAnsi="Helvetica" w:cs="Helvetica"/>
          <w:color w:val="000000"/>
          <w:sz w:val="28"/>
          <w:szCs w:val="28"/>
        </w:rPr>
        <w:fldChar w:fldCharType="separate"/>
      </w:r>
      <w:r w:rsidRPr="00B119A1">
        <w:rPr>
          <w:rFonts w:ascii="Helvetica" w:eastAsia="Times New Roman" w:hAnsi="Helvetica" w:cs="Helvetica"/>
          <w:color w:val="428BCA"/>
          <w:sz w:val="28"/>
        </w:rPr>
        <w:t>Quickstarts</w:t>
      </w:r>
      <w:proofErr w:type="spellEnd"/>
      <w:r w:rsidRPr="00B119A1">
        <w:rPr>
          <w:rFonts w:ascii="Helvetica" w:eastAsia="Times New Roman" w:hAnsi="Helvetica" w:cs="Helvetica"/>
          <w:color w:val="000000"/>
          <w:sz w:val="28"/>
          <w:szCs w:val="28"/>
        </w:rPr>
        <w:fldChar w:fldCharType="end"/>
      </w:r>
      <w:r w:rsidRPr="00B119A1">
        <w:rPr>
          <w:rFonts w:ascii="Helvetica" w:eastAsia="Times New Roman" w:hAnsi="Helvetica" w:cs="Helvetica"/>
          <w:color w:val="000000"/>
          <w:sz w:val="28"/>
        </w:rPr>
        <w:t> </w:t>
      </w:r>
      <w:r w:rsidRPr="00B119A1">
        <w:rPr>
          <w:rFonts w:ascii="Helvetica" w:eastAsia="Times New Roman" w:hAnsi="Helvetica" w:cs="Helvetica"/>
          <w:color w:val="000000"/>
          <w:sz w:val="28"/>
          <w:szCs w:val="28"/>
        </w:rPr>
        <w:t xml:space="preserve">on </w:t>
      </w:r>
      <w:proofErr w:type="spellStart"/>
      <w:r w:rsidRPr="00B119A1">
        <w:rPr>
          <w:rFonts w:ascii="Helvetica" w:eastAsia="Times New Roman" w:hAnsi="Helvetica" w:cs="Helvetica"/>
          <w:color w:val="000000"/>
          <w:sz w:val="28"/>
          <w:szCs w:val="28"/>
        </w:rPr>
        <w:t>Ubuntu</w:t>
      </w:r>
      <w:proofErr w:type="spellEnd"/>
      <w:r w:rsidRPr="00B119A1">
        <w:rPr>
          <w:rFonts w:ascii="Helvetica" w:eastAsia="Times New Roman" w:hAnsi="Helvetica" w:cs="Helvetica"/>
          <w:color w:val="000000"/>
          <w:sz w:val="28"/>
          <w:szCs w:val="28"/>
        </w:rPr>
        <w:t xml:space="preserve"> 16.04 host.</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We have 4 choices:</w:t>
      </w:r>
    </w:p>
    <w:p w:rsidR="00B119A1" w:rsidRPr="00B119A1" w:rsidRDefault="00B119A1" w:rsidP="00B119A1">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Virtual Box</w:t>
      </w:r>
    </w:p>
    <w:p w:rsidR="00B119A1" w:rsidRPr="00B119A1" w:rsidRDefault="00B119A1" w:rsidP="00B119A1">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proofErr w:type="spellStart"/>
      <w:r w:rsidRPr="00B119A1">
        <w:rPr>
          <w:rFonts w:ascii="Helvetica" w:eastAsia="Times New Roman" w:hAnsi="Helvetica" w:cs="Helvetica"/>
          <w:color w:val="000000"/>
          <w:sz w:val="28"/>
          <w:szCs w:val="28"/>
        </w:rPr>
        <w:t>Docker</w:t>
      </w:r>
      <w:proofErr w:type="spellEnd"/>
    </w:p>
    <w:p w:rsidR="00B119A1" w:rsidRPr="00B119A1" w:rsidRDefault="00B119A1" w:rsidP="00B119A1">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VM Ware</w:t>
      </w:r>
    </w:p>
    <w:p w:rsidR="00B119A1" w:rsidRPr="00B119A1" w:rsidRDefault="00B119A1" w:rsidP="00B119A1">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KVM</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 xml:space="preserve">In this tutorial, we'll use </w:t>
      </w:r>
      <w:proofErr w:type="spellStart"/>
      <w:r w:rsidRPr="00B119A1">
        <w:rPr>
          <w:rFonts w:ascii="Helvetica" w:eastAsia="Times New Roman" w:hAnsi="Helvetica" w:cs="Helvetica"/>
          <w:color w:val="000000"/>
          <w:sz w:val="28"/>
          <w:szCs w:val="28"/>
        </w:rPr>
        <w:t>Docker</w:t>
      </w:r>
      <w:proofErr w:type="spellEnd"/>
      <w:r w:rsidRPr="00B119A1">
        <w:rPr>
          <w:rFonts w:ascii="Helvetica" w:eastAsia="Times New Roman" w:hAnsi="Helvetica" w:cs="Helvetica"/>
          <w:color w:val="000000"/>
          <w:sz w:val="28"/>
          <w:szCs w:val="28"/>
        </w:rPr>
        <w:t xml:space="preserve"> Image. The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w:t>
      </w:r>
      <w:proofErr w:type="spellStart"/>
      <w:r w:rsidRPr="00B119A1">
        <w:rPr>
          <w:rFonts w:ascii="Helvetica" w:eastAsia="Times New Roman" w:hAnsi="Helvetica" w:cs="Helvetica"/>
          <w:color w:val="000000"/>
          <w:sz w:val="28"/>
          <w:szCs w:val="28"/>
        </w:rPr>
        <w:t>QuickStart</w:t>
      </w:r>
      <w:proofErr w:type="spellEnd"/>
      <w:r w:rsidRPr="00B119A1">
        <w:rPr>
          <w:rFonts w:ascii="Helvetica" w:eastAsia="Times New Roman" w:hAnsi="Helvetica" w:cs="Helvetica"/>
          <w:color w:val="000000"/>
          <w:sz w:val="28"/>
          <w:szCs w:val="28"/>
        </w:rPr>
        <w:t xml:space="preserve"> virtual machines (VMs) include everything we need to try CDH,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Manager,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Impala, and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Search.</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shd w:val="clear" w:color="auto" w:fill="FFFFFF"/>
        </w:rPr>
        <w:t xml:space="preserve">The VM uses a package-based install. This allows us to work with or without </w:t>
      </w:r>
      <w:proofErr w:type="spellStart"/>
      <w:r w:rsidRPr="00B119A1">
        <w:rPr>
          <w:rFonts w:ascii="Helvetica" w:eastAsia="Times New Roman" w:hAnsi="Helvetica" w:cs="Helvetica"/>
          <w:color w:val="000000"/>
          <w:sz w:val="28"/>
          <w:szCs w:val="28"/>
          <w:shd w:val="clear" w:color="auto" w:fill="FFFFFF"/>
        </w:rPr>
        <w:t>Cloudera</w:t>
      </w:r>
      <w:proofErr w:type="spellEnd"/>
      <w:r w:rsidRPr="00B119A1">
        <w:rPr>
          <w:rFonts w:ascii="Helvetica" w:eastAsia="Times New Roman" w:hAnsi="Helvetica" w:cs="Helvetica"/>
          <w:color w:val="000000"/>
          <w:sz w:val="28"/>
          <w:szCs w:val="28"/>
          <w:shd w:val="clear" w:color="auto" w:fill="FFFFFF"/>
        </w:rPr>
        <w:t xml:space="preserve"> Manager.</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r w:rsidRPr="00B119A1">
        <w:rPr>
          <w:rFonts w:ascii="Ubuntu" w:eastAsia="Times New Roman" w:hAnsi="Ubuntu" w:cs="Times New Roman"/>
          <w:color w:val="555555"/>
          <w:sz w:val="50"/>
          <w:szCs w:val="50"/>
        </w:rPr>
        <w:t>Prerequisites</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CDH 5 (default) requires 4GB+ memory.</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proofErr w:type="spellStart"/>
      <w:r w:rsidRPr="00B119A1">
        <w:rPr>
          <w:rFonts w:ascii="Ubuntu" w:eastAsia="Times New Roman" w:hAnsi="Ubuntu" w:cs="Times New Roman"/>
          <w:color w:val="555555"/>
          <w:sz w:val="50"/>
          <w:szCs w:val="50"/>
        </w:rPr>
        <w:t>Docker</w:t>
      </w:r>
      <w:proofErr w:type="spellEnd"/>
      <w:r w:rsidRPr="00B119A1">
        <w:rPr>
          <w:rFonts w:ascii="Ubuntu" w:eastAsia="Times New Roman" w:hAnsi="Ubuntu" w:cs="Times New Roman"/>
          <w:color w:val="555555"/>
          <w:sz w:val="50"/>
          <w:szCs w:val="50"/>
        </w:rPr>
        <w:t xml:space="preserve"> install</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lastRenderedPageBreak/>
        <w:t xml:space="preserve">We can install </w:t>
      </w:r>
      <w:proofErr w:type="spellStart"/>
      <w:r w:rsidRPr="00B119A1">
        <w:rPr>
          <w:rFonts w:ascii="Helvetica" w:eastAsia="Times New Roman" w:hAnsi="Helvetica" w:cs="Helvetica"/>
          <w:color w:val="000000"/>
          <w:sz w:val="28"/>
          <w:szCs w:val="28"/>
        </w:rPr>
        <w:t>Docker</w:t>
      </w:r>
      <w:proofErr w:type="spellEnd"/>
      <w:r w:rsidRPr="00B119A1">
        <w:rPr>
          <w:rFonts w:ascii="Helvetica" w:eastAsia="Times New Roman" w:hAnsi="Helvetica" w:cs="Helvetica"/>
          <w:color w:val="000000"/>
          <w:sz w:val="28"/>
          <w:szCs w:val="28"/>
        </w:rPr>
        <w:t xml:space="preserve"> using the following command:</w:t>
      </w:r>
    </w:p>
    <w:p w:rsidR="00B119A1" w:rsidRPr="00B119A1" w:rsidRDefault="00B119A1" w:rsidP="00B119A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B119A1">
        <w:rPr>
          <w:rFonts w:ascii="Courier New" w:eastAsia="Times New Roman" w:hAnsi="Courier New" w:cs="Courier New"/>
          <w:color w:val="323232"/>
          <w:sz w:val="24"/>
          <w:szCs w:val="24"/>
        </w:rPr>
        <w:t xml:space="preserve">$ </w:t>
      </w:r>
      <w:proofErr w:type="spellStart"/>
      <w:proofErr w:type="gramStart"/>
      <w:r w:rsidRPr="00B119A1">
        <w:rPr>
          <w:rFonts w:ascii="Courier New" w:eastAsia="Times New Roman" w:hAnsi="Courier New" w:cs="Courier New"/>
          <w:color w:val="323232"/>
          <w:sz w:val="24"/>
          <w:szCs w:val="24"/>
        </w:rPr>
        <w:t>sudo</w:t>
      </w:r>
      <w:proofErr w:type="spellEnd"/>
      <w:proofErr w:type="gramEnd"/>
      <w:r w:rsidRPr="00B119A1">
        <w:rPr>
          <w:rFonts w:ascii="Courier New" w:eastAsia="Times New Roman" w:hAnsi="Courier New" w:cs="Courier New"/>
          <w:color w:val="323232"/>
          <w:sz w:val="24"/>
          <w:szCs w:val="24"/>
        </w:rPr>
        <w:t xml:space="preserve"> apt-get install docker.io</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proofErr w:type="spellStart"/>
      <w:r w:rsidRPr="00B119A1">
        <w:rPr>
          <w:rFonts w:ascii="Ubuntu" w:eastAsia="Times New Roman" w:hAnsi="Ubuntu" w:cs="Times New Roman"/>
          <w:color w:val="555555"/>
          <w:sz w:val="50"/>
          <w:szCs w:val="50"/>
        </w:rPr>
        <w:t>Cloudera</w:t>
      </w:r>
      <w:proofErr w:type="spellEnd"/>
      <w:r w:rsidRPr="00B119A1">
        <w:rPr>
          <w:rFonts w:ascii="Ubuntu" w:eastAsia="Times New Roman" w:hAnsi="Ubuntu" w:cs="Times New Roman"/>
          <w:color w:val="555555"/>
          <w:sz w:val="50"/>
          <w:szCs w:val="50"/>
        </w:rPr>
        <w:t xml:space="preserve"> </w:t>
      </w:r>
      <w:proofErr w:type="spellStart"/>
      <w:r w:rsidRPr="00B119A1">
        <w:rPr>
          <w:rFonts w:ascii="Ubuntu" w:eastAsia="Times New Roman" w:hAnsi="Ubuntu" w:cs="Times New Roman"/>
          <w:color w:val="555555"/>
          <w:sz w:val="50"/>
          <w:szCs w:val="50"/>
        </w:rPr>
        <w:t>Docker</w:t>
      </w:r>
      <w:proofErr w:type="spellEnd"/>
      <w:r w:rsidRPr="00B119A1">
        <w:rPr>
          <w:rFonts w:ascii="Ubuntu" w:eastAsia="Times New Roman" w:hAnsi="Ubuntu" w:cs="Times New Roman"/>
          <w:color w:val="555555"/>
          <w:sz w:val="50"/>
          <w:szCs w:val="50"/>
        </w:rPr>
        <w:t xml:space="preserve"> Container</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 xml:space="preserve">The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w:t>
      </w:r>
      <w:proofErr w:type="spellStart"/>
      <w:r w:rsidRPr="00B119A1">
        <w:rPr>
          <w:rFonts w:ascii="Helvetica" w:eastAsia="Times New Roman" w:hAnsi="Helvetica" w:cs="Helvetica"/>
          <w:color w:val="000000"/>
          <w:sz w:val="28"/>
          <w:szCs w:val="28"/>
        </w:rPr>
        <w:t>Docker</w:t>
      </w:r>
      <w:proofErr w:type="spellEnd"/>
      <w:r w:rsidRPr="00B119A1">
        <w:rPr>
          <w:rFonts w:ascii="Helvetica" w:eastAsia="Times New Roman" w:hAnsi="Helvetica" w:cs="Helvetica"/>
          <w:color w:val="000000"/>
          <w:sz w:val="28"/>
          <w:szCs w:val="28"/>
        </w:rPr>
        <w:t xml:space="preserve"> image is a single-host deployment of the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open-source distribution, including CDH and </w:t>
      </w:r>
      <w:proofErr w:type="spellStart"/>
      <w:r w:rsidRPr="00B119A1">
        <w:rPr>
          <w:rFonts w:ascii="Helvetica" w:eastAsia="Times New Roman" w:hAnsi="Helvetica" w:cs="Helvetica"/>
          <w:color w:val="000000"/>
          <w:sz w:val="28"/>
          <w:szCs w:val="28"/>
        </w:rPr>
        <w:t>Cloudera</w:t>
      </w:r>
      <w:proofErr w:type="spellEnd"/>
      <w:r w:rsidRPr="00B119A1">
        <w:rPr>
          <w:rFonts w:ascii="Helvetica" w:eastAsia="Times New Roman" w:hAnsi="Helvetica" w:cs="Helvetica"/>
          <w:color w:val="000000"/>
          <w:sz w:val="28"/>
          <w:szCs w:val="28"/>
        </w:rPr>
        <w:t xml:space="preserve"> Manager.</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r w:rsidRPr="00B119A1">
        <w:rPr>
          <w:rFonts w:ascii="Ubuntu" w:eastAsia="Times New Roman" w:hAnsi="Ubuntu" w:cs="Times New Roman"/>
          <w:color w:val="555555"/>
          <w:sz w:val="50"/>
          <w:szCs w:val="50"/>
        </w:rPr>
        <w:t xml:space="preserve">Importing the </w:t>
      </w:r>
      <w:proofErr w:type="spellStart"/>
      <w:r w:rsidRPr="00B119A1">
        <w:rPr>
          <w:rFonts w:ascii="Ubuntu" w:eastAsia="Times New Roman" w:hAnsi="Ubuntu" w:cs="Times New Roman"/>
          <w:color w:val="555555"/>
          <w:sz w:val="50"/>
          <w:szCs w:val="50"/>
        </w:rPr>
        <w:t>Cloudera</w:t>
      </w:r>
      <w:proofErr w:type="spellEnd"/>
      <w:r w:rsidRPr="00B119A1">
        <w:rPr>
          <w:rFonts w:ascii="Ubuntu" w:eastAsia="Times New Roman" w:hAnsi="Ubuntu" w:cs="Times New Roman"/>
          <w:color w:val="555555"/>
          <w:sz w:val="50"/>
          <w:szCs w:val="50"/>
        </w:rPr>
        <w:t xml:space="preserve"> </w:t>
      </w:r>
      <w:proofErr w:type="spellStart"/>
      <w:r w:rsidRPr="00B119A1">
        <w:rPr>
          <w:rFonts w:ascii="Ubuntu" w:eastAsia="Times New Roman" w:hAnsi="Ubuntu" w:cs="Times New Roman"/>
          <w:color w:val="555555"/>
          <w:sz w:val="50"/>
          <w:szCs w:val="50"/>
        </w:rPr>
        <w:t>QuickStart</w:t>
      </w:r>
      <w:proofErr w:type="spellEnd"/>
      <w:r w:rsidRPr="00B119A1">
        <w:rPr>
          <w:rFonts w:ascii="Ubuntu" w:eastAsia="Times New Roman" w:hAnsi="Ubuntu" w:cs="Times New Roman"/>
          <w:color w:val="555555"/>
          <w:sz w:val="50"/>
          <w:szCs w:val="50"/>
        </w:rPr>
        <w:t xml:space="preserve"> Image</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 xml:space="preserve">We can import the </w:t>
      </w:r>
      <w:proofErr w:type="spellStart"/>
      <w:r w:rsidRPr="00B119A1">
        <w:rPr>
          <w:rFonts w:ascii="Helvetica" w:eastAsia="Times New Roman" w:hAnsi="Helvetica" w:cs="Helvetica"/>
          <w:color w:val="000000"/>
          <w:sz w:val="28"/>
          <w:szCs w:val="28"/>
        </w:rPr>
        <w:t>Docker</w:t>
      </w:r>
      <w:proofErr w:type="spellEnd"/>
      <w:r w:rsidRPr="00B119A1">
        <w:rPr>
          <w:rFonts w:ascii="Helvetica" w:eastAsia="Times New Roman" w:hAnsi="Helvetica" w:cs="Helvetica"/>
          <w:color w:val="000000"/>
          <w:sz w:val="28"/>
          <w:szCs w:val="28"/>
        </w:rPr>
        <w:t xml:space="preserve"> image by pulling it from the </w:t>
      </w:r>
      <w:proofErr w:type="spellStart"/>
      <w:r w:rsidRPr="00B119A1">
        <w:rPr>
          <w:rFonts w:ascii="Helvetica" w:eastAsia="Times New Roman" w:hAnsi="Helvetica" w:cs="Helvetica"/>
          <w:color w:val="000000"/>
          <w:sz w:val="28"/>
          <w:szCs w:val="28"/>
        </w:rPr>
        <w:t>Docker</w:t>
      </w:r>
      <w:proofErr w:type="spellEnd"/>
      <w:r w:rsidRPr="00B119A1">
        <w:rPr>
          <w:rFonts w:ascii="Helvetica" w:eastAsia="Times New Roman" w:hAnsi="Helvetica" w:cs="Helvetica"/>
          <w:color w:val="000000"/>
          <w:sz w:val="28"/>
          <w:szCs w:val="28"/>
        </w:rPr>
        <w:t xml:space="preserve"> Hub:</w:t>
      </w:r>
    </w:p>
    <w:p w:rsidR="00B119A1" w:rsidRPr="00B119A1" w:rsidRDefault="00B119A1" w:rsidP="00B119A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B119A1">
        <w:rPr>
          <w:rFonts w:ascii="Courier New" w:eastAsia="Times New Roman" w:hAnsi="Courier New" w:cs="Courier New"/>
          <w:color w:val="323232"/>
          <w:sz w:val="24"/>
          <w:szCs w:val="24"/>
        </w:rPr>
        <w:t xml:space="preserve">$ </w:t>
      </w:r>
      <w:proofErr w:type="spellStart"/>
      <w:proofErr w:type="gramStart"/>
      <w:r w:rsidRPr="00B119A1">
        <w:rPr>
          <w:rFonts w:ascii="Courier New" w:eastAsia="Times New Roman" w:hAnsi="Courier New" w:cs="Courier New"/>
          <w:color w:val="323232"/>
          <w:sz w:val="24"/>
          <w:szCs w:val="24"/>
        </w:rPr>
        <w:t>docker</w:t>
      </w:r>
      <w:proofErr w:type="spellEnd"/>
      <w:proofErr w:type="gramEnd"/>
      <w:r w:rsidRPr="00B119A1">
        <w:rPr>
          <w:rFonts w:ascii="Courier New" w:eastAsia="Times New Roman" w:hAnsi="Courier New" w:cs="Courier New"/>
          <w:color w:val="323232"/>
          <w:sz w:val="24"/>
          <w:szCs w:val="24"/>
        </w:rPr>
        <w:t xml:space="preserve"> pull </w:t>
      </w:r>
      <w:proofErr w:type="spellStart"/>
      <w:r w:rsidRPr="00B119A1">
        <w:rPr>
          <w:rFonts w:ascii="Courier New" w:eastAsia="Times New Roman" w:hAnsi="Courier New" w:cs="Courier New"/>
          <w:color w:val="323232"/>
          <w:sz w:val="24"/>
          <w:szCs w:val="24"/>
        </w:rPr>
        <w:t>cloudera</w:t>
      </w:r>
      <w:proofErr w:type="spellEnd"/>
      <w:r w:rsidRPr="00B119A1">
        <w:rPr>
          <w:rFonts w:ascii="Courier New" w:eastAsia="Times New Roman" w:hAnsi="Courier New" w:cs="Courier New"/>
          <w:color w:val="323232"/>
          <w:sz w:val="24"/>
          <w:szCs w:val="24"/>
        </w:rPr>
        <w:t>/</w:t>
      </w:r>
      <w:proofErr w:type="spellStart"/>
      <w:r w:rsidRPr="00B119A1">
        <w:rPr>
          <w:rFonts w:ascii="Courier New" w:eastAsia="Times New Roman" w:hAnsi="Courier New" w:cs="Courier New"/>
          <w:color w:val="323232"/>
          <w:sz w:val="24"/>
          <w:szCs w:val="24"/>
        </w:rPr>
        <w:t>quickstart:latest</w:t>
      </w:r>
      <w:proofErr w:type="spellEnd"/>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157" w:line="264" w:lineRule="atLeast"/>
        <w:rPr>
          <w:rFonts w:ascii="Ubuntu" w:eastAsia="Times New Roman" w:hAnsi="Ubuntu" w:cs="Times New Roman"/>
          <w:color w:val="555555"/>
          <w:sz w:val="50"/>
          <w:szCs w:val="50"/>
        </w:rPr>
      </w:pPr>
      <w:r w:rsidRPr="00B119A1">
        <w:rPr>
          <w:rFonts w:ascii="Ubuntu" w:eastAsia="Times New Roman" w:hAnsi="Ubuntu" w:cs="Times New Roman"/>
          <w:color w:val="555555"/>
          <w:sz w:val="50"/>
          <w:szCs w:val="50"/>
        </w:rPr>
        <w:t xml:space="preserve">Running a </w:t>
      </w:r>
      <w:proofErr w:type="spellStart"/>
      <w:r w:rsidRPr="00B119A1">
        <w:rPr>
          <w:rFonts w:ascii="Ubuntu" w:eastAsia="Times New Roman" w:hAnsi="Ubuntu" w:cs="Times New Roman"/>
          <w:color w:val="555555"/>
          <w:sz w:val="50"/>
          <w:szCs w:val="50"/>
        </w:rPr>
        <w:t>Cloudera</w:t>
      </w:r>
      <w:proofErr w:type="spellEnd"/>
      <w:r w:rsidRPr="00B119A1">
        <w:rPr>
          <w:rFonts w:ascii="Ubuntu" w:eastAsia="Times New Roman" w:hAnsi="Ubuntu" w:cs="Times New Roman"/>
          <w:color w:val="555555"/>
          <w:sz w:val="50"/>
          <w:szCs w:val="50"/>
        </w:rPr>
        <w:t xml:space="preserve"> </w:t>
      </w:r>
      <w:proofErr w:type="spellStart"/>
      <w:r w:rsidRPr="00B119A1">
        <w:rPr>
          <w:rFonts w:ascii="Ubuntu" w:eastAsia="Times New Roman" w:hAnsi="Ubuntu" w:cs="Times New Roman"/>
          <w:color w:val="555555"/>
          <w:sz w:val="50"/>
          <w:szCs w:val="50"/>
        </w:rPr>
        <w:t>QuickStart</w:t>
      </w:r>
      <w:proofErr w:type="spellEnd"/>
      <w:r w:rsidRPr="00B119A1">
        <w:rPr>
          <w:rFonts w:ascii="Ubuntu" w:eastAsia="Times New Roman" w:hAnsi="Ubuntu" w:cs="Times New Roman"/>
          <w:color w:val="555555"/>
          <w:sz w:val="50"/>
          <w:szCs w:val="50"/>
        </w:rPr>
        <w:t xml:space="preserve"> Container</w:t>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To run a container using the image (</w:t>
      </w:r>
      <w:proofErr w:type="spellStart"/>
      <w:r w:rsidRPr="00B119A1">
        <w:rPr>
          <w:rFonts w:ascii="Helvetica" w:eastAsia="Times New Roman" w:hAnsi="Helvetica" w:cs="Helvetica"/>
          <w:b/>
          <w:bCs/>
          <w:color w:val="000000"/>
          <w:sz w:val="28"/>
          <w:szCs w:val="28"/>
        </w:rPr>
        <w:t>cloudera</w:t>
      </w:r>
      <w:proofErr w:type="spellEnd"/>
      <w:r w:rsidRPr="00B119A1">
        <w:rPr>
          <w:rFonts w:ascii="Helvetica" w:eastAsia="Times New Roman" w:hAnsi="Helvetica" w:cs="Helvetica"/>
          <w:b/>
          <w:bCs/>
          <w:color w:val="000000"/>
          <w:sz w:val="28"/>
          <w:szCs w:val="28"/>
        </w:rPr>
        <w:t>/</w:t>
      </w:r>
      <w:proofErr w:type="spellStart"/>
      <w:r w:rsidRPr="00B119A1">
        <w:rPr>
          <w:rFonts w:ascii="Helvetica" w:eastAsia="Times New Roman" w:hAnsi="Helvetica" w:cs="Helvetica"/>
          <w:b/>
          <w:bCs/>
          <w:color w:val="000000"/>
          <w:sz w:val="28"/>
          <w:szCs w:val="28"/>
        </w:rPr>
        <w:t>quickstart</w:t>
      </w:r>
      <w:proofErr w:type="gramStart"/>
      <w:r w:rsidRPr="00B119A1">
        <w:rPr>
          <w:rFonts w:ascii="Helvetica" w:eastAsia="Times New Roman" w:hAnsi="Helvetica" w:cs="Helvetica"/>
          <w:b/>
          <w:bCs/>
          <w:color w:val="000000"/>
          <w:sz w:val="28"/>
          <w:szCs w:val="28"/>
        </w:rPr>
        <w:t>:latest</w:t>
      </w:r>
      <w:proofErr w:type="spellEnd"/>
      <w:proofErr w:type="gramEnd"/>
      <w:r w:rsidRPr="00B119A1">
        <w:rPr>
          <w:rFonts w:ascii="Helvetica" w:eastAsia="Times New Roman" w:hAnsi="Helvetica" w:cs="Helvetica"/>
          <w:color w:val="000000"/>
          <w:sz w:val="28"/>
          <w:szCs w:val="28"/>
        </w:rPr>
        <w:t>), we must know the name or hash of the image. The hash is also printed in the terminal when we import, or we can look up the hashes of all imported images with:</w:t>
      </w:r>
    </w:p>
    <w:p w:rsidR="00B119A1" w:rsidRPr="00B119A1" w:rsidRDefault="00B119A1" w:rsidP="00B119A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B119A1">
        <w:rPr>
          <w:rFonts w:ascii="Courier New" w:eastAsia="Times New Roman" w:hAnsi="Courier New" w:cs="Courier New"/>
          <w:color w:val="323232"/>
          <w:sz w:val="24"/>
          <w:szCs w:val="24"/>
        </w:rPr>
        <w:lastRenderedPageBreak/>
        <w:t xml:space="preserve">$ </w:t>
      </w:r>
      <w:proofErr w:type="spellStart"/>
      <w:proofErr w:type="gramStart"/>
      <w:r w:rsidRPr="00B119A1">
        <w:rPr>
          <w:rFonts w:ascii="Courier New" w:eastAsia="Times New Roman" w:hAnsi="Courier New" w:cs="Courier New"/>
          <w:color w:val="323232"/>
          <w:sz w:val="24"/>
          <w:szCs w:val="24"/>
        </w:rPr>
        <w:t>docker</w:t>
      </w:r>
      <w:proofErr w:type="spellEnd"/>
      <w:proofErr w:type="gramEnd"/>
      <w:r w:rsidRPr="00B119A1">
        <w:rPr>
          <w:rFonts w:ascii="Courier New" w:eastAsia="Times New Roman" w:hAnsi="Courier New" w:cs="Courier New"/>
          <w:color w:val="323232"/>
          <w:sz w:val="24"/>
          <w:szCs w:val="24"/>
        </w:rPr>
        <w:t xml:space="preserve"> images</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Once we know the name or hash of the image, we can run it:</w:t>
      </w:r>
    </w:p>
    <w:p w:rsidR="00B119A1" w:rsidRPr="00B119A1" w:rsidRDefault="00B119A1" w:rsidP="00B119A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B119A1">
        <w:rPr>
          <w:rFonts w:ascii="Courier New" w:eastAsia="Times New Roman" w:hAnsi="Courier New" w:cs="Courier New"/>
          <w:color w:val="323232"/>
          <w:sz w:val="24"/>
          <w:szCs w:val="24"/>
        </w:rPr>
        <w:t xml:space="preserve">$ </w:t>
      </w:r>
      <w:proofErr w:type="spellStart"/>
      <w:proofErr w:type="gramStart"/>
      <w:r w:rsidRPr="00B119A1">
        <w:rPr>
          <w:rFonts w:ascii="Courier New" w:eastAsia="Times New Roman" w:hAnsi="Courier New" w:cs="Courier New"/>
          <w:color w:val="323232"/>
          <w:sz w:val="24"/>
          <w:szCs w:val="24"/>
        </w:rPr>
        <w:t>docker</w:t>
      </w:r>
      <w:proofErr w:type="spellEnd"/>
      <w:proofErr w:type="gramEnd"/>
      <w:r w:rsidRPr="00B119A1">
        <w:rPr>
          <w:rFonts w:ascii="Courier New" w:eastAsia="Times New Roman" w:hAnsi="Courier New" w:cs="Courier New"/>
          <w:color w:val="323232"/>
          <w:sz w:val="24"/>
          <w:szCs w:val="24"/>
        </w:rPr>
        <w:t xml:space="preserve"> run --hostname=</w:t>
      </w:r>
      <w:proofErr w:type="spellStart"/>
      <w:r w:rsidRPr="00B119A1">
        <w:rPr>
          <w:rFonts w:ascii="Courier New" w:eastAsia="Times New Roman" w:hAnsi="Courier New" w:cs="Courier New"/>
          <w:color w:val="323232"/>
          <w:sz w:val="24"/>
          <w:szCs w:val="24"/>
        </w:rPr>
        <w:t>quickstart.cloudera</w:t>
      </w:r>
      <w:proofErr w:type="spellEnd"/>
      <w:r w:rsidRPr="00B119A1">
        <w:rPr>
          <w:rFonts w:ascii="Courier New" w:eastAsia="Times New Roman" w:hAnsi="Courier New" w:cs="Courier New"/>
          <w:color w:val="323232"/>
          <w:sz w:val="24"/>
          <w:szCs w:val="24"/>
        </w:rPr>
        <w:t xml:space="preserve"> --privileged=true -t -</w:t>
      </w:r>
      <w:proofErr w:type="spellStart"/>
      <w:r w:rsidRPr="00B119A1">
        <w:rPr>
          <w:rFonts w:ascii="Courier New" w:eastAsia="Times New Roman" w:hAnsi="Courier New" w:cs="Courier New"/>
          <w:color w:val="323232"/>
          <w:sz w:val="24"/>
          <w:szCs w:val="24"/>
        </w:rPr>
        <w:t>i</w:t>
      </w:r>
      <w:proofErr w:type="spellEnd"/>
      <w:r w:rsidRPr="00B119A1">
        <w:rPr>
          <w:rFonts w:ascii="Courier New" w:eastAsia="Times New Roman" w:hAnsi="Courier New" w:cs="Courier New"/>
          <w:color w:val="323232"/>
          <w:sz w:val="24"/>
          <w:szCs w:val="24"/>
        </w:rPr>
        <w:t xml:space="preserve"> [OPTIONS] [IMAGE] /</w:t>
      </w:r>
      <w:proofErr w:type="spellStart"/>
      <w:r w:rsidRPr="00B119A1">
        <w:rPr>
          <w:rFonts w:ascii="Courier New" w:eastAsia="Times New Roman" w:hAnsi="Courier New" w:cs="Courier New"/>
          <w:color w:val="323232"/>
          <w:sz w:val="24"/>
          <w:szCs w:val="24"/>
        </w:rPr>
        <w:t>usr</w:t>
      </w:r>
      <w:proofErr w:type="spellEnd"/>
      <w:r w:rsidRPr="00B119A1">
        <w:rPr>
          <w:rFonts w:ascii="Courier New" w:eastAsia="Times New Roman" w:hAnsi="Courier New" w:cs="Courier New"/>
          <w:color w:val="323232"/>
          <w:sz w:val="24"/>
          <w:szCs w:val="24"/>
        </w:rPr>
        <w:t>/bin/</w:t>
      </w:r>
      <w:proofErr w:type="spellStart"/>
      <w:r w:rsidRPr="00B119A1">
        <w:rPr>
          <w:rFonts w:ascii="Courier New" w:eastAsia="Times New Roman" w:hAnsi="Courier New" w:cs="Courier New"/>
          <w:color w:val="323232"/>
          <w:sz w:val="24"/>
          <w:szCs w:val="24"/>
        </w:rPr>
        <w:t>docker-quickstart</w:t>
      </w:r>
      <w:proofErr w:type="spellEnd"/>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Actual</w:t>
      </w:r>
      <w:r w:rsidRPr="00B119A1">
        <w:rPr>
          <w:rFonts w:ascii="Helvetica" w:eastAsia="Times New Roman" w:hAnsi="Helvetica" w:cs="Helvetica"/>
          <w:color w:val="000000"/>
          <w:sz w:val="28"/>
        </w:rPr>
        <w:t> </w:t>
      </w:r>
      <w:proofErr w:type="spellStart"/>
      <w:r w:rsidRPr="00B119A1">
        <w:rPr>
          <w:rFonts w:ascii="Helvetica" w:eastAsia="Times New Roman" w:hAnsi="Helvetica" w:cs="Helvetica"/>
          <w:b/>
          <w:bCs/>
          <w:color w:val="000000"/>
          <w:sz w:val="28"/>
          <w:szCs w:val="28"/>
        </w:rPr>
        <w:t>docker</w:t>
      </w:r>
      <w:proofErr w:type="spellEnd"/>
      <w:r w:rsidRPr="00B119A1">
        <w:rPr>
          <w:rFonts w:ascii="Helvetica" w:eastAsia="Times New Roman" w:hAnsi="Helvetica" w:cs="Helvetica"/>
          <w:b/>
          <w:bCs/>
          <w:color w:val="000000"/>
          <w:sz w:val="28"/>
          <w:szCs w:val="28"/>
        </w:rPr>
        <w:t xml:space="preserve"> run</w:t>
      </w:r>
      <w:r w:rsidRPr="00B119A1">
        <w:rPr>
          <w:rFonts w:ascii="Helvetica" w:eastAsia="Times New Roman" w:hAnsi="Helvetica" w:cs="Helvetica"/>
          <w:color w:val="000000"/>
          <w:sz w:val="28"/>
        </w:rPr>
        <w:t> </w:t>
      </w:r>
      <w:r w:rsidRPr="00B119A1">
        <w:rPr>
          <w:rFonts w:ascii="Helvetica" w:eastAsia="Times New Roman" w:hAnsi="Helvetica" w:cs="Helvetica"/>
          <w:color w:val="000000"/>
          <w:sz w:val="28"/>
          <w:szCs w:val="28"/>
        </w:rPr>
        <w:t>command we're going to use:</w:t>
      </w:r>
    </w:p>
    <w:p w:rsidR="00B119A1" w:rsidRPr="00B119A1" w:rsidRDefault="00B119A1" w:rsidP="00B119A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B119A1">
        <w:rPr>
          <w:rFonts w:ascii="Courier New" w:eastAsia="Times New Roman" w:hAnsi="Courier New" w:cs="Courier New"/>
          <w:color w:val="323232"/>
          <w:sz w:val="24"/>
          <w:szCs w:val="24"/>
        </w:rPr>
        <w:t xml:space="preserve">$ </w:t>
      </w:r>
      <w:proofErr w:type="spellStart"/>
      <w:r w:rsidRPr="00B119A1">
        <w:rPr>
          <w:rFonts w:ascii="Courier New" w:eastAsia="Times New Roman" w:hAnsi="Courier New" w:cs="Courier New"/>
          <w:color w:val="323232"/>
          <w:sz w:val="24"/>
          <w:szCs w:val="24"/>
        </w:rPr>
        <w:t>docker</w:t>
      </w:r>
      <w:proofErr w:type="spellEnd"/>
      <w:r w:rsidRPr="00B119A1">
        <w:rPr>
          <w:rFonts w:ascii="Courier New" w:eastAsia="Times New Roman" w:hAnsi="Courier New" w:cs="Courier New"/>
          <w:color w:val="323232"/>
          <w:sz w:val="24"/>
          <w:szCs w:val="24"/>
        </w:rPr>
        <w:t xml:space="preserve"> run --hostname=</w:t>
      </w:r>
      <w:proofErr w:type="spellStart"/>
      <w:r w:rsidRPr="00B119A1">
        <w:rPr>
          <w:rFonts w:ascii="Courier New" w:eastAsia="Times New Roman" w:hAnsi="Courier New" w:cs="Courier New"/>
          <w:color w:val="323232"/>
          <w:sz w:val="24"/>
          <w:szCs w:val="24"/>
        </w:rPr>
        <w:t>quickstart.cloudera</w:t>
      </w:r>
      <w:proofErr w:type="spellEnd"/>
      <w:r w:rsidRPr="00B119A1">
        <w:rPr>
          <w:rFonts w:ascii="Courier New" w:eastAsia="Times New Roman" w:hAnsi="Courier New" w:cs="Courier New"/>
          <w:color w:val="323232"/>
          <w:sz w:val="24"/>
          <w:szCs w:val="24"/>
        </w:rPr>
        <w:t xml:space="preserve"> --privileged=true -t -</w:t>
      </w:r>
      <w:proofErr w:type="spellStart"/>
      <w:r w:rsidRPr="00B119A1">
        <w:rPr>
          <w:rFonts w:ascii="Courier New" w:eastAsia="Times New Roman" w:hAnsi="Courier New" w:cs="Courier New"/>
          <w:color w:val="323232"/>
          <w:sz w:val="24"/>
          <w:szCs w:val="24"/>
        </w:rPr>
        <w:t>i</w:t>
      </w:r>
      <w:proofErr w:type="spellEnd"/>
      <w:r w:rsidRPr="00B119A1">
        <w:rPr>
          <w:rFonts w:ascii="Courier New" w:eastAsia="Times New Roman" w:hAnsi="Courier New" w:cs="Courier New"/>
          <w:color w:val="323232"/>
          <w:sz w:val="24"/>
          <w:szCs w:val="24"/>
        </w:rPr>
        <w:t xml:space="preserve"> -p 8888:8888 -p 80:80 -p 7180:7180 </w:t>
      </w:r>
      <w:proofErr w:type="spellStart"/>
      <w:r w:rsidRPr="00B119A1">
        <w:rPr>
          <w:rFonts w:ascii="Courier New" w:eastAsia="Times New Roman" w:hAnsi="Courier New" w:cs="Courier New"/>
          <w:color w:val="323232"/>
          <w:sz w:val="24"/>
          <w:szCs w:val="24"/>
        </w:rPr>
        <w:t>cloudera</w:t>
      </w:r>
      <w:proofErr w:type="spellEnd"/>
      <w:r w:rsidRPr="00B119A1">
        <w:rPr>
          <w:rFonts w:ascii="Courier New" w:eastAsia="Times New Roman" w:hAnsi="Courier New" w:cs="Courier New"/>
          <w:color w:val="323232"/>
          <w:sz w:val="24"/>
          <w:szCs w:val="24"/>
        </w:rPr>
        <w:t>/</w:t>
      </w:r>
      <w:proofErr w:type="spellStart"/>
      <w:r w:rsidRPr="00B119A1">
        <w:rPr>
          <w:rFonts w:ascii="Courier New" w:eastAsia="Times New Roman" w:hAnsi="Courier New" w:cs="Courier New"/>
          <w:color w:val="323232"/>
          <w:sz w:val="24"/>
          <w:szCs w:val="24"/>
        </w:rPr>
        <w:t>quickstart</w:t>
      </w:r>
      <w:proofErr w:type="spellEnd"/>
      <w:r w:rsidRPr="00B119A1">
        <w:rPr>
          <w:rFonts w:ascii="Courier New" w:eastAsia="Times New Roman" w:hAnsi="Courier New" w:cs="Courier New"/>
          <w:color w:val="323232"/>
          <w:sz w:val="24"/>
          <w:szCs w:val="24"/>
        </w:rPr>
        <w:t xml:space="preserve"> /</w:t>
      </w:r>
      <w:proofErr w:type="spellStart"/>
      <w:r w:rsidRPr="00B119A1">
        <w:rPr>
          <w:rFonts w:ascii="Courier New" w:eastAsia="Times New Roman" w:hAnsi="Courier New" w:cs="Courier New"/>
          <w:color w:val="323232"/>
          <w:sz w:val="24"/>
          <w:szCs w:val="24"/>
        </w:rPr>
        <w:t>usr</w:t>
      </w:r>
      <w:proofErr w:type="spellEnd"/>
      <w:r w:rsidRPr="00B119A1">
        <w:rPr>
          <w:rFonts w:ascii="Courier New" w:eastAsia="Times New Roman" w:hAnsi="Courier New" w:cs="Courier New"/>
          <w:color w:val="323232"/>
          <w:sz w:val="24"/>
          <w:szCs w:val="24"/>
        </w:rPr>
        <w:t>/bin/</w:t>
      </w:r>
      <w:proofErr w:type="spellStart"/>
      <w:r w:rsidRPr="00B119A1">
        <w:rPr>
          <w:rFonts w:ascii="Courier New" w:eastAsia="Times New Roman" w:hAnsi="Courier New" w:cs="Courier New"/>
          <w:color w:val="323232"/>
          <w:sz w:val="24"/>
          <w:szCs w:val="24"/>
        </w:rPr>
        <w:t>docker-quickstart</w:t>
      </w:r>
      <w:proofErr w:type="spellEnd"/>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The required flags and other options are described in the following table: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0" w:type="dxa"/>
          <w:left w:w="150" w:type="dxa"/>
          <w:bottom w:w="150" w:type="dxa"/>
          <w:right w:w="150" w:type="dxa"/>
        </w:tblCellMar>
        <w:tblLook w:val="04A0"/>
      </w:tblPr>
      <w:tblGrid>
        <w:gridCol w:w="3688"/>
        <w:gridCol w:w="5986"/>
      </w:tblGrid>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EEEEEE"/>
            <w:tcMar>
              <w:top w:w="235" w:type="dxa"/>
              <w:left w:w="157" w:type="dxa"/>
              <w:bottom w:w="235" w:type="dxa"/>
              <w:right w:w="157" w:type="dxa"/>
            </w:tcMar>
            <w:vAlign w:val="center"/>
            <w:hideMark/>
          </w:tcPr>
          <w:p w:rsidR="00B119A1" w:rsidRPr="00B119A1" w:rsidRDefault="00B119A1" w:rsidP="00B119A1">
            <w:pPr>
              <w:spacing w:after="0" w:line="240" w:lineRule="auto"/>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235" w:type="dxa"/>
              <w:left w:w="157" w:type="dxa"/>
              <w:bottom w:w="235" w:type="dxa"/>
              <w:right w:w="157" w:type="dxa"/>
            </w:tcMar>
            <w:vAlign w:val="center"/>
            <w:hideMark/>
          </w:tcPr>
          <w:p w:rsidR="00B119A1" w:rsidRPr="00B119A1" w:rsidRDefault="00B119A1" w:rsidP="00B119A1">
            <w:pPr>
              <w:spacing w:after="0" w:line="240" w:lineRule="auto"/>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Description</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--hostname=</w:t>
            </w:r>
            <w:proofErr w:type="spellStart"/>
            <w:r w:rsidRPr="00B119A1">
              <w:rPr>
                <w:rFonts w:ascii="Helvetica" w:eastAsia="Times New Roman" w:hAnsi="Helvetica" w:cs="Helvetica"/>
                <w:color w:val="000000"/>
                <w:sz w:val="25"/>
                <w:szCs w:val="25"/>
              </w:rPr>
              <w:t>quickstart.cloudera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Required: Pseudo-distributed configuration assumes this hostname.</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--privileged=true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 xml:space="preserve">Required: For </w:t>
            </w:r>
            <w:proofErr w:type="spellStart"/>
            <w:r w:rsidRPr="00B119A1">
              <w:rPr>
                <w:rFonts w:ascii="Helvetica" w:eastAsia="Times New Roman" w:hAnsi="Helvetica" w:cs="Helvetica"/>
                <w:color w:val="000000"/>
                <w:sz w:val="25"/>
                <w:szCs w:val="25"/>
              </w:rPr>
              <w:t>HBase</w:t>
            </w:r>
            <w:proofErr w:type="spellEnd"/>
            <w:r w:rsidRPr="00B119A1">
              <w:rPr>
                <w:rFonts w:ascii="Helvetica" w:eastAsia="Times New Roman" w:hAnsi="Helvetica" w:cs="Helvetica"/>
                <w:color w:val="000000"/>
                <w:sz w:val="25"/>
                <w:szCs w:val="25"/>
              </w:rPr>
              <w:t xml:space="preserve">, </w:t>
            </w:r>
            <w:proofErr w:type="spellStart"/>
            <w:r w:rsidRPr="00B119A1">
              <w:rPr>
                <w:rFonts w:ascii="Helvetica" w:eastAsia="Times New Roman" w:hAnsi="Helvetica" w:cs="Helvetica"/>
                <w:color w:val="000000"/>
                <w:sz w:val="25"/>
                <w:szCs w:val="25"/>
              </w:rPr>
              <w:t>MySQL</w:t>
            </w:r>
            <w:proofErr w:type="spellEnd"/>
            <w:r w:rsidRPr="00B119A1">
              <w:rPr>
                <w:rFonts w:ascii="Helvetica" w:eastAsia="Times New Roman" w:hAnsi="Helvetica" w:cs="Helvetica"/>
                <w:color w:val="000000"/>
                <w:sz w:val="25"/>
                <w:szCs w:val="25"/>
              </w:rPr>
              <w:t xml:space="preserve">-backed Hive </w:t>
            </w:r>
            <w:proofErr w:type="spellStart"/>
            <w:r w:rsidRPr="00B119A1">
              <w:rPr>
                <w:rFonts w:ascii="Helvetica" w:eastAsia="Times New Roman" w:hAnsi="Helvetica" w:cs="Helvetica"/>
                <w:color w:val="000000"/>
                <w:sz w:val="25"/>
                <w:szCs w:val="25"/>
              </w:rPr>
              <w:t>metastore</w:t>
            </w:r>
            <w:proofErr w:type="spellEnd"/>
            <w:r w:rsidRPr="00B119A1">
              <w:rPr>
                <w:rFonts w:ascii="Helvetica" w:eastAsia="Times New Roman" w:hAnsi="Helvetica" w:cs="Helvetica"/>
                <w:color w:val="000000"/>
                <w:sz w:val="25"/>
                <w:szCs w:val="25"/>
              </w:rPr>
              <w:t xml:space="preserve">, Hue, </w:t>
            </w:r>
            <w:proofErr w:type="spellStart"/>
            <w:r w:rsidRPr="00B119A1">
              <w:rPr>
                <w:rFonts w:ascii="Helvetica" w:eastAsia="Times New Roman" w:hAnsi="Helvetica" w:cs="Helvetica"/>
                <w:color w:val="000000"/>
                <w:sz w:val="25"/>
                <w:szCs w:val="25"/>
              </w:rPr>
              <w:t>Oozie</w:t>
            </w:r>
            <w:proofErr w:type="spellEnd"/>
            <w:r w:rsidRPr="00B119A1">
              <w:rPr>
                <w:rFonts w:ascii="Helvetica" w:eastAsia="Times New Roman" w:hAnsi="Helvetica" w:cs="Helvetica"/>
                <w:color w:val="000000"/>
                <w:sz w:val="25"/>
                <w:szCs w:val="25"/>
              </w:rPr>
              <w:t xml:space="preserve">, Sentry, and </w:t>
            </w:r>
            <w:proofErr w:type="spellStart"/>
            <w:r w:rsidRPr="00B119A1">
              <w:rPr>
                <w:rFonts w:ascii="Helvetica" w:eastAsia="Times New Roman" w:hAnsi="Helvetica" w:cs="Helvetica"/>
                <w:color w:val="000000"/>
                <w:sz w:val="25"/>
                <w:szCs w:val="25"/>
              </w:rPr>
              <w:t>Cloudera</w:t>
            </w:r>
            <w:proofErr w:type="spellEnd"/>
            <w:r w:rsidRPr="00B119A1">
              <w:rPr>
                <w:rFonts w:ascii="Helvetica" w:eastAsia="Times New Roman" w:hAnsi="Helvetica" w:cs="Helvetica"/>
                <w:color w:val="000000"/>
                <w:sz w:val="25"/>
                <w:szCs w:val="25"/>
              </w:rPr>
              <w:t xml:space="preserve"> Manager.</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 xml:space="preserve">Required: Allocate a </w:t>
            </w:r>
            <w:proofErr w:type="spellStart"/>
            <w:r w:rsidRPr="00B119A1">
              <w:rPr>
                <w:rFonts w:ascii="Helvetica" w:eastAsia="Times New Roman" w:hAnsi="Helvetica" w:cs="Helvetica"/>
                <w:color w:val="000000"/>
                <w:sz w:val="25"/>
                <w:szCs w:val="25"/>
              </w:rPr>
              <w:t>pseudoterminal</w:t>
            </w:r>
            <w:proofErr w:type="spellEnd"/>
            <w:r w:rsidRPr="00B119A1">
              <w:rPr>
                <w:rFonts w:ascii="Helvetica" w:eastAsia="Times New Roman" w:hAnsi="Helvetica" w:cs="Helvetica"/>
                <w:color w:val="000000"/>
                <w:sz w:val="25"/>
                <w:szCs w:val="25"/>
              </w:rPr>
              <w:t>. Once services are started, a Bash shell takes over. This switch starts a terminal emulator to run the services.</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lastRenderedPageBreak/>
              <w:t>-</w:t>
            </w:r>
            <w:proofErr w:type="spellStart"/>
            <w:r w:rsidRPr="00B119A1">
              <w:rPr>
                <w:rFonts w:ascii="Helvetica" w:eastAsia="Times New Roman" w:hAnsi="Helvetica" w:cs="Helvetica"/>
                <w:color w:val="000000"/>
                <w:sz w:val="25"/>
                <w:szCs w:val="25"/>
              </w:rPr>
              <w: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Required: If you want to use the terminal, either immediately or connect to the terminal later.</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-p 8888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Recommended: Map the Hue port in the guest to another port on the host.</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-p [PORT]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 xml:space="preserve">Optional: Map any other ports (for example, 7180 for </w:t>
            </w:r>
            <w:proofErr w:type="spellStart"/>
            <w:r w:rsidRPr="00B119A1">
              <w:rPr>
                <w:rFonts w:ascii="Helvetica" w:eastAsia="Times New Roman" w:hAnsi="Helvetica" w:cs="Helvetica"/>
                <w:color w:val="000000"/>
                <w:sz w:val="25"/>
                <w:szCs w:val="25"/>
              </w:rPr>
              <w:t>Cloudera</w:t>
            </w:r>
            <w:proofErr w:type="spellEnd"/>
            <w:r w:rsidRPr="00B119A1">
              <w:rPr>
                <w:rFonts w:ascii="Helvetica" w:eastAsia="Times New Roman" w:hAnsi="Helvetica" w:cs="Helvetica"/>
                <w:color w:val="000000"/>
                <w:sz w:val="25"/>
                <w:szCs w:val="25"/>
              </w:rPr>
              <w:t xml:space="preserve"> Manager, 80 for a guided tutorial).</w:t>
            </w:r>
          </w:p>
        </w:tc>
      </w:tr>
      <w:tr w:rsidR="00B119A1" w:rsidRPr="00B119A1" w:rsidTr="009508B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119A1" w:rsidRPr="00B119A1" w:rsidRDefault="00B119A1" w:rsidP="00B119A1">
            <w:pPr>
              <w:spacing w:after="0" w:line="240" w:lineRule="auto"/>
              <w:jc w:val="center"/>
              <w:rPr>
                <w:rFonts w:ascii="Helvetica" w:eastAsia="Times New Roman" w:hAnsi="Helvetica" w:cs="Helvetica"/>
                <w:color w:val="000000"/>
                <w:sz w:val="25"/>
                <w:szCs w:val="25"/>
              </w:rPr>
            </w:pPr>
            <w:r w:rsidRPr="00B119A1">
              <w:rPr>
                <w:rFonts w:ascii="Helvetica" w:eastAsia="Times New Roman" w:hAnsi="Helvetica" w:cs="Helvetica"/>
                <w:color w:val="000000"/>
                <w:sz w:val="25"/>
                <w:szCs w:val="25"/>
              </w:rPr>
              <w:t>Optional: Run the container in the background.</w:t>
            </w:r>
          </w:p>
        </w:tc>
      </w:tr>
    </w:tbl>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In the command, we used</w:t>
      </w:r>
      <w:r w:rsidRPr="00B119A1">
        <w:rPr>
          <w:rFonts w:ascii="Helvetica" w:eastAsia="Times New Roman" w:hAnsi="Helvetica" w:cs="Helvetica"/>
          <w:color w:val="000000"/>
          <w:sz w:val="28"/>
        </w:rPr>
        <w:t> </w:t>
      </w:r>
      <w:r w:rsidRPr="00B119A1">
        <w:rPr>
          <w:rFonts w:ascii="Helvetica" w:eastAsia="Times New Roman" w:hAnsi="Helvetica" w:cs="Helvetica"/>
          <w:b/>
          <w:bCs/>
          <w:color w:val="000000"/>
          <w:sz w:val="28"/>
          <w:szCs w:val="28"/>
        </w:rPr>
        <w:t>/</w:t>
      </w:r>
      <w:proofErr w:type="spellStart"/>
      <w:r w:rsidRPr="00B119A1">
        <w:rPr>
          <w:rFonts w:ascii="Helvetica" w:eastAsia="Times New Roman" w:hAnsi="Helvetica" w:cs="Helvetica"/>
          <w:b/>
          <w:bCs/>
          <w:color w:val="000000"/>
          <w:sz w:val="28"/>
          <w:szCs w:val="28"/>
        </w:rPr>
        <w:t>usr</w:t>
      </w:r>
      <w:proofErr w:type="spellEnd"/>
      <w:r w:rsidRPr="00B119A1">
        <w:rPr>
          <w:rFonts w:ascii="Helvetica" w:eastAsia="Times New Roman" w:hAnsi="Helvetica" w:cs="Helvetica"/>
          <w:b/>
          <w:bCs/>
          <w:color w:val="000000"/>
          <w:sz w:val="28"/>
          <w:szCs w:val="28"/>
        </w:rPr>
        <w:t>/bin/</w:t>
      </w:r>
      <w:proofErr w:type="spellStart"/>
      <w:r w:rsidRPr="00B119A1">
        <w:rPr>
          <w:rFonts w:ascii="Helvetica" w:eastAsia="Times New Roman" w:hAnsi="Helvetica" w:cs="Helvetica"/>
          <w:b/>
          <w:bCs/>
          <w:color w:val="000000"/>
          <w:sz w:val="28"/>
          <w:szCs w:val="28"/>
        </w:rPr>
        <w:t>docker-quickstart</w:t>
      </w:r>
      <w:proofErr w:type="spellEnd"/>
      <w:r w:rsidRPr="00B119A1">
        <w:rPr>
          <w:rFonts w:ascii="Helvetica" w:eastAsia="Times New Roman" w:hAnsi="Helvetica" w:cs="Helvetica"/>
          <w:color w:val="000000"/>
          <w:sz w:val="28"/>
        </w:rPr>
        <w:t> </w:t>
      </w:r>
      <w:r w:rsidRPr="00B119A1">
        <w:rPr>
          <w:rFonts w:ascii="Helvetica" w:eastAsia="Times New Roman" w:hAnsi="Helvetica" w:cs="Helvetica"/>
          <w:color w:val="000000"/>
          <w:sz w:val="28"/>
          <w:szCs w:val="28"/>
        </w:rPr>
        <w:t>to start all CDH services, and then run a Bash shell. We can directly run</w:t>
      </w:r>
      <w:r w:rsidRPr="00B119A1">
        <w:rPr>
          <w:rFonts w:ascii="Helvetica" w:eastAsia="Times New Roman" w:hAnsi="Helvetica" w:cs="Helvetica"/>
          <w:color w:val="000000"/>
          <w:sz w:val="28"/>
        </w:rPr>
        <w:t> </w:t>
      </w:r>
      <w:r w:rsidRPr="00B119A1">
        <w:rPr>
          <w:rFonts w:ascii="Helvetica" w:eastAsia="Times New Roman" w:hAnsi="Helvetica" w:cs="Helvetica"/>
          <w:b/>
          <w:bCs/>
          <w:color w:val="000000"/>
          <w:sz w:val="28"/>
          <w:szCs w:val="28"/>
        </w:rPr>
        <w:t>/bin/bash</w:t>
      </w:r>
      <w:r w:rsidRPr="00B119A1">
        <w:rPr>
          <w:rFonts w:ascii="Helvetica" w:eastAsia="Times New Roman" w:hAnsi="Helvetica" w:cs="Helvetica"/>
          <w:color w:val="000000"/>
          <w:sz w:val="28"/>
        </w:rPr>
        <w:t> </w:t>
      </w:r>
      <w:r w:rsidRPr="00B119A1">
        <w:rPr>
          <w:rFonts w:ascii="Helvetica" w:eastAsia="Times New Roman" w:hAnsi="Helvetica" w:cs="Helvetica"/>
          <w:color w:val="000000"/>
          <w:sz w:val="28"/>
          <w:szCs w:val="28"/>
        </w:rPr>
        <w:t>instead, if we want to start services manually.</w:t>
      </w:r>
    </w:p>
    <w:p w:rsidR="00B119A1" w:rsidRPr="00B119A1" w:rsidRDefault="00B119A1" w:rsidP="00B119A1">
      <w:pPr>
        <w:spacing w:after="0" w:line="240" w:lineRule="auto"/>
        <w:rPr>
          <w:rFonts w:ascii="Times New Roman" w:eastAsia="Times New Roman" w:hAnsi="Times New Roman" w:cs="Times New Roman"/>
          <w:sz w:val="24"/>
          <w:szCs w:val="24"/>
        </w:rPr>
      </w:pPr>
      <w:r w:rsidRPr="00B119A1">
        <w:rPr>
          <w:rFonts w:ascii="Helvetica" w:eastAsia="Times New Roman" w:hAnsi="Helvetica" w:cs="Helvetica"/>
          <w:color w:val="000000"/>
          <w:sz w:val="28"/>
          <w:szCs w:val="28"/>
        </w:rPr>
        <w:br/>
      </w:r>
    </w:p>
    <w:p w:rsidR="00B119A1" w:rsidRPr="00B119A1" w:rsidRDefault="00B119A1" w:rsidP="00B119A1">
      <w:pPr>
        <w:shd w:val="clear" w:color="auto" w:fill="FFFFFF"/>
        <w:spacing w:after="470" w:line="384" w:lineRule="atLeast"/>
        <w:rPr>
          <w:rFonts w:ascii="Helvetica" w:eastAsia="Times New Roman" w:hAnsi="Helvetica" w:cs="Helvetica"/>
          <w:color w:val="000000"/>
          <w:sz w:val="28"/>
          <w:szCs w:val="28"/>
        </w:rPr>
      </w:pPr>
      <w:r w:rsidRPr="00B119A1">
        <w:rPr>
          <w:rFonts w:ascii="Helvetica" w:eastAsia="Times New Roman" w:hAnsi="Helvetica" w:cs="Helvetica"/>
          <w:color w:val="000000"/>
          <w:sz w:val="28"/>
          <w:szCs w:val="28"/>
        </w:rPr>
        <w:t>The output from the</w:t>
      </w:r>
      <w:r w:rsidRPr="00B119A1">
        <w:rPr>
          <w:rFonts w:ascii="Helvetica" w:eastAsia="Times New Roman" w:hAnsi="Helvetica" w:cs="Helvetica"/>
          <w:color w:val="000000"/>
          <w:sz w:val="28"/>
        </w:rPr>
        <w:t> </w:t>
      </w:r>
      <w:proofErr w:type="spellStart"/>
      <w:r w:rsidRPr="00B119A1">
        <w:rPr>
          <w:rFonts w:ascii="Helvetica" w:eastAsia="Times New Roman" w:hAnsi="Helvetica" w:cs="Helvetica"/>
          <w:b/>
          <w:bCs/>
          <w:color w:val="000000"/>
          <w:sz w:val="28"/>
          <w:szCs w:val="28"/>
        </w:rPr>
        <w:t>docker</w:t>
      </w:r>
      <w:proofErr w:type="spellEnd"/>
      <w:r w:rsidRPr="00B119A1">
        <w:rPr>
          <w:rFonts w:ascii="Helvetica" w:eastAsia="Times New Roman" w:hAnsi="Helvetica" w:cs="Helvetica"/>
          <w:b/>
          <w:bCs/>
          <w:color w:val="000000"/>
          <w:sz w:val="28"/>
          <w:szCs w:val="28"/>
        </w:rPr>
        <w:t xml:space="preserve"> run</w:t>
      </w:r>
      <w:r w:rsidRPr="00B119A1">
        <w:rPr>
          <w:rFonts w:ascii="Helvetica" w:eastAsia="Times New Roman" w:hAnsi="Helvetica" w:cs="Helvetica"/>
          <w:color w:val="000000"/>
          <w:sz w:val="28"/>
        </w:rPr>
        <w:t> </w:t>
      </w:r>
      <w:r w:rsidRPr="00B119A1">
        <w:rPr>
          <w:rFonts w:ascii="Helvetica" w:eastAsia="Times New Roman" w:hAnsi="Helvetica" w:cs="Helvetica"/>
          <w:color w:val="000000"/>
          <w:sz w:val="28"/>
          <w:szCs w:val="28"/>
        </w:rPr>
        <w:t>looks good except the Hue.</w:t>
      </w:r>
    </w:p>
    <w:p w:rsidR="00E52CE2" w:rsidRPr="00E52CE2" w:rsidRDefault="00E52CE2" w:rsidP="00E52CE2">
      <w:pPr>
        <w:shd w:val="clear" w:color="auto" w:fill="FFFFFF"/>
        <w:spacing w:after="470" w:line="384" w:lineRule="atLeast"/>
        <w:rPr>
          <w:rFonts w:ascii="Helvetica" w:eastAsia="Times New Roman" w:hAnsi="Helvetica" w:cs="Helvetica"/>
          <w:color w:val="000000"/>
          <w:sz w:val="28"/>
          <w:szCs w:val="28"/>
        </w:rPr>
      </w:pPr>
      <w:r w:rsidRPr="00E52CE2">
        <w:rPr>
          <w:rFonts w:ascii="Helvetica" w:eastAsia="Times New Roman" w:hAnsi="Helvetica" w:cs="Helvetica"/>
          <w:color w:val="000000"/>
          <w:sz w:val="28"/>
          <w:szCs w:val="28"/>
        </w:rPr>
        <w:t>So, we manually open the Hue:</w:t>
      </w:r>
    </w:p>
    <w:p w:rsidR="008D2200" w:rsidRDefault="00E52CE2" w:rsidP="00E52CE2">
      <w:r w:rsidRPr="00E52CE2">
        <w:rPr>
          <w:rFonts w:ascii="Helvetica" w:eastAsia="Times New Roman" w:hAnsi="Helvetica" w:cs="Helvetica"/>
          <w:color w:val="000000"/>
          <w:sz w:val="28"/>
          <w:szCs w:val="28"/>
        </w:rPr>
        <w:lastRenderedPageBreak/>
        <w:br/>
      </w:r>
      <w:r>
        <w:rPr>
          <w:rFonts w:ascii="Times New Roman" w:eastAsia="Times New Roman" w:hAnsi="Times New Roman" w:cs="Times New Roman"/>
          <w:noProof/>
          <w:sz w:val="24"/>
          <w:szCs w:val="24"/>
        </w:rPr>
        <w:drawing>
          <wp:inline distT="0" distB="0" distL="0" distR="0">
            <wp:extent cx="5852160" cy="5254468"/>
            <wp:effectExtent l="19050" t="0" r="0" b="0"/>
            <wp:docPr id="1" name="Picture 1" descr="HueFailed-Failed-to-authenticate-to-HBase-Thrif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Failed-Failed-to-authenticate-to-HBase-Thrift-server.png"/>
                    <pic:cNvPicPr>
                      <a:picLocks noChangeAspect="1" noChangeArrowheads="1"/>
                    </pic:cNvPicPr>
                  </pic:nvPicPr>
                  <pic:blipFill>
                    <a:blip r:embed="rId5"/>
                    <a:srcRect/>
                    <a:stretch>
                      <a:fillRect/>
                    </a:stretch>
                  </pic:blipFill>
                  <pic:spPr bwMode="auto">
                    <a:xfrm>
                      <a:off x="0" y="0"/>
                      <a:ext cx="5852160" cy="5254468"/>
                    </a:xfrm>
                    <a:prstGeom prst="rect">
                      <a:avLst/>
                    </a:prstGeom>
                    <a:noFill/>
                    <a:ln w="9525">
                      <a:noFill/>
                      <a:miter lim="800000"/>
                      <a:headEnd/>
                      <a:tailEnd/>
                    </a:ln>
                  </pic:spPr>
                </pic:pic>
              </a:graphicData>
            </a:graphic>
          </wp:inline>
        </w:drawing>
      </w:r>
      <w:r w:rsidRPr="00E52CE2">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lastRenderedPageBreak/>
        <w:drawing>
          <wp:inline distT="0" distB="0" distL="0" distR="0">
            <wp:extent cx="5852160" cy="5254468"/>
            <wp:effectExtent l="19050" t="0" r="0" b="0"/>
            <wp:docPr id="2" name="Picture 2" descr="Hue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eExamples.png"/>
                    <pic:cNvPicPr>
                      <a:picLocks noChangeAspect="1" noChangeArrowheads="1"/>
                    </pic:cNvPicPr>
                  </pic:nvPicPr>
                  <pic:blipFill>
                    <a:blip r:embed="rId6"/>
                    <a:srcRect/>
                    <a:stretch>
                      <a:fillRect/>
                    </a:stretch>
                  </pic:blipFill>
                  <pic:spPr bwMode="auto">
                    <a:xfrm>
                      <a:off x="0" y="0"/>
                      <a:ext cx="5852160" cy="5254468"/>
                    </a:xfrm>
                    <a:prstGeom prst="rect">
                      <a:avLst/>
                    </a:prstGeom>
                    <a:noFill/>
                    <a:ln w="9525">
                      <a:noFill/>
                      <a:miter lim="800000"/>
                      <a:headEnd/>
                      <a:tailEnd/>
                    </a:ln>
                  </pic:spPr>
                </pic:pic>
              </a:graphicData>
            </a:graphic>
          </wp:inline>
        </w:drawing>
      </w:r>
      <w:r w:rsidRPr="00E52CE2">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lastRenderedPageBreak/>
        <w:drawing>
          <wp:inline distT="0" distB="0" distL="0" distR="0">
            <wp:extent cx="5486400" cy="4913048"/>
            <wp:effectExtent l="19050" t="0" r="0" b="0"/>
            <wp:docPr id="3" name="Picture 3" descr="Hu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eUsers.png"/>
                    <pic:cNvPicPr>
                      <a:picLocks noChangeAspect="1" noChangeArrowheads="1"/>
                    </pic:cNvPicPr>
                  </pic:nvPicPr>
                  <pic:blipFill>
                    <a:blip r:embed="rId7"/>
                    <a:srcRect/>
                    <a:stretch>
                      <a:fillRect/>
                    </a:stretch>
                  </pic:blipFill>
                  <pic:spPr bwMode="auto">
                    <a:xfrm>
                      <a:off x="0" y="0"/>
                      <a:ext cx="5486400" cy="4913048"/>
                    </a:xfrm>
                    <a:prstGeom prst="rect">
                      <a:avLst/>
                    </a:prstGeom>
                    <a:noFill/>
                    <a:ln w="9525">
                      <a:noFill/>
                      <a:miter lim="800000"/>
                      <a:headEnd/>
                      <a:tailEnd/>
                    </a:ln>
                  </pic:spPr>
                </pic:pic>
              </a:graphicData>
            </a:graphic>
          </wp:inline>
        </w:drawing>
      </w:r>
      <w:r w:rsidRPr="00E52CE2">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lastRenderedPageBreak/>
        <w:drawing>
          <wp:inline distT="0" distB="0" distL="0" distR="0">
            <wp:extent cx="5669280" cy="5082073"/>
            <wp:effectExtent l="19050" t="0" r="7620" b="0"/>
            <wp:docPr id="4" name="Picture 4" descr="H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eGo.png"/>
                    <pic:cNvPicPr>
                      <a:picLocks noChangeAspect="1" noChangeArrowheads="1"/>
                    </pic:cNvPicPr>
                  </pic:nvPicPr>
                  <pic:blipFill>
                    <a:blip r:embed="rId8"/>
                    <a:srcRect/>
                    <a:stretch>
                      <a:fillRect/>
                    </a:stretch>
                  </pic:blipFill>
                  <pic:spPr bwMode="auto">
                    <a:xfrm>
                      <a:off x="0" y="0"/>
                      <a:ext cx="5669280" cy="5082073"/>
                    </a:xfrm>
                    <a:prstGeom prst="rect">
                      <a:avLst/>
                    </a:prstGeom>
                    <a:noFill/>
                    <a:ln w="9525">
                      <a:noFill/>
                      <a:miter lim="800000"/>
                      <a:headEnd/>
                      <a:tailEnd/>
                    </a:ln>
                  </pic:spPr>
                </pic:pic>
              </a:graphicData>
            </a:graphic>
          </wp:inline>
        </w:drawing>
      </w:r>
      <w:r w:rsidRPr="00E52CE2">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lastRenderedPageBreak/>
        <w:drawing>
          <wp:inline distT="0" distB="0" distL="0" distR="0">
            <wp:extent cx="5852160" cy="5254468"/>
            <wp:effectExtent l="19050" t="0" r="0" b="0"/>
            <wp:docPr id="5" name="Picture 5" descr="HueHom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eHomeFinal.png"/>
                    <pic:cNvPicPr>
                      <a:picLocks noChangeAspect="1" noChangeArrowheads="1"/>
                    </pic:cNvPicPr>
                  </pic:nvPicPr>
                  <pic:blipFill>
                    <a:blip r:embed="rId9"/>
                    <a:srcRect/>
                    <a:stretch>
                      <a:fillRect/>
                    </a:stretch>
                  </pic:blipFill>
                  <pic:spPr bwMode="auto">
                    <a:xfrm>
                      <a:off x="0" y="0"/>
                      <a:ext cx="5852160" cy="5254468"/>
                    </a:xfrm>
                    <a:prstGeom prst="rect">
                      <a:avLst/>
                    </a:prstGeom>
                    <a:noFill/>
                    <a:ln w="9525">
                      <a:noFill/>
                      <a:miter lim="800000"/>
                      <a:headEnd/>
                      <a:tailEnd/>
                    </a:ln>
                  </pic:spPr>
                </pic:pic>
              </a:graphicData>
            </a:graphic>
          </wp:inline>
        </w:drawing>
      </w:r>
      <w:r w:rsidRPr="00E52CE2">
        <w:rPr>
          <w:rFonts w:ascii="Helvetica" w:eastAsia="Times New Roman" w:hAnsi="Helvetica" w:cs="Helvetica"/>
          <w:color w:val="000000"/>
          <w:sz w:val="28"/>
          <w:szCs w:val="28"/>
        </w:rPr>
        <w:br/>
      </w:r>
      <w:r w:rsidRPr="00E52CE2">
        <w:rPr>
          <w:rFonts w:ascii="Helvetica" w:eastAsia="Times New Roman" w:hAnsi="Helvetica" w:cs="Helvetica"/>
          <w:color w:val="000000"/>
          <w:sz w:val="28"/>
          <w:szCs w:val="28"/>
        </w:rPr>
        <w:br/>
      </w:r>
      <w:r w:rsidRPr="00E52CE2">
        <w:rPr>
          <w:rFonts w:ascii="Helvetica" w:eastAsia="Times New Roman" w:hAnsi="Helvetica" w:cs="Helvetica"/>
          <w:color w:val="000000"/>
          <w:sz w:val="28"/>
          <w:szCs w:val="28"/>
        </w:rPr>
        <w:br/>
      </w:r>
      <w:r w:rsidRPr="00E52CE2">
        <w:rPr>
          <w:rFonts w:ascii="Helvetica" w:eastAsia="Times New Roman" w:hAnsi="Helvetica" w:cs="Helvetica"/>
          <w:color w:val="000000"/>
          <w:sz w:val="28"/>
          <w:szCs w:val="28"/>
        </w:rPr>
        <w:br/>
      </w:r>
    </w:p>
    <w:sectPr w:rsidR="008D2200"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775"/>
    <w:multiLevelType w:val="multilevel"/>
    <w:tmpl w:val="708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D2200"/>
    <w:rsid w:val="000E5BE0"/>
    <w:rsid w:val="001B20DF"/>
    <w:rsid w:val="008D2200"/>
    <w:rsid w:val="009508B6"/>
    <w:rsid w:val="00B119A1"/>
    <w:rsid w:val="00B63F64"/>
    <w:rsid w:val="00B74EF3"/>
    <w:rsid w:val="00CD2ABF"/>
    <w:rsid w:val="00E5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2200"/>
    <w:rPr>
      <w:color w:val="0000FF"/>
      <w:u w:val="single"/>
    </w:rPr>
  </w:style>
  <w:style w:type="paragraph" w:styleId="NormalWeb">
    <w:name w:val="Normal (Web)"/>
    <w:basedOn w:val="Normal"/>
    <w:uiPriority w:val="99"/>
    <w:semiHidden/>
    <w:unhideWhenUsed/>
    <w:rsid w:val="00B11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9A1"/>
  </w:style>
  <w:style w:type="paragraph" w:styleId="HTMLPreformatted">
    <w:name w:val="HTML Preformatted"/>
    <w:basedOn w:val="Normal"/>
    <w:link w:val="HTMLPreformattedChar"/>
    <w:uiPriority w:val="99"/>
    <w:semiHidden/>
    <w:unhideWhenUsed/>
    <w:rsid w:val="00B1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9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2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C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916518">
      <w:bodyDiv w:val="1"/>
      <w:marLeft w:val="0"/>
      <w:marRight w:val="0"/>
      <w:marTop w:val="0"/>
      <w:marBottom w:val="0"/>
      <w:divBdr>
        <w:top w:val="none" w:sz="0" w:space="0" w:color="auto"/>
        <w:left w:val="none" w:sz="0" w:space="0" w:color="auto"/>
        <w:bottom w:val="none" w:sz="0" w:space="0" w:color="auto"/>
        <w:right w:val="none" w:sz="0" w:space="0" w:color="auto"/>
      </w:divBdr>
    </w:div>
    <w:div w:id="1911306771">
      <w:bodyDiv w:val="1"/>
      <w:marLeft w:val="0"/>
      <w:marRight w:val="0"/>
      <w:marTop w:val="0"/>
      <w:marBottom w:val="0"/>
      <w:divBdr>
        <w:top w:val="none" w:sz="0" w:space="0" w:color="auto"/>
        <w:left w:val="none" w:sz="0" w:space="0" w:color="auto"/>
        <w:bottom w:val="none" w:sz="0" w:space="0" w:color="auto"/>
        <w:right w:val="none" w:sz="0" w:space="0" w:color="auto"/>
      </w:divBdr>
      <w:divsChild>
        <w:div w:id="1527599557">
          <w:marLeft w:val="0"/>
          <w:marRight w:val="0"/>
          <w:marTop w:val="470"/>
          <w:marBottom w:val="157"/>
          <w:divBdr>
            <w:top w:val="none" w:sz="0" w:space="0" w:color="auto"/>
            <w:left w:val="none" w:sz="0" w:space="0" w:color="auto"/>
            <w:bottom w:val="none" w:sz="0" w:space="0" w:color="auto"/>
            <w:right w:val="none" w:sz="0" w:space="0" w:color="auto"/>
          </w:divBdr>
        </w:div>
        <w:div w:id="1575504749">
          <w:marLeft w:val="0"/>
          <w:marRight w:val="0"/>
          <w:marTop w:val="470"/>
          <w:marBottom w:val="157"/>
          <w:divBdr>
            <w:top w:val="none" w:sz="0" w:space="0" w:color="auto"/>
            <w:left w:val="none" w:sz="0" w:space="0" w:color="auto"/>
            <w:bottom w:val="none" w:sz="0" w:space="0" w:color="auto"/>
            <w:right w:val="none" w:sz="0" w:space="0" w:color="auto"/>
          </w:divBdr>
        </w:div>
        <w:div w:id="1012101652">
          <w:marLeft w:val="0"/>
          <w:marRight w:val="0"/>
          <w:marTop w:val="470"/>
          <w:marBottom w:val="157"/>
          <w:divBdr>
            <w:top w:val="none" w:sz="0" w:space="0" w:color="auto"/>
            <w:left w:val="none" w:sz="0" w:space="0" w:color="auto"/>
            <w:bottom w:val="none" w:sz="0" w:space="0" w:color="auto"/>
            <w:right w:val="none" w:sz="0" w:space="0" w:color="auto"/>
          </w:divBdr>
        </w:div>
        <w:div w:id="184364853">
          <w:marLeft w:val="0"/>
          <w:marRight w:val="0"/>
          <w:marTop w:val="470"/>
          <w:marBottom w:val="157"/>
          <w:divBdr>
            <w:top w:val="none" w:sz="0" w:space="0" w:color="auto"/>
            <w:left w:val="none" w:sz="0" w:space="0" w:color="auto"/>
            <w:bottom w:val="none" w:sz="0" w:space="0" w:color="auto"/>
            <w:right w:val="none" w:sz="0" w:space="0" w:color="auto"/>
          </w:divBdr>
        </w:div>
        <w:div w:id="278680400">
          <w:marLeft w:val="0"/>
          <w:marRight w:val="0"/>
          <w:marTop w:val="470"/>
          <w:marBottom w:val="157"/>
          <w:divBdr>
            <w:top w:val="none" w:sz="0" w:space="0" w:color="auto"/>
            <w:left w:val="none" w:sz="0" w:space="0" w:color="auto"/>
            <w:bottom w:val="none" w:sz="0" w:space="0" w:color="auto"/>
            <w:right w:val="none" w:sz="0" w:space="0" w:color="auto"/>
          </w:divBdr>
        </w:div>
        <w:div w:id="1438986490">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8</cp:revision>
  <dcterms:created xsi:type="dcterms:W3CDTF">2017-01-28T08:56:00Z</dcterms:created>
  <dcterms:modified xsi:type="dcterms:W3CDTF">2017-01-28T09:05:00Z</dcterms:modified>
</cp:coreProperties>
</file>