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D7504A" w:rsidRDefault="00281D2B" w:rsidP="00491F2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fldChar w:fldCharType="begin"/>
      </w:r>
      <w:r>
        <w:instrText>HYPERLINK "http://www.bogotobogo.com/DevOps/Docker/Docker_Container_vs_Virtual_Machine.php"</w:instrText>
      </w:r>
      <w:r>
        <w:fldChar w:fldCharType="separate"/>
      </w:r>
      <w:proofErr w:type="spellStart"/>
      <w:r w:rsidR="00FA30A3" w:rsidRPr="00D7504A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  <w:shd w:val="clear" w:color="auto" w:fill="FFFFFF"/>
        </w:rPr>
        <w:t>Docker</w:t>
      </w:r>
      <w:proofErr w:type="spellEnd"/>
      <w:r w:rsidR="00FA30A3" w:rsidRPr="00D7504A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  <w:shd w:val="clear" w:color="auto" w:fill="FFFFFF"/>
        </w:rPr>
        <w:t xml:space="preserve"> container </w:t>
      </w:r>
      <w:proofErr w:type="spellStart"/>
      <w:r w:rsidR="00FA30A3" w:rsidRPr="00D7504A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  <w:shd w:val="clear" w:color="auto" w:fill="FFFFFF"/>
        </w:rPr>
        <w:t>vs</w:t>
      </w:r>
      <w:proofErr w:type="spellEnd"/>
      <w:r w:rsidR="00FA30A3" w:rsidRPr="00D7504A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  <w:shd w:val="clear" w:color="auto" w:fill="FFFFFF"/>
        </w:rPr>
        <w:t xml:space="preserve"> Virtual Machine</w:t>
      </w:r>
      <w:r>
        <w:fldChar w:fldCharType="end"/>
      </w:r>
    </w:p>
    <w:p w:rsidR="00FA30A3" w:rsidRPr="00D7504A" w:rsidRDefault="00FA30A3" w:rsidP="00491F24">
      <w:pPr>
        <w:jc w:val="both"/>
        <w:rPr>
          <w:rFonts w:ascii="Times New Roman" w:hAnsi="Times New Roman" w:cs="Times New Roman"/>
        </w:rPr>
      </w:pPr>
    </w:p>
    <w:p w:rsidR="00491F24" w:rsidRDefault="00722867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D750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Whenever we use some of Google functionality - Search, Gmail, Google Docs, whatever - we're issued a new container.</w:t>
      </w:r>
    </w:p>
    <w:p w:rsidR="00722867" w:rsidRPr="00D7504A" w:rsidRDefault="00722867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22867" w:rsidRPr="002728D7" w:rsidRDefault="00722867" w:rsidP="00491F24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728D7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2728D7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container </w:t>
      </w:r>
      <w:proofErr w:type="spellStart"/>
      <w:r w:rsidRPr="002728D7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vs</w:t>
      </w:r>
      <w:proofErr w:type="spellEnd"/>
      <w:r w:rsidRPr="002728D7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Virtual machine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an open source application deployment container that evolved from the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="00281D2B">
        <w:fldChar w:fldCharType="begin"/>
      </w:r>
      <w:r w:rsidR="00281D2B">
        <w:instrText>HYPERLINK "http://www.bogotobogo.com/Linux/linux_LXC_Linux_Container_Install_Run.php" \t "_blank"</w:instrText>
      </w:r>
      <w:r w:rsidR="00281D2B">
        <w:fldChar w:fldCharType="separate"/>
      </w:r>
      <w:r w:rsidRPr="00D7504A">
        <w:rPr>
          <w:rFonts w:ascii="Times New Roman" w:eastAsia="Times New Roman" w:hAnsi="Times New Roman" w:cs="Times New Roman"/>
          <w:color w:val="428BCA"/>
          <w:sz w:val="28"/>
        </w:rPr>
        <w:t>LinuX</w:t>
      </w:r>
      <w:proofErr w:type="spellEnd"/>
      <w:r w:rsidRPr="00D7504A">
        <w:rPr>
          <w:rFonts w:ascii="Times New Roman" w:eastAsia="Times New Roman" w:hAnsi="Times New Roman" w:cs="Times New Roman"/>
          <w:color w:val="428BCA"/>
          <w:sz w:val="28"/>
        </w:rPr>
        <w:t xml:space="preserve"> Containers (LXCs)</w:t>
      </w:r>
      <w:r w:rsidR="00281D2B">
        <w:fldChar w:fldCharType="end"/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used for the past decade. LXCs allow different applications to share operating system (OS) kernel, CPU, and RAM.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allow</w:t>
      </w:r>
      <w:proofErr w:type="gram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 to run an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 and its dependencies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FF"/>
          <w:sz w:val="28"/>
          <w:szCs w:val="28"/>
        </w:rPr>
        <w:t>resource-isolated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processes.</w:t>
      </w:r>
    </w:p>
    <w:p w:rsidR="00722867" w:rsidRPr="00D7504A" w:rsidRDefault="00722867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313555"/>
            <wp:effectExtent l="19050" t="0" r="0" b="0"/>
            <wp:docPr id="1" name="Picture 1" descr="Virtual_Machine_vs_Docker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_Machine_vs_Docker_Contain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67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hAnsi="Times New Roman" w:cs="Times New Roman"/>
        </w:rPr>
      </w:pPr>
      <w:r w:rsidRPr="0073354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Credit: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6" w:tgtFrame="_blank" w:history="1">
        <w:r w:rsidRPr="00D7504A">
          <w:rPr>
            <w:rFonts w:ascii="Times New Roman" w:eastAsia="Times New Roman" w:hAnsi="Times New Roman" w:cs="Times New Roman"/>
            <w:color w:val="428BCA"/>
            <w:sz w:val="28"/>
          </w:rPr>
          <w:t>Open source application containers</w:t>
        </w:r>
      </w:hyperlink>
      <w:r w:rsidR="00A32C15">
        <w:rPr>
          <w:rFonts w:ascii="Times New Roman" w:hAnsi="Times New Roman" w:cs="Times New Roman"/>
        </w:rPr>
        <w:t xml:space="preserve"> (</w:t>
      </w:r>
      <w:hyperlink r:id="rId7" w:history="1">
        <w:r w:rsidR="00A32C15" w:rsidRPr="00997D37">
          <w:rPr>
            <w:rStyle w:val="Hyperlink"/>
            <w:rFonts w:ascii="Times New Roman" w:hAnsi="Times New Roman" w:cs="Times New Roman"/>
          </w:rPr>
          <w:t>http://www.pwc.com/us/en/technology-forecast/2014/cloud-computing/features/open-source-application-deployment-containers.html</w:t>
        </w:r>
      </w:hyperlink>
      <w:r w:rsidR="00A32C15">
        <w:rPr>
          <w:rFonts w:ascii="Times New Roman" w:hAnsi="Times New Roman" w:cs="Times New Roman"/>
        </w:rPr>
        <w:t>)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"The VM model blends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 application, a full guest OS, and disk emulation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. In contrast, the container model uses just the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FF0000"/>
          <w:sz w:val="28"/>
          <w:szCs w:val="28"/>
        </w:rPr>
        <w:t>application's dependencies and runs them directly on a host OS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. Containers do not launch a separate OS for each application, but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FF0000"/>
          <w:sz w:val="28"/>
          <w:szCs w:val="28"/>
        </w:rPr>
        <w:t>share the host kernel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while maintaining the isolation of resources and processes where required".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"The fact that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FF0000"/>
          <w:sz w:val="28"/>
          <w:szCs w:val="28"/>
        </w:rPr>
        <w:t>a container does not run its own OS instance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reduces dramatically the overhead associated with starting and running instances. Startup time can typically be reduced from 30 seconds (or more) to one-tenth of a second. The number of containers running on a typical server can reach dozens or even hundreds. The same server, in contrast, might support 10 to 15 VMs".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"In </w:t>
      </w: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D7504A">
        <w:rPr>
          <w:rFonts w:ascii="Times New Roman" w:eastAsia="Times New Roman" w:hAnsi="Times New Roman" w:cs="Times New Roman"/>
          <w:color w:val="FF0000"/>
          <w:sz w:val="28"/>
          <w:szCs w:val="28"/>
        </w:rPr>
        <w:t>applications and their dependencies, such as binaries and libraries</w:t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, all become part of a base working image".</w:t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The isolation from OS kernel provided by containers is less robust than that of real virtual machines, which have independent kernels and run on top of a hypervisor. However, sharing the kernel allows containers to run faster and offers management features which are not easy with VMs.</w:t>
      </w:r>
    </w:p>
    <w:p w:rsidR="00722867" w:rsidRPr="00D7504A" w:rsidRDefault="00722867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722867" w:rsidRPr="00D7504A" w:rsidRDefault="00722867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The picture is from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8" w:tgtFrame="_blank" w:history="1">
        <w:r w:rsidRPr="00D7504A">
          <w:rPr>
            <w:rFonts w:ascii="Times New Roman" w:eastAsia="Times New Roman" w:hAnsi="Times New Roman" w:cs="Times New Roman"/>
            <w:color w:val="428BCA"/>
            <w:sz w:val="28"/>
          </w:rPr>
          <w:t>https://www.docker.com/whatisdocker/ - How is this different from Virtual Machines</w:t>
        </w:r>
        <w:proofErr w:type="gramStart"/>
        <w:r w:rsidRPr="00D7504A">
          <w:rPr>
            <w:rFonts w:ascii="Times New Roman" w:eastAsia="Times New Roman" w:hAnsi="Times New Roman" w:cs="Times New Roman"/>
            <w:color w:val="428BCA"/>
            <w:sz w:val="28"/>
          </w:rPr>
          <w:t>?</w:t>
        </w:r>
      </w:hyperlink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FA30A3" w:rsidRPr="00D7504A" w:rsidRDefault="00A57D8E" w:rsidP="00491F24">
      <w:pPr>
        <w:jc w:val="both"/>
        <w:rPr>
          <w:rFonts w:ascii="Times New Roman" w:hAnsi="Times New Roman" w:cs="Times New Roman"/>
        </w:rPr>
      </w:pPr>
      <w:r w:rsidRPr="00D7504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722677"/>
            <wp:effectExtent l="19050" t="0" r="0" b="0"/>
            <wp:docPr id="3" name="Picture 3" descr="whatis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isdock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49" w:rsidRDefault="00733549" w:rsidP="00491F24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color w:val="555555"/>
          <w:sz w:val="50"/>
          <w:szCs w:val="50"/>
        </w:rPr>
      </w:pPr>
    </w:p>
    <w:p w:rsidR="00A57D8E" w:rsidRPr="00733549" w:rsidRDefault="00A57D8E" w:rsidP="00491F24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3549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Container apps</w:t>
      </w:r>
    </w:p>
    <w:p w:rsidR="00A57D8E" w:rsidRPr="00D7504A" w:rsidRDefault="00A57D8E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 make our app shareable.</w:t>
      </w:r>
    </w:p>
    <w:p w:rsidR="00A57D8E" w:rsidRPr="00D7504A" w:rsidRDefault="00A57D8E" w:rsidP="00491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All the needs of our app is defined in a text file (</w:t>
      </w:r>
      <w:proofErr w:type="spellStart"/>
      <w:r w:rsidRPr="00D75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Dockerfile</w:t>
      </w:r>
      <w:proofErr w:type="spell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A57D8E" w:rsidRPr="00D7504A" w:rsidRDefault="00A57D8E" w:rsidP="00491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sample of </w:t>
      </w: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Dockerfile</w:t>
      </w:r>
      <w:proofErr w:type="spellEnd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the following 4 lines construct the whole environment that's production ready:</w:t>
      </w:r>
    </w:p>
    <w:p w:rsidR="00A57D8E" w:rsidRPr="00D7504A" w:rsidRDefault="00A57D8E" w:rsidP="00491F24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FROM       ubuntu</w:t>
      </w:r>
      <w:proofErr w:type="gramStart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:14:04</w:t>
      </w:r>
      <w:proofErr w:type="gramEnd"/>
    </w:p>
    <w:p w:rsidR="00A57D8E" w:rsidRPr="00D7504A" w:rsidRDefault="00A57D8E" w:rsidP="00491F24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RUN        apt-get install -y </w:t>
      </w:r>
      <w:proofErr w:type="spellStart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redis</w:t>
      </w:r>
      <w:proofErr w:type="spellEnd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-server</w:t>
      </w:r>
    </w:p>
    <w:p w:rsidR="00A57D8E" w:rsidRPr="00D7504A" w:rsidRDefault="00A57D8E" w:rsidP="00491F24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EXPOSE     6379</w:t>
      </w:r>
    </w:p>
    <w:p w:rsidR="00A57D8E" w:rsidRPr="00D7504A" w:rsidRDefault="00A57D8E" w:rsidP="00491F24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ind w:left="432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ENTRYPOINT ["/</w:t>
      </w:r>
      <w:proofErr w:type="spellStart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usr</w:t>
      </w:r>
      <w:proofErr w:type="spellEnd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/bin/</w:t>
      </w:r>
      <w:proofErr w:type="spellStart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redis</w:t>
      </w:r>
      <w:proofErr w:type="spellEnd"/>
      <w:r w:rsidRPr="00D7504A">
        <w:rPr>
          <w:rFonts w:ascii="Times New Roman" w:eastAsia="Times New Roman" w:hAnsi="Times New Roman" w:cs="Times New Roman"/>
          <w:color w:val="323232"/>
          <w:sz w:val="24"/>
          <w:szCs w:val="24"/>
        </w:rPr>
        <w:t>-server"]</w:t>
      </w:r>
    </w:p>
    <w:p w:rsidR="00A57D8E" w:rsidRDefault="00A57D8E" w:rsidP="00491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 contain everything our app needs:</w:t>
      </w:r>
    </w:p>
    <w:p w:rsidR="00A57D8E" w:rsidRPr="00D7504A" w:rsidRDefault="00A57D8E" w:rsidP="00491F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8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Binaries</w:t>
      </w:r>
    </w:p>
    <w:p w:rsidR="00A57D8E" w:rsidRPr="00D7504A" w:rsidRDefault="00A57D8E" w:rsidP="00491F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8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Libraries</w:t>
      </w:r>
    </w:p>
    <w:p w:rsidR="00A57D8E" w:rsidRDefault="00A57D8E" w:rsidP="00491F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8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File system</w:t>
      </w:r>
    </w:p>
    <w:p w:rsidR="00A57D8E" w:rsidRPr="00D7504A" w:rsidRDefault="00A57D8E" w:rsidP="00491F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 use the following items from the host:</w:t>
      </w:r>
    </w:p>
    <w:p w:rsidR="00A57D8E" w:rsidRPr="00D7504A" w:rsidRDefault="00A57D8E" w:rsidP="00491F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8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Networks</w:t>
      </w:r>
    </w:p>
    <w:p w:rsidR="00A57D8E" w:rsidRPr="00D7504A" w:rsidRDefault="00A57D8E" w:rsidP="00491F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8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Kernel</w:t>
      </w:r>
    </w:p>
    <w:p w:rsidR="00A57D8E" w:rsidRPr="00D7504A" w:rsidRDefault="00A57D8E" w:rsidP="00491F24">
      <w:pPr>
        <w:spacing w:after="0" w:line="240" w:lineRule="auto"/>
        <w:ind w:left="8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A57D8E" w:rsidRPr="00052523" w:rsidRDefault="00A57D8E" w:rsidP="00491F24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5252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Type 1 / Type2 Hypervisor</w:t>
      </w:r>
    </w:p>
    <w:p w:rsidR="00A57D8E" w:rsidRPr="00D7504A" w:rsidRDefault="00A57D8E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5780" cy="2604135"/>
            <wp:effectExtent l="19050" t="0" r="0" b="0"/>
            <wp:docPr id="6" name="Picture 6" descr="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B4" w:rsidRDefault="00362BB4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62BB4" w:rsidRDefault="00362BB4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57D8E" w:rsidRPr="00D7504A" w:rsidRDefault="00A57D8E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2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</w:rPr>
        <w:lastRenderedPageBreak/>
        <w:t>Type-1 bare-metal hypervisors</w:t>
      </w:r>
    </w:p>
    <w:p w:rsidR="00A57D8E" w:rsidRPr="00D7504A" w:rsidRDefault="00A57D8E" w:rsidP="00491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Xen</w:t>
      </w:r>
      <w:proofErr w:type="spellEnd"/>
    </w:p>
    <w:p w:rsidR="00A57D8E" w:rsidRPr="00D7504A" w:rsidRDefault="00A57D8E" w:rsidP="00491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VMware ESX/</w:t>
      </w: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ESXi</w:t>
      </w:r>
      <w:proofErr w:type="spellEnd"/>
    </w:p>
    <w:p w:rsidR="00A57D8E" w:rsidRPr="00D7504A" w:rsidRDefault="00A57D8E" w:rsidP="00491F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Hyper-V</w:t>
      </w:r>
    </w:p>
    <w:p w:rsidR="00A57D8E" w:rsidRPr="00D7504A" w:rsidRDefault="00A57D8E" w:rsidP="00491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0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5775" cy="2743200"/>
            <wp:effectExtent l="19050" t="0" r="0" b="0"/>
            <wp:docPr id="7" name="Picture 7" descr="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B4" w:rsidRDefault="00362BB4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57D8E" w:rsidRPr="00D7504A" w:rsidRDefault="00A57D8E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2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cyan"/>
        </w:rPr>
        <w:t>Type-2 hosted hypervisors</w:t>
      </w:r>
    </w:p>
    <w:p w:rsidR="00A57D8E" w:rsidRPr="00D7504A" w:rsidRDefault="00A57D8E" w:rsidP="00491F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VirtualBox</w:t>
      </w:r>
      <w:proofErr w:type="spellEnd"/>
    </w:p>
    <w:p w:rsidR="00A57D8E" w:rsidRPr="00D7504A" w:rsidRDefault="00A57D8E" w:rsidP="00491F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79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VMware Workstation/Player</w:t>
      </w:r>
    </w:p>
    <w:p w:rsidR="00A57D8E" w:rsidRDefault="00A57D8E" w:rsidP="00491F24">
      <w:pPr>
        <w:shd w:val="clear" w:color="auto" w:fill="FFFFFF"/>
        <w:spacing w:after="470" w:line="384" w:lineRule="atLeast"/>
        <w:jc w:val="both"/>
        <w:rPr>
          <w:rFonts w:ascii="Times New Roman" w:hAnsi="Times New Roman" w:cs="Times New Roman"/>
        </w:rPr>
      </w:pPr>
      <w:r w:rsidRPr="00D7504A">
        <w:rPr>
          <w:rFonts w:ascii="Times New Roman" w:eastAsia="Times New Roman" w:hAnsi="Times New Roman" w:cs="Times New Roman"/>
          <w:color w:val="000000"/>
          <w:sz w:val="28"/>
          <w:szCs w:val="28"/>
        </w:rPr>
        <w:t>Picture source:</w:t>
      </w:r>
      <w:r w:rsidRPr="00D7504A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12" w:tgtFrame="_blank" w:history="1">
        <w:r w:rsidRPr="00D7504A">
          <w:rPr>
            <w:rFonts w:ascii="Times New Roman" w:eastAsia="Times New Roman" w:hAnsi="Times New Roman" w:cs="Times New Roman"/>
            <w:color w:val="428BCA"/>
            <w:sz w:val="28"/>
          </w:rPr>
          <w:t>What's the difference between a 'Type 1' hypervisor and a 'Type 2' hypervisor?</w:t>
        </w:r>
      </w:hyperlink>
      <w:proofErr w:type="gramStart"/>
      <w:r w:rsidR="002E458B">
        <w:rPr>
          <w:rFonts w:ascii="Times New Roman" w:hAnsi="Times New Roman" w:cs="Times New Roman"/>
        </w:rPr>
        <w:t>(</w:t>
      </w:r>
      <w:r w:rsidR="002E458B" w:rsidRPr="002E458B">
        <w:t xml:space="preserve"> </w:t>
      </w:r>
      <w:proofErr w:type="gramEnd"/>
      <w:hyperlink r:id="rId13" w:history="1">
        <w:r w:rsidR="002E458B" w:rsidRPr="00997D37">
          <w:rPr>
            <w:rStyle w:val="Hyperlink"/>
            <w:rFonts w:ascii="Times New Roman" w:hAnsi="Times New Roman" w:cs="Times New Roman"/>
          </w:rPr>
          <w:t>http://www.virtzone.net/the-difference-between-a-type-2-hypervisor-and-a-type-1-hypervisor/</w:t>
        </w:r>
      </w:hyperlink>
      <w:r w:rsidR="002E458B">
        <w:rPr>
          <w:rFonts w:ascii="Times New Roman" w:hAnsi="Times New Roman" w:cs="Times New Roman"/>
        </w:rPr>
        <w:t>)</w:t>
      </w:r>
    </w:p>
    <w:p w:rsidR="002E458B" w:rsidRPr="00D7504A" w:rsidRDefault="002E458B" w:rsidP="00491F24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D8E" w:rsidRPr="00D7504A" w:rsidRDefault="00A57D8E" w:rsidP="00491F24">
      <w:pPr>
        <w:jc w:val="both"/>
        <w:rPr>
          <w:rFonts w:ascii="Times New Roman" w:hAnsi="Times New Roman" w:cs="Times New Roman"/>
        </w:rPr>
      </w:pPr>
    </w:p>
    <w:sectPr w:rsidR="00A57D8E" w:rsidRPr="00D7504A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95324"/>
    <w:multiLevelType w:val="multilevel"/>
    <w:tmpl w:val="5E98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A7F3B"/>
    <w:multiLevelType w:val="multilevel"/>
    <w:tmpl w:val="9772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0A4C6F"/>
    <w:multiLevelType w:val="multilevel"/>
    <w:tmpl w:val="1A2A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A30A3"/>
    <w:rsid w:val="00052523"/>
    <w:rsid w:val="002728D7"/>
    <w:rsid w:val="00281D2B"/>
    <w:rsid w:val="002E458B"/>
    <w:rsid w:val="00362BB4"/>
    <w:rsid w:val="00491F24"/>
    <w:rsid w:val="00722867"/>
    <w:rsid w:val="00733549"/>
    <w:rsid w:val="00A32C15"/>
    <w:rsid w:val="00A57D8E"/>
    <w:rsid w:val="00CB6D8D"/>
    <w:rsid w:val="00CD2ABF"/>
    <w:rsid w:val="00D7504A"/>
    <w:rsid w:val="00FA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0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2867"/>
  </w:style>
  <w:style w:type="paragraph" w:styleId="NormalWeb">
    <w:name w:val="Normal (Web)"/>
    <w:basedOn w:val="Normal"/>
    <w:uiPriority w:val="99"/>
    <w:semiHidden/>
    <w:unhideWhenUsed/>
    <w:rsid w:val="0072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D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76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35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85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whatisdocker/" TargetMode="External"/><Relationship Id="rId13" Type="http://schemas.openxmlformats.org/officeDocument/2006/relationships/hyperlink" Target="http://www.virtzone.net/the-difference-between-a-type-2-hypervisor-and-a-type-1-hypervis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wc.com/us/en/technology-forecast/2014/cloud-computing/features/open-source-application-deployment-containers.html" TargetMode="External"/><Relationship Id="rId12" Type="http://schemas.openxmlformats.org/officeDocument/2006/relationships/hyperlink" Target="http://www.virtzone.net/the-difference-between-a-type-2-hypervisor-and-a-type-1-hypervi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wc.com/us/en/technology-forecast/2014/cloud-computing/features/open-source-application-deployment-containers.j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11</cp:revision>
  <dcterms:created xsi:type="dcterms:W3CDTF">2017-01-28T06:35:00Z</dcterms:created>
  <dcterms:modified xsi:type="dcterms:W3CDTF">2017-02-10T00:53:00Z</dcterms:modified>
</cp:coreProperties>
</file>