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2"/>
          <w:szCs w:val="22"/>
        </w:rPr>
        <w:t xml:space="preserve">ĐẠI HỌC CÔNG NGHỆ TP.HCM (HUTECH)</w:t>
      </w:r>
    </w:p>
    <w:p>
      <w:pPr>
        <w:spacing w:after="240"/>
        <w:jc w:val="center"/>
      </w:pPr>
      <w:r>
        <w:rPr>
          <w:rFonts w:ascii="Times New Roman" w:cs="Times New Roman" w:eastAsia="Times New Roman" w:hAnsi="Times New Roman"/>
          <w:i/>
          <w:iCs/>
          <w:sz w:val="22"/>
          <w:szCs w:val="22"/>
        </w:rPr>
        <w:t xml:space="preserve">Thực hành Phân tích thiết kế hướng đối tượng</w:t>
      </w:r>
    </w:p>
    <w:p>
      <w:pPr>
        <w:spacing w:after="60"/>
        <w:jc w:val="center"/>
      </w:pPr>
      <w:r>
        <w:rPr>
          <w:rFonts w:ascii="Times New Roman" w:cs="Times New Roman" w:eastAsia="Times New Roman" w:hAnsi="Times New Roman"/>
          <w:b/>
          <w:bCs/>
          <w:sz w:val="30"/>
          <w:szCs w:val="30"/>
        </w:rPr>
        <w:t xml:space="preserve">BÀI 7</w:t>
      </w:r>
    </w:p>
    <w:p>
      <w:pPr>
        <w:spacing w:after="240"/>
        <w:jc w:val="center"/>
      </w:pPr>
      <w:r>
        <w:rPr>
          <w:rFonts w:ascii="Times New Roman" w:cs="Times New Roman" w:eastAsia="Times New Roman" w:hAnsi="Times New Roman"/>
          <w:b/>
          <w:bCs/>
          <w:sz w:val="30"/>
          <w:szCs w:val="30"/>
        </w:rPr>
        <w:t xml:space="preserve">QUẢN LÝ NHÂN SỰ</w:t>
      </w:r>
    </w:p>
    <w:p>
      <w:pPr>
        <w:spacing w:after="60"/>
      </w:pPr>
      <w:r>
        <w:rPr>
          <w:rFonts w:ascii="Times New Roman" w:cs="Times New Roman" w:eastAsia="Times New Roman" w:hAnsi="Times New Roman"/>
          <w:sz w:val="24"/>
          <w:szCs w:val="24"/>
        </w:rPr>
        <w:t xml:space="preserve">Họ và tên: ………………………………………     MSSV: …………………</w:t>
      </w:r>
    </w:p>
    <w:p>
      <w:pPr>
        <w:spacing w:after="60"/>
      </w:pPr>
      <w:r>
        <w:rPr>
          <w:rFonts w:ascii="Times New Roman" w:cs="Times New Roman" w:eastAsia="Times New Roman" w:hAnsi="Times New Roman"/>
          <w:sz w:val="24"/>
          <w:szCs w:val="24"/>
        </w:rPr>
        <w:t xml:space="preserve">Lớp: ……………………     Nhóm TH: ……………     Ngày: …… / …… / ………</w:t>
      </w:r>
    </w:p>
    <w:p>
      <w:pPr>
        <w:pBdr>
          <w:bottom w:val="single" w:color="999999" w:sz="6" w:space="1"/>
        </w:pBdr>
        <w:spacing w:after="180" w:before="60"/>
      </w:pPr>
    </w:p>
    <w:p>
      <w:pPr>
        <w:pStyle w:val="Heading1"/>
        <w:spacing w:after="120" w:before="240"/>
      </w:pPr>
      <w:r>
        <w:rPr>
          <w:rFonts w:ascii="Times New Roman" w:cs="Times New Roman" w:eastAsia="Times New Roman" w:hAnsi="Times New Roman"/>
          <w:b/>
          <w:bCs/>
          <w:color w:val="1F3864"/>
          <w:sz w:val="26"/>
          <w:szCs w:val="26"/>
        </w:rPr>
        <w:t xml:space="preserve">1. MÔ TẢ</w:t>
      </w:r>
    </w:p>
    <w:p>
      <w:pPr>
        <w:spacing w:after="120" w:line="300"/>
        <w:ind w:firstLine="431"/>
        <w:jc w:val="both"/>
      </w:pPr>
      <w:r>
        <w:rPr>
          <w:rFonts w:ascii="Times New Roman" w:cs="Times New Roman" w:eastAsia="Times New Roman" w:hAnsi="Times New Roman"/>
          <w:sz w:val="24"/>
          <w:szCs w:val="24"/>
        </w:rPr>
        <w:t xml:space="preserve">Để tin học hoá việc quản lý nhân sự tại công ty sơn Đông Á, cần quản lý một số quyết định và các thông tin sau:</w:t>
      </w:r>
    </w:p>
    <w:p>
      <w:pPr>
        <w:spacing w:after="120" w:line="300"/>
        <w:ind w:firstLine="431"/>
        <w:jc w:val="both"/>
      </w:pPr>
      <w:r>
        <w:rPr>
          <w:rFonts w:ascii="Times New Roman" w:cs="Times New Roman" w:eastAsia="Times New Roman" w:hAnsi="Times New Roman"/>
          <w:sz w:val="24"/>
          <w:szCs w:val="24"/>
        </w:rPr>
        <w:t xml:space="preserve">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pPr>
        <w:spacing w:after="120" w:line="300"/>
        <w:ind w:firstLine="431"/>
        <w:jc w:val="both"/>
      </w:pPr>
      <w:r>
        <w:rPr>
          <w:rFonts w:ascii="Times New Roman" w:cs="Times New Roman" w:eastAsia="Times New Roman" w:hAnsi="Times New Roman"/>
          <w:sz w:val="24"/>
          <w:szCs w:val="24"/>
        </w:rPr>
        <w:t xml:space="preserve">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pPr>
        <w:spacing w:after="120" w:line="300"/>
        <w:ind w:firstLine="431"/>
        <w:jc w:val="both"/>
      </w:pPr>
      <w:r>
        <w:rPr>
          <w:rFonts w:ascii="Times New Roman" w:cs="Times New Roman" w:eastAsia="Times New Roman" w:hAnsi="Times New Roman"/>
          <w:sz w:val="24"/>
          <w:szCs w:val="24"/>
        </w:rPr>
        <w:t xml:space="preserve">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pPr>
        <w:pStyle w:val="Heading1"/>
        <w:spacing w:after="120" w:before="300"/>
      </w:pPr>
      <w:r>
        <w:rPr>
          <w:rFonts w:ascii="Times New Roman" w:cs="Times New Roman" w:eastAsia="Times New Roman" w:hAnsi="Times New Roman"/>
          <w:b/>
          <w:bCs/>
          <w:color w:val="1F3864"/>
          <w:sz w:val="26"/>
          <w:szCs w:val="26"/>
        </w:rPr>
        <w:t xml:space="preserve">2. CÂU HỎI</w:t>
      </w:r>
    </w:p>
    <w:p>
      <w:pPr>
        <w:spacing w:after="120" w:line="300"/>
        <w:ind w:left="504" w:hanging="504"/>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Hãy xác định các Class cùng các thuộc tính, phương thức tương ứng. Chỉ định ID cho thuộc tính của từng Class.</w:t>
      </w:r>
    </w:p>
    <w:p>
      <w:pPr>
        <w:spacing w:after="120" w:line="300"/>
        <w:ind w:left="504" w:hanging="504"/>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Tìm mối liên kết giữa các Class. Dùng StarUML vẽ Class Diagram, chú ý các ký hiệu thích hợp cùng bản số tương ứng (nếu có).</w:t>
      </w:r>
    </w:p>
    <w:p>
      <w:pPr>
        <w:spacing w:after="120" w:line="300"/>
        <w:ind w:left="504" w:hanging="504"/>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120" w:line="300"/>
        <w:ind w:left="504" w:hanging="504"/>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Vẽ Use Case Diagram phân rã chi tiết hoạt động từ lúc một nhân viên được nhận vào thử việc cho đến khi được ký hợp đồng chính thức.</w:t>
      </w:r>
    </w:p>
    <w:p>
      <w:pPr>
        <w:spacing w:after="120" w:line="300"/>
        <w:ind w:left="504" w:hanging="504"/>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Vẽ Activity Diagram cho Câu 4 ở trên. Lưu lại mô hình với tên file phù hợp.</w:t>
      </w:r>
    </w:p>
    <w:p>
      <w:pPr>
        <w:spacing w:after="120" w:line="300"/>
        <w:ind w:left="504" w:hanging="504"/>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Vẽ Sequence Diagram đối với nghiệp vụ “Lập quyết định khen thưởng” cho cá nhân hay tập thể phòng ban, đơn vị.</w:t>
      </w:r>
    </w:p>
    <w:p>
      <w:pPr>
        <w:pStyle w:val="Heading1"/>
        <w:pageBreakBefore/>
        <w:spacing w:after="180"/>
      </w:pPr>
      <w:r>
        <w:rPr>
          <w:rFonts w:ascii="Times New Roman" w:cs="Times New Roman" w:eastAsia="Times New Roman" w:hAnsi="Times New Roman"/>
          <w:b/>
          <w:bCs/>
          <w:color w:val="1F3864"/>
          <w:sz w:val="26"/>
          <w:szCs w:val="26"/>
        </w:rPr>
        <w:t xml:space="preserve">3. BÀI LÀM</w:t>
      </w:r>
    </w:p>
    <w:p>
      <w:pPr>
        <w:pStyle w:val="Heading2"/>
        <w:spacing w:after="100" w:before="200"/>
      </w:pPr>
      <w:r>
        <w:rPr>
          <w:rFonts w:ascii="Times New Roman" w:cs="Times New Roman" w:eastAsia="Times New Roman" w:hAnsi="Times New Roman"/>
          <w:b/>
          <w:bCs/>
          <w:color w:val="2E5496"/>
          <w:sz w:val="24"/>
          <w:szCs w:val="24"/>
        </w:rPr>
        <w:t xml:space="preserve">Câu 1.</w:t>
      </w:r>
    </w:p>
    <w:p>
      <w:pPr>
        <w:spacing w:after="120"/>
      </w:pPr>
      <w:r>
        <w:rPr>
          <w:rFonts w:ascii="Times New Roman" w:cs="Times New Roman" w:eastAsia="Times New Roman" w:hAnsi="Times New Roman"/>
          <w:i/>
          <w:iCs/>
          <w:color w:val="808080"/>
          <w:sz w:val="20"/>
          <w:szCs w:val="20"/>
        </w:rPr>
        <w:t xml:space="preserve">Hãy xác định các Class cùng các thuộc tính, phương thức tương ứng. Chỉ định ID cho thuộc t…</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2.</w:t>
      </w:r>
    </w:p>
    <w:p>
      <w:pPr>
        <w:spacing w:after="120"/>
      </w:pPr>
      <w:r>
        <w:rPr>
          <w:rFonts w:ascii="Times New Roman" w:cs="Times New Roman" w:eastAsia="Times New Roman" w:hAnsi="Times New Roman"/>
          <w:i/>
          <w:iCs/>
          <w:color w:val="808080"/>
          <w:sz w:val="20"/>
          <w:szCs w:val="20"/>
        </w:rPr>
        <w:t xml:space="preserve">Tìm mối liên kết giữa các Class. Dùng StarUML vẽ Class Diagram, chú ý các ký hiệu thích hợ…</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3.</w:t>
      </w:r>
    </w:p>
    <w:p>
      <w:pPr>
        <w:spacing w:after="120"/>
      </w:pPr>
      <w:r>
        <w:rPr>
          <w:rFonts w:ascii="Times New Roman" w:cs="Times New Roman" w:eastAsia="Times New Roman" w:hAnsi="Times New Roman"/>
          <w:i/>
          <w:iCs/>
          <w:color w:val="808080"/>
          <w:sz w:val="20"/>
          <w:szCs w:val="20"/>
        </w:rPr>
        <w:t xml:space="preserve">Hãy xác định các Actor và các Use Case tổng quát có trong mô tả trên. Sử dụng StarUML, vẽ …</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4.</w:t>
      </w:r>
    </w:p>
    <w:p>
      <w:pPr>
        <w:spacing w:after="120"/>
      </w:pPr>
      <w:r>
        <w:rPr>
          <w:rFonts w:ascii="Times New Roman" w:cs="Times New Roman" w:eastAsia="Times New Roman" w:hAnsi="Times New Roman"/>
          <w:i/>
          <w:iCs/>
          <w:color w:val="808080"/>
          <w:sz w:val="20"/>
          <w:szCs w:val="20"/>
        </w:rPr>
        <w:t xml:space="preserve">Vẽ Use Case Diagram phân rã chi tiết hoạt động từ lúc một nhân viên được nhận vào thử việc…</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5.</w:t>
      </w:r>
    </w:p>
    <w:p>
      <w:pPr>
        <w:spacing w:after="120"/>
      </w:pPr>
      <w:r>
        <w:rPr>
          <w:rFonts w:ascii="Times New Roman" w:cs="Times New Roman" w:eastAsia="Times New Roman" w:hAnsi="Times New Roman"/>
          <w:i/>
          <w:iCs/>
          <w:color w:val="808080"/>
          <w:sz w:val="20"/>
          <w:szCs w:val="20"/>
        </w:rPr>
        <w:t xml:space="preserve">Vẽ Activity Diagram cho Câu 4 ở trên. Lưu lại mô hình với tên file phù hợp.</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6.</w:t>
      </w:r>
    </w:p>
    <w:p>
      <w:pPr>
        <w:spacing w:after="120"/>
      </w:pPr>
      <w:r>
        <w:rPr>
          <w:rFonts w:ascii="Times New Roman" w:cs="Times New Roman" w:eastAsia="Times New Roman" w:hAnsi="Times New Roman"/>
          <w:i/>
          <w:iCs/>
          <w:color w:val="808080"/>
          <w:sz w:val="20"/>
          <w:szCs w:val="20"/>
        </w:rPr>
        <w:t xml:space="preserve">Vẽ Sequence Diagram đối với nghiệp vụ “Lập quyết định khen thưởng” cho cá nhân hay tập thể…</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Un-named</cp:lastModifiedBy>
  <cp:revision>1</cp:revision>
  <dcterms:created xsi:type="dcterms:W3CDTF">2026-09-05T03:32:09.491Z</dcterms:created>
  <dcterms:modified xsi:type="dcterms:W3CDTF">2026-09-05T03:32:09.491Z</dcterms:modified>
</cp:coreProperties>
</file>

<file path=docProps/custom.xml><?xml version="1.0" encoding="utf-8"?>
<Properties xmlns="http://schemas.openxmlformats.org/officeDocument/2006/custom-properties" xmlns:vt="http://schemas.openxmlformats.org/officeDocument/2006/docPropsVTypes"/>
</file>