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Национальный исследовательский университет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«Высшая школа экономики»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Лицей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Отчёт о проекте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Fast Reader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Выполнил Канищев Илья Андреевич</w:t>
      </w: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Основной текст"/>
        <w:jc w:val="center"/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Москва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2019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Заголовок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Fast Reader</w:t>
      </w:r>
    </w:p>
    <w:p>
      <w:pPr>
        <w:pStyle w:val="Подзаголовок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Проблемное поле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В наше время люди всегда куда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 спешат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 у них нет времени на такие вещи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как чтение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Чтобы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быстрее получать информацию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можно выучиться техникам скорочтения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но они не всегда просты в изучении и эффективны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проблема актуальна для большинства современных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у всех иногда возникает необходимость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быстро прочитать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считаю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решение данной проблемы может помочь людям повысить свою продуктивность или успеваемость в учебе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взялся за этот проект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он может оказаться действительно полезен людям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потому что большой проект позволил мне повысить уровень знания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язык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программирования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Swift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дзаголовок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История работы над ИВР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делал один проект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заявленный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дзаголовок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Целевая аудитория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я упомянул ранее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любой пользователь смартфона с операционной системой </w:t>
      </w:r>
      <w:r>
        <w:rPr>
          <w:rFonts w:ascii="Times New Roman" w:hAnsi="Times New Roman"/>
          <w:sz w:val="28"/>
          <w:szCs w:val="28"/>
          <w:rtl w:val="0"/>
          <w:lang w:val="en-US"/>
        </w:rPr>
        <w:t>iOS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хотел бы повысить свою продуктивность может быть целевой аудиторией моего проекта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моем представлении среднестатистический пользователь моего приложения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или школьник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которому необходимо освоить большой объем информации за короткое 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дзаголовок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Описание продукта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Взрослый человек читает в среднем со скоростью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150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знаков в минуту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приблизительно 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1/2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странице печатного текста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Fast Reader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позволяет в срок около месяца регулярного использования повысить этот показатель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Уже на первоначальном этапе  использования приложения для комфортной скорости чтения без потери качества восприятия рекомендуется устанавливать скорость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200 - 250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знаков в минуту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пользователю сэкономить четверть каждого часа при изучении материала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Согласитесь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наш насыщенный событиями и информацией век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такая возможность является безусловным преимуществом для всех желающих использовать время оптимально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Повышение скорости на каждые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знаков в минуту можно производить с периодичностью один раз в два дня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таком графике выйти на показатель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знаков в минуту можно уже через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30-35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мы видим этот срок ничтожно мал в сравнении с бонусом в виде сэкономленного времени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мы получим на выходе при регулярном использовании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Fast Reader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предоставляет возможность отслеживать еженедельный прогресс в увеличении скорости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служит дополнительным стимулом ежедневного использования и даже стимулирует собственный соревновательный инстинкт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.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сценарий № </w:t>
      </w:r>
      <w:r>
        <w:rPr>
          <w:rFonts w:ascii="Times New Roman" w:hAnsi="Times New Roman"/>
          <w:sz w:val="28"/>
          <w:szCs w:val="28"/>
          <w:rtl w:val="0"/>
          <w:lang w:val="ru-RU"/>
        </w:rPr>
        <w:t>6)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Дополнительный комфорт в использовании предоставляют такие функции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возможность установки приятного глазу фона чтения для снижения нагрузки на зрение в темное время суток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широкая гамма видов и размеров шрифта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сценарий № </w:t>
      </w:r>
      <w:r>
        <w:rPr>
          <w:rFonts w:ascii="Times New Roman" w:hAnsi="Times New Roman"/>
          <w:sz w:val="28"/>
          <w:szCs w:val="28"/>
          <w:rtl w:val="0"/>
          <w:lang w:val="ru-RU"/>
        </w:rPr>
        <w:t>5)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Простота использования продукта является его основной особенностью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того чтобы начать читать с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высокой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скоростью достаточно скопировать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буфер обмена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любую статью или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книгу и одним нажатием клавиши перенести текст в </w:t>
      </w:r>
      <w:r>
        <w:rPr>
          <w:rFonts w:ascii="Times New Roman" w:hAnsi="Times New Roman"/>
          <w:sz w:val="28"/>
          <w:szCs w:val="28"/>
          <w:rtl w:val="0"/>
          <w:lang w:val="en-US"/>
        </w:rPr>
        <w:t>Fast Reader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Если книга расположена на сайте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встроенный браузер позволяет одним нажатием кнопки извлечь весь текст со страницы в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Файлы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TXT, PDF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RTF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могут быть 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мпортированы при помощи </w:t>
      </w:r>
      <w:r>
        <w:rPr>
          <w:rFonts w:ascii="Times New Roman" w:hAnsi="Times New Roman"/>
          <w:sz w:val="28"/>
          <w:szCs w:val="28"/>
          <w:rtl w:val="0"/>
          <w:lang w:val="en-US"/>
        </w:rPr>
        <w:t>iTunes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Сценарии №</w:t>
      </w:r>
      <w:r>
        <w:rPr>
          <w:rFonts w:ascii="Times New Roman" w:hAnsi="Times New Roman"/>
          <w:sz w:val="28"/>
          <w:szCs w:val="28"/>
          <w:rtl w:val="0"/>
          <w:lang w:val="ru-RU"/>
        </w:rPr>
        <w:t>2, 3, 4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). 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целом интерфейс приложения прост и понятен рядовому пользователю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переведен на русский и английский языки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делает его доступным широкой аудитории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дзаголовок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Рефлексия 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написания данного приложения я прошел долгий и тернистый путь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Главным препятствием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вставшим передо мной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было отсутствие навыков в разработке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iOS-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приложений в целом и знаний языка программирования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преодоления этого препятствия для начала я самостоятельно  изучил курс от Стэнфордского университета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полученных из курса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хватило для реализации лишь части базовых сценариев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Этого было явно недостаточно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я решил принять участие в грантовом конкурсе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организованном лицеем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получения возможности изучать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Swift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 углубленном уровне в очной группе с преподавателем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счастью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победа в конкурсе предоставила мне эту возможность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процессе освоения я убедился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разработка приложений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тяжелое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очень увлекательное занятие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я бы хотел заниматься этим в будущем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Еще одним препятствием послужила необходимость наличия аккаунта разработчика для работы облачных сервисов и публикации приложения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AppStore.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причине ограниченных финансовых возможностей и отсутствия на сегодняшний день экономической целесообразности такой покупки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был вынужден отказаться от реализации облачного хранилища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взамен этого сценария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 удалось реализовать импорт через встроенный браузер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предусмотренный в первоначальной заявке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связи с невозможностью опубликовать приложение в </w:t>
      </w:r>
      <w:r>
        <w:rPr>
          <w:rFonts w:ascii="Times New Roman" w:hAnsi="Times New Roman"/>
          <w:sz w:val="28"/>
          <w:szCs w:val="28"/>
          <w:rtl w:val="0"/>
          <w:lang w:val="en-US"/>
        </w:rPr>
        <w:t>AppStore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 не удалось получить отзывы напрямую от сторонних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Дальнейшее развитие проекта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Анализируя свое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пришел к выводу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оно достаточно функционально для использования в текущем состоянии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потенциал для развития определенно существует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реализовать поддержку большего количества форматов для импорта из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iTunes,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облачные хранилища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Отзывы пользователей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Приложение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Fast-Reader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было качественно реализовано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работает стабильно и без ошибок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Дизайн сдержанный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потому приятен глазу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Считаю особенно удобной функцию чтения из браузера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позволяет без лишних действий читать как художественные произведения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публицистические статьи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удобным дополнением стал график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котором указано количество прочитанных за сегодня слов и количество сэкономленного времени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радует возможность сохранять книги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Зарывных А</w:t>
      </w:r>
      <w:r>
        <w:rPr>
          <w:rFonts w:ascii="Times New Roman" w:hAnsi="Times New Roman"/>
          <w:sz w:val="28"/>
          <w:szCs w:val="28"/>
          <w:rtl w:val="0"/>
          <w:lang w:val="ru-RU"/>
        </w:rPr>
        <w:t>. 11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рикольное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Сначала такой метод чтения кажется некомфортным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быстро привыкаешь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начинаешь замечать как текст прямо вливается тебе в мозг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</w:rPr>
        <w:t>Реально круто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Гийар Ф</w:t>
      </w:r>
      <w:r>
        <w:rPr>
          <w:rFonts w:ascii="Times New Roman" w:hAnsi="Times New Roman"/>
          <w:sz w:val="28"/>
          <w:szCs w:val="28"/>
          <w:rtl w:val="0"/>
          <w:lang w:val="ru-RU"/>
        </w:rPr>
        <w:t>. 11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</w:p>
    <w:p>
      <w:pPr>
        <w:pStyle w:val="Основной текст"/>
        <w:spacing w:line="310" w:lineRule="exact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Понравилось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можно быстро перебросить любой текст 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думаю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точно должно быть востребованно перед КР  по гу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манитарным п</w:t>
      </w:r>
      <w:r>
        <w:rPr>
          <w:rFonts w:ascii="Times New Roman" w:hAnsi="Times New Roman" w:hint="default"/>
          <w:sz w:val="28"/>
          <w:szCs w:val="28"/>
          <w:rtl w:val="0"/>
        </w:rPr>
        <w:t>редметам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Удобно повторить материал на перемене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Алешин И</w:t>
      </w:r>
      <w:r>
        <w:rPr>
          <w:rFonts w:ascii="Times New Roman" w:hAnsi="Times New Roman"/>
          <w:sz w:val="28"/>
          <w:szCs w:val="28"/>
          <w:rtl w:val="0"/>
          <w:lang w:val="ru-RU"/>
        </w:rPr>
        <w:t>. 10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</w:p>
    <w:p>
      <w:pPr>
        <w:pStyle w:val="Основной текст"/>
        <w:spacing w:line="310" w:lineRule="exact"/>
        <w:ind w:firstLine="567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Илья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спасибо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приложение для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чтения книги по психологии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Чтение </w:t>
      </w:r>
      <w:r>
        <w:rPr>
          <w:rFonts w:ascii="Times New Roman" w:hAnsi="Times New Roman"/>
          <w:sz w:val="28"/>
          <w:szCs w:val="28"/>
          <w:rtl w:val="0"/>
        </w:rPr>
        <w:t xml:space="preserve">20 </w:t>
      </w:r>
      <w:r>
        <w:rPr>
          <w:rFonts w:ascii="Times New Roman" w:hAnsi="Times New Roman" w:hint="default"/>
          <w:sz w:val="28"/>
          <w:szCs w:val="28"/>
          <w:rtl w:val="0"/>
        </w:rPr>
        <w:t>страниц текста заняло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всего </w:t>
      </w:r>
      <w:r>
        <w:rPr>
          <w:rFonts w:ascii="Times New Roman" w:hAnsi="Times New Roman"/>
          <w:sz w:val="28"/>
          <w:szCs w:val="28"/>
          <w:rtl w:val="0"/>
          <w:lang w:val="ru-RU"/>
        </w:rPr>
        <w:t>25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минут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Впечатл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 w:hint="default"/>
          <w:sz w:val="28"/>
          <w:szCs w:val="28"/>
          <w:rtl w:val="0"/>
        </w:rPr>
        <w:t>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</w:rPr>
        <w:t>Респект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Телятникова П</w:t>
      </w:r>
      <w:r>
        <w:rPr>
          <w:rFonts w:ascii="Times New Roman" w:hAnsi="Times New Roman"/>
          <w:sz w:val="28"/>
          <w:szCs w:val="28"/>
          <w:rtl w:val="0"/>
          <w:lang w:val="ru-RU"/>
        </w:rPr>
        <w:t>. 11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МЭ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