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E4" w:rsidRDefault="00C54514">
      <w:pPr>
        <w:pStyle w:val="a3"/>
        <w:spacing w:before="78"/>
        <w:ind w:left="2853" w:right="3190"/>
        <w:jc w:val="center"/>
      </w:pPr>
      <w:r>
        <w:t>Сведения</w:t>
      </w:r>
    </w:p>
    <w:p w:rsidR="006335E4" w:rsidRDefault="00C54514">
      <w:pPr>
        <w:pStyle w:val="a3"/>
        <w:tabs>
          <w:tab w:val="left" w:pos="6118"/>
          <w:tab w:val="left" w:pos="8861"/>
        </w:tabs>
        <w:ind w:left="2853" w:right="3192"/>
        <w:jc w:val="center"/>
      </w:pPr>
      <w:r>
        <w:t>о доходах, расходах, об имуществе и обязательствах имущественного характера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период с</w:t>
      </w:r>
      <w:r>
        <w:rPr>
          <w:spacing w:val="-4"/>
        </w:rPr>
        <w:t xml:space="preserve"> </w:t>
      </w:r>
      <w:r>
        <w:t>1 января</w:t>
      </w:r>
      <w:r>
        <w:rPr>
          <w:spacing w:val="-2"/>
        </w:rPr>
        <w:t xml:space="preserve"> </w:t>
      </w:r>
      <w:r>
        <w:t>2021 г.</w:t>
      </w:r>
      <w:r>
        <w:rPr>
          <w:spacing w:val="-3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декабря 2021 г.</w:t>
      </w:r>
    </w:p>
    <w:p w:rsidR="006335E4" w:rsidRDefault="006335E4">
      <w:pPr>
        <w:pStyle w:val="a3"/>
        <w:rPr>
          <w:sz w:val="20"/>
        </w:rPr>
      </w:pPr>
    </w:p>
    <w:p w:rsidR="006335E4" w:rsidRDefault="006335E4">
      <w:pPr>
        <w:pStyle w:val="a3"/>
        <w:spacing w:before="8" w:after="1"/>
        <w:rPr>
          <w:sz w:val="11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1418"/>
        <w:gridCol w:w="1134"/>
        <w:gridCol w:w="992"/>
        <w:gridCol w:w="1701"/>
        <w:gridCol w:w="992"/>
        <w:gridCol w:w="1276"/>
        <w:gridCol w:w="1134"/>
        <w:gridCol w:w="992"/>
        <w:gridCol w:w="1418"/>
        <w:gridCol w:w="1134"/>
        <w:gridCol w:w="1417"/>
        <w:gridCol w:w="1277"/>
      </w:tblGrid>
      <w:tr w:rsidR="006335E4" w:rsidTr="004B0748">
        <w:trPr>
          <w:trHeight w:val="556"/>
        </w:trPr>
        <w:tc>
          <w:tcPr>
            <w:tcW w:w="567" w:type="dxa"/>
            <w:vMerge w:val="restart"/>
          </w:tcPr>
          <w:p w:rsidR="006335E4" w:rsidRDefault="00C54514">
            <w:pPr>
              <w:pStyle w:val="TableParagraph"/>
              <w:ind w:left="165" w:right="139" w:firstLine="31"/>
              <w:rPr>
                <w:sz w:val="16"/>
              </w:rPr>
            </w:pPr>
            <w:r>
              <w:rPr>
                <w:sz w:val="16"/>
              </w:rPr>
              <w:t>№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п</w:t>
            </w:r>
            <w:proofErr w:type="spellEnd"/>
            <w:proofErr w:type="gram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п</w:t>
            </w:r>
            <w:proofErr w:type="spellEnd"/>
          </w:p>
        </w:tc>
        <w:tc>
          <w:tcPr>
            <w:tcW w:w="1418" w:type="dxa"/>
            <w:vMerge w:val="restart"/>
          </w:tcPr>
          <w:p w:rsidR="006335E4" w:rsidRDefault="00C54514">
            <w:pPr>
              <w:pStyle w:val="TableParagraph"/>
              <w:ind w:left="167" w:right="158" w:hanging="2"/>
              <w:jc w:val="center"/>
              <w:rPr>
                <w:sz w:val="16"/>
              </w:rPr>
            </w:pPr>
            <w:r>
              <w:rPr>
                <w:sz w:val="16"/>
              </w:rPr>
              <w:t>Фамилия и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инициалы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лица, чьи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сведения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размещаются</w:t>
            </w:r>
          </w:p>
        </w:tc>
        <w:tc>
          <w:tcPr>
            <w:tcW w:w="1134" w:type="dxa"/>
            <w:vMerge w:val="restart"/>
          </w:tcPr>
          <w:p w:rsidR="006335E4" w:rsidRDefault="00C54514" w:rsidP="004B0748">
            <w:pPr>
              <w:pStyle w:val="TableParagraph"/>
              <w:spacing w:line="178" w:lineRule="exact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4961" w:type="dxa"/>
            <w:gridSpan w:val="4"/>
          </w:tcPr>
          <w:p w:rsidR="006335E4" w:rsidRDefault="00C54514">
            <w:pPr>
              <w:pStyle w:val="TableParagraph"/>
              <w:spacing w:line="178" w:lineRule="exact"/>
              <w:ind w:left="470"/>
              <w:rPr>
                <w:sz w:val="16"/>
              </w:rPr>
            </w:pPr>
            <w:r>
              <w:rPr>
                <w:sz w:val="16"/>
              </w:rPr>
              <w:t>Объекты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недвижимости,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находящиеся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собственности</w:t>
            </w:r>
          </w:p>
        </w:tc>
        <w:tc>
          <w:tcPr>
            <w:tcW w:w="3544" w:type="dxa"/>
            <w:gridSpan w:val="3"/>
          </w:tcPr>
          <w:p w:rsidR="006335E4" w:rsidRDefault="00C54514">
            <w:pPr>
              <w:pStyle w:val="TableParagraph"/>
              <w:ind w:left="1096" w:right="133" w:hanging="941"/>
              <w:rPr>
                <w:sz w:val="16"/>
              </w:rPr>
            </w:pPr>
            <w:r>
              <w:rPr>
                <w:sz w:val="16"/>
              </w:rPr>
              <w:t>Объекты недвижимости, находящиеся в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пользовании</w:t>
            </w:r>
          </w:p>
        </w:tc>
        <w:tc>
          <w:tcPr>
            <w:tcW w:w="1134" w:type="dxa"/>
            <w:vMerge w:val="restart"/>
          </w:tcPr>
          <w:p w:rsidR="006335E4" w:rsidRDefault="00C54514" w:rsidP="004B0748">
            <w:pPr>
              <w:pStyle w:val="TableParagraph"/>
              <w:ind w:right="175"/>
              <w:rPr>
                <w:sz w:val="16"/>
              </w:rPr>
            </w:pPr>
            <w:r>
              <w:rPr>
                <w:sz w:val="16"/>
              </w:rPr>
              <w:t>Транспортные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средства</w:t>
            </w:r>
          </w:p>
          <w:p w:rsidR="006335E4" w:rsidRDefault="00C54514" w:rsidP="004B074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(вид,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марка)</w:t>
            </w:r>
          </w:p>
        </w:tc>
        <w:tc>
          <w:tcPr>
            <w:tcW w:w="1417" w:type="dxa"/>
            <w:vMerge w:val="restart"/>
          </w:tcPr>
          <w:p w:rsidR="006335E4" w:rsidRDefault="00C54514">
            <w:pPr>
              <w:pStyle w:val="TableParagraph"/>
              <w:ind w:left="137" w:right="132"/>
              <w:jc w:val="center"/>
              <w:rPr>
                <w:sz w:val="16"/>
              </w:rPr>
            </w:pPr>
            <w:r>
              <w:rPr>
                <w:sz w:val="16"/>
              </w:rPr>
              <w:t>Декларированный</w:t>
            </w:r>
            <w:r w:rsidR="00890D15">
              <w:rPr>
                <w:sz w:val="16"/>
              </w:rPr>
              <w:t xml:space="preserve"> 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годовой доход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(руб.)</w:t>
            </w:r>
          </w:p>
        </w:tc>
        <w:tc>
          <w:tcPr>
            <w:tcW w:w="1277" w:type="dxa"/>
            <w:vMerge w:val="restart"/>
          </w:tcPr>
          <w:p w:rsidR="006335E4" w:rsidRDefault="00C54514">
            <w:pPr>
              <w:pStyle w:val="TableParagraph"/>
              <w:ind w:left="116" w:right="104" w:hanging="1"/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Сведения об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источниках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получения средств,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за счет которых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совершена сделка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(вид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приобретенного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имущества,</w:t>
            </w:r>
            <w:proofErr w:type="gramEnd"/>
          </w:p>
          <w:p w:rsidR="006335E4" w:rsidRDefault="00C54514">
            <w:pPr>
              <w:pStyle w:val="TableParagraph"/>
              <w:spacing w:line="170" w:lineRule="exact"/>
              <w:ind w:left="428" w:right="415"/>
              <w:jc w:val="center"/>
              <w:rPr>
                <w:sz w:val="16"/>
              </w:rPr>
            </w:pPr>
            <w:r>
              <w:rPr>
                <w:sz w:val="16"/>
              </w:rPr>
              <w:t>источники)</w:t>
            </w:r>
          </w:p>
        </w:tc>
      </w:tr>
      <w:tr w:rsidR="006335E4" w:rsidTr="004B0748">
        <w:trPr>
          <w:trHeight w:val="907"/>
        </w:trPr>
        <w:tc>
          <w:tcPr>
            <w:tcW w:w="567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6335E4" w:rsidRDefault="00C54514" w:rsidP="00F31918">
            <w:pPr>
              <w:pStyle w:val="TableParagraph"/>
              <w:spacing w:line="178" w:lineRule="exact"/>
              <w:ind w:left="130"/>
              <w:jc w:val="center"/>
              <w:rPr>
                <w:sz w:val="16"/>
              </w:rPr>
            </w:pPr>
            <w:r>
              <w:rPr>
                <w:sz w:val="16"/>
              </w:rPr>
              <w:t>Вид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объекта</w:t>
            </w:r>
          </w:p>
        </w:tc>
        <w:tc>
          <w:tcPr>
            <w:tcW w:w="1701" w:type="dxa"/>
          </w:tcPr>
          <w:p w:rsidR="006335E4" w:rsidRDefault="00C54514" w:rsidP="00F31918">
            <w:pPr>
              <w:pStyle w:val="TableParagraph"/>
              <w:spacing w:line="178" w:lineRule="exact"/>
              <w:ind w:left="169" w:right="166"/>
              <w:jc w:val="center"/>
              <w:rPr>
                <w:sz w:val="16"/>
              </w:rPr>
            </w:pPr>
            <w:r>
              <w:rPr>
                <w:sz w:val="16"/>
              </w:rPr>
              <w:t>Вид</w:t>
            </w:r>
          </w:p>
          <w:p w:rsidR="006335E4" w:rsidRDefault="00C54514" w:rsidP="00F31918">
            <w:pPr>
              <w:pStyle w:val="TableParagraph"/>
              <w:spacing w:before="1"/>
              <w:ind w:left="173" w:right="166"/>
              <w:jc w:val="center"/>
              <w:rPr>
                <w:sz w:val="16"/>
              </w:rPr>
            </w:pPr>
            <w:r>
              <w:rPr>
                <w:sz w:val="16"/>
              </w:rPr>
              <w:t>собственности</w:t>
            </w:r>
          </w:p>
        </w:tc>
        <w:tc>
          <w:tcPr>
            <w:tcW w:w="992" w:type="dxa"/>
          </w:tcPr>
          <w:p w:rsidR="006335E4" w:rsidRDefault="00C54514" w:rsidP="00F31918">
            <w:pPr>
              <w:pStyle w:val="TableParagraph"/>
              <w:ind w:left="283" w:right="150" w:hanging="113"/>
              <w:jc w:val="center"/>
              <w:rPr>
                <w:sz w:val="16"/>
              </w:rPr>
            </w:pPr>
            <w:r>
              <w:rPr>
                <w:sz w:val="16"/>
              </w:rPr>
              <w:t>Площадь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(кв</w:t>
            </w:r>
            <w:proofErr w:type="gramStart"/>
            <w:r>
              <w:rPr>
                <w:sz w:val="16"/>
              </w:rPr>
              <w:t>.м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276" w:type="dxa"/>
          </w:tcPr>
          <w:p w:rsidR="006335E4" w:rsidRDefault="00C54514" w:rsidP="00F31918">
            <w:pPr>
              <w:pStyle w:val="TableParagraph"/>
              <w:ind w:left="135" w:right="123" w:firstLine="244"/>
              <w:jc w:val="center"/>
              <w:rPr>
                <w:sz w:val="16"/>
              </w:rPr>
            </w:pPr>
            <w:r>
              <w:rPr>
                <w:sz w:val="16"/>
              </w:rPr>
              <w:t>Страна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расположения</w:t>
            </w:r>
          </w:p>
        </w:tc>
        <w:tc>
          <w:tcPr>
            <w:tcW w:w="1134" w:type="dxa"/>
          </w:tcPr>
          <w:p w:rsidR="006335E4" w:rsidRDefault="00C54514" w:rsidP="00F31918">
            <w:pPr>
              <w:pStyle w:val="TableParagraph"/>
              <w:ind w:left="220" w:right="190" w:firstLine="129"/>
              <w:jc w:val="center"/>
              <w:rPr>
                <w:sz w:val="16"/>
              </w:rPr>
            </w:pPr>
            <w:r>
              <w:rPr>
                <w:sz w:val="16"/>
              </w:rPr>
              <w:t>Вид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объекта</w:t>
            </w:r>
          </w:p>
        </w:tc>
        <w:tc>
          <w:tcPr>
            <w:tcW w:w="992" w:type="dxa"/>
          </w:tcPr>
          <w:p w:rsidR="006335E4" w:rsidRDefault="00C54514" w:rsidP="00F31918">
            <w:pPr>
              <w:pStyle w:val="TableParagraph"/>
              <w:ind w:left="378" w:right="112" w:hanging="240"/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Площад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ь</w:t>
            </w:r>
            <w:proofErr w:type="spellEnd"/>
            <w:proofErr w:type="gramEnd"/>
          </w:p>
          <w:p w:rsidR="006335E4" w:rsidRDefault="00C54514" w:rsidP="00F31918">
            <w:pPr>
              <w:pStyle w:val="TableParagraph"/>
              <w:spacing w:line="183" w:lineRule="exact"/>
              <w:ind w:left="215"/>
              <w:jc w:val="center"/>
              <w:rPr>
                <w:sz w:val="16"/>
              </w:rPr>
            </w:pPr>
            <w:r>
              <w:rPr>
                <w:sz w:val="16"/>
              </w:rPr>
              <w:t>(кв</w:t>
            </w:r>
            <w:proofErr w:type="gramStart"/>
            <w:r>
              <w:rPr>
                <w:sz w:val="16"/>
              </w:rPr>
              <w:t>.м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1418" w:type="dxa"/>
          </w:tcPr>
          <w:p w:rsidR="006335E4" w:rsidRDefault="00C54514" w:rsidP="00890D15">
            <w:pPr>
              <w:pStyle w:val="TableParagraph"/>
              <w:ind w:left="137" w:right="124" w:firstLine="5"/>
              <w:jc w:val="center"/>
              <w:rPr>
                <w:sz w:val="16"/>
              </w:rPr>
            </w:pPr>
            <w:r>
              <w:rPr>
                <w:sz w:val="16"/>
              </w:rPr>
              <w:t>Страна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расположения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6335E4" w:rsidRDefault="006335E4">
            <w:pPr>
              <w:rPr>
                <w:sz w:val="2"/>
                <w:szCs w:val="2"/>
              </w:rPr>
            </w:pPr>
          </w:p>
        </w:tc>
      </w:tr>
      <w:tr w:rsidR="00221042" w:rsidTr="00221042">
        <w:trPr>
          <w:trHeight w:val="275"/>
        </w:trPr>
        <w:tc>
          <w:tcPr>
            <w:tcW w:w="567" w:type="dxa"/>
            <w:vAlign w:val="center"/>
          </w:tcPr>
          <w:p w:rsidR="00221042" w:rsidRPr="004B0748" w:rsidRDefault="00221042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  <w:r w:rsidRPr="004B0748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221042" w:rsidRPr="00F919D3" w:rsidRDefault="00221042" w:rsidP="00221042">
            <w:pPr>
              <w:spacing w:before="120"/>
              <w:jc w:val="center"/>
            </w:pPr>
            <w:r>
              <w:rPr>
                <w:lang w:val="en-US"/>
              </w:rPr>
              <w:t>Балыхин В.Н.</w:t>
            </w:r>
          </w:p>
        </w:tc>
        <w:tc>
          <w:tcPr>
            <w:tcW w:w="1134" w:type="dxa"/>
            <w:vAlign w:val="center"/>
          </w:tcPr>
          <w:p w:rsidR="00221042" w:rsidRPr="008546A4" w:rsidRDefault="00221042" w:rsidP="00221042">
            <w:pPr>
              <w:jc w:val="center"/>
              <w:rPr>
                <w:sz w:val="20"/>
                <w:szCs w:val="20"/>
              </w:rPr>
            </w:pPr>
            <w:r w:rsidRPr="008546A4">
              <w:rPr>
                <w:sz w:val="20"/>
                <w:szCs w:val="20"/>
              </w:rPr>
              <w:t>И.о. директора</w:t>
            </w:r>
          </w:p>
        </w:tc>
        <w:tc>
          <w:tcPr>
            <w:tcW w:w="992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38,7</w:t>
            </w:r>
          </w:p>
        </w:tc>
        <w:tc>
          <w:tcPr>
            <w:tcW w:w="1276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Align w:val="center"/>
          </w:tcPr>
          <w:p w:rsidR="00221042" w:rsidRDefault="00221042" w:rsidP="00221042">
            <w:pPr>
              <w:jc w:val="center"/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992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21042" w:rsidRPr="00221042" w:rsidRDefault="00221042" w:rsidP="00221042">
            <w:pPr>
              <w:jc w:val="center"/>
              <w:rPr>
                <w:lang w:val="en-US"/>
              </w:rPr>
            </w:pPr>
            <w:r>
              <w:rPr>
                <w:rFonts w:eastAsiaTheme="minorHAnsi"/>
              </w:rPr>
              <w:t>Не имеет</w:t>
            </w:r>
          </w:p>
        </w:tc>
        <w:tc>
          <w:tcPr>
            <w:tcW w:w="1417" w:type="dxa"/>
            <w:vAlign w:val="center"/>
          </w:tcPr>
          <w:p w:rsidR="00221042" w:rsidRPr="00A0026D" w:rsidRDefault="00221042" w:rsidP="008546A4">
            <w:pPr>
              <w:spacing w:before="120"/>
              <w:jc w:val="center"/>
            </w:pPr>
            <w:r w:rsidRPr="00A0026D">
              <w:rPr>
                <w:rFonts w:eastAsiaTheme="minorHAnsi"/>
              </w:rPr>
              <w:t>2 655</w:t>
            </w:r>
            <w:r w:rsidR="008546A4">
              <w:rPr>
                <w:rFonts w:eastAsiaTheme="minorHAnsi"/>
              </w:rPr>
              <w:t> </w:t>
            </w:r>
            <w:r w:rsidRPr="00A0026D">
              <w:rPr>
                <w:rFonts w:eastAsiaTheme="minorHAnsi"/>
              </w:rPr>
              <w:t>127</w:t>
            </w:r>
            <w:r w:rsidR="008546A4">
              <w:rPr>
                <w:rFonts w:eastAsiaTheme="minorHAnsi"/>
              </w:rPr>
              <w:t>,</w:t>
            </w:r>
            <w:r w:rsidRPr="00A0026D">
              <w:rPr>
                <w:rFonts w:eastAsiaTheme="minorHAnsi"/>
              </w:rPr>
              <w:t>10</w:t>
            </w:r>
          </w:p>
        </w:tc>
        <w:tc>
          <w:tcPr>
            <w:tcW w:w="1277" w:type="dxa"/>
            <w:vAlign w:val="center"/>
          </w:tcPr>
          <w:p w:rsidR="00221042" w:rsidRDefault="007B6084" w:rsidP="00221042">
            <w:pPr>
              <w:spacing w:before="120"/>
              <w:jc w:val="center"/>
            </w:pPr>
            <w:r>
              <w:t>-</w:t>
            </w:r>
          </w:p>
        </w:tc>
      </w:tr>
      <w:tr w:rsidR="00221042" w:rsidTr="00221042">
        <w:trPr>
          <w:trHeight w:val="275"/>
        </w:trPr>
        <w:tc>
          <w:tcPr>
            <w:tcW w:w="567" w:type="dxa"/>
            <w:vAlign w:val="center"/>
          </w:tcPr>
          <w:p w:rsidR="00221042" w:rsidRPr="004B0748" w:rsidRDefault="00221042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  <w:r w:rsidRPr="004B0748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221042" w:rsidRPr="004B0748" w:rsidRDefault="00221042" w:rsidP="00221042">
            <w:pPr>
              <w:spacing w:before="120"/>
              <w:jc w:val="center"/>
            </w:pPr>
            <w:r>
              <w:t>Селиверстова О.И.</w:t>
            </w:r>
          </w:p>
        </w:tc>
        <w:tc>
          <w:tcPr>
            <w:tcW w:w="1134" w:type="dxa"/>
            <w:vAlign w:val="center"/>
          </w:tcPr>
          <w:p w:rsidR="00221042" w:rsidRPr="008546A4" w:rsidRDefault="00221042" w:rsidP="00221042">
            <w:pPr>
              <w:jc w:val="center"/>
              <w:rPr>
                <w:sz w:val="20"/>
                <w:szCs w:val="20"/>
              </w:rPr>
            </w:pPr>
            <w:r w:rsidRPr="008546A4">
              <w:rPr>
                <w:sz w:val="20"/>
                <w:szCs w:val="20"/>
              </w:rPr>
              <w:t>Заместитель директора по научной работе</w:t>
            </w:r>
          </w:p>
        </w:tc>
        <w:tc>
          <w:tcPr>
            <w:tcW w:w="992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vAlign w:val="center"/>
          </w:tcPr>
          <w:p w:rsidR="00221042" w:rsidRDefault="00221042" w:rsidP="00221042">
            <w:pPr>
              <w:jc w:val="center"/>
            </w:pPr>
            <w:r>
              <w:t>43</w:t>
            </w:r>
          </w:p>
        </w:tc>
        <w:tc>
          <w:tcPr>
            <w:tcW w:w="1276" w:type="dxa"/>
            <w:vAlign w:val="center"/>
          </w:tcPr>
          <w:p w:rsidR="00221042" w:rsidRPr="007F3700" w:rsidRDefault="00221042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Align w:val="center"/>
          </w:tcPr>
          <w:p w:rsidR="00221042" w:rsidRDefault="00221042" w:rsidP="00221042">
            <w:pPr>
              <w:jc w:val="center"/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992" w:type="dxa"/>
            <w:vAlign w:val="center"/>
          </w:tcPr>
          <w:p w:rsidR="00221042" w:rsidRDefault="00221042" w:rsidP="00221042">
            <w:pPr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221042" w:rsidRDefault="00221042" w:rsidP="00221042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21042" w:rsidRDefault="00221042" w:rsidP="00221042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Не имеет</w:t>
            </w:r>
          </w:p>
        </w:tc>
        <w:tc>
          <w:tcPr>
            <w:tcW w:w="1417" w:type="dxa"/>
            <w:vAlign w:val="center"/>
          </w:tcPr>
          <w:p w:rsidR="00221042" w:rsidRPr="00A0026D" w:rsidRDefault="00221042" w:rsidP="008546A4">
            <w:pPr>
              <w:spacing w:before="120"/>
              <w:jc w:val="center"/>
              <w:rPr>
                <w:rFonts w:eastAsiaTheme="minorHAnsi"/>
              </w:rPr>
            </w:pPr>
            <w:r w:rsidRPr="00A0026D">
              <w:rPr>
                <w:shd w:val="clear" w:color="auto" w:fill="FFFFFF"/>
              </w:rPr>
              <w:t>3 682</w:t>
            </w:r>
            <w:r w:rsidR="008546A4">
              <w:rPr>
                <w:shd w:val="clear" w:color="auto" w:fill="FFFFFF"/>
              </w:rPr>
              <w:t> </w:t>
            </w:r>
            <w:r w:rsidRPr="00A0026D">
              <w:rPr>
                <w:shd w:val="clear" w:color="auto" w:fill="FFFFFF"/>
              </w:rPr>
              <w:t>284</w:t>
            </w:r>
            <w:r w:rsidR="008546A4">
              <w:rPr>
                <w:shd w:val="clear" w:color="auto" w:fill="FFFFFF"/>
              </w:rPr>
              <w:t>,</w:t>
            </w:r>
            <w:r w:rsidRPr="00A0026D">
              <w:rPr>
                <w:shd w:val="clear" w:color="auto" w:fill="FFFFFF"/>
              </w:rPr>
              <w:t>42</w:t>
            </w:r>
          </w:p>
        </w:tc>
        <w:tc>
          <w:tcPr>
            <w:tcW w:w="1277" w:type="dxa"/>
            <w:vAlign w:val="center"/>
          </w:tcPr>
          <w:p w:rsidR="00221042" w:rsidRDefault="007B6084" w:rsidP="00221042">
            <w:pPr>
              <w:spacing w:before="120"/>
              <w:jc w:val="center"/>
            </w:pPr>
            <w:r>
              <w:t>-</w:t>
            </w:r>
          </w:p>
        </w:tc>
      </w:tr>
      <w:tr w:rsidR="008546A4" w:rsidTr="00C913E8">
        <w:trPr>
          <w:trHeight w:val="976"/>
        </w:trPr>
        <w:tc>
          <w:tcPr>
            <w:tcW w:w="567" w:type="dxa"/>
            <w:vMerge w:val="restart"/>
            <w:vAlign w:val="center"/>
          </w:tcPr>
          <w:p w:rsidR="008546A4" w:rsidRPr="004B0748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8546A4" w:rsidRPr="004B0748" w:rsidRDefault="008546A4" w:rsidP="00221042">
            <w:pPr>
              <w:spacing w:before="120"/>
              <w:jc w:val="center"/>
            </w:pPr>
            <w:proofErr w:type="spellStart"/>
            <w:r>
              <w:t>Макшакова</w:t>
            </w:r>
            <w:proofErr w:type="spellEnd"/>
            <w:r>
              <w:t xml:space="preserve"> Н.В.</w:t>
            </w:r>
          </w:p>
        </w:tc>
        <w:tc>
          <w:tcPr>
            <w:tcW w:w="1134" w:type="dxa"/>
            <w:vMerge w:val="restart"/>
            <w:vAlign w:val="center"/>
          </w:tcPr>
          <w:p w:rsidR="008546A4" w:rsidRPr="008546A4" w:rsidRDefault="008546A4" w:rsidP="00221042">
            <w:pPr>
              <w:jc w:val="center"/>
              <w:rPr>
                <w:sz w:val="20"/>
                <w:szCs w:val="20"/>
              </w:rPr>
            </w:pPr>
            <w:r w:rsidRPr="008546A4">
              <w:rPr>
                <w:sz w:val="20"/>
                <w:szCs w:val="20"/>
              </w:rPr>
              <w:t>Главный бухгалтер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  <w:r>
              <w:t>68.6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 w:val="restart"/>
            <w:vAlign w:val="center"/>
          </w:tcPr>
          <w:p w:rsidR="008546A4" w:rsidRPr="007F3700" w:rsidRDefault="008546A4" w:rsidP="008546A4">
            <w:pPr>
              <w:jc w:val="center"/>
            </w:pPr>
            <w:proofErr w:type="spellStart"/>
            <w:r>
              <w:t>Машиноместо</w:t>
            </w:r>
            <w:proofErr w:type="spellEnd"/>
            <w:r>
              <w:t xml:space="preserve"> </w:t>
            </w:r>
          </w:p>
        </w:tc>
        <w:tc>
          <w:tcPr>
            <w:tcW w:w="992" w:type="dxa"/>
            <w:vMerge w:val="restart"/>
            <w:vAlign w:val="center"/>
          </w:tcPr>
          <w:p w:rsidR="008546A4" w:rsidRDefault="008546A4" w:rsidP="00221042">
            <w:pPr>
              <w:jc w:val="center"/>
            </w:pPr>
            <w:r>
              <w:t>13.3</w:t>
            </w:r>
          </w:p>
        </w:tc>
        <w:tc>
          <w:tcPr>
            <w:tcW w:w="1418" w:type="dxa"/>
            <w:vMerge w:val="restart"/>
            <w:vAlign w:val="center"/>
          </w:tcPr>
          <w:p w:rsidR="008546A4" w:rsidRDefault="008546A4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546A4" w:rsidRDefault="008546A4" w:rsidP="007B608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КИА </w:t>
            </w:r>
            <w:proofErr w:type="spellStart"/>
            <w:r>
              <w:rPr>
                <w:rFonts w:eastAsiaTheme="minorHAnsi"/>
              </w:rPr>
              <w:t>Оптима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8546A4" w:rsidRPr="00A0026D" w:rsidRDefault="008546A4" w:rsidP="008546A4">
            <w:pPr>
              <w:spacing w:before="120"/>
              <w:jc w:val="center"/>
              <w:rPr>
                <w:rFonts w:eastAsiaTheme="minorHAnsi"/>
              </w:rPr>
            </w:pPr>
            <w:r w:rsidRPr="00A0026D">
              <w:rPr>
                <w:rFonts w:eastAsiaTheme="minorHAnsi"/>
              </w:rPr>
              <w:t>3 216</w:t>
            </w:r>
            <w:r>
              <w:rPr>
                <w:rFonts w:eastAsiaTheme="minorHAnsi"/>
              </w:rPr>
              <w:t> </w:t>
            </w:r>
            <w:r w:rsidRPr="00A0026D">
              <w:rPr>
                <w:rFonts w:eastAsiaTheme="minorHAnsi"/>
              </w:rPr>
              <w:t>833</w:t>
            </w:r>
            <w:r>
              <w:rPr>
                <w:rFonts w:eastAsiaTheme="minorHAnsi"/>
              </w:rPr>
              <w:t>,</w:t>
            </w:r>
            <w:r w:rsidRPr="00A0026D">
              <w:rPr>
                <w:rFonts w:eastAsiaTheme="minorHAnsi"/>
              </w:rPr>
              <w:t>71</w:t>
            </w:r>
          </w:p>
        </w:tc>
        <w:tc>
          <w:tcPr>
            <w:tcW w:w="1277" w:type="dxa"/>
            <w:vMerge w:val="restart"/>
            <w:vAlign w:val="center"/>
          </w:tcPr>
          <w:p w:rsidR="008546A4" w:rsidRDefault="007B6084" w:rsidP="00221042">
            <w:pPr>
              <w:spacing w:before="120"/>
              <w:jc w:val="center"/>
            </w:pPr>
            <w:r>
              <w:t>-</w:t>
            </w:r>
          </w:p>
        </w:tc>
      </w:tr>
      <w:tr w:rsidR="008546A4" w:rsidTr="00F449CC">
        <w:trPr>
          <w:trHeight w:val="1227"/>
        </w:trPr>
        <w:tc>
          <w:tcPr>
            <w:tcW w:w="567" w:type="dxa"/>
            <w:vMerge/>
            <w:vAlign w:val="center"/>
          </w:tcPr>
          <w:p w:rsidR="008546A4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Совместная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  <w:r>
              <w:t>31.9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vAlign w:val="center"/>
          </w:tcPr>
          <w:p w:rsidR="008546A4" w:rsidRPr="007F3700" w:rsidRDefault="008546A4" w:rsidP="00221042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КИА </w:t>
            </w:r>
            <w:proofErr w:type="spellStart"/>
            <w:r>
              <w:rPr>
                <w:rFonts w:eastAsiaTheme="minorHAnsi"/>
              </w:rPr>
              <w:t>Рио</w:t>
            </w:r>
            <w:proofErr w:type="spellEnd"/>
          </w:p>
        </w:tc>
        <w:tc>
          <w:tcPr>
            <w:tcW w:w="1417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</w:tr>
      <w:tr w:rsidR="008546A4" w:rsidTr="00F449CC">
        <w:trPr>
          <w:trHeight w:val="526"/>
        </w:trPr>
        <w:tc>
          <w:tcPr>
            <w:tcW w:w="567" w:type="dxa"/>
            <w:vMerge/>
            <w:vAlign w:val="center"/>
          </w:tcPr>
          <w:p w:rsidR="008546A4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8546A4">
            <w:pPr>
              <w:jc w:val="center"/>
            </w:pPr>
            <w:proofErr w:type="spellStart"/>
            <w:r>
              <w:t>Машиноместо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  <w:r>
              <w:t>13.3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spacing w:before="120"/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</w:tr>
      <w:tr w:rsidR="008546A4" w:rsidTr="006D43D1">
        <w:trPr>
          <w:trHeight w:val="901"/>
        </w:trPr>
        <w:tc>
          <w:tcPr>
            <w:tcW w:w="567" w:type="dxa"/>
            <w:vMerge/>
            <w:vAlign w:val="center"/>
          </w:tcPr>
          <w:p w:rsidR="008546A4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221042">
            <w:pPr>
              <w:spacing w:before="120"/>
              <w:jc w:val="center"/>
            </w:pPr>
            <w:r>
              <w:t>Супруг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Индивидуальная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8546A4">
            <w:pPr>
              <w:jc w:val="center"/>
            </w:pPr>
            <w:r>
              <w:t>31.9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8546A4">
            <w:pPr>
              <w:jc w:val="center"/>
            </w:pPr>
            <w:r>
              <w:t>Гараж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8546A4">
            <w:pPr>
              <w:jc w:val="center"/>
            </w:pPr>
            <w:r>
              <w:t>25,8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8546A4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221042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Не имеет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8546A4" w:rsidP="008546A4">
            <w:pPr>
              <w:spacing w:before="12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108 553,85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vAlign w:val="center"/>
          </w:tcPr>
          <w:p w:rsidR="008546A4" w:rsidRDefault="007B6084" w:rsidP="00221042">
            <w:pPr>
              <w:spacing w:before="120"/>
              <w:jc w:val="center"/>
            </w:pPr>
            <w:r>
              <w:t>-</w:t>
            </w:r>
          </w:p>
        </w:tc>
      </w:tr>
      <w:tr w:rsidR="008546A4" w:rsidTr="00AC4941">
        <w:trPr>
          <w:trHeight w:val="939"/>
        </w:trPr>
        <w:tc>
          <w:tcPr>
            <w:tcW w:w="567" w:type="dxa"/>
            <w:vMerge/>
            <w:vAlign w:val="center"/>
          </w:tcPr>
          <w:p w:rsidR="008546A4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Квартира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Совместная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Default="008546A4" w:rsidP="00664D39">
            <w:pPr>
              <w:jc w:val="center"/>
            </w:pPr>
            <w:r>
              <w:t>31.9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6A4" w:rsidRPr="007F3700" w:rsidRDefault="008546A4" w:rsidP="00664D39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8546A4" w:rsidRDefault="008546A4" w:rsidP="008546A4">
            <w:pPr>
              <w:spacing w:before="120"/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</w:tr>
      <w:tr w:rsidR="008546A4" w:rsidTr="00AC4941">
        <w:trPr>
          <w:trHeight w:val="380"/>
        </w:trPr>
        <w:tc>
          <w:tcPr>
            <w:tcW w:w="567" w:type="dxa"/>
            <w:vMerge/>
            <w:vAlign w:val="center"/>
          </w:tcPr>
          <w:p w:rsidR="008546A4" w:rsidRDefault="008546A4" w:rsidP="00221042">
            <w:pPr>
              <w:pStyle w:val="TableParagraph"/>
              <w:spacing w:line="178" w:lineRule="exact"/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8546A4" w:rsidRDefault="008546A4" w:rsidP="00664D39">
            <w:pPr>
              <w:jc w:val="center"/>
            </w:pPr>
            <w:r>
              <w:t>Гараж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546A4" w:rsidRDefault="008546A4" w:rsidP="00664D39">
            <w:pPr>
              <w:jc w:val="center"/>
            </w:pPr>
            <w:r>
              <w:t>Общая долевая 1/3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8546A4" w:rsidRDefault="008546A4" w:rsidP="00664D39">
            <w:pPr>
              <w:jc w:val="center"/>
            </w:pPr>
            <w:r>
              <w:t>25,8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546A4" w:rsidRDefault="008546A4" w:rsidP="00664D39">
            <w:pPr>
              <w:jc w:val="center"/>
            </w:pPr>
            <w:r>
              <w:t>Российская Федерация</w:t>
            </w: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8546A4" w:rsidRDefault="008546A4" w:rsidP="00221042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8546A4" w:rsidRDefault="008546A4" w:rsidP="00221042">
            <w:pPr>
              <w:jc w:val="center"/>
              <w:rPr>
                <w:rFonts w:eastAsiaTheme="minorHAnsi"/>
              </w:rPr>
            </w:pPr>
          </w:p>
        </w:tc>
        <w:tc>
          <w:tcPr>
            <w:tcW w:w="1417" w:type="dxa"/>
            <w:vMerge/>
            <w:vAlign w:val="center"/>
          </w:tcPr>
          <w:p w:rsidR="008546A4" w:rsidRDefault="008546A4" w:rsidP="008546A4">
            <w:pPr>
              <w:spacing w:before="120"/>
              <w:jc w:val="center"/>
              <w:rPr>
                <w:rFonts w:eastAsiaTheme="minorHAnsi"/>
              </w:rPr>
            </w:pPr>
          </w:p>
        </w:tc>
        <w:tc>
          <w:tcPr>
            <w:tcW w:w="1277" w:type="dxa"/>
            <w:vMerge/>
            <w:vAlign w:val="center"/>
          </w:tcPr>
          <w:p w:rsidR="008546A4" w:rsidRDefault="008546A4" w:rsidP="00221042">
            <w:pPr>
              <w:spacing w:before="120"/>
              <w:jc w:val="center"/>
            </w:pPr>
          </w:p>
        </w:tc>
      </w:tr>
    </w:tbl>
    <w:p w:rsidR="00C54514" w:rsidRDefault="00C54514"/>
    <w:sectPr w:rsidR="00C54514" w:rsidSect="00C54514">
      <w:type w:val="continuous"/>
      <w:pgSz w:w="16840" w:h="11910" w:orient="landscape"/>
      <w:pgMar w:top="760" w:right="397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6335E4"/>
    <w:rsid w:val="00221042"/>
    <w:rsid w:val="004B0748"/>
    <w:rsid w:val="006335E4"/>
    <w:rsid w:val="007B6084"/>
    <w:rsid w:val="008546A4"/>
    <w:rsid w:val="00890D15"/>
    <w:rsid w:val="00A0026D"/>
    <w:rsid w:val="00C54514"/>
    <w:rsid w:val="00CD1136"/>
    <w:rsid w:val="00D26C1E"/>
    <w:rsid w:val="00DF05B2"/>
    <w:rsid w:val="00F3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335E4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35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335E4"/>
    <w:rPr>
      <w:sz w:val="28"/>
      <w:szCs w:val="28"/>
    </w:rPr>
  </w:style>
  <w:style w:type="paragraph" w:styleId="a4">
    <w:name w:val="List Paragraph"/>
    <w:basedOn w:val="a"/>
    <w:uiPriority w:val="1"/>
    <w:qFormat/>
    <w:rsid w:val="006335E4"/>
  </w:style>
  <w:style w:type="paragraph" w:customStyle="1" w:styleId="TableParagraph">
    <w:name w:val="Table Paragraph"/>
    <w:basedOn w:val="a"/>
    <w:uiPriority w:val="1"/>
    <w:qFormat/>
    <w:rsid w:val="006335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Зайцева Ольга Николаевна</dc:creator>
  <cp:lastModifiedBy>Отдела Администратор</cp:lastModifiedBy>
  <cp:revision>4</cp:revision>
  <cp:lastPrinted>2022-05-06T12:39:00Z</cp:lastPrinted>
  <dcterms:created xsi:type="dcterms:W3CDTF">2022-05-06T11:55:00Z</dcterms:created>
  <dcterms:modified xsi:type="dcterms:W3CDTF">2022-05-12T11:28:00Z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2022-05-06T00:00:00Z</vt:filetime>
  </property>
</Properties>
</file>