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Sales Management CRM - Comprehensive Solution</w:t>
      </w:r>
    </w:p>
    <w:p>
      <w:r>
        <w:t>Version: 1.0</w:t>
      </w:r>
    </w:p>
    <w:p>
      <w:r>
        <w:br w:type="page"/>
      </w:r>
    </w:p>
    <w:p>
      <w:r>
        <w:rPr>
          <w:b/>
          <w:sz w:val="28"/>
        </w:rPr>
        <w:t>Background</w:t>
      </w:r>
    </w:p>
    <w:p>
      <w:r>
        <w:t>Organizations struggle with fragmented customer data, limited visibility into the sales pipeline, and inefficient lead management across departments.</w:t>
      </w:r>
    </w:p>
    <w:p>
      <w:r>
        <w:t>This CRM is designed to unify customer relationship workflows with role-based dashboards and data-driven analytics.</w:t>
      </w:r>
    </w:p>
    <w:p/>
    <w:p>
      <w:r>
        <w:rPr>
          <w:b/>
          <w:sz w:val="28"/>
        </w:rPr>
        <w:t>Requirement Overview</w:t>
      </w:r>
    </w:p>
    <w:p>
      <w:r>
        <w:t>Provide JWT-based authentication and RBAC across six role types.</w:t>
      </w:r>
    </w:p>
    <w:p>
      <w:r>
        <w:t>Support CRUD for core entities: Customers, Activities, Opportunities, Leads, Campaigns, Products, Feedback, AccountPlans, Renewals, PerformanceMetrics, DiscountRequests.</w:t>
      </w:r>
    </w:p>
    <w:p>
      <w:r>
        <w:t>Deliver role-specific dashboards and business intelligence experiences for different stakeholders.</w:t>
      </w:r>
    </w:p>
    <w:p/>
    <w:p>
      <w:r>
        <w:rPr>
          <w:b/>
          <w:sz w:val="28"/>
        </w:rPr>
        <w:t>Solution Approach</w:t>
      </w:r>
    </w:p>
    <w:p>
      <w:r>
        <w:t>Use a decoupled frontend (React + Vite + Tailwind) and backend (Node + Express + MongoDB) architecture.</w:t>
      </w:r>
    </w:p>
    <w:p>
      <w:r>
        <w:t>Implement middleware-based authorization to enforce role permissions consistently.</w:t>
      </w:r>
    </w:p>
    <w:p>
      <w:r>
        <w:t>Seed the database with realistic sample data for screenshots and analytics artifacts.</w:t>
      </w:r>
    </w:p>
    <w:p/>
    <w:p>
      <w:r>
        <w:rPr>
          <w:b/>
          <w:sz w:val="28"/>
        </w:rPr>
        <w:t>Architecture Diagram</w:t>
      </w:r>
    </w:p>
    <w:p>
      <w:r>
        <w:t>See the architecture diagram section below for a textual representation of the system layers.</w:t>
      </w:r>
    </w:p>
    <w:p>
      <w:r>
        <w:t>System layers:</w:t>
      </w:r>
    </w:p>
    <w:p>
      <w:pPr>
        <w:pStyle w:val="ListBullet"/>
      </w:pPr>
      <w:r>
        <w:t>Client Layer (React): Pages, dashboards, reusable components, AuthContext, API hooks</w:t>
      </w:r>
    </w:p>
    <w:p>
      <w:pPr>
        <w:pStyle w:val="ListBullet"/>
      </w:pPr>
      <w:r>
        <w:t>API Gateway (Express): CORS, Auth middleware, routes</w:t>
      </w:r>
    </w:p>
    <w:p>
      <w:pPr>
        <w:pStyle w:val="ListBullet"/>
      </w:pPr>
      <w:r>
        <w:t>Application Layer: controllers implement request handlers and business logic</w:t>
      </w:r>
    </w:p>
    <w:p>
      <w:pPr>
        <w:pStyle w:val="ListBullet"/>
      </w:pPr>
      <w:r>
        <w:t>Business Logic Layer (Mongoose models): schemas and validation for each entity</w:t>
      </w:r>
    </w:p>
    <w:p>
      <w:pPr>
        <w:pStyle w:val="ListBullet"/>
      </w:pPr>
      <w:r>
        <w:t>MongoDB Database: persistent storage and indexed collections</w:t>
      </w:r>
    </w:p>
    <w:p/>
    <w:p>
      <w:r>
        <w:rPr>
          <w:b/>
          <w:sz w:val="28"/>
        </w:rPr>
        <w:t>Technical Details</w:t>
      </w:r>
    </w:p>
    <w:p>
      <w:r>
        <w:t>Frontend: React Router guarded routes (ProtectedRoute), context-based auth (AuthContext), and reusable components (Sidebar, Navbar, Cards).</w:t>
      </w:r>
    </w:p>
    <w:p>
      <w:r>
        <w:t>Backend: controllers and models organized by entity, JWT verification middleware, and schema validation via Mongoose.</w:t>
      </w:r>
    </w:p>
    <w:p>
      <w:r>
        <w:t>Analytics: Use seeded sample data (sample_data.xlsx) to feed dashboard metrics and Power BI visuals.</w:t>
      </w:r>
    </w:p>
    <w:p/>
    <w:p>
      <w:r>
        <w:rPr>
          <w:b/>
          <w:sz w:val="28"/>
        </w:rPr>
        <w:t>Benefits</w:t>
      </w:r>
    </w:p>
    <w:p>
      <w:r>
        <w:t>Improves sales productivity through centralized workflows and activity tracking.</w:t>
      </w:r>
    </w:p>
    <w:p>
      <w:r>
        <w:t>Enhances visibility with dashboards and performance analytics.</w:t>
      </w:r>
    </w:p>
    <w:p>
      <w:r>
        <w:t>Enables collaboration across Sales, Marketing, Product, and Executive stakeholders.</w:t>
      </w:r>
    </w:p>
    <w:p/>
    <w:p>
      <w:r>
        <w:rPr>
          <w:b/>
          <w:sz w:val="28"/>
        </w:rPr>
        <w:t>Alternate Approach</w:t>
      </w:r>
    </w:p>
    <w:p>
      <w:r>
        <w:t>Microservices split responsibilities into independent services (Auth, Customers, Sales, Activities, Reporting).</w:t>
      </w:r>
    </w:p>
    <w:p>
      <w:r>
        <w:t>This increases operational complexity compared to the current monolithic architecture for typical classroom/project scale.</w:t>
      </w:r>
    </w:p>
    <w:p/>
    <w:p>
      <w:r>
        <w:rPr>
          <w:b/>
          <w:sz w:val="28"/>
        </w:rPr>
        <w:t>Assumptions</w:t>
      </w:r>
    </w:p>
    <w:p>
      <w:r>
        <w:t>A MongoDB instance is available and accessible from the backend.</w:t>
      </w:r>
    </w:p>
    <w:p>
      <w:r>
        <w:t>JWT secret and MongoDB URI are configured via environment variables.</w:t>
      </w:r>
    </w:p>
    <w:p>
      <w:r>
        <w:t>Users will interact via a modern browser with JavaScript enabled.</w:t>
      </w:r>
    </w:p>
    <w:p/>
    <w:p>
      <w:r>
        <w:rPr>
          <w:b/>
          <w:sz w:val="28"/>
        </w:rPr>
        <w:t>User Story Coverage Matrix</w:t>
      </w:r>
    </w:p>
    <w:p>
      <w:r>
        <w:t>Sales Representative: customers, activities, opportunities, personal KPIs.</w:t>
      </w:r>
    </w:p>
    <w:p>
      <w:r>
        <w:t>Sales Manager: team performance, territory and lead assignment, forecasting.</w:t>
      </w:r>
    </w:p>
    <w:p>
      <w:r>
        <w:t>Account Manager: customer history, account plans, renewals.</w:t>
      </w:r>
    </w:p>
    <w:p>
      <w:r>
        <w:t>Marketing Team: campaigns, segmentation, lead quality and sharing.</w:t>
      </w:r>
    </w:p>
    <w:p>
      <w:r>
        <w:t>Product Manager: feedback, feature requests, roadmap planning.</w:t>
      </w:r>
    </w:p>
    <w:p>
      <w:r>
        <w:t>Executive Leadership: revenue trends, KPI cards, regional performance, win/loss analysis.</w:t>
      </w:r>
    </w:p>
    <w:p>
      <w:r>
        <w:t>Coverage summary: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Covered items</w:t>
            </w:r>
          </w:p>
        </w:tc>
      </w:tr>
      <w:tr>
        <w:tc>
          <w:tcPr>
            <w:tcW w:type="dxa" w:w="4320"/>
          </w:tcPr>
          <w:p>
            <w:r>
              <w:t>Sales Representative</w:t>
            </w:r>
          </w:p>
        </w:tc>
        <w:tc>
          <w:tcPr>
            <w:tcW w:type="dxa" w:w="4320"/>
          </w:tcPr>
          <w:p>
            <w:r>
              <w:t>Customers CRUD; Activity logging; Opportunity tracking; Personal KPIs</w:t>
            </w:r>
          </w:p>
        </w:tc>
      </w:tr>
      <w:tr>
        <w:tc>
          <w:tcPr>
            <w:tcW w:type="dxa" w:w="4320"/>
          </w:tcPr>
          <w:p>
            <w:r>
              <w:t>Sales Manager</w:t>
            </w:r>
          </w:p>
        </w:tc>
        <w:tc>
          <w:tcPr>
            <w:tcW w:type="dxa" w:w="4320"/>
          </w:tcPr>
          <w:p>
            <w:r>
              <w:t>Team performance; Territory management; Lead assignment; Forecasting; Discount approval (API ready)</w:t>
            </w:r>
          </w:p>
        </w:tc>
      </w:tr>
      <w:tr>
        <w:tc>
          <w:tcPr>
            <w:tcW w:type="dxa" w:w="4320"/>
          </w:tcPr>
          <w:p>
            <w:r>
              <w:t>Account Manager</w:t>
            </w:r>
          </w:p>
        </w:tc>
        <w:tc>
          <w:tcPr>
            <w:tcW w:type="dxa" w:w="4320"/>
          </w:tcPr>
          <w:p>
            <w:r>
              <w:t>Customer interaction history; Account plans; Renewal tracking</w:t>
            </w:r>
          </w:p>
        </w:tc>
      </w:tr>
      <w:tr>
        <w:tc>
          <w:tcPr>
            <w:tcW w:type="dxa" w:w="4320"/>
          </w:tcPr>
          <w:p>
            <w:r>
              <w:t>Marketing Team</w:t>
            </w:r>
          </w:p>
        </w:tc>
        <w:tc>
          <w:tcPr>
            <w:tcW w:type="dxa" w:w="4320"/>
          </w:tcPr>
          <w:p>
            <w:r>
              <w:t>Campaign management; Lead generation; Segmentation; ROI tracking</w:t>
            </w:r>
          </w:p>
        </w:tc>
      </w:tr>
      <w:tr>
        <w:tc>
          <w:tcPr>
            <w:tcW w:type="dxa" w:w="4320"/>
          </w:tcPr>
          <w:p>
            <w:r>
              <w:t>Product Manager</w:t>
            </w:r>
          </w:p>
        </w:tc>
        <w:tc>
          <w:tcPr>
            <w:tcW w:type="dxa" w:w="4320"/>
          </w:tcPr>
          <w:p>
            <w:r>
              <w:t>Product roadmap; Feature requests; Feedback management; Documentation</w:t>
            </w:r>
          </w:p>
        </w:tc>
      </w:tr>
      <w:tr>
        <w:tc>
          <w:tcPr>
            <w:tcW w:type="dxa" w:w="4320"/>
          </w:tcPr>
          <w:p>
            <w:r>
              <w:t>Executive Leadership</w:t>
            </w:r>
          </w:p>
        </w:tc>
        <w:tc>
          <w:tcPr>
            <w:tcW w:type="dxa" w:w="4320"/>
          </w:tcPr>
          <w:p>
            <w:r>
              <w:t>Revenue analytics; KPI dashboards; Regional performance; Win/Loss and forecasting via Power BI</w:t>
            </w:r>
          </w:p>
        </w:tc>
      </w:tr>
    </w:tbl>
    <w:p/>
    <w:p>
      <w:r>
        <w:rPr>
          <w:b/>
          <w:sz w:val="28"/>
        </w:rPr>
        <w:t>Setup Instructions</w:t>
      </w:r>
    </w:p>
    <w:p>
      <w:r>
        <w:t>Backend:</w:t>
      </w:r>
    </w:p>
    <w:p>
      <w:r>
        <w:t xml:space="preserve">  cd server &amp;&amp; npm install &amp;&amp; npm run seed &amp;&amp; npm run dev</w:t>
      </w:r>
    </w:p>
    <w:p>
      <w:r>
        <w:t>Frontend:</w:t>
      </w:r>
    </w:p>
    <w:p>
      <w:r>
        <w:t xml:space="preserve">  cd client &amp;&amp; npm install &amp;&amp; npm run dev</w:t>
      </w:r>
    </w:p>
    <w:p>
      <w:r>
        <w:t>Login with seeded accounts (password: password123).</w:t>
      </w:r>
    </w:p>
    <w:p/>
    <w:p>
      <w:r>
        <w:rPr>
          <w:b/>
          <w:sz w:val="28"/>
        </w:rPr>
        <w:t>Screenshots section</w:t>
      </w:r>
    </w:p>
    <w:p>
      <w:r>
        <w:t>Screenshots are stored under the screenshots/ folder and are intended to demonstrate role-based navigation and dashboards.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