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C7B06" w14:textId="77777777" w:rsidR="005475F0" w:rsidRPr="005475F0" w:rsidRDefault="005475F0" w:rsidP="00831331">
      <w:pPr>
        <w:spacing w:line="240" w:lineRule="auto"/>
        <w:jc w:val="center"/>
        <w:rPr>
          <w:b/>
          <w:bCs/>
          <w:sz w:val="28"/>
          <w:szCs w:val="28"/>
        </w:rPr>
      </w:pPr>
      <w:r w:rsidRPr="005475F0">
        <w:rPr>
          <w:b/>
          <w:bCs/>
          <w:sz w:val="28"/>
          <w:szCs w:val="28"/>
        </w:rPr>
        <w:t>Delivery Time Prediction &amp; Clustering Report</w:t>
      </w:r>
    </w:p>
    <w:p w14:paraId="66D88259" w14:textId="77777777" w:rsidR="005475F0" w:rsidRPr="005475F0" w:rsidRDefault="005475F0" w:rsidP="00831331">
      <w:pPr>
        <w:spacing w:line="240" w:lineRule="auto"/>
        <w:rPr>
          <w:b/>
          <w:bCs/>
          <w:sz w:val="22"/>
          <w:szCs w:val="22"/>
        </w:rPr>
      </w:pPr>
      <w:r w:rsidRPr="005475F0">
        <w:rPr>
          <w:b/>
          <w:bCs/>
          <w:sz w:val="22"/>
          <w:szCs w:val="22"/>
        </w:rPr>
        <w:t>1. Features Used</w:t>
      </w:r>
    </w:p>
    <w:p w14:paraId="1B0D8320" w14:textId="77777777" w:rsidR="005475F0" w:rsidRPr="005475F0" w:rsidRDefault="005475F0" w:rsidP="00831331">
      <w:pPr>
        <w:spacing w:line="240" w:lineRule="auto"/>
        <w:rPr>
          <w:sz w:val="22"/>
          <w:szCs w:val="22"/>
        </w:rPr>
      </w:pPr>
      <w:r w:rsidRPr="005475F0">
        <w:rPr>
          <w:sz w:val="22"/>
          <w:szCs w:val="22"/>
        </w:rPr>
        <w:t>The analysis was conducted using engineered features derived from delivery datasets:</w:t>
      </w:r>
    </w:p>
    <w:p w14:paraId="69B24705" w14:textId="77777777" w:rsidR="001740A3" w:rsidRDefault="005475F0" w:rsidP="001740A3">
      <w:pPr>
        <w:numPr>
          <w:ilvl w:val="0"/>
          <w:numId w:val="1"/>
        </w:numPr>
        <w:spacing w:line="240" w:lineRule="auto"/>
        <w:rPr>
          <w:sz w:val="22"/>
          <w:szCs w:val="22"/>
          <w:u w:val="single"/>
        </w:rPr>
      </w:pPr>
      <w:r w:rsidRPr="005475F0">
        <w:rPr>
          <w:sz w:val="22"/>
          <w:szCs w:val="22"/>
        </w:rPr>
        <w:t>Distance</w:t>
      </w:r>
      <w:r w:rsidR="001740A3">
        <w:rPr>
          <w:sz w:val="22"/>
          <w:szCs w:val="22"/>
        </w:rPr>
        <w:t xml:space="preserve"> (</w:t>
      </w:r>
      <w:r w:rsidR="001740A3" w:rsidRPr="005475F0">
        <w:rPr>
          <w:sz w:val="22"/>
          <w:szCs w:val="22"/>
        </w:rPr>
        <w:t>Numerical</w:t>
      </w:r>
      <w:r w:rsidR="001740A3">
        <w:rPr>
          <w:sz w:val="22"/>
          <w:szCs w:val="22"/>
        </w:rPr>
        <w:t>)</w:t>
      </w:r>
    </w:p>
    <w:p w14:paraId="1F413FFA" w14:textId="5E490128" w:rsidR="001740A3" w:rsidRDefault="005475F0" w:rsidP="001740A3">
      <w:pPr>
        <w:numPr>
          <w:ilvl w:val="0"/>
          <w:numId w:val="1"/>
        </w:numPr>
        <w:spacing w:line="240" w:lineRule="auto"/>
        <w:rPr>
          <w:sz w:val="22"/>
          <w:szCs w:val="22"/>
          <w:u w:val="single"/>
        </w:rPr>
      </w:pPr>
      <w:r w:rsidRPr="005475F0">
        <w:rPr>
          <w:sz w:val="22"/>
          <w:szCs w:val="22"/>
          <w:u w:val="single"/>
        </w:rPr>
        <w:t>Weather Conditions</w:t>
      </w:r>
      <w:r w:rsidR="001740A3" w:rsidRPr="009C2EB5">
        <w:rPr>
          <w:sz w:val="22"/>
          <w:szCs w:val="22"/>
        </w:rPr>
        <w:t xml:space="preserve"> (</w:t>
      </w:r>
      <w:r w:rsidR="001740A3" w:rsidRPr="005475F0">
        <w:rPr>
          <w:sz w:val="22"/>
          <w:szCs w:val="22"/>
        </w:rPr>
        <w:t>Categorical</w:t>
      </w:r>
      <w:r w:rsidR="001740A3" w:rsidRPr="009C2EB5">
        <w:rPr>
          <w:sz w:val="22"/>
          <w:szCs w:val="22"/>
        </w:rPr>
        <w:t>)</w:t>
      </w:r>
      <w:r w:rsidRPr="005475F0">
        <w:rPr>
          <w:sz w:val="22"/>
          <w:szCs w:val="22"/>
        </w:rPr>
        <w:t>: Cloudy, Rainy, Snowy, Sunny</w:t>
      </w:r>
    </w:p>
    <w:p w14:paraId="597EA3FE" w14:textId="5D617939" w:rsidR="001740A3" w:rsidRDefault="005475F0" w:rsidP="001740A3">
      <w:pPr>
        <w:numPr>
          <w:ilvl w:val="0"/>
          <w:numId w:val="1"/>
        </w:numPr>
        <w:spacing w:line="240" w:lineRule="auto"/>
        <w:rPr>
          <w:sz w:val="22"/>
          <w:szCs w:val="22"/>
          <w:u w:val="single"/>
        </w:rPr>
      </w:pPr>
      <w:r w:rsidRPr="005475F0">
        <w:rPr>
          <w:sz w:val="22"/>
          <w:szCs w:val="22"/>
          <w:u w:val="single"/>
        </w:rPr>
        <w:t>Traffic Conditions</w:t>
      </w:r>
      <w:r w:rsidR="001740A3" w:rsidRPr="009C2EB5">
        <w:rPr>
          <w:sz w:val="22"/>
          <w:szCs w:val="22"/>
        </w:rPr>
        <w:t xml:space="preserve"> (</w:t>
      </w:r>
      <w:r w:rsidR="001740A3" w:rsidRPr="005475F0">
        <w:rPr>
          <w:sz w:val="22"/>
          <w:szCs w:val="22"/>
        </w:rPr>
        <w:t>Categorical</w:t>
      </w:r>
      <w:r w:rsidR="001740A3" w:rsidRPr="009C2EB5">
        <w:rPr>
          <w:sz w:val="22"/>
          <w:szCs w:val="22"/>
        </w:rPr>
        <w:t>)</w:t>
      </w:r>
      <w:r w:rsidRPr="005475F0">
        <w:rPr>
          <w:sz w:val="22"/>
          <w:szCs w:val="22"/>
        </w:rPr>
        <w:t>: High, Low, Medium</w:t>
      </w:r>
    </w:p>
    <w:p w14:paraId="2CE68B98" w14:textId="70F7EE20" w:rsidR="001740A3" w:rsidRDefault="005475F0" w:rsidP="001740A3">
      <w:pPr>
        <w:numPr>
          <w:ilvl w:val="0"/>
          <w:numId w:val="1"/>
        </w:numPr>
        <w:spacing w:line="240" w:lineRule="auto"/>
        <w:rPr>
          <w:sz w:val="22"/>
          <w:szCs w:val="22"/>
          <w:u w:val="single"/>
        </w:rPr>
      </w:pPr>
      <w:r w:rsidRPr="005475F0">
        <w:rPr>
          <w:sz w:val="22"/>
          <w:szCs w:val="22"/>
          <w:u w:val="single"/>
        </w:rPr>
        <w:t>Order Time</w:t>
      </w:r>
      <w:r w:rsidR="001740A3" w:rsidRPr="009C2EB5">
        <w:rPr>
          <w:sz w:val="22"/>
          <w:szCs w:val="22"/>
        </w:rPr>
        <w:t xml:space="preserve"> (</w:t>
      </w:r>
      <w:r w:rsidR="001740A3" w:rsidRPr="005475F0">
        <w:rPr>
          <w:sz w:val="22"/>
          <w:szCs w:val="22"/>
        </w:rPr>
        <w:t>Categorical</w:t>
      </w:r>
      <w:r w:rsidR="001740A3" w:rsidRPr="009C2EB5">
        <w:rPr>
          <w:sz w:val="22"/>
          <w:szCs w:val="22"/>
        </w:rPr>
        <w:t>)</w:t>
      </w:r>
      <w:r w:rsidRPr="005475F0">
        <w:rPr>
          <w:sz w:val="22"/>
          <w:szCs w:val="22"/>
        </w:rPr>
        <w:t>: Morning, Afternoon, Evening, Night</w:t>
      </w:r>
    </w:p>
    <w:p w14:paraId="0BBF655A" w14:textId="6849C42D" w:rsidR="005475F0" w:rsidRPr="005475F0" w:rsidRDefault="005475F0" w:rsidP="001740A3">
      <w:pPr>
        <w:numPr>
          <w:ilvl w:val="0"/>
          <w:numId w:val="1"/>
        </w:numPr>
        <w:spacing w:line="240" w:lineRule="auto"/>
        <w:rPr>
          <w:sz w:val="22"/>
          <w:szCs w:val="22"/>
          <w:u w:val="single"/>
        </w:rPr>
      </w:pPr>
      <w:r w:rsidRPr="005475F0">
        <w:rPr>
          <w:bCs/>
          <w:sz w:val="22"/>
          <w:szCs w:val="22"/>
          <w:u w:val="single"/>
        </w:rPr>
        <w:t>Delivery Category</w:t>
      </w:r>
      <w:r w:rsidR="001740A3" w:rsidRPr="009C2EB5">
        <w:rPr>
          <w:bCs/>
          <w:sz w:val="22"/>
          <w:szCs w:val="22"/>
        </w:rPr>
        <w:t xml:space="preserve"> (</w:t>
      </w:r>
      <w:r w:rsidR="001740A3" w:rsidRPr="005475F0">
        <w:rPr>
          <w:sz w:val="22"/>
          <w:szCs w:val="22"/>
        </w:rPr>
        <w:t>Categorical</w:t>
      </w:r>
      <w:r w:rsidR="001740A3" w:rsidRPr="009C2EB5">
        <w:rPr>
          <w:sz w:val="22"/>
          <w:szCs w:val="22"/>
        </w:rPr>
        <w:t>)</w:t>
      </w:r>
      <w:r w:rsidRPr="005475F0">
        <w:rPr>
          <w:bCs/>
          <w:sz w:val="22"/>
          <w:szCs w:val="22"/>
        </w:rPr>
        <w:t>:</w:t>
      </w:r>
      <w:r w:rsidRPr="005475F0">
        <w:rPr>
          <w:sz w:val="22"/>
          <w:szCs w:val="22"/>
        </w:rPr>
        <w:t xml:space="preserve"> Fast, Medium, Slow</w:t>
      </w:r>
    </w:p>
    <w:p w14:paraId="489FF1F4" w14:textId="74352F1F" w:rsidR="005475F0" w:rsidRPr="005475F0" w:rsidRDefault="005475F0" w:rsidP="00831331">
      <w:pPr>
        <w:spacing w:line="240" w:lineRule="auto"/>
        <w:rPr>
          <w:sz w:val="22"/>
          <w:szCs w:val="22"/>
        </w:rPr>
      </w:pPr>
    </w:p>
    <w:p w14:paraId="3B1209B0" w14:textId="77777777" w:rsidR="005475F0" w:rsidRPr="005475F0" w:rsidRDefault="005475F0" w:rsidP="00831331">
      <w:pPr>
        <w:spacing w:line="240" w:lineRule="auto"/>
        <w:rPr>
          <w:b/>
          <w:bCs/>
          <w:sz w:val="22"/>
          <w:szCs w:val="22"/>
        </w:rPr>
      </w:pPr>
      <w:r w:rsidRPr="005475F0">
        <w:rPr>
          <w:b/>
          <w:bCs/>
          <w:sz w:val="22"/>
          <w:szCs w:val="22"/>
        </w:rPr>
        <w:t>2. Clustering Analysis</w:t>
      </w:r>
    </w:p>
    <w:p w14:paraId="3E0A7BEE" w14:textId="0C8FF41E" w:rsidR="005475F0" w:rsidRPr="005475F0" w:rsidRDefault="005475F0" w:rsidP="00831331">
      <w:pPr>
        <w:spacing w:line="240" w:lineRule="auto"/>
        <w:rPr>
          <w:b/>
          <w:bCs/>
          <w:sz w:val="22"/>
          <w:szCs w:val="22"/>
        </w:rPr>
      </w:pPr>
      <w:r w:rsidRPr="005475F0">
        <w:rPr>
          <w:b/>
          <w:bCs/>
          <w:sz w:val="22"/>
          <w:szCs w:val="22"/>
        </w:rPr>
        <w:t xml:space="preserve">2.1 </w:t>
      </w:r>
      <w:r w:rsidR="001975B0">
        <w:rPr>
          <w:b/>
          <w:bCs/>
          <w:sz w:val="22"/>
          <w:szCs w:val="22"/>
        </w:rPr>
        <w:t>K-Means</w:t>
      </w:r>
      <w:r w:rsidRPr="005475F0">
        <w:rPr>
          <w:b/>
          <w:bCs/>
          <w:sz w:val="22"/>
          <w:szCs w:val="22"/>
        </w:rPr>
        <w:t xml:space="preserve"> Clustering</w:t>
      </w:r>
    </w:p>
    <w:p w14:paraId="33412EE1" w14:textId="77777777" w:rsidR="005475F0" w:rsidRPr="005475F0" w:rsidRDefault="005475F0" w:rsidP="00831331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5475F0">
        <w:rPr>
          <w:sz w:val="22"/>
          <w:szCs w:val="22"/>
        </w:rPr>
        <w:t>Elbow and Silhouette methods were applied to determine the optimal number of clusters.</w:t>
      </w:r>
    </w:p>
    <w:p w14:paraId="66B04A46" w14:textId="77777777" w:rsidR="005475F0" w:rsidRPr="005475F0" w:rsidRDefault="005475F0" w:rsidP="00831331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5475F0">
        <w:rPr>
          <w:sz w:val="22"/>
          <w:szCs w:val="22"/>
          <w:u w:val="single"/>
        </w:rPr>
        <w:t>Best Silhouette Score:</w:t>
      </w:r>
      <w:r w:rsidRPr="005475F0">
        <w:rPr>
          <w:sz w:val="22"/>
          <w:szCs w:val="22"/>
        </w:rPr>
        <w:t xml:space="preserve"> Achieved at </w:t>
      </w:r>
      <w:r w:rsidRPr="005475F0">
        <w:rPr>
          <w:b/>
          <w:bCs/>
          <w:sz w:val="22"/>
          <w:szCs w:val="22"/>
        </w:rPr>
        <w:t>k=10</w:t>
      </w:r>
      <w:r w:rsidRPr="005475F0">
        <w:rPr>
          <w:sz w:val="22"/>
          <w:szCs w:val="22"/>
        </w:rPr>
        <w:t>.</w:t>
      </w:r>
    </w:p>
    <w:p w14:paraId="2A9C7282" w14:textId="77777777" w:rsidR="00994075" w:rsidRDefault="005475F0" w:rsidP="00831331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r w:rsidRPr="005475F0">
        <w:rPr>
          <w:sz w:val="22"/>
          <w:szCs w:val="22"/>
        </w:rPr>
        <w:t xml:space="preserve">However, for better interpretability and more meaningful grouping, </w:t>
      </w:r>
      <w:r w:rsidRPr="005475F0">
        <w:rPr>
          <w:b/>
          <w:bCs/>
          <w:sz w:val="22"/>
          <w:szCs w:val="22"/>
        </w:rPr>
        <w:t>k=5</w:t>
      </w:r>
      <w:r w:rsidRPr="005475F0">
        <w:rPr>
          <w:sz w:val="22"/>
          <w:szCs w:val="22"/>
        </w:rPr>
        <w:t xml:space="preserve"> clusters were chosen.</w:t>
      </w:r>
      <w:r w:rsidR="003427B4">
        <w:rPr>
          <w:sz w:val="22"/>
          <w:szCs w:val="22"/>
        </w:rPr>
        <w:br/>
      </w:r>
    </w:p>
    <w:p w14:paraId="141E45C9" w14:textId="31AF3D50" w:rsidR="00994075" w:rsidRDefault="003427B4" w:rsidP="00994075">
      <w:pPr>
        <w:spacing w:line="240" w:lineRule="auto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66301AE" wp14:editId="1967B030">
            <wp:extent cx="5174673" cy="2132636"/>
            <wp:effectExtent l="0" t="0" r="6985" b="1270"/>
            <wp:docPr id="361690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90495" name="Picture 3616904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856" cy="214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24A0" w14:textId="77777777" w:rsidR="00B3010B" w:rsidRDefault="00B3010B" w:rsidP="00B3010B">
      <w:pPr>
        <w:rPr>
          <w:sz w:val="22"/>
          <w:szCs w:val="22"/>
        </w:rPr>
      </w:pPr>
    </w:p>
    <w:p w14:paraId="6867E824" w14:textId="220408F3" w:rsidR="005475F0" w:rsidRPr="005475F0" w:rsidRDefault="005475F0" w:rsidP="00B3010B">
      <w:pPr>
        <w:rPr>
          <w:sz w:val="22"/>
          <w:szCs w:val="22"/>
        </w:rPr>
      </w:pPr>
      <w:r w:rsidRPr="005475F0">
        <w:rPr>
          <w:b/>
          <w:bCs/>
          <w:sz w:val="22"/>
          <w:szCs w:val="22"/>
        </w:rPr>
        <w:t>2.2 Hierarchical Clustering</w:t>
      </w:r>
    </w:p>
    <w:p w14:paraId="754188CA" w14:textId="3BBFF083" w:rsidR="005475F0" w:rsidRPr="005475F0" w:rsidRDefault="005475F0" w:rsidP="00831331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5475F0">
        <w:rPr>
          <w:sz w:val="22"/>
          <w:szCs w:val="22"/>
        </w:rPr>
        <w:t xml:space="preserve">Dendrogram </w:t>
      </w:r>
      <w:proofErr w:type="spellStart"/>
      <w:r w:rsidR="001975B0">
        <w:rPr>
          <w:sz w:val="22"/>
          <w:szCs w:val="22"/>
        </w:rPr>
        <w:t>visualisation</w:t>
      </w:r>
      <w:proofErr w:type="spellEnd"/>
      <w:r w:rsidRPr="005475F0">
        <w:rPr>
          <w:sz w:val="22"/>
          <w:szCs w:val="22"/>
        </w:rPr>
        <w:t xml:space="preserve"> confirmed natural grouping patterns in the data.</w:t>
      </w:r>
    </w:p>
    <w:p w14:paraId="6E2993CF" w14:textId="77777777" w:rsidR="005475F0" w:rsidRDefault="005475F0" w:rsidP="00831331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5475F0">
        <w:rPr>
          <w:sz w:val="22"/>
          <w:szCs w:val="22"/>
        </w:rPr>
        <w:t xml:space="preserve">Cluster alignment with </w:t>
      </w:r>
      <w:proofErr w:type="spellStart"/>
      <w:r w:rsidRPr="005475F0">
        <w:rPr>
          <w:sz w:val="22"/>
          <w:szCs w:val="22"/>
        </w:rPr>
        <w:t>KMeans</w:t>
      </w:r>
      <w:proofErr w:type="spellEnd"/>
      <w:r w:rsidRPr="005475F0">
        <w:rPr>
          <w:sz w:val="22"/>
          <w:szCs w:val="22"/>
        </w:rPr>
        <w:t xml:space="preserve"> (Hungarian method) produced a </w:t>
      </w:r>
      <w:r w:rsidRPr="005475F0">
        <w:rPr>
          <w:b/>
          <w:bCs/>
          <w:sz w:val="22"/>
          <w:szCs w:val="22"/>
        </w:rPr>
        <w:t>5×5 aligned confusion matrix</w:t>
      </w:r>
      <w:r w:rsidRPr="005475F0">
        <w:rPr>
          <w:sz w:val="22"/>
          <w:szCs w:val="22"/>
        </w:rPr>
        <w:t>, indicating some overlap and disagreement between the two methods.</w:t>
      </w:r>
    </w:p>
    <w:p w14:paraId="45B8515A" w14:textId="3161476B" w:rsidR="00297717" w:rsidRPr="005475F0" w:rsidRDefault="00297717" w:rsidP="00297717">
      <w:pPr>
        <w:spacing w:line="240" w:lineRule="auto"/>
        <w:jc w:val="center"/>
      </w:pPr>
      <w:r>
        <w:rPr>
          <w:noProof/>
          <w:sz w:val="22"/>
          <w:szCs w:val="22"/>
        </w:rPr>
        <w:lastRenderedPageBreak/>
        <w:drawing>
          <wp:inline distT="0" distB="0" distL="0" distR="0" wp14:anchorId="7BFDA311" wp14:editId="77856F09">
            <wp:extent cx="6858000" cy="2492375"/>
            <wp:effectExtent l="0" t="0" r="0" b="3175"/>
            <wp:docPr id="106832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28197" name="Picture 10683281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A223" w14:textId="77777777" w:rsidR="00B3010B" w:rsidRDefault="00B3010B" w:rsidP="00831331">
      <w:pPr>
        <w:spacing w:line="240" w:lineRule="auto"/>
        <w:rPr>
          <w:b/>
          <w:bCs/>
          <w:sz w:val="22"/>
          <w:szCs w:val="22"/>
        </w:rPr>
      </w:pPr>
    </w:p>
    <w:p w14:paraId="4C1851BA" w14:textId="40535C10" w:rsidR="005475F0" w:rsidRPr="005475F0" w:rsidRDefault="005475F0" w:rsidP="00831331">
      <w:pPr>
        <w:spacing w:line="240" w:lineRule="auto"/>
        <w:rPr>
          <w:b/>
          <w:bCs/>
          <w:sz w:val="22"/>
          <w:szCs w:val="22"/>
        </w:rPr>
      </w:pPr>
      <w:r w:rsidRPr="005475F0">
        <w:rPr>
          <w:b/>
          <w:bCs/>
          <w:sz w:val="22"/>
          <w:szCs w:val="22"/>
        </w:rPr>
        <w:t xml:space="preserve">2.3 </w:t>
      </w:r>
      <w:proofErr w:type="spellStart"/>
      <w:r w:rsidRPr="005475F0">
        <w:rPr>
          <w:b/>
          <w:bCs/>
          <w:sz w:val="22"/>
          <w:szCs w:val="22"/>
        </w:rPr>
        <w:t>KMeans</w:t>
      </w:r>
      <w:proofErr w:type="spellEnd"/>
      <w:r w:rsidRPr="005475F0">
        <w:rPr>
          <w:b/>
          <w:bCs/>
          <w:sz w:val="22"/>
          <w:szCs w:val="22"/>
        </w:rPr>
        <w:t xml:space="preserve"> vs Hierarchical (Clustering Agreement)</w:t>
      </w:r>
    </w:p>
    <w:p w14:paraId="5C042B34" w14:textId="77777777" w:rsidR="005475F0" w:rsidRPr="005475F0" w:rsidRDefault="005475F0" w:rsidP="00831331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5475F0">
        <w:rPr>
          <w:sz w:val="22"/>
          <w:szCs w:val="22"/>
          <w:u w:val="single"/>
        </w:rPr>
        <w:t>Adjusted Rand Index (ARI):</w:t>
      </w:r>
      <w:r w:rsidRPr="005475F0">
        <w:rPr>
          <w:sz w:val="22"/>
          <w:szCs w:val="22"/>
        </w:rPr>
        <w:t xml:space="preserve"> 0.1407 → Low overlap in exact assignments.</w:t>
      </w:r>
    </w:p>
    <w:p w14:paraId="26FA538B" w14:textId="77777777" w:rsidR="005475F0" w:rsidRPr="005475F0" w:rsidRDefault="005475F0" w:rsidP="00831331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5475F0">
        <w:rPr>
          <w:bCs/>
          <w:sz w:val="22"/>
          <w:szCs w:val="22"/>
          <w:u w:val="single"/>
        </w:rPr>
        <w:t>Normalized Mutual Information (NMI):</w:t>
      </w:r>
      <w:r w:rsidRPr="005475F0">
        <w:rPr>
          <w:sz w:val="22"/>
          <w:szCs w:val="22"/>
        </w:rPr>
        <w:t xml:space="preserve"> 0.2000 → Weak but non-random agreement in clustering structure.</w:t>
      </w:r>
    </w:p>
    <w:p w14:paraId="6C63B351" w14:textId="114E975D" w:rsidR="005475F0" w:rsidRPr="005475F0" w:rsidRDefault="005475F0" w:rsidP="00831331">
      <w:pPr>
        <w:spacing w:line="240" w:lineRule="auto"/>
        <w:rPr>
          <w:sz w:val="22"/>
          <w:szCs w:val="22"/>
        </w:rPr>
      </w:pPr>
      <w:r w:rsidRPr="005475F0">
        <w:rPr>
          <w:b/>
          <w:bCs/>
          <w:sz w:val="22"/>
          <w:szCs w:val="22"/>
        </w:rPr>
        <w:t>Interpretation:</w:t>
      </w:r>
    </w:p>
    <w:p w14:paraId="47E310A1" w14:textId="77777777" w:rsidR="005475F0" w:rsidRPr="005475F0" w:rsidRDefault="005475F0" w:rsidP="00831331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5475F0">
        <w:rPr>
          <w:sz w:val="22"/>
          <w:szCs w:val="22"/>
        </w:rPr>
        <w:t>Both methods capture different structures in the dataset.</w:t>
      </w:r>
    </w:p>
    <w:p w14:paraId="6D01C109" w14:textId="77777777" w:rsidR="005475F0" w:rsidRPr="005475F0" w:rsidRDefault="005475F0" w:rsidP="00831331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proofErr w:type="spellStart"/>
      <w:r w:rsidRPr="005475F0">
        <w:rPr>
          <w:sz w:val="22"/>
          <w:szCs w:val="22"/>
        </w:rPr>
        <w:t>KMeans</w:t>
      </w:r>
      <w:proofErr w:type="spellEnd"/>
      <w:r w:rsidRPr="005475F0">
        <w:rPr>
          <w:sz w:val="22"/>
          <w:szCs w:val="22"/>
        </w:rPr>
        <w:t xml:space="preserve"> produces tighter spherical clusters, while hierarchical clustering finds more imbalanced groupings.</w:t>
      </w:r>
    </w:p>
    <w:p w14:paraId="77575A39" w14:textId="77777777" w:rsidR="005475F0" w:rsidRPr="005475F0" w:rsidRDefault="005475F0" w:rsidP="00831331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5475F0">
        <w:rPr>
          <w:sz w:val="22"/>
          <w:szCs w:val="22"/>
        </w:rPr>
        <w:t>Clusters align partially, but further refinement of features or dimensionality reduction may improve consistency.</w:t>
      </w:r>
    </w:p>
    <w:p w14:paraId="70572566" w14:textId="11BF3E78" w:rsidR="001975B0" w:rsidRDefault="00297717" w:rsidP="00840644">
      <w:pPr>
        <w:spacing w:line="240" w:lineRule="auto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931D067" wp14:editId="4FC517EC">
            <wp:extent cx="3170774" cy="2951018"/>
            <wp:effectExtent l="0" t="0" r="0" b="1905"/>
            <wp:docPr id="2079251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51726" name="Picture 2079251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450" cy="295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4CE5" w14:textId="77777777" w:rsidR="001975B0" w:rsidRPr="005475F0" w:rsidRDefault="001975B0" w:rsidP="001975B0">
      <w:pPr>
        <w:spacing w:line="240" w:lineRule="auto"/>
        <w:jc w:val="center"/>
        <w:rPr>
          <w:sz w:val="22"/>
          <w:szCs w:val="22"/>
        </w:rPr>
      </w:pPr>
    </w:p>
    <w:p w14:paraId="7792B5E9" w14:textId="77777777" w:rsidR="005475F0" w:rsidRPr="005475F0" w:rsidRDefault="005475F0" w:rsidP="00831331">
      <w:pPr>
        <w:spacing w:line="240" w:lineRule="auto"/>
        <w:rPr>
          <w:b/>
          <w:bCs/>
          <w:sz w:val="22"/>
          <w:szCs w:val="22"/>
        </w:rPr>
      </w:pPr>
      <w:r w:rsidRPr="005475F0">
        <w:rPr>
          <w:b/>
          <w:bCs/>
          <w:sz w:val="22"/>
          <w:szCs w:val="22"/>
        </w:rPr>
        <w:t>3. Neural Network Classification</w:t>
      </w:r>
    </w:p>
    <w:p w14:paraId="5259AB3F" w14:textId="77777777" w:rsidR="005475F0" w:rsidRPr="005475F0" w:rsidRDefault="005475F0" w:rsidP="00831331">
      <w:pPr>
        <w:spacing w:line="240" w:lineRule="auto"/>
        <w:rPr>
          <w:sz w:val="22"/>
          <w:szCs w:val="22"/>
        </w:rPr>
      </w:pPr>
      <w:r w:rsidRPr="005475F0">
        <w:rPr>
          <w:sz w:val="22"/>
          <w:szCs w:val="22"/>
        </w:rPr>
        <w:t xml:space="preserve">The target variable was </w:t>
      </w:r>
      <w:r w:rsidRPr="005475F0">
        <w:rPr>
          <w:bCs/>
          <w:sz w:val="22"/>
          <w:szCs w:val="22"/>
        </w:rPr>
        <w:t>Delivery Category</w:t>
      </w:r>
      <w:r w:rsidRPr="005475F0">
        <w:rPr>
          <w:sz w:val="22"/>
          <w:szCs w:val="22"/>
        </w:rPr>
        <w:t xml:space="preserve"> (Fast, Medium, Slow).</w:t>
      </w:r>
      <w:r w:rsidRPr="005475F0">
        <w:rPr>
          <w:sz w:val="22"/>
          <w:szCs w:val="22"/>
        </w:rPr>
        <w:br/>
        <w:t>A feed-forward neural network was trained with the following performance on test data: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888"/>
        <w:gridCol w:w="599"/>
        <w:gridCol w:w="840"/>
        <w:gridCol w:w="806"/>
      </w:tblGrid>
      <w:tr w:rsidR="005475F0" w:rsidRPr="005475F0" w14:paraId="35B2622F" w14:textId="77777777" w:rsidTr="001975B0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0B769D" w14:textId="77777777" w:rsidR="005475F0" w:rsidRPr="005475F0" w:rsidRDefault="005475F0" w:rsidP="0083133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5475F0">
              <w:rPr>
                <w:b/>
                <w:bCs/>
                <w:sz w:val="22"/>
                <w:szCs w:val="22"/>
              </w:rPr>
              <w:lastRenderedPageBreak/>
              <w:t>Class</w:t>
            </w:r>
          </w:p>
        </w:tc>
        <w:tc>
          <w:tcPr>
            <w:tcW w:w="0" w:type="auto"/>
            <w:vAlign w:val="center"/>
            <w:hideMark/>
          </w:tcPr>
          <w:p w14:paraId="33D24000" w14:textId="77777777" w:rsidR="005475F0" w:rsidRPr="005475F0" w:rsidRDefault="005475F0" w:rsidP="0083133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5475F0">
              <w:rPr>
                <w:b/>
                <w:bCs/>
                <w:sz w:val="22"/>
                <w:szCs w:val="22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23EE071C" w14:textId="77777777" w:rsidR="005475F0" w:rsidRPr="005475F0" w:rsidRDefault="005475F0" w:rsidP="0083133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5475F0">
              <w:rPr>
                <w:b/>
                <w:bCs/>
                <w:sz w:val="22"/>
                <w:szCs w:val="22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D937F1B" w14:textId="77777777" w:rsidR="005475F0" w:rsidRPr="005475F0" w:rsidRDefault="005475F0" w:rsidP="0083133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5475F0">
              <w:rPr>
                <w:b/>
                <w:bCs/>
                <w:sz w:val="22"/>
                <w:szCs w:val="22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1E802905" w14:textId="77777777" w:rsidR="005475F0" w:rsidRPr="005475F0" w:rsidRDefault="005475F0" w:rsidP="0083133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5475F0">
              <w:rPr>
                <w:b/>
                <w:bCs/>
                <w:sz w:val="22"/>
                <w:szCs w:val="22"/>
              </w:rPr>
              <w:t>Support</w:t>
            </w:r>
          </w:p>
        </w:tc>
      </w:tr>
      <w:tr w:rsidR="005475F0" w:rsidRPr="005475F0" w14:paraId="6BA4ABF5" w14:textId="77777777" w:rsidTr="001975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6D75DA" w14:textId="77777777" w:rsidR="005475F0" w:rsidRPr="005475F0" w:rsidRDefault="005475F0" w:rsidP="00831331">
            <w:pPr>
              <w:spacing w:line="240" w:lineRule="auto"/>
              <w:rPr>
                <w:sz w:val="22"/>
                <w:szCs w:val="22"/>
              </w:rPr>
            </w:pPr>
            <w:r w:rsidRPr="005475F0">
              <w:rPr>
                <w:sz w:val="22"/>
                <w:szCs w:val="22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5D4ED854" w14:textId="77777777" w:rsidR="005475F0" w:rsidRPr="005475F0" w:rsidRDefault="005475F0" w:rsidP="00831331">
            <w:pPr>
              <w:spacing w:line="240" w:lineRule="auto"/>
              <w:rPr>
                <w:sz w:val="22"/>
                <w:szCs w:val="22"/>
              </w:rPr>
            </w:pPr>
            <w:r w:rsidRPr="005475F0">
              <w:rPr>
                <w:sz w:val="22"/>
                <w:szCs w:val="22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34CDE7D5" w14:textId="77777777" w:rsidR="005475F0" w:rsidRPr="005475F0" w:rsidRDefault="005475F0" w:rsidP="00831331">
            <w:pPr>
              <w:spacing w:line="240" w:lineRule="auto"/>
              <w:rPr>
                <w:sz w:val="22"/>
                <w:szCs w:val="22"/>
              </w:rPr>
            </w:pPr>
            <w:r w:rsidRPr="005475F0">
              <w:rPr>
                <w:sz w:val="22"/>
                <w:szCs w:val="22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5A439DA2" w14:textId="77777777" w:rsidR="005475F0" w:rsidRPr="005475F0" w:rsidRDefault="005475F0" w:rsidP="00831331">
            <w:pPr>
              <w:spacing w:line="240" w:lineRule="auto"/>
              <w:rPr>
                <w:sz w:val="22"/>
                <w:szCs w:val="22"/>
              </w:rPr>
            </w:pPr>
            <w:r w:rsidRPr="005475F0">
              <w:rPr>
                <w:sz w:val="22"/>
                <w:szCs w:val="22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6F034616" w14:textId="77777777" w:rsidR="005475F0" w:rsidRPr="005475F0" w:rsidRDefault="005475F0" w:rsidP="00831331">
            <w:pPr>
              <w:spacing w:line="240" w:lineRule="auto"/>
              <w:rPr>
                <w:sz w:val="22"/>
                <w:szCs w:val="22"/>
              </w:rPr>
            </w:pPr>
            <w:r w:rsidRPr="005475F0">
              <w:rPr>
                <w:sz w:val="22"/>
                <w:szCs w:val="22"/>
              </w:rPr>
              <w:t>5</w:t>
            </w:r>
          </w:p>
        </w:tc>
      </w:tr>
      <w:tr w:rsidR="005475F0" w:rsidRPr="005475F0" w14:paraId="0FCF33EE" w14:textId="77777777" w:rsidTr="001975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765BA7C" w14:textId="77777777" w:rsidR="005475F0" w:rsidRPr="005475F0" w:rsidRDefault="005475F0" w:rsidP="00831331">
            <w:pPr>
              <w:spacing w:line="240" w:lineRule="auto"/>
              <w:rPr>
                <w:sz w:val="22"/>
                <w:szCs w:val="22"/>
              </w:rPr>
            </w:pPr>
            <w:r w:rsidRPr="005475F0">
              <w:rPr>
                <w:sz w:val="22"/>
                <w:szCs w:val="22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4AFF0DB" w14:textId="77777777" w:rsidR="005475F0" w:rsidRPr="005475F0" w:rsidRDefault="005475F0" w:rsidP="00831331">
            <w:pPr>
              <w:spacing w:line="240" w:lineRule="auto"/>
              <w:rPr>
                <w:sz w:val="22"/>
                <w:szCs w:val="22"/>
              </w:rPr>
            </w:pPr>
            <w:r w:rsidRPr="005475F0">
              <w:rPr>
                <w:sz w:val="22"/>
                <w:szCs w:val="22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6CB7B1CF" w14:textId="77777777" w:rsidR="005475F0" w:rsidRPr="005475F0" w:rsidRDefault="005475F0" w:rsidP="00831331">
            <w:pPr>
              <w:spacing w:line="240" w:lineRule="auto"/>
              <w:rPr>
                <w:sz w:val="22"/>
                <w:szCs w:val="22"/>
              </w:rPr>
            </w:pPr>
            <w:r w:rsidRPr="005475F0">
              <w:rPr>
                <w:sz w:val="22"/>
                <w:szCs w:val="22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5E2D5180" w14:textId="77777777" w:rsidR="005475F0" w:rsidRPr="005475F0" w:rsidRDefault="005475F0" w:rsidP="00831331">
            <w:pPr>
              <w:spacing w:line="240" w:lineRule="auto"/>
              <w:rPr>
                <w:sz w:val="22"/>
                <w:szCs w:val="22"/>
              </w:rPr>
            </w:pPr>
            <w:r w:rsidRPr="005475F0">
              <w:rPr>
                <w:sz w:val="22"/>
                <w:szCs w:val="22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0B9C8CB8" w14:textId="77777777" w:rsidR="005475F0" w:rsidRPr="005475F0" w:rsidRDefault="005475F0" w:rsidP="00831331">
            <w:pPr>
              <w:spacing w:line="240" w:lineRule="auto"/>
              <w:rPr>
                <w:sz w:val="22"/>
                <w:szCs w:val="22"/>
              </w:rPr>
            </w:pPr>
            <w:r w:rsidRPr="005475F0">
              <w:rPr>
                <w:sz w:val="22"/>
                <w:szCs w:val="22"/>
              </w:rPr>
              <w:t>10</w:t>
            </w:r>
          </w:p>
        </w:tc>
      </w:tr>
      <w:tr w:rsidR="005475F0" w:rsidRPr="005475F0" w14:paraId="2B96668D" w14:textId="77777777" w:rsidTr="001975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07F712" w14:textId="77777777" w:rsidR="005475F0" w:rsidRPr="005475F0" w:rsidRDefault="005475F0" w:rsidP="00831331">
            <w:pPr>
              <w:spacing w:line="240" w:lineRule="auto"/>
              <w:rPr>
                <w:sz w:val="22"/>
                <w:szCs w:val="22"/>
              </w:rPr>
            </w:pPr>
            <w:r w:rsidRPr="005475F0">
              <w:rPr>
                <w:sz w:val="22"/>
                <w:szCs w:val="22"/>
              </w:rPr>
              <w:t>Slow</w:t>
            </w:r>
          </w:p>
        </w:tc>
        <w:tc>
          <w:tcPr>
            <w:tcW w:w="0" w:type="auto"/>
            <w:vAlign w:val="center"/>
            <w:hideMark/>
          </w:tcPr>
          <w:p w14:paraId="1B9E3D91" w14:textId="77777777" w:rsidR="005475F0" w:rsidRPr="005475F0" w:rsidRDefault="005475F0" w:rsidP="00831331">
            <w:pPr>
              <w:spacing w:line="240" w:lineRule="auto"/>
              <w:rPr>
                <w:sz w:val="22"/>
                <w:szCs w:val="22"/>
              </w:rPr>
            </w:pPr>
            <w:r w:rsidRPr="005475F0">
              <w:rPr>
                <w:sz w:val="22"/>
                <w:szCs w:val="22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14:paraId="20AC96DB" w14:textId="77777777" w:rsidR="005475F0" w:rsidRPr="005475F0" w:rsidRDefault="005475F0" w:rsidP="00831331">
            <w:pPr>
              <w:spacing w:line="240" w:lineRule="auto"/>
              <w:rPr>
                <w:sz w:val="22"/>
                <w:szCs w:val="22"/>
              </w:rPr>
            </w:pPr>
            <w:r w:rsidRPr="005475F0">
              <w:rPr>
                <w:sz w:val="22"/>
                <w:szCs w:val="22"/>
              </w:rPr>
              <w:t>0.72</w:t>
            </w:r>
          </w:p>
        </w:tc>
        <w:tc>
          <w:tcPr>
            <w:tcW w:w="0" w:type="auto"/>
            <w:vAlign w:val="center"/>
            <w:hideMark/>
          </w:tcPr>
          <w:p w14:paraId="1824055C" w14:textId="77777777" w:rsidR="005475F0" w:rsidRPr="005475F0" w:rsidRDefault="005475F0" w:rsidP="00831331">
            <w:pPr>
              <w:spacing w:line="240" w:lineRule="auto"/>
              <w:rPr>
                <w:sz w:val="22"/>
                <w:szCs w:val="22"/>
              </w:rPr>
            </w:pPr>
            <w:r w:rsidRPr="005475F0">
              <w:rPr>
                <w:sz w:val="22"/>
                <w:szCs w:val="22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38EE5DEF" w14:textId="77777777" w:rsidR="005475F0" w:rsidRPr="005475F0" w:rsidRDefault="005475F0" w:rsidP="00831331">
            <w:pPr>
              <w:spacing w:line="240" w:lineRule="auto"/>
              <w:rPr>
                <w:sz w:val="22"/>
                <w:szCs w:val="22"/>
              </w:rPr>
            </w:pPr>
            <w:r w:rsidRPr="005475F0">
              <w:rPr>
                <w:sz w:val="22"/>
                <w:szCs w:val="22"/>
              </w:rPr>
              <w:t>25</w:t>
            </w:r>
          </w:p>
        </w:tc>
      </w:tr>
    </w:tbl>
    <w:p w14:paraId="38BF86D9" w14:textId="77777777" w:rsidR="00840644" w:rsidRPr="00840644" w:rsidRDefault="00840644" w:rsidP="00840644">
      <w:pPr>
        <w:spacing w:line="240" w:lineRule="auto"/>
        <w:ind w:left="720"/>
        <w:rPr>
          <w:sz w:val="22"/>
          <w:szCs w:val="22"/>
        </w:rPr>
      </w:pPr>
    </w:p>
    <w:p w14:paraId="43E90910" w14:textId="5A819860" w:rsidR="005475F0" w:rsidRPr="005475F0" w:rsidRDefault="005475F0" w:rsidP="00831331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5475F0">
        <w:rPr>
          <w:bCs/>
          <w:sz w:val="22"/>
          <w:szCs w:val="22"/>
          <w:u w:val="single"/>
        </w:rPr>
        <w:t>Micro Avg (overall):</w:t>
      </w:r>
      <w:r w:rsidRPr="005475F0">
        <w:rPr>
          <w:sz w:val="22"/>
          <w:szCs w:val="22"/>
        </w:rPr>
        <w:t xml:space="preserve"> Precision = 0.53, Recall = 0.45, F1 = 0.49</w:t>
      </w:r>
    </w:p>
    <w:p w14:paraId="5E0D7C7C" w14:textId="77777777" w:rsidR="005475F0" w:rsidRPr="005475F0" w:rsidRDefault="005475F0" w:rsidP="00831331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5475F0">
        <w:rPr>
          <w:bCs/>
          <w:sz w:val="22"/>
          <w:szCs w:val="22"/>
          <w:u w:val="single"/>
        </w:rPr>
        <w:t>Macro Avg:</w:t>
      </w:r>
      <w:r w:rsidRPr="005475F0">
        <w:rPr>
          <w:sz w:val="22"/>
          <w:szCs w:val="22"/>
        </w:rPr>
        <w:t xml:space="preserve"> Precision = 0.19, Recall = 0.24, F1 = 0.21</w:t>
      </w:r>
    </w:p>
    <w:p w14:paraId="466D7A70" w14:textId="77777777" w:rsidR="005475F0" w:rsidRPr="005475F0" w:rsidRDefault="005475F0" w:rsidP="00831331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5475F0">
        <w:rPr>
          <w:sz w:val="22"/>
          <w:szCs w:val="22"/>
          <w:u w:val="single"/>
        </w:rPr>
        <w:t>Weighted Avg:</w:t>
      </w:r>
      <w:r w:rsidRPr="005475F0">
        <w:rPr>
          <w:sz w:val="22"/>
          <w:szCs w:val="22"/>
        </w:rPr>
        <w:t xml:space="preserve"> Precision = 0.35, Recall = 0.45, F1 = 0.39</w:t>
      </w:r>
    </w:p>
    <w:p w14:paraId="0E8FC96F" w14:textId="77777777" w:rsidR="00493CB2" w:rsidRDefault="005475F0" w:rsidP="00831331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5475F0">
        <w:rPr>
          <w:sz w:val="22"/>
          <w:szCs w:val="22"/>
          <w:u w:val="single"/>
        </w:rPr>
        <w:t>Accuracy:</w:t>
      </w:r>
      <w:r w:rsidRPr="005475F0">
        <w:rPr>
          <w:sz w:val="22"/>
          <w:szCs w:val="22"/>
        </w:rPr>
        <w:t xml:space="preserve"> 45%</w:t>
      </w:r>
    </w:p>
    <w:p w14:paraId="7E3A24C2" w14:textId="3D2F65E4" w:rsidR="005475F0" w:rsidRPr="005475F0" w:rsidRDefault="005475F0" w:rsidP="00493CB2">
      <w:pPr>
        <w:spacing w:line="240" w:lineRule="auto"/>
        <w:rPr>
          <w:sz w:val="22"/>
          <w:szCs w:val="22"/>
        </w:rPr>
      </w:pPr>
      <w:r w:rsidRPr="005475F0">
        <w:rPr>
          <w:b/>
          <w:bCs/>
          <w:sz w:val="22"/>
          <w:szCs w:val="22"/>
        </w:rPr>
        <w:t>Interpretation:</w:t>
      </w:r>
    </w:p>
    <w:p w14:paraId="17A118E5" w14:textId="77777777" w:rsidR="005475F0" w:rsidRPr="005475F0" w:rsidRDefault="005475F0" w:rsidP="00831331">
      <w:pPr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5475F0">
        <w:rPr>
          <w:sz w:val="22"/>
          <w:szCs w:val="22"/>
        </w:rPr>
        <w:t xml:space="preserve">The classifier struggles to predict </w:t>
      </w:r>
      <w:r w:rsidRPr="005475F0">
        <w:rPr>
          <w:b/>
          <w:bCs/>
          <w:sz w:val="22"/>
          <w:szCs w:val="22"/>
        </w:rPr>
        <w:t>Fast</w:t>
      </w:r>
      <w:r w:rsidRPr="005475F0">
        <w:rPr>
          <w:sz w:val="22"/>
          <w:szCs w:val="22"/>
        </w:rPr>
        <w:t xml:space="preserve"> and </w:t>
      </w:r>
      <w:r w:rsidRPr="005475F0">
        <w:rPr>
          <w:b/>
          <w:bCs/>
          <w:sz w:val="22"/>
          <w:szCs w:val="22"/>
        </w:rPr>
        <w:t>Medium</w:t>
      </w:r>
      <w:r w:rsidRPr="005475F0">
        <w:rPr>
          <w:sz w:val="22"/>
          <w:szCs w:val="22"/>
        </w:rPr>
        <w:t xml:space="preserve"> categories (likely due to </w:t>
      </w:r>
      <w:r w:rsidRPr="005475F0">
        <w:rPr>
          <w:b/>
          <w:bCs/>
          <w:sz w:val="22"/>
          <w:szCs w:val="22"/>
        </w:rPr>
        <w:t>class imbalance</w:t>
      </w:r>
      <w:r w:rsidRPr="005475F0">
        <w:rPr>
          <w:sz w:val="22"/>
          <w:szCs w:val="22"/>
        </w:rPr>
        <w:t>).</w:t>
      </w:r>
    </w:p>
    <w:p w14:paraId="1A44CAC2" w14:textId="77777777" w:rsidR="005475F0" w:rsidRPr="005475F0" w:rsidRDefault="005475F0" w:rsidP="00831331">
      <w:pPr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5475F0">
        <w:rPr>
          <w:sz w:val="22"/>
          <w:szCs w:val="22"/>
        </w:rPr>
        <w:t xml:space="preserve">Predictions are biased toward the </w:t>
      </w:r>
      <w:r w:rsidRPr="005475F0">
        <w:rPr>
          <w:b/>
          <w:bCs/>
          <w:sz w:val="22"/>
          <w:szCs w:val="22"/>
        </w:rPr>
        <w:t>Slow</w:t>
      </w:r>
      <w:r w:rsidRPr="005475F0">
        <w:rPr>
          <w:sz w:val="22"/>
          <w:szCs w:val="22"/>
        </w:rPr>
        <w:t xml:space="preserve"> category, which has the highest support (25 samples).</w:t>
      </w:r>
    </w:p>
    <w:p w14:paraId="5C23257A" w14:textId="77777777" w:rsidR="005475F0" w:rsidRPr="005475F0" w:rsidRDefault="005475F0" w:rsidP="00831331">
      <w:pPr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5475F0">
        <w:rPr>
          <w:sz w:val="22"/>
          <w:szCs w:val="22"/>
        </w:rPr>
        <w:t>Model improvements could include:</w:t>
      </w:r>
    </w:p>
    <w:p w14:paraId="4B61B194" w14:textId="77777777" w:rsidR="005475F0" w:rsidRPr="005475F0" w:rsidRDefault="005475F0" w:rsidP="00831331">
      <w:pPr>
        <w:numPr>
          <w:ilvl w:val="1"/>
          <w:numId w:val="7"/>
        </w:numPr>
        <w:spacing w:line="240" w:lineRule="auto"/>
        <w:rPr>
          <w:sz w:val="22"/>
          <w:szCs w:val="22"/>
        </w:rPr>
      </w:pPr>
      <w:r w:rsidRPr="005475F0">
        <w:rPr>
          <w:sz w:val="22"/>
          <w:szCs w:val="22"/>
        </w:rPr>
        <w:t>Balancing the dataset (SMOTE, weighted loss functions).</w:t>
      </w:r>
    </w:p>
    <w:p w14:paraId="7DE6690E" w14:textId="77777777" w:rsidR="005475F0" w:rsidRPr="005475F0" w:rsidRDefault="005475F0" w:rsidP="00831331">
      <w:pPr>
        <w:numPr>
          <w:ilvl w:val="1"/>
          <w:numId w:val="7"/>
        </w:numPr>
        <w:spacing w:line="240" w:lineRule="auto"/>
        <w:rPr>
          <w:sz w:val="22"/>
          <w:szCs w:val="22"/>
        </w:rPr>
      </w:pPr>
      <w:r w:rsidRPr="005475F0">
        <w:rPr>
          <w:sz w:val="22"/>
          <w:szCs w:val="22"/>
        </w:rPr>
        <w:t>Hyperparameter tuning (more layers, dropout rates).</w:t>
      </w:r>
    </w:p>
    <w:p w14:paraId="0B594CAE" w14:textId="77777777" w:rsidR="005475F0" w:rsidRPr="005475F0" w:rsidRDefault="005475F0" w:rsidP="00831331">
      <w:pPr>
        <w:numPr>
          <w:ilvl w:val="1"/>
          <w:numId w:val="7"/>
        </w:numPr>
        <w:spacing w:line="240" w:lineRule="auto"/>
        <w:rPr>
          <w:sz w:val="22"/>
          <w:szCs w:val="22"/>
        </w:rPr>
      </w:pPr>
      <w:r w:rsidRPr="005475F0">
        <w:rPr>
          <w:sz w:val="22"/>
          <w:szCs w:val="22"/>
        </w:rPr>
        <w:t>Feature engineering (time-based encodings, interaction terms).</w:t>
      </w:r>
    </w:p>
    <w:p w14:paraId="7BDF55CC" w14:textId="2928DE9E" w:rsidR="005475F0" w:rsidRPr="005475F0" w:rsidRDefault="005475F0" w:rsidP="00831331">
      <w:pPr>
        <w:spacing w:line="240" w:lineRule="auto"/>
        <w:rPr>
          <w:sz w:val="22"/>
          <w:szCs w:val="22"/>
        </w:rPr>
      </w:pPr>
    </w:p>
    <w:p w14:paraId="41EB61DB" w14:textId="77777777" w:rsidR="005475F0" w:rsidRPr="005475F0" w:rsidRDefault="005475F0" w:rsidP="00831331">
      <w:pPr>
        <w:spacing w:line="240" w:lineRule="auto"/>
        <w:rPr>
          <w:b/>
          <w:bCs/>
          <w:sz w:val="22"/>
          <w:szCs w:val="22"/>
        </w:rPr>
      </w:pPr>
      <w:r w:rsidRPr="005475F0">
        <w:rPr>
          <w:b/>
          <w:bCs/>
          <w:sz w:val="22"/>
          <w:szCs w:val="22"/>
        </w:rPr>
        <w:t>4. Key Insights</w:t>
      </w:r>
    </w:p>
    <w:p w14:paraId="7E15D403" w14:textId="77777777" w:rsidR="005475F0" w:rsidRPr="005475F0" w:rsidRDefault="005475F0" w:rsidP="00831331">
      <w:pPr>
        <w:numPr>
          <w:ilvl w:val="0"/>
          <w:numId w:val="8"/>
        </w:numPr>
        <w:spacing w:line="240" w:lineRule="auto"/>
        <w:rPr>
          <w:sz w:val="22"/>
          <w:szCs w:val="22"/>
        </w:rPr>
      </w:pPr>
      <w:r w:rsidRPr="005475F0">
        <w:rPr>
          <w:sz w:val="22"/>
          <w:szCs w:val="22"/>
        </w:rPr>
        <w:t>Clustering:</w:t>
      </w:r>
    </w:p>
    <w:p w14:paraId="267385E8" w14:textId="55476749" w:rsidR="005475F0" w:rsidRPr="005475F0" w:rsidRDefault="00864B7A" w:rsidP="00831331">
      <w:pPr>
        <w:numPr>
          <w:ilvl w:val="1"/>
          <w:numId w:val="8"/>
        </w:numPr>
        <w:spacing w:line="240" w:lineRule="auto"/>
        <w:rPr>
          <w:sz w:val="22"/>
          <w:szCs w:val="22"/>
        </w:rPr>
      </w:pPr>
      <w:r w:rsidRPr="00095B69">
        <w:rPr>
          <w:sz w:val="22"/>
          <w:szCs w:val="22"/>
        </w:rPr>
        <w:t>K-Means</w:t>
      </w:r>
      <w:r w:rsidR="005475F0" w:rsidRPr="005475F0">
        <w:rPr>
          <w:sz w:val="22"/>
          <w:szCs w:val="22"/>
        </w:rPr>
        <w:t xml:space="preserve"> and Hierarchical clustering produced different structures.</w:t>
      </w:r>
    </w:p>
    <w:p w14:paraId="38E4D0DA" w14:textId="77777777" w:rsidR="005475F0" w:rsidRPr="005475F0" w:rsidRDefault="005475F0" w:rsidP="00831331">
      <w:pPr>
        <w:numPr>
          <w:ilvl w:val="1"/>
          <w:numId w:val="8"/>
        </w:numPr>
        <w:spacing w:line="240" w:lineRule="auto"/>
        <w:rPr>
          <w:sz w:val="22"/>
          <w:szCs w:val="22"/>
        </w:rPr>
      </w:pPr>
      <w:r w:rsidRPr="005475F0">
        <w:rPr>
          <w:sz w:val="22"/>
          <w:szCs w:val="22"/>
        </w:rPr>
        <w:t>A 5-cluster solution was chosen for interpretability despite the silhouette score peaking at k=10.</w:t>
      </w:r>
    </w:p>
    <w:p w14:paraId="3D2CFE2F" w14:textId="77777777" w:rsidR="005475F0" w:rsidRPr="005475F0" w:rsidRDefault="005475F0" w:rsidP="00831331">
      <w:pPr>
        <w:numPr>
          <w:ilvl w:val="0"/>
          <w:numId w:val="8"/>
        </w:numPr>
        <w:spacing w:line="240" w:lineRule="auto"/>
        <w:rPr>
          <w:sz w:val="22"/>
          <w:szCs w:val="22"/>
        </w:rPr>
      </w:pPr>
      <w:r w:rsidRPr="005475F0">
        <w:rPr>
          <w:sz w:val="22"/>
          <w:szCs w:val="22"/>
        </w:rPr>
        <w:t>Classification:</w:t>
      </w:r>
    </w:p>
    <w:p w14:paraId="02201364" w14:textId="77777777" w:rsidR="005475F0" w:rsidRPr="005475F0" w:rsidRDefault="005475F0" w:rsidP="00831331">
      <w:pPr>
        <w:numPr>
          <w:ilvl w:val="1"/>
          <w:numId w:val="8"/>
        </w:numPr>
        <w:spacing w:line="240" w:lineRule="auto"/>
        <w:rPr>
          <w:sz w:val="22"/>
          <w:szCs w:val="22"/>
        </w:rPr>
      </w:pPr>
      <w:r w:rsidRPr="005475F0">
        <w:rPr>
          <w:sz w:val="22"/>
          <w:szCs w:val="22"/>
        </w:rPr>
        <w:t>Neural network performance is modest (45% accuracy).</w:t>
      </w:r>
    </w:p>
    <w:p w14:paraId="23948D4A" w14:textId="3E085372" w:rsidR="005475F0" w:rsidRPr="005475F0" w:rsidRDefault="005475F0" w:rsidP="00831331">
      <w:pPr>
        <w:numPr>
          <w:ilvl w:val="1"/>
          <w:numId w:val="8"/>
        </w:numPr>
        <w:spacing w:line="240" w:lineRule="auto"/>
        <w:rPr>
          <w:sz w:val="22"/>
          <w:szCs w:val="22"/>
        </w:rPr>
      </w:pPr>
      <w:r w:rsidRPr="005475F0">
        <w:rPr>
          <w:sz w:val="22"/>
          <w:szCs w:val="22"/>
        </w:rPr>
        <w:t xml:space="preserve">Severe class imbalance impacts </w:t>
      </w:r>
      <w:r w:rsidR="00864B7A" w:rsidRPr="00095B69">
        <w:rPr>
          <w:sz w:val="22"/>
          <w:szCs w:val="22"/>
        </w:rPr>
        <w:t xml:space="preserve">the </w:t>
      </w:r>
      <w:r w:rsidRPr="005475F0">
        <w:rPr>
          <w:sz w:val="22"/>
          <w:szCs w:val="22"/>
        </w:rPr>
        <w:t>prediction of minority classes (Fast, Medium).</w:t>
      </w:r>
    </w:p>
    <w:p w14:paraId="14FD1EF0" w14:textId="77777777" w:rsidR="005475F0" w:rsidRPr="005475F0" w:rsidRDefault="005475F0" w:rsidP="00831331">
      <w:pPr>
        <w:numPr>
          <w:ilvl w:val="0"/>
          <w:numId w:val="8"/>
        </w:numPr>
        <w:spacing w:line="240" w:lineRule="auto"/>
        <w:rPr>
          <w:sz w:val="22"/>
          <w:szCs w:val="22"/>
        </w:rPr>
      </w:pPr>
      <w:r w:rsidRPr="005475F0">
        <w:rPr>
          <w:sz w:val="22"/>
          <w:szCs w:val="22"/>
        </w:rPr>
        <w:t>Future Work:</w:t>
      </w:r>
    </w:p>
    <w:p w14:paraId="4D989981" w14:textId="77777777" w:rsidR="005475F0" w:rsidRPr="005475F0" w:rsidRDefault="005475F0" w:rsidP="00831331">
      <w:pPr>
        <w:numPr>
          <w:ilvl w:val="1"/>
          <w:numId w:val="8"/>
        </w:numPr>
        <w:spacing w:line="240" w:lineRule="auto"/>
        <w:rPr>
          <w:sz w:val="22"/>
          <w:szCs w:val="22"/>
        </w:rPr>
      </w:pPr>
      <w:r w:rsidRPr="005475F0">
        <w:rPr>
          <w:sz w:val="22"/>
          <w:szCs w:val="22"/>
        </w:rPr>
        <w:t>Improve data preprocessing (balance classes, feature scaling).</w:t>
      </w:r>
    </w:p>
    <w:p w14:paraId="7245CC2B" w14:textId="77777777" w:rsidR="005475F0" w:rsidRPr="005475F0" w:rsidRDefault="005475F0" w:rsidP="00831331">
      <w:pPr>
        <w:numPr>
          <w:ilvl w:val="1"/>
          <w:numId w:val="8"/>
        </w:numPr>
        <w:spacing w:line="240" w:lineRule="auto"/>
        <w:rPr>
          <w:sz w:val="22"/>
          <w:szCs w:val="22"/>
        </w:rPr>
      </w:pPr>
      <w:r w:rsidRPr="005475F0">
        <w:rPr>
          <w:sz w:val="22"/>
          <w:szCs w:val="22"/>
        </w:rPr>
        <w:t>Try alternative models (Random Forest, Gradient Boosting, CNN/RNN if sequence data available).</w:t>
      </w:r>
    </w:p>
    <w:p w14:paraId="7AB67372" w14:textId="77777777" w:rsidR="005475F0" w:rsidRPr="005475F0" w:rsidRDefault="005475F0" w:rsidP="00831331">
      <w:pPr>
        <w:numPr>
          <w:ilvl w:val="1"/>
          <w:numId w:val="8"/>
        </w:numPr>
        <w:spacing w:line="240" w:lineRule="auto"/>
        <w:rPr>
          <w:sz w:val="22"/>
          <w:szCs w:val="22"/>
        </w:rPr>
      </w:pPr>
      <w:r w:rsidRPr="005475F0">
        <w:rPr>
          <w:sz w:val="22"/>
          <w:szCs w:val="22"/>
        </w:rPr>
        <w:t>Use PCA or autoencoders for dimensionality reduction before clustering.</w:t>
      </w:r>
    </w:p>
    <w:p w14:paraId="4477D6EC" w14:textId="0125B214" w:rsidR="005475F0" w:rsidRPr="005475F0" w:rsidRDefault="005475F0" w:rsidP="00831331">
      <w:pPr>
        <w:spacing w:line="240" w:lineRule="auto"/>
        <w:rPr>
          <w:sz w:val="22"/>
          <w:szCs w:val="22"/>
        </w:rPr>
      </w:pPr>
    </w:p>
    <w:p w14:paraId="388C6041" w14:textId="49B0480B" w:rsidR="00D336C4" w:rsidRPr="00831331" w:rsidRDefault="005475F0" w:rsidP="00831331">
      <w:pPr>
        <w:spacing w:line="240" w:lineRule="auto"/>
        <w:rPr>
          <w:sz w:val="22"/>
          <w:szCs w:val="22"/>
        </w:rPr>
      </w:pPr>
      <w:r w:rsidRPr="005475F0">
        <w:rPr>
          <w:b/>
          <w:bCs/>
          <w:sz w:val="22"/>
          <w:szCs w:val="22"/>
        </w:rPr>
        <w:t>Conclusion:</w:t>
      </w:r>
      <w:r w:rsidRPr="005475F0">
        <w:rPr>
          <w:sz w:val="22"/>
          <w:szCs w:val="22"/>
        </w:rPr>
        <w:br/>
        <w:t>The current clustering suggests meaningful but imperfect groupings, while the neural network struggles with imbalanced categories. Both methods can be refined further to improve predictive power and interpretability.</w:t>
      </w:r>
    </w:p>
    <w:sectPr w:rsidR="00D336C4" w:rsidRPr="00831331" w:rsidSect="005475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320FE"/>
    <w:multiLevelType w:val="multilevel"/>
    <w:tmpl w:val="E392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50F61"/>
    <w:multiLevelType w:val="multilevel"/>
    <w:tmpl w:val="6242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547DB"/>
    <w:multiLevelType w:val="multilevel"/>
    <w:tmpl w:val="D1BC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34A39"/>
    <w:multiLevelType w:val="multilevel"/>
    <w:tmpl w:val="6F7A2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B0C16"/>
    <w:multiLevelType w:val="multilevel"/>
    <w:tmpl w:val="A96E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87D98"/>
    <w:multiLevelType w:val="multilevel"/>
    <w:tmpl w:val="1CA6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56574"/>
    <w:multiLevelType w:val="multilevel"/>
    <w:tmpl w:val="B970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0352FA"/>
    <w:multiLevelType w:val="multilevel"/>
    <w:tmpl w:val="1236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696416">
    <w:abstractNumId w:val="2"/>
  </w:num>
  <w:num w:numId="2" w16cid:durableId="2087024841">
    <w:abstractNumId w:val="1"/>
  </w:num>
  <w:num w:numId="3" w16cid:durableId="1836146822">
    <w:abstractNumId w:val="0"/>
  </w:num>
  <w:num w:numId="4" w16cid:durableId="1514999941">
    <w:abstractNumId w:val="5"/>
  </w:num>
  <w:num w:numId="5" w16cid:durableId="1986811860">
    <w:abstractNumId w:val="6"/>
  </w:num>
  <w:num w:numId="6" w16cid:durableId="1462652182">
    <w:abstractNumId w:val="4"/>
  </w:num>
  <w:num w:numId="7" w16cid:durableId="64257711">
    <w:abstractNumId w:val="7"/>
  </w:num>
  <w:num w:numId="8" w16cid:durableId="1512724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C4"/>
    <w:rsid w:val="000043B4"/>
    <w:rsid w:val="00095B69"/>
    <w:rsid w:val="001740A3"/>
    <w:rsid w:val="001975B0"/>
    <w:rsid w:val="00297717"/>
    <w:rsid w:val="003427B4"/>
    <w:rsid w:val="00493CB2"/>
    <w:rsid w:val="004B15D5"/>
    <w:rsid w:val="005475F0"/>
    <w:rsid w:val="00550483"/>
    <w:rsid w:val="00831331"/>
    <w:rsid w:val="00836BC7"/>
    <w:rsid w:val="00840644"/>
    <w:rsid w:val="00864B7A"/>
    <w:rsid w:val="008A52F4"/>
    <w:rsid w:val="00994075"/>
    <w:rsid w:val="009C2EB5"/>
    <w:rsid w:val="00B3010B"/>
    <w:rsid w:val="00D3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6C1DDC"/>
  <w15:chartTrackingRefBased/>
  <w15:docId w15:val="{8F953FD7-3871-4347-A9A8-3C57F778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6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6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6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6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6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6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6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6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6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6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437</Words>
  <Characters>2727</Characters>
  <Application>Microsoft Office Word</Application>
  <DocSecurity>0</DocSecurity>
  <Lines>82</Lines>
  <Paragraphs>79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Dad</dc:creator>
  <cp:keywords/>
  <dc:description/>
  <cp:lastModifiedBy>Kanishk Dad</cp:lastModifiedBy>
  <cp:revision>18</cp:revision>
  <dcterms:created xsi:type="dcterms:W3CDTF">2025-08-30T21:53:00Z</dcterms:created>
  <dcterms:modified xsi:type="dcterms:W3CDTF">2025-08-30T22:08:00Z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0a525a58-7a5e-4d9b-add1-76fc24c676a1</vt:lpwstr>
  </property>
</Properties>
</file>