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Global Terrorism Analysis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w:t>
      </w:r>
      <w:r w:rsidDel="00000000" w:rsidR="00000000" w:rsidRPr="00000000">
        <w:rPr>
          <w:rFonts w:ascii="Times New Roman" w:cs="Times New Roman" w:eastAsia="Times New Roman" w:hAnsi="Times New Roman"/>
          <w:sz w:val="24"/>
          <w:szCs w:val="24"/>
          <w:rtl w:val="0"/>
        </w:rPr>
        <w:t xml:space="preserve">AbracaData</w:t>
      </w:r>
    </w:p>
    <w:p w:rsidR="00000000" w:rsidDel="00000000" w:rsidP="00000000" w:rsidRDefault="00000000" w:rsidRPr="00000000" w14:paraId="00000003">
      <w:pPr>
        <w:jc w:val="righ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Fonts w:ascii="Times New Roman" w:cs="Times New Roman" w:eastAsia="Times New Roman" w:hAnsi="Times New Roman"/>
          <w:b w:val="1"/>
          <w:sz w:val="24"/>
          <w:szCs w:val="24"/>
          <w:rtl w:val="0"/>
        </w:rPr>
        <w:t xml:space="preserve">Introduction to the dataset:</w:t>
      </w:r>
      <w:r w:rsidDel="00000000" w:rsidR="00000000" w:rsidRPr="00000000">
        <w:rPr>
          <w:rtl w:val="0"/>
        </w:rPr>
      </w:r>
    </w:p>
    <w:p w:rsidR="00000000" w:rsidDel="00000000" w:rsidP="00000000" w:rsidRDefault="00000000" w:rsidRPr="00000000" w14:paraId="0000000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Event-level database of 180k+ terrorist attacks ranging from 1970 to 2017</w:t>
      </w:r>
    </w:p>
    <w:p w:rsidR="00000000" w:rsidDel="00000000" w:rsidP="00000000" w:rsidRDefault="00000000" w:rsidRPr="00000000" w14:paraId="0000000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variables that give an understanding of when and where the attacks occurred, motive, attack type, targets, perpetrators, etc.</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Managed and maintained by START, the National Consortium for the Study of Terrorism and Responses to Terrorism, University of Maryland, College Park</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almost entirely on unclassified information, mainly media reports</w:t>
      </w: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with our dataset:</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and Day columns have 0 as values which is an unacceptable representation of the exact date of the event.</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Target and Weapon type/Subtype columns which are redundant.</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 values in each row will have to be dealt with.</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record of incidents for the year 1993 is missing in the dataset.</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Group/Individual responsible and Motive for the attack is not known for many incidents.</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large dataset with 1,80,000+ records. (is this really a problem??)</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prop extent, the range is stupid. &lt;=1mn ; 1mn to 1bn which is vast so it doesn’t really help in the analysis</w:t>
      </w:r>
      <w:r w:rsidDel="00000000" w:rsidR="00000000" w:rsidRPr="00000000">
        <w:rPr>
          <w:rtl w:val="0"/>
        </w:rPr>
      </w:r>
    </w:p>
    <w:p w:rsidR="00000000" w:rsidDel="00000000" w:rsidP="00000000" w:rsidRDefault="00000000" w:rsidRPr="00000000" w14:paraId="0000001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 and cleaning:</w:t>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set had 180k entries and 136 columns</w:t>
      </w:r>
    </w:p>
    <w:p w:rsidR="00000000" w:rsidDel="00000000" w:rsidP="00000000" w:rsidRDefault="00000000" w:rsidRPr="00000000" w14:paraId="0000001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data for 2001 to 2017</w:t>
      </w:r>
    </w:p>
    <w:p w:rsidR="00000000" w:rsidDel="00000000" w:rsidP="00000000" w:rsidRDefault="00000000" w:rsidRPr="00000000" w14:paraId="0000001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subset of data 2001-2017 (the most recent)</w:t>
      </w:r>
    </w:p>
    <w:p w:rsidR="00000000" w:rsidDel="00000000" w:rsidP="00000000" w:rsidRDefault="00000000" w:rsidRPr="00000000" w14:paraId="0000001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stage or data set has 110,041 entries and 136 columns</w:t>
      </w: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investigated these variables thoroughly for missing values. The data set had “NA” and “Unknown” missing values and we dropped these missing values, the exercise was done using R studio.</w:t>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from Dataset:</w:t>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gave us a good insight into data and helped us to raise specific questions worth answering from the data.</w:t>
      </w:r>
      <w:r w:rsidDel="00000000" w:rsidR="00000000" w:rsidRPr="00000000">
        <w:rPr>
          <w:rtl w:val="0"/>
        </w:rPr>
      </w:r>
    </w:p>
    <w:p w:rsidR="00000000" w:rsidDel="00000000" w:rsidP="00000000" w:rsidRDefault="00000000" w:rsidRPr="00000000" w14:paraId="0000001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terrorism activities changed over the years? Is it increasing or decreasing?</w:t>
      </w:r>
    </w:p>
    <w:p w:rsidR="00000000" w:rsidDel="00000000" w:rsidP="00000000" w:rsidRDefault="00000000" w:rsidRPr="00000000" w14:paraId="00000021">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regions/countries are the most affected by terrorism (most number of terror attacks?)</w:t>
      </w:r>
    </w:p>
    <w:p w:rsidR="00000000" w:rsidDel="00000000" w:rsidP="00000000" w:rsidRDefault="00000000" w:rsidRPr="00000000" w14:paraId="00000022">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terrorist groups have been most active?</w:t>
      </w:r>
    </w:p>
    <w:p w:rsidR="00000000" w:rsidDel="00000000" w:rsidP="00000000" w:rsidRDefault="00000000" w:rsidRPr="00000000" w14:paraId="00000023">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common attack type?</w:t>
      </w:r>
    </w:p>
    <w:p w:rsidR="00000000" w:rsidDel="00000000" w:rsidP="00000000" w:rsidRDefault="00000000" w:rsidRPr="00000000" w14:paraId="00000024">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intensity of attacks by region for a particular year?</w:t>
      </w:r>
    </w:p>
    <w:p w:rsidR="00000000" w:rsidDel="00000000" w:rsidP="00000000" w:rsidRDefault="00000000" w:rsidRPr="00000000" w14:paraId="00000025">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weapons used in these attacks?</w:t>
      </w:r>
    </w:p>
    <w:p w:rsidR="00000000" w:rsidDel="00000000" w:rsidP="00000000" w:rsidRDefault="00000000" w:rsidRPr="00000000" w14:paraId="00000026">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most common target types?</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9">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R and Tableau to perform our analysis.</w:t>
      </w:r>
    </w:p>
    <w:p w:rsidR="00000000" w:rsidDel="00000000" w:rsidP="00000000" w:rsidRDefault="00000000" w:rsidRPr="00000000" w14:paraId="0000002A">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first step was to filter out variables from our dataset which are relevant to our questions. For this,</w:t>
      </w:r>
      <w:r w:rsidDel="00000000" w:rsidR="00000000" w:rsidRPr="00000000">
        <w:rPr>
          <w:rFonts w:ascii="Times New Roman" w:cs="Times New Roman" w:eastAsia="Times New Roman" w:hAnsi="Times New Roman"/>
          <w:sz w:val="24"/>
          <w:szCs w:val="24"/>
          <w:rtl w:val="0"/>
        </w:rPr>
        <w:t xml:space="preserve"> we took a deep dive into data and after a thorough investigation, we filtered the original 136 to 26 columns - this process was done using R-studio.</w:t>
      </w:r>
    </w:p>
    <w:p w:rsidR="00000000" w:rsidDel="00000000" w:rsidP="00000000" w:rsidRDefault="00000000" w:rsidRPr="00000000" w14:paraId="0000002B">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we loaded our prepared data set into Tableau to perform visual analysis for any trends which would answer our questions. </w:t>
      </w:r>
    </w:p>
    <w:p w:rsidR="00000000" w:rsidDel="00000000" w:rsidP="00000000" w:rsidRDefault="00000000" w:rsidRPr="00000000" w14:paraId="0000002C">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Considering the nature of our data set and our questions, we could do most of our analysis in Tableau. The below graphs summarize our analysis using Tableau.</w:t>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has terrorism activities changed over the years? Is it increasing or decreasing?</w:t>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67100"/>
            <wp:effectExtent b="0" l="0" r="0" t="0"/>
            <wp:docPr id="7" name="image3.png"/>
            <a:graphic>
              <a:graphicData uri="http://schemas.openxmlformats.org/drawingml/2006/picture">
                <pic:pic>
                  <pic:nvPicPr>
                    <pic:cNvPr id="0" name="image3.png"/>
                    <pic:cNvPicPr preferRelativeResize="0"/>
                  </pic:nvPicPr>
                  <pic:blipFill>
                    <a:blip r:embed="rId6"/>
                    <a:srcRect b="421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figure 1.0, the number of terrorist attacks are increasing over the years. There is a spike in the year 2014 where the number of attacks was more than 16,000.</w:t>
      </w:r>
    </w:p>
    <w:p w:rsidR="00000000" w:rsidDel="00000000" w:rsidP="00000000" w:rsidRDefault="00000000" w:rsidRPr="00000000" w14:paraId="0000003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5" name="image8.png"/>
            <a:graphic>
              <a:graphicData uri="http://schemas.openxmlformats.org/drawingml/2006/picture">
                <pic:pic>
                  <pic:nvPicPr>
                    <pic:cNvPr id="0" name="image8.png"/>
                    <pic:cNvPicPr preferRelativeResize="0"/>
                  </pic:nvPicPr>
                  <pic:blipFill>
                    <a:blip r:embed="rId7"/>
                    <a:srcRect b="3157"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2.0</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coherence</w:t>
      </w:r>
      <w:r w:rsidDel="00000000" w:rsidR="00000000" w:rsidRPr="00000000">
        <w:rPr>
          <w:rFonts w:ascii="Times New Roman" w:cs="Times New Roman" w:eastAsia="Times New Roman" w:hAnsi="Times New Roman"/>
          <w:sz w:val="24"/>
          <w:szCs w:val="24"/>
          <w:rtl w:val="0"/>
        </w:rPr>
        <w:t xml:space="preserve"> with the previous results from Fig 1.0, we can see that with the rise in attacks as there is a rise in the number of people killed.</w:t>
      </w:r>
      <w:r w:rsidDel="00000000" w:rsidR="00000000" w:rsidRPr="00000000">
        <w:rPr>
          <w:rtl w:val="0"/>
        </w:rPr>
      </w:r>
    </w:p>
    <w:p w:rsidR="00000000" w:rsidDel="00000000" w:rsidP="00000000" w:rsidRDefault="00000000" w:rsidRPr="00000000" w14:paraId="00000038">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Countries are the most affected by terrorism (most people killed?) What is the intensity of attacks by region for a particular year?</w:t>
      </w:r>
    </w:p>
    <w:p w:rsidR="00000000" w:rsidDel="00000000" w:rsidP="00000000" w:rsidRDefault="00000000" w:rsidRPr="00000000" w14:paraId="0000003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0525"/>
            <wp:effectExtent b="0" l="0" r="0" t="0"/>
            <wp:docPr id="8" name="image13.png"/>
            <a:graphic>
              <a:graphicData uri="http://schemas.openxmlformats.org/drawingml/2006/picture">
                <pic:pic>
                  <pic:nvPicPr>
                    <pic:cNvPr id="0" name="image13.png"/>
                    <pic:cNvPicPr preferRelativeResize="0"/>
                  </pic:nvPicPr>
                  <pic:blipFill>
                    <a:blip r:embed="rId8"/>
                    <a:srcRect b="5970"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3.0</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above showcases the heat map for countries with the number of people killed between 2001 and 2017. Figure 4.0 is an added visualization at the city level.</w:t>
      </w: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4.0</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5.0 showcases the heat map wherein it depicts the temporal, the region-wise intensity of attacks across the countries. It can be seen that Iraq has a significantly high density.</w:t>
      </w:r>
    </w:p>
    <w:p w:rsidR="00000000" w:rsidDel="00000000" w:rsidP="00000000" w:rsidRDefault="00000000" w:rsidRPr="00000000" w14:paraId="0000004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5.0</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6.0 below we zoomed in further to the USA, and see a higher number of attacks on the East Coast.</w:t>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6.0 </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7.0 and 8.0 below highlights the top countries and regions impacted by terrorist activities in terms of people killed. We see Iraq as the most affected country, The surge in 2014 was largely due to increased activity of groups like the Islamic State in Iraq and Boko Haram in Nigeria. The civil war in Syria also spurred worldwide terrorist attacks. </w:t>
      </w: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4E">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Pr>
        <w:drawing>
          <wp:inline distB="114300" distT="114300" distL="114300" distR="114300">
            <wp:extent cx="5943600" cy="435610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7.0</w:t>
      </w:r>
    </w:p>
    <w:p w:rsidR="00000000" w:rsidDel="00000000" w:rsidP="00000000" w:rsidRDefault="00000000" w:rsidRPr="00000000" w14:paraId="00000050">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0"/>
        <w:rPr>
          <w:rFonts w:ascii="Times New Roman" w:cs="Times New Roman" w:eastAsia="Times New Roman" w:hAnsi="Times New Roman"/>
          <w:b w:val="1"/>
          <w:sz w:val="24"/>
          <w:szCs w:val="24"/>
          <w:shd w:fill="ea9999" w:val="clear"/>
        </w:rPr>
      </w:pPr>
      <w:r w:rsidDel="00000000" w:rsidR="00000000" w:rsidRPr="00000000">
        <w:rPr>
          <w:rFonts w:ascii="Times New Roman" w:cs="Times New Roman" w:eastAsia="Times New Roman" w:hAnsi="Times New Roman"/>
          <w:b w:val="1"/>
          <w:sz w:val="24"/>
          <w:szCs w:val="24"/>
          <w:shd w:fill="ea9999" w:val="clear"/>
        </w:rPr>
        <w:drawing>
          <wp:inline distB="114300" distT="114300" distL="114300" distR="114300">
            <wp:extent cx="5943600" cy="5372100"/>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8.0</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5">
      <w:pPr>
        <w:spacing w:line="240" w:lineRule="auto"/>
        <w:ind w:left="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The Figure 9.0 we zoomed in to one of the top impacted region, Iraq and we could perhaps associate it with </w:t>
      </w:r>
      <w:r w:rsidDel="00000000" w:rsidR="00000000" w:rsidRPr="00000000">
        <w:rPr>
          <w:rFonts w:ascii="Calibri" w:cs="Calibri" w:eastAsia="Calibri" w:hAnsi="Calibri"/>
          <w:sz w:val="24"/>
          <w:szCs w:val="24"/>
          <w:rtl w:val="0"/>
        </w:rPr>
        <w:t xml:space="preserve">Iraqi Civil War which continued till 2017.</w:t>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Pr>
        <w:drawing>
          <wp:inline distB="19050" distT="19050" distL="19050" distR="19050">
            <wp:extent cx="5943600" cy="4140200"/>
            <wp:effectExtent b="0" l="0" r="0" t="0"/>
            <wp:docPr id="4" name="image7.png"/>
            <a:graphic>
              <a:graphicData uri="http://schemas.openxmlformats.org/drawingml/2006/picture">
                <pic:pic>
                  <pic:nvPicPr>
                    <pic:cNvPr id="0" name="image7.png"/>
                    <pic:cNvPicPr preferRelativeResize="0"/>
                  </pic:nvPicPr>
                  <pic:blipFill>
                    <a:blip r:embed="rId14"/>
                    <a:srcRect b="8046"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720" w:firstLine="0"/>
        <w:jc w:val="center"/>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b w:val="1"/>
          <w:sz w:val="24"/>
          <w:szCs w:val="24"/>
          <w:rtl w:val="0"/>
        </w:rPr>
        <w:t xml:space="preserve">Fig 9.0</w:t>
      </w:r>
      <w:r w:rsidDel="00000000" w:rsidR="00000000" w:rsidRPr="00000000">
        <w:rPr>
          <w:rtl w:val="0"/>
        </w:rPr>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terrorist groups have been most active?</w:t>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10.0 depicts the most active terrorist groups or organizations. These groups have taken part in and caused a large number of attacks.</w:t>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24300"/>
            <wp:effectExtent b="0" l="0" r="0" t="0"/>
            <wp:docPr id="14" name="image9.png"/>
            <a:graphic>
              <a:graphicData uri="http://schemas.openxmlformats.org/drawingml/2006/picture">
                <pic:pic>
                  <pic:nvPicPr>
                    <pic:cNvPr id="0" name="image9.png"/>
                    <pic:cNvPicPr preferRelativeResize="0"/>
                  </pic:nvPicPr>
                  <pic:blipFill>
                    <a:blip r:embed="rId15"/>
                    <a:srcRect b="6575"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10.0</w:t>
      </w:r>
    </w:p>
    <w:p w:rsidR="00000000" w:rsidDel="00000000" w:rsidP="00000000" w:rsidRDefault="00000000" w:rsidRPr="00000000" w14:paraId="0000005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most common attack type?</w:t>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11.0 below depicts the most common attack types. As seen from the figure, bombing/explosion is the most common attack type.</w:t>
      </w:r>
    </w:p>
    <w:p w:rsidR="00000000" w:rsidDel="00000000" w:rsidP="00000000" w:rsidRDefault="00000000" w:rsidRPr="00000000" w14:paraId="0000006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11.0</w:t>
      </w:r>
    </w:p>
    <w:p w:rsidR="00000000" w:rsidDel="00000000" w:rsidP="00000000" w:rsidRDefault="00000000" w:rsidRPr="00000000" w14:paraId="00000065">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12.0 below depicts the most common attack types in the USA. Hijacking is the most common type of attack as can be seen.</w:t>
      </w:r>
    </w:p>
    <w:p w:rsidR="00000000" w:rsidDel="00000000" w:rsidP="00000000" w:rsidRDefault="00000000" w:rsidRPr="00000000" w14:paraId="0000006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3740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12.0</w:t>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most common target types?</w:t>
      </w:r>
    </w:p>
    <w:p w:rsidR="00000000" w:rsidDel="00000000" w:rsidP="00000000" w:rsidRDefault="00000000" w:rsidRPr="00000000" w14:paraId="0000006A">
      <w:pPr>
        <w:spacing w:line="240" w:lineRule="auto"/>
        <w:ind w:left="0" w:firstLine="0"/>
        <w:jc w:val="both"/>
        <w:rPr>
          <w:rFonts w:ascii="Times New Roman" w:cs="Times New Roman" w:eastAsia="Times New Roman" w:hAnsi="Times New Roman"/>
          <w:sz w:val="24"/>
          <w:szCs w:val="24"/>
          <w:shd w:fill="b6d7a8" w:val="clear"/>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13.0, 14.0 and 15.0 depict the most common target types in the world and in the USA with private citizens and religious figures showcasing the peak.</w:t>
      </w:r>
      <w:r w:rsidDel="00000000" w:rsidR="00000000" w:rsidRPr="00000000">
        <w:rPr>
          <w:rtl w:val="0"/>
        </w:rPr>
      </w:r>
    </w:p>
    <w:p w:rsidR="00000000" w:rsidDel="00000000" w:rsidP="00000000" w:rsidRDefault="00000000" w:rsidRPr="00000000" w14:paraId="0000006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9" name="image14.png"/>
            <a:graphic>
              <a:graphicData uri="http://schemas.openxmlformats.org/drawingml/2006/picture">
                <pic:pic>
                  <pic:nvPicPr>
                    <pic:cNvPr id="0" name="image14.png"/>
                    <pic:cNvPicPr preferRelativeResize="0"/>
                  </pic:nvPicPr>
                  <pic:blipFill>
                    <a:blip r:embed="rId18"/>
                    <a:srcRect b="3157"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13.0</w:t>
      </w:r>
    </w:p>
    <w:p w:rsidR="00000000" w:rsidDel="00000000" w:rsidP="00000000" w:rsidRDefault="00000000" w:rsidRPr="00000000" w14:paraId="0000006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90975"/>
            <wp:effectExtent b="0" l="0" r="0" t="0"/>
            <wp:docPr id="15" name="image5.png"/>
            <a:graphic>
              <a:graphicData uri="http://schemas.openxmlformats.org/drawingml/2006/picture">
                <pic:pic>
                  <pic:nvPicPr>
                    <pic:cNvPr id="0" name="image5.png"/>
                    <pic:cNvPicPr preferRelativeResize="0"/>
                  </pic:nvPicPr>
                  <pic:blipFill>
                    <a:blip r:embed="rId19"/>
                    <a:srcRect b="3678" l="0" r="0" t="0"/>
                    <a:stretch>
                      <a:fillRect/>
                    </a:stretch>
                  </pic:blipFill>
                  <pic:spPr>
                    <a:xfrm>
                      <a:off x="0" y="0"/>
                      <a:ext cx="59436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14.0</w:t>
      </w:r>
      <w:r w:rsidDel="00000000" w:rsidR="00000000" w:rsidRPr="00000000">
        <w:rPr>
          <w:rtl w:val="0"/>
        </w:rPr>
      </w:r>
    </w:p>
    <w:p w:rsidR="00000000" w:rsidDel="00000000" w:rsidP="00000000" w:rsidRDefault="00000000" w:rsidRPr="00000000" w14:paraId="0000007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15.0</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weapons used in these attacks?</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16.0 shows us in a bar graph the top 5 most common weapons used in the terrorist attacks. </w:t>
      </w:r>
    </w:p>
    <w:p w:rsidR="00000000" w:rsidDel="00000000" w:rsidP="00000000" w:rsidRDefault="00000000" w:rsidRPr="00000000" w14:paraId="0000007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17.0</w:t>
      </w:r>
    </w:p>
    <w:p w:rsidR="00000000" w:rsidDel="00000000" w:rsidP="00000000" w:rsidRDefault="00000000" w:rsidRPr="00000000" w14:paraId="0000007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17.0 showcases one the dashboard of our analysis in Tableau. It must be noted that the dashboard is generic and we would ideally want to tailor it based on the specific stakeholders. </w:t>
      </w:r>
    </w:p>
    <w:p w:rsidR="00000000" w:rsidDel="00000000" w:rsidP="00000000" w:rsidRDefault="00000000" w:rsidRPr="00000000" w14:paraId="0000007A">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Dashboard</w:t>
      </w:r>
    </w:p>
    <w:p w:rsidR="00000000" w:rsidDel="00000000" w:rsidP="00000000" w:rsidRDefault="00000000" w:rsidRPr="00000000" w14:paraId="0000007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jc w:val="both"/>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b w:val="1"/>
          <w:sz w:val="24"/>
          <w:szCs w:val="24"/>
          <w:rtl w:val="0"/>
        </w:rPr>
        <w:t xml:space="preserve">The implication of findings to specific stakeholders (example of the use cases) </w:t>
      </w: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ndividuals interested in the risk associated with moving their business to an international location could refer to the database to run a risk analysis for the region of interest.</w:t>
      </w:r>
    </w:p>
    <w:p w:rsidR="00000000" w:rsidDel="00000000" w:rsidP="00000000" w:rsidRDefault="00000000" w:rsidRPr="00000000" w14:paraId="0000008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infographic by MIT Technology Review, 2013 showing the concentration of innovation clusters at that time. </w:t>
      </w:r>
    </w:p>
    <w:p w:rsidR="00000000" w:rsidDel="00000000" w:rsidP="00000000" w:rsidRDefault="00000000" w:rsidRPr="00000000" w14:paraId="00000084">
      <w:pPr>
        <w:spacing w:line="240" w:lineRule="auto"/>
        <w:ind w:left="720" w:firstLine="0"/>
        <w:jc w:val="both"/>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8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7629" cy="7005638"/>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37629"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r w:rsidDel="00000000" w:rsidR="00000000" w:rsidRPr="00000000">
        <w:rPr>
          <w:rFonts w:ascii="Times New Roman" w:cs="Times New Roman" w:eastAsia="Times New Roman" w:hAnsi="Times New Roman"/>
          <w:sz w:val="24"/>
          <w:szCs w:val="24"/>
          <w:shd w:fill="ea9999" w:val="clear"/>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https://www.technologyreview.com/s/517626/infographic-the-worlds-technology-hubs/</w:t>
        </w:r>
      </w:hyperlink>
      <w:r w:rsidDel="00000000" w:rsidR="00000000" w:rsidRPr="00000000">
        <w:rPr>
          <w:rtl w:val="0"/>
        </w:rPr>
      </w:r>
    </w:p>
    <w:p w:rsidR="00000000" w:rsidDel="00000000" w:rsidP="00000000" w:rsidRDefault="00000000" w:rsidRPr="00000000" w14:paraId="0000008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map displays the location of the 50 best startup cities in 2019 as suggested by </w:t>
      </w:r>
      <w:hyperlink r:id="rId25">
        <w:r w:rsidDel="00000000" w:rsidR="00000000" w:rsidRPr="00000000">
          <w:rPr>
            <w:rFonts w:ascii="Times New Roman" w:cs="Times New Roman" w:eastAsia="Times New Roman" w:hAnsi="Times New Roman"/>
            <w:color w:val="1155cc"/>
            <w:sz w:val="24"/>
            <w:szCs w:val="24"/>
            <w:u w:val="single"/>
            <w:rtl w:val="0"/>
          </w:rPr>
          <w:t xml:space="preserve">Valuer</w:t>
        </w:r>
      </w:hyperlink>
      <w:r w:rsidDel="00000000" w:rsidR="00000000" w:rsidRPr="00000000">
        <w:rPr>
          <w:rFonts w:ascii="Times New Roman" w:cs="Times New Roman" w:eastAsia="Times New Roman" w:hAnsi="Times New Roman"/>
          <w:sz w:val="24"/>
          <w:szCs w:val="24"/>
          <w:rtl w:val="0"/>
        </w:rPr>
        <w:t xml:space="preserve"> . We mapped the data points from the article (50 best startup locations) in excel and performed visual analysis using Tableau. The Fig_ below showcases a dashboard we created to showcase correlations between two data sets, and we can see that the 50 best startup cities fall in regions with comparatively low terrorist activities (limitation: we have limited resolution data for startup - only 50 cities, and it has lead to a situation where a country as big as the USA has only one data point for startup favored location visualization, as compared to many data points for region like Europe where there are comparatively smaller countries)</w:t>
      </w:r>
    </w:p>
    <w:p w:rsidR="00000000" w:rsidDel="00000000" w:rsidP="00000000" w:rsidRDefault="00000000" w:rsidRPr="00000000" w14:paraId="0000008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w:t>
      </w:r>
      <w:r w:rsidDel="00000000" w:rsidR="00000000" w:rsidRPr="00000000">
        <w:rPr>
          <w:rFonts w:ascii="Times New Roman" w:cs="Times New Roman" w:eastAsia="Times New Roman" w:hAnsi="Times New Roman"/>
          <w:b w:val="1"/>
          <w:sz w:val="24"/>
          <w:szCs w:val="24"/>
          <w:rtl w:val="0"/>
        </w:rPr>
        <w:t xml:space="preserve">2nd use case </w:t>
      </w:r>
      <w:r w:rsidDel="00000000" w:rsidR="00000000" w:rsidRPr="00000000">
        <w:rPr>
          <w:rFonts w:ascii="Times New Roman" w:cs="Times New Roman" w:eastAsia="Times New Roman" w:hAnsi="Times New Roman"/>
          <w:sz w:val="24"/>
          <w:szCs w:val="24"/>
          <w:rtl w:val="0"/>
        </w:rPr>
        <w:t xml:space="preserve">we tried to look into tourist flows (we used </w:t>
      </w:r>
      <w:r w:rsidDel="00000000" w:rsidR="00000000" w:rsidRPr="00000000">
        <w:rPr>
          <w:rFonts w:ascii="Times New Roman" w:cs="Times New Roman" w:eastAsia="Times New Roman" w:hAnsi="Times New Roman"/>
          <w:sz w:val="24"/>
          <w:szCs w:val="24"/>
          <w:rtl w:val="0"/>
        </w:rPr>
        <w:t xml:space="preserve">Tourist/visitor arrivals and tourism expenditure </w:t>
      </w:r>
      <w:r w:rsidDel="00000000" w:rsidR="00000000" w:rsidRPr="00000000">
        <w:rPr>
          <w:rFonts w:ascii="Times New Roman" w:cs="Times New Roman" w:eastAsia="Times New Roman" w:hAnsi="Times New Roman"/>
          <w:sz w:val="24"/>
          <w:szCs w:val="24"/>
          <w:rtl w:val="0"/>
        </w:rPr>
        <w:t xml:space="preserve">data from UN data </w:t>
      </w:r>
      <w:hyperlink r:id="rId27">
        <w:r w:rsidDel="00000000" w:rsidR="00000000" w:rsidRPr="00000000">
          <w:rPr>
            <w:rFonts w:ascii="Times New Roman" w:cs="Times New Roman" w:eastAsia="Times New Roman" w:hAnsi="Times New Roman"/>
            <w:color w:val="1155cc"/>
            <w:sz w:val="24"/>
            <w:szCs w:val="24"/>
            <w:u w:val="single"/>
            <w:rtl w:val="0"/>
          </w:rPr>
          <w:t xml:space="preserve">https://data.un.org/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used Tableau to match it with our Terrorist data. Fig. below showcases our analysis where heat map shows the no. of people killed by terrorist activities and circles shows the number of tourists to these countries. Given the scope of this assignment, the below analysis is very crude (for instance we have not filtered by years, or zoom in to city-level), however, this exercise exemplifies the breadth of the use cases and corresponding stakeholders.</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tl w:val="0"/>
        </w:rPr>
        <w:t xml:space="preserve">Data shows terrorism activities peaked in 2014. There is a clear link to countries like Iraq - civil war. </w:t>
      </w:r>
      <w:r w:rsidDel="00000000" w:rsidR="00000000" w:rsidRPr="00000000">
        <w:rPr>
          <w:rFonts w:ascii="Calibri" w:cs="Calibri" w:eastAsia="Calibri" w:hAnsi="Calibri"/>
          <w:sz w:val="24"/>
          <w:szCs w:val="24"/>
          <w:rtl w:val="0"/>
        </w:rPr>
        <w:t xml:space="preserve">Individuals interested in the risk associated with their business could refer to the database to run a risk analysis for the region of interest. </w:t>
      </w: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hyperlink" Target="https://www.technologyreview.com/s/517626/infographic-the-worlds-technology-hubs/" TargetMode="External"/><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hyperlink" Target="https://valuer.ai/blog/top-50-best-startup-cities/" TargetMode="External"/><Relationship Id="rId28" Type="http://schemas.openxmlformats.org/officeDocument/2006/relationships/image" Target="media/image4.png"/><Relationship Id="rId27" Type="http://schemas.openxmlformats.org/officeDocument/2006/relationships/hyperlink" Target="https://data.un.org/"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