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4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4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4"/>
        <w:rPr>
          <w:b/>
        </w:rPr>
      </w:pPr>
    </w:p>
    <w:p>
      <w:pPr>
        <w:pStyle w:val="4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2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Sudhanshu Sharma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11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1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Machine Learning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8" w:hRule="atLeast"/>
        </w:trPr>
        <w:tc>
          <w:tcPr>
            <w:tcW w:w="2669" w:type="dxa"/>
          </w:tcPr>
          <w:p>
            <w:pPr>
              <w:pStyle w:val="11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1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669" w:type="dxa"/>
          </w:tcPr>
          <w:p>
            <w:pPr>
              <w:pStyle w:val="11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1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3" w:hRule="atLeast"/>
        </w:trPr>
        <w:tc>
          <w:tcPr>
            <w:tcW w:w="2669" w:type="dxa"/>
          </w:tcPr>
          <w:p>
            <w:pPr>
              <w:pStyle w:val="11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1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>EXPERIMENT-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9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Kanishk Soni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UID: 20BCS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9398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Section/Group: 707_WM_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Subject Code: 20CSP-3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17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Name: ML Lab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9</w:t>
      </w:r>
      <w:r>
        <w:rPr>
          <w:rFonts w:ascii="Times New Roman" w:hAnsi="Times New Roman" w:cs="Times New Roman"/>
          <w:b/>
          <w:bCs/>
          <w:sz w:val="22"/>
          <w:szCs w:val="22"/>
        </w:rPr>
        <w:t>/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11</w:t>
      </w:r>
      <w:r>
        <w:rPr>
          <w:rFonts w:ascii="Times New Roman" w:hAnsi="Times New Roman" w:cs="Times New Roman"/>
          <w:b/>
          <w:bCs/>
          <w:sz w:val="22"/>
          <w:szCs w:val="22"/>
        </w:rPr>
        <w:t>/2022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Branch: BE CSE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Semester:5th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Implement </w:t>
      </w:r>
      <w:r>
        <w:rPr>
          <w:rFonts w:hint="default" w:ascii="Times New Roman" w:hAnsi="Times New Roman"/>
          <w:sz w:val="24"/>
          <w:szCs w:val="24"/>
        </w:rPr>
        <w:t>PCA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  <w:r>
        <w:rPr>
          <w:rFonts w:hint="default" w:ascii="Times New Roman" w:hAnsi="Times New Roman"/>
          <w:sz w:val="24"/>
          <w:szCs w:val="24"/>
        </w:rPr>
        <w:t xml:space="preserve">To do </w:t>
      </w:r>
      <w:r>
        <w:rPr>
          <w:rFonts w:hint="default" w:ascii="Times New Roman" w:hAnsi="Times New Roman"/>
          <w:sz w:val="24"/>
          <w:szCs w:val="24"/>
        </w:rPr>
        <w:t xml:space="preserve">PCA 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on data set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Software/Hardware Requirements: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7 &amp; above version.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to be used: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 Jupyter Notebook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numpy, matplotlib, seaborn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Introduction to PCA:</w:t>
      </w:r>
    </w:p>
    <w:p>
      <w:pPr>
        <w:shd w:val="clear" w:color="auto" w:fill="FFFFFF"/>
        <w:jc w:val="both"/>
        <w:textAlignment w:val="baseline"/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en-US"/>
        </w:rPr>
        <w:t xml:space="preserve">Principal Component Analysis is basically a statistical procedure to convert a set of observations of possibly correlated variables into a set of values of linearly uncorrelated variables. </w:t>
      </w:r>
    </w:p>
    <w:p>
      <w:pPr>
        <w:shd w:val="clear" w:color="auto" w:fill="FFFFFF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en-US"/>
        </w:rPr>
        <w:t>Each of the principal components is chosen in such a way so that it would describe most of them still available variance and all these principal components are orthogonal to each other. In all principal components first principal component has a maximum variance.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>Code: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en-US"/>
        </w:rPr>
        <w:t>--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numpy as np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def PCA(X , num_components):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#Step-1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X_meaned = X - np.mean(X , axis = 0)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#Step-2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cov_mat = np.cov(X_meaned , rowvar = False)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#Step-3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eigen_values , eigen_vectors = np.linalg.eigh(cov_mat)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#Step-4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sorted_index = np.argsort(eigen_values)[::-1]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sorted_eigenvalue = eigen_values[sorted_index]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sorted_eigenvectors = eigen_vectors[:,sorted_index]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#Step-5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eigenvector_subset = sorted_eigenvectors[:,0:num_components]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#Step-6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   X_reduced = np.dot(eigenvector_subset.transpose() , X_meaned.transpose() ).transpose()</w:t>
      </w:r>
    </w:p>
    <w:p>
      <w:pPr>
        <w:ind w:firstLine="240"/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return X_reduced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pandas as pd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#Get the IRIS dataset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data = pd.read_csv("iris.csv", names=['sepal length','sepal width','petal length','petal width','target'])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#prepare the data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x = data.iloc[:,0:4]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#prepare the target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target = data.iloc[:,4]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#Applying it to PCA function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mat_reduced = PCA(x , 2)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#Creating a Pandas DataFrame of reduced Dataset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principal_df = pd.DataFrame(mat_reduced , columns = ['PC1','PC2'])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#Concat it with target variable to create a complete Dataset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principal_df = pd.concat([principal_df , pd.DataFrame(target)] , axis = 1)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seaborn as sb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import matplotlib.pyplot as plt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 xml:space="preserve"> </w:t>
      </w:r>
    </w:p>
    <w:p>
      <w:pPr>
        <w:rPr>
          <w:rFonts w:hint="default" w:ascii="Times New Roman" w:hAnsi="Times New Roman" w:eastAsia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plt.figure(figsize = (6,6))</w:t>
      </w:r>
    </w:p>
    <w:p>
      <w:pPr>
        <w:rPr>
          <w:rFonts w:hint="default" w:ascii="Times New Roman" w:hAnsi="Times New Roman" w:eastAsia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en-US"/>
        </w:rPr>
        <w:t>sb.scatterplot(data = principal_df , x = 'PC1',y = 'PC2' , hue = 'target' , s = 60 , palette= 'icefire')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8595" cy="299593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F56EA"/>
    <w:multiLevelType w:val="multilevel"/>
    <w:tmpl w:val="507F56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FC"/>
    <w:rsid w:val="000B2DB4"/>
    <w:rsid w:val="00112393"/>
    <w:rsid w:val="001E43E7"/>
    <w:rsid w:val="002D3E4C"/>
    <w:rsid w:val="002F68B2"/>
    <w:rsid w:val="003155FC"/>
    <w:rsid w:val="003346F4"/>
    <w:rsid w:val="00344E0A"/>
    <w:rsid w:val="00461C04"/>
    <w:rsid w:val="00497AC3"/>
    <w:rsid w:val="005019CA"/>
    <w:rsid w:val="005616A5"/>
    <w:rsid w:val="005F3783"/>
    <w:rsid w:val="006A13C0"/>
    <w:rsid w:val="007C6A7D"/>
    <w:rsid w:val="007E7FB9"/>
    <w:rsid w:val="00815D9A"/>
    <w:rsid w:val="00873D66"/>
    <w:rsid w:val="008A36E0"/>
    <w:rsid w:val="008E5950"/>
    <w:rsid w:val="009741CA"/>
    <w:rsid w:val="00A6295D"/>
    <w:rsid w:val="00B578E9"/>
    <w:rsid w:val="00C067C3"/>
    <w:rsid w:val="00CB65FD"/>
    <w:rsid w:val="00CC0297"/>
    <w:rsid w:val="00DD2854"/>
    <w:rsid w:val="00E4534B"/>
    <w:rsid w:val="00E86C76"/>
    <w:rsid w:val="073A38EF"/>
    <w:rsid w:val="0F8B402B"/>
    <w:rsid w:val="148A4A14"/>
    <w:rsid w:val="18F945D7"/>
    <w:rsid w:val="19FA600F"/>
    <w:rsid w:val="1B5E0DFF"/>
    <w:rsid w:val="1EFFF92D"/>
    <w:rsid w:val="25427493"/>
    <w:rsid w:val="26337195"/>
    <w:rsid w:val="2A5A4266"/>
    <w:rsid w:val="2F47267E"/>
    <w:rsid w:val="34232E08"/>
    <w:rsid w:val="345720AD"/>
    <w:rsid w:val="404B3E9C"/>
    <w:rsid w:val="45735B6A"/>
    <w:rsid w:val="46424FDA"/>
    <w:rsid w:val="46846C5E"/>
    <w:rsid w:val="4E5B0B01"/>
    <w:rsid w:val="51A90A23"/>
    <w:rsid w:val="56DDFB5E"/>
    <w:rsid w:val="590C7CA2"/>
    <w:rsid w:val="5F7FFAAB"/>
    <w:rsid w:val="61FEDCC9"/>
    <w:rsid w:val="65F0CF8D"/>
    <w:rsid w:val="693A6D5E"/>
    <w:rsid w:val="6A4A3DC6"/>
    <w:rsid w:val="6E026384"/>
    <w:rsid w:val="746F2153"/>
    <w:rsid w:val="79D95725"/>
    <w:rsid w:val="7AFF1F31"/>
    <w:rsid w:val="7B7B8E50"/>
    <w:rsid w:val="7E131F17"/>
    <w:rsid w:val="7FC37B14"/>
    <w:rsid w:val="BD7FCACE"/>
    <w:rsid w:val="DEFE320F"/>
    <w:rsid w:val="DFBB6AB2"/>
    <w:rsid w:val="F5DF0443"/>
    <w:rsid w:val="FF7A9DB8"/>
    <w:rsid w:val="FF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styleId="12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210</Words>
  <Characters>1398</Characters>
  <Lines>41</Lines>
  <Paragraphs>11</Paragraphs>
  <TotalTime>7</TotalTime>
  <ScaleCrop>false</ScaleCrop>
  <LinksUpToDate>false</LinksUpToDate>
  <CharactersWithSpaces>1708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2022-08-17T04:17:00Z</dcterms:created>
  <dc:creator>Asus</dc:creator>
  <cp:lastModifiedBy>Kanishk Soni</cp:lastModifiedBy>
  <dcterms:modified xsi:type="dcterms:W3CDTF">2022-11-09T18:08:57Z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ICV">
    <vt:lpwstr>696C0A18E87E4F74BCA8AEA78643D340</vt:lpwstr>
  </property>
</Properties>
</file>