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hint="default" w:ascii="Times New Roman" w:hAnsi="Times New Roman" w:cs="Times New Roman"/>
          <w:b/>
          <w:bCs/>
          <w:sz w:val="28"/>
          <w:szCs w:val="28"/>
          <w:lang w:val="en-US"/>
        </w:rPr>
      </w:pPr>
      <w:r>
        <w:rPr>
          <w:rFonts w:ascii="Times New Roman" w:hAnsi="Times New Roman" w:cs="Times New Roman"/>
          <w:sz w:val="28"/>
          <w:szCs w:val="28"/>
        </w:rPr>
        <w:t xml:space="preserve">                                 </w:t>
      </w:r>
      <w:r>
        <w:rPr>
          <w:rFonts w:hint="default" w:ascii="Times New Roman" w:hAnsi="Times New Roman" w:cs="Times New Roman"/>
          <w:sz w:val="28"/>
          <w:szCs w:val="28"/>
          <w:lang w:val="en-US"/>
        </w:rPr>
        <w:t xml:space="preserve"> </w:t>
      </w:r>
      <w:r>
        <w:rPr>
          <w:rFonts w:ascii="Times New Roman" w:hAnsi="Times New Roman" w:cs="Times New Roman"/>
          <w:sz w:val="28"/>
          <w:szCs w:val="28"/>
        </w:rPr>
        <w:t xml:space="preserve"> </w:t>
      </w:r>
      <w:r>
        <w:rPr>
          <w:rFonts w:ascii="Times New Roman" w:hAnsi="Times New Roman" w:cs="Times New Roman"/>
          <w:b/>
          <w:bCs/>
          <w:sz w:val="28"/>
          <w:szCs w:val="28"/>
        </w:rPr>
        <w:t xml:space="preserve">          EXPERIMENT-</w:t>
      </w:r>
      <w:r>
        <w:rPr>
          <w:rFonts w:hint="default" w:ascii="Times New Roman" w:hAnsi="Times New Roman" w:cs="Times New Roman"/>
          <w:b/>
          <w:bCs/>
          <w:sz w:val="28"/>
          <w:szCs w:val="28"/>
          <w:lang w:val="en-US"/>
        </w:rPr>
        <w:t>3</w:t>
      </w:r>
    </w:p>
    <w:p>
      <w:pPr>
        <w:spacing w:line="240" w:lineRule="auto"/>
        <w:rPr>
          <w:rFonts w:ascii="Times New Roman" w:hAnsi="Times New Roman" w:cs="Times New Roman"/>
          <w:b/>
          <w:bCs/>
          <w:sz w:val="28"/>
          <w:szCs w:val="28"/>
        </w:rPr>
      </w:pPr>
    </w:p>
    <w:p>
      <w:pPr>
        <w:spacing w:line="240" w:lineRule="auto"/>
        <w:rPr>
          <w:rFonts w:hint="default" w:ascii="Times New Roman" w:hAnsi="Times New Roman" w:cs="Times New Roman"/>
          <w:b/>
          <w:bCs/>
          <w:sz w:val="28"/>
          <w:szCs w:val="28"/>
          <w:lang w:val="en-US"/>
        </w:rPr>
      </w:pPr>
      <w:r>
        <w:rPr>
          <w:rFonts w:ascii="Times New Roman" w:hAnsi="Times New Roman" w:cs="Times New Roman"/>
          <w:b/>
          <w:bCs/>
          <w:sz w:val="28"/>
          <w:szCs w:val="28"/>
        </w:rPr>
        <w:t xml:space="preserve">Student’s Name: </w:t>
      </w:r>
      <w:r>
        <w:rPr>
          <w:rFonts w:hint="default" w:ascii="Times New Roman" w:hAnsi="Times New Roman" w:cs="Times New Roman"/>
          <w:b/>
          <w:bCs/>
          <w:sz w:val="28"/>
          <w:szCs w:val="28"/>
          <w:lang w:val="en-US"/>
        </w:rPr>
        <w:t>Kanishk Soni</w:t>
      </w:r>
      <w:r>
        <w:rPr>
          <w:rFonts w:hint="default" w:ascii="Times New Roman" w:hAnsi="Times New Roman" w:cs="Times New Roman"/>
          <w:b/>
          <w:bCs/>
          <w:sz w:val="28"/>
          <w:szCs w:val="28"/>
          <w:lang w:val="en-US"/>
        </w:rPr>
        <w:tab/>
        <w:t/>
      </w:r>
      <w:r>
        <w:rPr>
          <w:rFonts w:hint="default" w:ascii="Times New Roman" w:hAnsi="Times New Roman" w:cs="Times New Roman"/>
          <w:b/>
          <w:bCs/>
          <w:sz w:val="28"/>
          <w:szCs w:val="28"/>
          <w:lang w:val="en-US"/>
        </w:rPr>
        <w:tab/>
        <w:t/>
      </w:r>
      <w:r>
        <w:rPr>
          <w:rFonts w:hint="default" w:ascii="Times New Roman" w:hAnsi="Times New Roman" w:cs="Times New Roman"/>
          <w:b/>
          <w:bCs/>
          <w:sz w:val="28"/>
          <w:szCs w:val="28"/>
          <w:lang w:val="en-US"/>
        </w:rPr>
        <w:tab/>
      </w:r>
      <w:r>
        <w:rPr>
          <w:rFonts w:ascii="Times New Roman" w:hAnsi="Times New Roman" w:cs="Times New Roman"/>
          <w:b/>
          <w:bCs/>
          <w:sz w:val="28"/>
          <w:szCs w:val="28"/>
        </w:rPr>
        <w:t>UID: 20BCS</w:t>
      </w:r>
      <w:r>
        <w:rPr>
          <w:rFonts w:hint="default" w:ascii="Times New Roman" w:hAnsi="Times New Roman" w:cs="Times New Roman"/>
          <w:b/>
          <w:bCs/>
          <w:sz w:val="28"/>
          <w:szCs w:val="28"/>
          <w:lang w:val="en-US"/>
        </w:rPr>
        <w:t>9398</w:t>
      </w:r>
    </w:p>
    <w:p>
      <w:pPr>
        <w:spacing w:line="240" w:lineRule="auto"/>
        <w:rPr>
          <w:rFonts w:hint="default" w:ascii="Times New Roman" w:hAnsi="Times New Roman" w:cs="Times New Roman"/>
          <w:b/>
          <w:bCs/>
          <w:sz w:val="28"/>
          <w:szCs w:val="28"/>
          <w:lang w:val="en-US"/>
        </w:rPr>
      </w:pPr>
      <w:r>
        <w:rPr>
          <w:rFonts w:ascii="Times New Roman" w:hAnsi="Times New Roman" w:cs="Times New Roman"/>
          <w:b/>
          <w:bCs/>
          <w:sz w:val="28"/>
          <w:szCs w:val="28"/>
        </w:rPr>
        <w:t>Section/Group: 707_WM_</w:t>
      </w:r>
      <w:r>
        <w:rPr>
          <w:rFonts w:hint="default" w:ascii="Times New Roman" w:hAnsi="Times New Roman" w:cs="Times New Roman"/>
          <w:b/>
          <w:bCs/>
          <w:sz w:val="28"/>
          <w:szCs w:val="28"/>
          <w:lang w:val="en-US"/>
        </w:rPr>
        <w:t>B</w:t>
      </w:r>
      <w:r>
        <w:rPr>
          <w:rFonts w:hint="default" w:ascii="Times New Roman" w:hAnsi="Times New Roman" w:cs="Times New Roman"/>
          <w:b/>
          <w:bCs/>
          <w:sz w:val="28"/>
          <w:szCs w:val="28"/>
          <w:lang w:val="en-US"/>
        </w:rPr>
        <w:tab/>
        <w:t/>
      </w:r>
      <w:r>
        <w:rPr>
          <w:rFonts w:hint="default" w:ascii="Times New Roman" w:hAnsi="Times New Roman" w:cs="Times New Roman"/>
          <w:b/>
          <w:bCs/>
          <w:sz w:val="28"/>
          <w:szCs w:val="28"/>
          <w:lang w:val="en-US"/>
        </w:rPr>
        <w:tab/>
        <w:t/>
      </w:r>
      <w:r>
        <w:rPr>
          <w:rFonts w:hint="default" w:ascii="Times New Roman" w:hAnsi="Times New Roman" w:cs="Times New Roman"/>
          <w:b/>
          <w:bCs/>
          <w:sz w:val="28"/>
          <w:szCs w:val="28"/>
          <w:lang w:val="en-US"/>
        </w:rPr>
        <w:tab/>
        <w:t/>
      </w:r>
      <w:r>
        <w:rPr>
          <w:rFonts w:hint="default" w:ascii="Times New Roman" w:hAnsi="Times New Roman" w:cs="Times New Roman"/>
          <w:b/>
          <w:bCs/>
          <w:sz w:val="28"/>
          <w:szCs w:val="28"/>
          <w:lang w:val="en-US"/>
        </w:rPr>
        <w:tab/>
      </w:r>
      <w:r>
        <w:rPr>
          <w:rFonts w:ascii="Times New Roman" w:hAnsi="Times New Roman" w:cs="Times New Roman"/>
          <w:b/>
          <w:bCs/>
          <w:sz w:val="28"/>
          <w:szCs w:val="28"/>
        </w:rPr>
        <w:t>Subject Code: 20CSP-3</w:t>
      </w:r>
      <w:r>
        <w:rPr>
          <w:rFonts w:hint="default" w:ascii="Times New Roman" w:hAnsi="Times New Roman" w:cs="Times New Roman"/>
          <w:b/>
          <w:bCs/>
          <w:sz w:val="28"/>
          <w:szCs w:val="28"/>
          <w:lang w:val="en-US"/>
        </w:rPr>
        <w:t>38</w:t>
      </w:r>
    </w:p>
    <w:p>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Subject Name: </w:t>
      </w:r>
      <w:r>
        <w:rPr>
          <w:rFonts w:hint="default" w:ascii="Times New Roman" w:hAnsi="Times New Roman" w:cs="Times New Roman"/>
          <w:b/>
          <w:bCs/>
          <w:sz w:val="28"/>
          <w:szCs w:val="28"/>
          <w:lang w:val="en-US"/>
        </w:rPr>
        <w:t>WMS</w:t>
      </w:r>
      <w:r>
        <w:rPr>
          <w:rFonts w:ascii="Times New Roman" w:hAnsi="Times New Roman" w:cs="Times New Roman"/>
          <w:b/>
          <w:bCs/>
          <w:sz w:val="28"/>
          <w:szCs w:val="28"/>
        </w:rPr>
        <w:t xml:space="preserve"> </w:t>
      </w:r>
      <w:r>
        <w:rPr>
          <w:rFonts w:hint="default" w:ascii="Times New Roman" w:hAnsi="Times New Roman" w:cs="Times New Roman"/>
          <w:b/>
          <w:bCs/>
          <w:sz w:val="28"/>
          <w:szCs w:val="28"/>
          <w:lang w:val="en-US"/>
        </w:rPr>
        <w:t>Lab</w:t>
      </w:r>
      <w:r>
        <w:rPr>
          <w:rFonts w:hint="default" w:ascii="Times New Roman" w:hAnsi="Times New Roman" w:cs="Times New Roman"/>
          <w:b/>
          <w:bCs/>
          <w:sz w:val="28"/>
          <w:szCs w:val="28"/>
          <w:lang w:val="en-US"/>
        </w:rPr>
        <w:tab/>
        <w:t/>
      </w:r>
      <w:r>
        <w:rPr>
          <w:rFonts w:hint="default" w:ascii="Times New Roman" w:hAnsi="Times New Roman" w:cs="Times New Roman"/>
          <w:b/>
          <w:bCs/>
          <w:sz w:val="28"/>
          <w:szCs w:val="28"/>
          <w:lang w:val="en-US"/>
        </w:rPr>
        <w:tab/>
        <w:t/>
      </w:r>
      <w:r>
        <w:rPr>
          <w:rFonts w:hint="default" w:ascii="Times New Roman" w:hAnsi="Times New Roman" w:cs="Times New Roman"/>
          <w:b/>
          <w:bCs/>
          <w:sz w:val="28"/>
          <w:szCs w:val="28"/>
          <w:lang w:val="en-US"/>
        </w:rPr>
        <w:tab/>
        <w:t/>
      </w:r>
      <w:r>
        <w:rPr>
          <w:rFonts w:hint="default" w:ascii="Times New Roman" w:hAnsi="Times New Roman" w:cs="Times New Roman"/>
          <w:b/>
          <w:bCs/>
          <w:sz w:val="28"/>
          <w:szCs w:val="28"/>
          <w:lang w:val="en-US"/>
        </w:rPr>
        <w:tab/>
      </w:r>
      <w:r>
        <w:rPr>
          <w:rFonts w:ascii="Times New Roman" w:hAnsi="Times New Roman" w:cs="Times New Roman"/>
          <w:b/>
          <w:bCs/>
          <w:sz w:val="28"/>
          <w:szCs w:val="28"/>
        </w:rPr>
        <w:t>Date of performance:</w:t>
      </w:r>
      <w:r>
        <w:rPr>
          <w:rFonts w:hint="default" w:ascii="Times New Roman" w:hAnsi="Times New Roman" w:cs="Times New Roman"/>
          <w:b/>
          <w:bCs/>
          <w:sz w:val="28"/>
          <w:szCs w:val="28"/>
          <w:lang w:val="en-US"/>
        </w:rPr>
        <w:t>3</w:t>
      </w:r>
      <w:r>
        <w:rPr>
          <w:rFonts w:ascii="Times New Roman" w:hAnsi="Times New Roman" w:cs="Times New Roman"/>
          <w:b/>
          <w:bCs/>
          <w:sz w:val="28"/>
          <w:szCs w:val="28"/>
        </w:rPr>
        <w:t>/</w:t>
      </w:r>
      <w:r>
        <w:rPr>
          <w:rFonts w:hint="default" w:ascii="Times New Roman" w:hAnsi="Times New Roman" w:cs="Times New Roman"/>
          <w:b/>
          <w:bCs/>
          <w:sz w:val="28"/>
          <w:szCs w:val="28"/>
          <w:lang w:val="en-US"/>
        </w:rPr>
        <w:t>9</w:t>
      </w:r>
      <w:r>
        <w:rPr>
          <w:rFonts w:ascii="Times New Roman" w:hAnsi="Times New Roman" w:cs="Times New Roman"/>
          <w:b/>
          <w:bCs/>
          <w:sz w:val="28"/>
          <w:szCs w:val="28"/>
        </w:rPr>
        <w:t>/2022</w:t>
      </w:r>
    </w:p>
    <w:p>
      <w:pPr>
        <w:spacing w:line="240" w:lineRule="auto"/>
        <w:rPr>
          <w:rFonts w:ascii="Times New Roman" w:hAnsi="Times New Roman" w:eastAsia="Times New Roman" w:cs="Times New Roman"/>
          <w:b/>
          <w:sz w:val="28"/>
          <w:szCs w:val="28"/>
        </w:rPr>
      </w:pPr>
      <w:r>
        <w:rPr>
          <w:rFonts w:ascii="Times New Roman" w:hAnsi="Times New Roman" w:cs="Times New Roman"/>
          <w:b/>
          <w:bCs/>
          <w:sz w:val="28"/>
          <w:szCs w:val="28"/>
        </w:rPr>
        <w:t xml:space="preserve">Branch: BE </w:t>
      </w:r>
      <w:r>
        <w:rPr>
          <w:rFonts w:hint="default" w:ascii="Times New Roman" w:hAnsi="Times New Roman" w:cs="Times New Roman"/>
          <w:b/>
          <w:bCs/>
          <w:sz w:val="28"/>
          <w:szCs w:val="28"/>
          <w:lang w:val="en-US"/>
        </w:rPr>
        <w:t>CSE</w:t>
      </w:r>
      <w:r>
        <w:rPr>
          <w:rFonts w:hint="default" w:ascii="Times New Roman" w:hAnsi="Times New Roman" w:cs="Times New Roman"/>
          <w:b/>
          <w:bCs/>
          <w:sz w:val="28"/>
          <w:szCs w:val="28"/>
          <w:lang w:val="en-US"/>
        </w:rPr>
        <w:tab/>
        <w:t/>
      </w:r>
      <w:r>
        <w:rPr>
          <w:rFonts w:hint="default" w:ascii="Times New Roman" w:hAnsi="Times New Roman" w:cs="Times New Roman"/>
          <w:b/>
          <w:bCs/>
          <w:sz w:val="28"/>
          <w:szCs w:val="28"/>
          <w:lang w:val="en-US"/>
        </w:rPr>
        <w:tab/>
        <w:t/>
      </w:r>
      <w:r>
        <w:rPr>
          <w:rFonts w:hint="default" w:ascii="Times New Roman" w:hAnsi="Times New Roman" w:cs="Times New Roman"/>
          <w:b/>
          <w:bCs/>
          <w:sz w:val="28"/>
          <w:szCs w:val="28"/>
          <w:lang w:val="en-US"/>
        </w:rPr>
        <w:tab/>
        <w:t/>
      </w:r>
      <w:r>
        <w:rPr>
          <w:rFonts w:hint="default" w:ascii="Times New Roman" w:hAnsi="Times New Roman" w:cs="Times New Roman"/>
          <w:b/>
          <w:bCs/>
          <w:sz w:val="28"/>
          <w:szCs w:val="28"/>
          <w:lang w:val="en-US"/>
        </w:rPr>
        <w:tab/>
        <w:t/>
      </w:r>
      <w:r>
        <w:rPr>
          <w:rFonts w:hint="default" w:ascii="Times New Roman" w:hAnsi="Times New Roman" w:cs="Times New Roman"/>
          <w:b/>
          <w:bCs/>
          <w:sz w:val="28"/>
          <w:szCs w:val="28"/>
          <w:lang w:val="en-US"/>
        </w:rPr>
        <w:tab/>
        <w:t/>
      </w:r>
      <w:r>
        <w:rPr>
          <w:rFonts w:hint="default" w:ascii="Times New Roman" w:hAnsi="Times New Roman" w:cs="Times New Roman"/>
          <w:b/>
          <w:bCs/>
          <w:sz w:val="28"/>
          <w:szCs w:val="28"/>
          <w:lang w:val="en-US"/>
        </w:rPr>
        <w:tab/>
      </w:r>
      <w:bookmarkStart w:id="1" w:name="_GoBack"/>
      <w:bookmarkEnd w:id="1"/>
      <w:r>
        <w:rPr>
          <w:rFonts w:ascii="Times New Roman" w:hAnsi="Times New Roman" w:cs="Times New Roman"/>
          <w:b/>
          <w:bCs/>
          <w:sz w:val="28"/>
          <w:szCs w:val="28"/>
        </w:rPr>
        <w:t>Semester:5th</w:t>
      </w:r>
    </w:p>
    <w:p>
      <w:pPr>
        <w:spacing w:line="240" w:lineRule="auto"/>
        <w:ind w:left="2880" w:firstLine="72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p>
      <w:pPr>
        <w:spacing w:line="240" w:lineRule="auto"/>
        <w:jc w:val="lef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Aim: </w:t>
      </w:r>
      <w:r>
        <w:rPr>
          <w:rFonts w:ascii="Times New Roman" w:hAnsi="Times New Roman" w:eastAsia="Times New Roman" w:cs="Times New Roman"/>
          <w:sz w:val="28"/>
          <w:szCs w:val="28"/>
          <w:rtl w:val="0"/>
        </w:rPr>
        <w:t>Implementation of cross site request forgery attack</w:t>
      </w:r>
    </w:p>
    <w:p>
      <w:pPr>
        <w:tabs>
          <w:tab w:val="right" w:pos="9026"/>
        </w:tabs>
        <w:spacing w:line="240" w:lineRule="auto"/>
        <w:jc w:val="lef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Objective:  </w:t>
      </w:r>
      <w:r>
        <w:rPr>
          <w:rFonts w:ascii="Times New Roman" w:hAnsi="Times New Roman" w:eastAsia="Times New Roman" w:cs="Times New Roman"/>
          <w:sz w:val="28"/>
          <w:szCs w:val="28"/>
          <w:rtl w:val="0"/>
        </w:rPr>
        <w:t>To understand CSRF attack</w:t>
      </w:r>
      <w:r>
        <w:rPr>
          <w:rFonts w:ascii="Times New Roman" w:hAnsi="Times New Roman" w:eastAsia="Times New Roman" w:cs="Times New Roman"/>
          <w:sz w:val="28"/>
          <w:szCs w:val="28"/>
          <w:rtl w:val="0"/>
        </w:rPr>
        <w:tab/>
      </w:r>
    </w:p>
    <w:p>
      <w:pPr>
        <w:spacing w:line="240" w:lineRule="auto"/>
        <w:jc w:val="left"/>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Software/Hardware Requirements: </w:t>
      </w:r>
      <w:r>
        <w:rPr>
          <w:rFonts w:ascii="Times New Roman" w:hAnsi="Times New Roman" w:eastAsia="Times New Roman" w:cs="Times New Roman"/>
          <w:sz w:val="28"/>
          <w:szCs w:val="28"/>
          <w:rtl w:val="0"/>
        </w:rPr>
        <w:t xml:space="preserve">Windows 7 &amp; above version </w:t>
      </w:r>
    </w:p>
    <w:p>
      <w:pPr>
        <w:spacing w:line="240" w:lineRule="auto"/>
        <w:jc w:val="lef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Introduction</w:t>
      </w:r>
    </w:p>
    <w:p>
      <w:pPr>
        <w:spacing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CSRF : Cross-Site Request Forgery (CSRF) is an attack that forces an end user to execute unwanted actions on a web application in which they’re currently authenticated. With a little help of social engineering (such as sending a link via email or chat), an attacker may trick the users of a web application into executing actions of the attacker’s choosing. If the victim is a normal user, a successful CSRF attack can force the user to perform state changing requests like transferring funds, changing their email address, and so forth. If the victim is an administrative account, CSRF can compromise the entire web application.</w:t>
      </w:r>
    </w:p>
    <w:p>
      <w:pPr>
        <w:spacing w:line="240" w:lineRule="auto"/>
        <w:jc w:val="left"/>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highlight w:val="white"/>
          <w:rtl w:val="0"/>
        </w:rPr>
        <w:t>Attack Surfaces:</w:t>
      </w:r>
      <w:r>
        <w:rPr>
          <w:rFonts w:hint="default" w:ascii="Times New Roman" w:hAnsi="Times New Roman" w:eastAsia="Times New Roman" w:cs="Times New Roman"/>
          <w:b/>
          <w:sz w:val="24"/>
          <w:szCs w:val="24"/>
          <w:highlight w:val="white"/>
          <w:rtl w:val="0"/>
          <w:lang w:val="en-US"/>
        </w:rPr>
        <w:t xml:space="preserve"> </w:t>
      </w:r>
      <w:r>
        <w:rPr>
          <w:rFonts w:ascii="Times New Roman" w:hAnsi="Times New Roman" w:eastAsia="Times New Roman" w:cs="Times New Roman"/>
          <w:sz w:val="24"/>
          <w:szCs w:val="24"/>
          <w:highlight w:val="white"/>
          <w:rtl w:val="0"/>
        </w:rPr>
        <w:t>The attack surfaces for CSRF are mostly HTTP requests that cause a change in something related to the victim, for example: name, email address, website and even password. It is sometimes used to alter the state of authentication as well. (Login CSRF, Logout CSRF) which are less severe but can still be problematic in some cases</w:t>
      </w:r>
    </w:p>
    <w:p>
      <w:pPr>
        <w:shd w:val="clear" w:fill="FFFFFF"/>
        <w:spacing w:after="0" w:line="240" w:lineRule="auto"/>
        <w:jc w:val="left"/>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Exploitation:</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Consider a website example.com and the attacker’s website evil.com. Also assume that the victim is logged in and his session is being maintained by cookies. The attacker will:</w:t>
      </w:r>
    </w:p>
    <w:p>
      <w:pPr>
        <w:numPr>
          <w:ilvl w:val="0"/>
          <w:numId w:val="1"/>
        </w:numPr>
        <w:shd w:val="clear" w:fill="FFFFFF"/>
        <w:spacing w:after="0" w:line="240" w:lineRule="auto"/>
        <w:ind w:left="240" w:hanging="36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Find out what action he needs to perform on behalf of the victim and find out its endpoint (for example, to change password on target.com a </w:t>
      </w:r>
      <w:r>
        <w:fldChar w:fldCharType="begin"/>
      </w:r>
      <w:r>
        <w:instrText xml:space="preserve"> HYPERLINK "https://www.geeksforgeeks.org/get-post-requests-using-python/" \h </w:instrText>
      </w:r>
      <w:r>
        <w:fldChar w:fldCharType="separate"/>
      </w:r>
      <w:r>
        <w:rPr>
          <w:rFonts w:ascii="Times New Roman" w:hAnsi="Times New Roman" w:eastAsia="Times New Roman" w:cs="Times New Roman"/>
          <w:sz w:val="24"/>
          <w:szCs w:val="24"/>
          <w:u w:val="single"/>
          <w:rtl w:val="0"/>
        </w:rPr>
        <w:t>POST request</w:t>
      </w:r>
      <w:r>
        <w:rPr>
          <w:rFonts w:ascii="Times New Roman" w:hAnsi="Times New Roman" w:eastAsia="Times New Roman" w:cs="Times New Roman"/>
          <w:sz w:val="24"/>
          <w:szCs w:val="24"/>
          <w:u w:val="single"/>
          <w:rtl w:val="0"/>
        </w:rPr>
        <w:fldChar w:fldCharType="end"/>
      </w:r>
      <w:r>
        <w:rPr>
          <w:rFonts w:ascii="Times New Roman" w:hAnsi="Times New Roman" w:eastAsia="Times New Roman" w:cs="Times New Roman"/>
          <w:sz w:val="24"/>
          <w:szCs w:val="24"/>
          <w:rtl w:val="0"/>
        </w:rPr>
        <w:t> is made to the website that contains new password as the parameter.)</w:t>
      </w:r>
    </w:p>
    <w:p>
      <w:pPr>
        <w:numPr>
          <w:ilvl w:val="0"/>
          <w:numId w:val="1"/>
        </w:numPr>
        <w:shd w:val="clear" w:fill="FFFFFF"/>
        <w:spacing w:after="0" w:line="240" w:lineRule="auto"/>
        <w:ind w:left="240" w:hanging="36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Place </w:t>
      </w:r>
      <w:r>
        <w:fldChar w:fldCharType="begin"/>
      </w:r>
      <w:r>
        <w:instrText xml:space="preserve"> HYPERLINK "https://www.geeksforgeeks.org/html-basics/" \h </w:instrText>
      </w:r>
      <w:r>
        <w:fldChar w:fldCharType="separate"/>
      </w:r>
      <w:r>
        <w:rPr>
          <w:rFonts w:ascii="Times New Roman" w:hAnsi="Times New Roman" w:eastAsia="Times New Roman" w:cs="Times New Roman"/>
          <w:sz w:val="24"/>
          <w:szCs w:val="24"/>
          <w:u w:val="single"/>
          <w:rtl w:val="0"/>
        </w:rPr>
        <w:t>HTML code</w:t>
      </w:r>
      <w:r>
        <w:rPr>
          <w:rFonts w:ascii="Times New Roman" w:hAnsi="Times New Roman" w:eastAsia="Times New Roman" w:cs="Times New Roman"/>
          <w:sz w:val="24"/>
          <w:szCs w:val="24"/>
          <w:u w:val="single"/>
          <w:rtl w:val="0"/>
        </w:rPr>
        <w:fldChar w:fldCharType="end"/>
      </w:r>
      <w:r>
        <w:rPr>
          <w:rFonts w:ascii="Times New Roman" w:hAnsi="Times New Roman" w:eastAsia="Times New Roman" w:cs="Times New Roman"/>
          <w:sz w:val="24"/>
          <w:szCs w:val="24"/>
          <w:rtl w:val="0"/>
        </w:rPr>
        <w:t> on his website evil.com that will imitate a legal request to target.com (for example, a form with method as post and a hidden input field that contains the new password).</w:t>
      </w:r>
    </w:p>
    <w:p>
      <w:pPr>
        <w:numPr>
          <w:ilvl w:val="0"/>
          <w:numId w:val="1"/>
        </w:numPr>
        <w:shd w:val="clear" w:fill="FFFFFF"/>
        <w:spacing w:after="0" w:line="240" w:lineRule="auto"/>
        <w:ind w:left="240" w:hanging="36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Make sure that the form is submitted by either using “autosubmit” or luring the victim to click on a submit button.</w:t>
      </w:r>
    </w:p>
    <w:p>
      <w:pPr>
        <w:spacing w:line="240" w:lineRule="auto"/>
        <w:jc w:val="left"/>
        <w:rPr>
          <w:rFonts w:ascii="Times New Roman" w:hAnsi="Times New Roman" w:eastAsia="Times New Roman" w:cs="Times New Roman"/>
          <w:sz w:val="24"/>
          <w:szCs w:val="24"/>
        </w:rPr>
      </w:pPr>
    </w:p>
    <w:p>
      <w:pPr>
        <w:shd w:val="clear" w:fill="FFFFFF"/>
        <w:spacing w:after="10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When the victim visits evil.com and that form is submitted, the victim’s browser makes a request to target.com for a password change. Also the browser appends the cookies with the request. The server treats it as a genuine request and resets the victim’s password to the attacker’s supplied value. This way the victim’s account gets taken over by the attacker.</w:t>
      </w:r>
    </w:p>
    <w:p>
      <w:pPr>
        <w:shd w:val="clear" w:fill="FFFFFF"/>
        <w:spacing w:after="0" w:line="240" w:lineRule="auto"/>
        <w:jc w:val="left"/>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Prevention:</w:t>
      </w:r>
    </w:p>
    <w:p>
      <w:pPr>
        <w:numPr>
          <w:ilvl w:val="0"/>
          <w:numId w:val="2"/>
        </w:numPr>
        <w:shd w:val="clear" w:fill="FFFFFF"/>
        <w:spacing w:after="0" w:line="240" w:lineRule="auto"/>
        <w:ind w:left="240" w:hanging="360"/>
        <w:jc w:val="left"/>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On user side:</w:t>
      </w: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User side prevention is very inefficient in terms of browsing experience, prevention can be done by browsing only a single tab at a time and not using the “remember-me” functionality.</w:t>
      </w:r>
    </w:p>
    <w:p>
      <w:pPr>
        <w:numPr>
          <w:ilvl w:val="0"/>
          <w:numId w:val="2"/>
        </w:numPr>
        <w:shd w:val="clear" w:fill="FFFFFF"/>
        <w:spacing w:after="0" w:line="240" w:lineRule="auto"/>
        <w:ind w:left="240" w:hanging="360"/>
        <w:jc w:val="left"/>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On Server Side:</w:t>
      </w:r>
      <w:bookmarkStart w:id="0" w:name="_heading=h.gjdgxs" w:colFirst="0" w:colLast="0"/>
      <w:bookmarkEnd w:id="0"/>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There are many proposed ways to implement CSRF protection on server side, among which the use of CSRF tokens is most popular. A CSRF token is a string that is tied to a user’s session but is not submitted automatically. A website proceeds only when it receives a valid CSRF token along with the cookies, since there is no way for an attacker to know a user specific token, the attacker can not perform actions on user’s behalf.</w:t>
      </w:r>
    </w:p>
    <w:p>
      <w:pPr>
        <w:spacing w:line="240" w:lineRule="auto"/>
        <w:jc w:val="left"/>
        <w:rPr>
          <w:rFonts w:ascii="Times New Roman" w:hAnsi="Times New Roman" w:eastAsia="Times New Roman" w:cs="Times New Roman"/>
          <w:sz w:val="24"/>
          <w:szCs w:val="24"/>
        </w:rPr>
      </w:pPr>
    </w:p>
    <w:p>
      <w:pPr>
        <w:spacing w:before="20" w:after="80" w:line="240" w:lineRule="auto"/>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Synonyms</w:t>
      </w:r>
    </w:p>
    <w:p>
      <w:pPr>
        <w:spacing w:before="280" w:after="28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CSRF attacks are also known by a number of other names, including XSRF, “Sea Surf”, Session Riding, Cross-Site Reference Forgery, and Hostile Linking. Microsoft refers to this type of attack as a One-Click attack in their threat modeling process and many places in their online documentation.</w:t>
      </w:r>
    </w:p>
    <w:p>
      <w:pPr>
        <w:spacing w:before="20" w:after="80" w:line="240" w:lineRule="auto"/>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Prevention measures that do NOT work</w:t>
      </w:r>
    </w:p>
    <w:p>
      <w:pPr>
        <w:spacing w:before="280" w:after="28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number of flawed ideas for defending against CSRF attacks have been developed over time. Here are a few that we recommend you avoid.</w:t>
      </w:r>
    </w:p>
    <w:p>
      <w:pPr>
        <w:spacing w:before="20" w:after="80" w:line="240" w:lineRule="auto"/>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Using a secret cookie</w:t>
      </w:r>
    </w:p>
    <w:p>
      <w:pPr>
        <w:spacing w:before="280" w:after="28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Remember that all cookies, even the </w:t>
      </w:r>
      <w:r>
        <w:rPr>
          <w:rFonts w:ascii="Times New Roman" w:hAnsi="Times New Roman" w:eastAsia="Times New Roman" w:cs="Times New Roman"/>
          <w:i/>
          <w:sz w:val="24"/>
          <w:szCs w:val="24"/>
          <w:rtl w:val="0"/>
        </w:rPr>
        <w:t>secret</w:t>
      </w:r>
      <w:r>
        <w:rPr>
          <w:rFonts w:ascii="Times New Roman" w:hAnsi="Times New Roman" w:eastAsia="Times New Roman" w:cs="Times New Roman"/>
          <w:sz w:val="24"/>
          <w:szCs w:val="24"/>
          <w:rtl w:val="0"/>
        </w:rPr>
        <w:t> ones, will be submitted with every request. All authentication tokens will be submitted regardless of whether or not the end-user was tricked into submitting the request. Furthermore, session identifiers are simply used by the application container to associate the request with a specific session object. The session identifier does not verify that the end-user intended to submit the request.</w:t>
      </w:r>
    </w:p>
    <w:p>
      <w:pPr>
        <w:spacing w:before="20" w:after="80" w:line="240" w:lineRule="auto"/>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Only accepting POST requests</w:t>
      </w:r>
    </w:p>
    <w:p>
      <w:pPr>
        <w:spacing w:before="280" w:after="28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Applications can be developed to only accept POST requests for the execution of business logic. The misconception is that since the attacker cannot construct a malicious link, a CSRF attack cannot be executed. Unfortunately, this logic is incorrect. There are numerous methods in which an attacker can trick a victim into submitting a forged POST request, such as a simple form hosted in an attacker’s Website with hidden values. This form can be triggered automatically by JavaScript or can be triggered by the victim who thinks the form will do something else.</w:t>
      </w:r>
    </w:p>
    <w:p>
      <w:pPr>
        <w:spacing w:before="20" w:after="80" w:line="240" w:lineRule="auto"/>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Multi-Step Transactions</w:t>
      </w:r>
    </w:p>
    <w:p>
      <w:pPr>
        <w:spacing w:before="280" w:after="28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Multi-Step transactions are not an adequate prevention of CSRF. As long as an attacker can predict or deduce each step of the completed transaction, then CSRF is possible.</w:t>
      </w:r>
    </w:p>
    <w:p>
      <w:pPr>
        <w:spacing w:before="20" w:after="80" w:line="240" w:lineRule="auto"/>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URL Rewriting</w:t>
      </w:r>
    </w:p>
    <w:p>
      <w:pPr>
        <w:spacing w:before="280" w:after="28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might be seen as a useful CSRF prevention technique as the attacker cannot guess the victim’s session ID. However, the user’s session ID is exposed in the URL. We don’t recommend fixing one security flaw by introducing another.</w:t>
      </w:r>
    </w:p>
    <w:p>
      <w:pPr>
        <w:spacing w:before="20" w:after="80" w:line="240" w:lineRule="auto"/>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HTTPS</w:t>
      </w:r>
    </w:p>
    <w:p>
      <w:pPr>
        <w:spacing w:before="280" w:after="28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HTTPS by itself does nothing to defend against CSRF.</w:t>
      </w:r>
    </w:p>
    <w:p>
      <w:pPr>
        <w:spacing w:before="280" w:after="28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However, HTTPS should be considered a prerequisite for any preventative measures to be trustworthy.</w:t>
      </w:r>
    </w:p>
    <w:p>
      <w:pPr>
        <w:spacing w:before="20" w:after="80" w:line="240" w:lineRule="auto"/>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Examples</w:t>
      </w:r>
    </w:p>
    <w:p>
      <w:pPr>
        <w:spacing w:before="20" w:after="80" w:line="240" w:lineRule="auto"/>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How does the attack work?</w:t>
      </w:r>
    </w:p>
    <w:p>
      <w:pPr>
        <w:spacing w:before="280" w:after="28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There are numerous ways in which an end user can be tricked into loading information from or submitting information to a web application. In order to execute an attack, we must first understand how to generate a valid malicious request for our victim to execute. Let us consider the following example: Alice wishes to transfer $100 to Bob using the </w:t>
      </w:r>
      <w:r>
        <w:rPr>
          <w:rFonts w:ascii="Times New Roman" w:hAnsi="Times New Roman" w:eastAsia="Times New Roman" w:cs="Times New Roman"/>
          <w:i/>
          <w:sz w:val="24"/>
          <w:szCs w:val="24"/>
          <w:rtl w:val="0"/>
        </w:rPr>
        <w:t>bank.com</w:t>
      </w:r>
      <w:r>
        <w:rPr>
          <w:rFonts w:ascii="Times New Roman" w:hAnsi="Times New Roman" w:eastAsia="Times New Roman" w:cs="Times New Roman"/>
          <w:sz w:val="24"/>
          <w:szCs w:val="24"/>
          <w:rtl w:val="0"/>
        </w:rPr>
        <w:t> web application that is vulnerable to CSRF. Maria, an attacker, wants to trick Alice into sending the money to Maria instead. The attack will comprise the following steps:</w:t>
      </w:r>
    </w:p>
    <w:p>
      <w:pPr>
        <w:numPr>
          <w:ilvl w:val="0"/>
          <w:numId w:val="3"/>
        </w:numPr>
        <w:spacing w:before="280" w:after="0" w:line="240" w:lineRule="auto"/>
        <w:ind w:left="720" w:hanging="36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Building an exploit URL or script</w:t>
      </w:r>
    </w:p>
    <w:p>
      <w:pPr>
        <w:numPr>
          <w:ilvl w:val="0"/>
          <w:numId w:val="3"/>
        </w:numPr>
        <w:spacing w:before="0" w:after="280" w:line="240" w:lineRule="auto"/>
        <w:ind w:left="720" w:hanging="36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Tricking Alice into executing the action with </w:t>
      </w:r>
      <w:r>
        <w:fldChar w:fldCharType="begin"/>
      </w:r>
      <w:r>
        <w:instrText xml:space="preserve"> HYPERLINK "https://en.wikipedia.org/wiki/Social_engineering_(security)" \h </w:instrText>
      </w:r>
      <w:r>
        <w:fldChar w:fldCharType="separate"/>
      </w:r>
      <w:r>
        <w:rPr>
          <w:rFonts w:ascii="Times New Roman" w:hAnsi="Times New Roman" w:eastAsia="Times New Roman" w:cs="Times New Roman"/>
          <w:sz w:val="24"/>
          <w:szCs w:val="24"/>
          <w:u w:val="single"/>
          <w:rtl w:val="0"/>
        </w:rPr>
        <w:t>Social Engineering</w:t>
      </w:r>
      <w:r>
        <w:rPr>
          <w:rFonts w:ascii="Times New Roman" w:hAnsi="Times New Roman" w:eastAsia="Times New Roman" w:cs="Times New Roman"/>
          <w:sz w:val="24"/>
          <w:szCs w:val="24"/>
          <w:u w:val="single"/>
          <w:rtl w:val="0"/>
        </w:rPr>
        <w:fldChar w:fldCharType="end"/>
      </w:r>
    </w:p>
    <w:p>
      <w:pPr>
        <w:spacing w:before="20" w:after="80" w:line="240" w:lineRule="auto"/>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GET scenario</w:t>
      </w:r>
    </w:p>
    <w:p>
      <w:pPr>
        <w:spacing w:before="280" w:after="28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 the application was designed to primarily use GET requests to transfer parameters and execute actions, the money transfer operation might be reduced to a request like:</w:t>
      </w:r>
    </w:p>
    <w:p>
      <w:pPr>
        <w:spacing w:before="280" w:after="28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GET http://bank.com/transfer.do?acct=BOB&amp;amount=100 HTTP/1.1</w:t>
      </w:r>
    </w:p>
    <w:p>
      <w:pPr>
        <w:spacing w:before="280" w:after="28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Maria now decides to exploit this web application vulnerability using Alice as the victim. Maria first constructs the following exploit URL which will transfer $100,000 from Alice’s account to Maria’s account. Maria takes the original command URL and replaces the beneficiary name with herself, raising the transfer amount significantly at the same time:</w:t>
      </w:r>
    </w:p>
    <w:p>
      <w:pPr>
        <w:spacing w:before="280" w:after="28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http://bank.com/transfer.do?acct=MARIA&amp;amount=100000</w:t>
      </w:r>
    </w:p>
    <w:p>
      <w:pPr>
        <w:spacing w:before="280" w:after="28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w:t>
      </w:r>
      <w:r>
        <w:fldChar w:fldCharType="begin"/>
      </w:r>
      <w:r>
        <w:instrText xml:space="preserve"> HYPERLINK "https://en.wikipedia.org/wiki/Social_engineering_(security)" \h </w:instrText>
      </w:r>
      <w:r>
        <w:fldChar w:fldCharType="separate"/>
      </w:r>
      <w:r>
        <w:rPr>
          <w:rFonts w:ascii="Times New Roman" w:hAnsi="Times New Roman" w:eastAsia="Times New Roman" w:cs="Times New Roman"/>
          <w:sz w:val="24"/>
          <w:szCs w:val="24"/>
          <w:u w:val="single"/>
          <w:rtl w:val="0"/>
        </w:rPr>
        <w:t>social engineering</w:t>
      </w:r>
      <w:r>
        <w:rPr>
          <w:rFonts w:ascii="Times New Roman" w:hAnsi="Times New Roman" w:eastAsia="Times New Roman" w:cs="Times New Roman"/>
          <w:sz w:val="24"/>
          <w:szCs w:val="24"/>
          <w:u w:val="single"/>
          <w:rtl w:val="0"/>
        </w:rPr>
        <w:fldChar w:fldCharType="end"/>
      </w:r>
      <w:r>
        <w:rPr>
          <w:rFonts w:ascii="Times New Roman" w:hAnsi="Times New Roman" w:eastAsia="Times New Roman" w:cs="Times New Roman"/>
          <w:sz w:val="24"/>
          <w:szCs w:val="24"/>
          <w:rtl w:val="0"/>
        </w:rPr>
        <w:t> aspect of the attack tricks Alice into loading this URL when Alice is logged into the bank application. This is usually done with one of the following techniques:</w:t>
      </w:r>
    </w:p>
    <w:p>
      <w:pPr>
        <w:numPr>
          <w:ilvl w:val="0"/>
          <w:numId w:val="4"/>
        </w:numPr>
        <w:spacing w:before="280" w:after="0" w:line="240" w:lineRule="auto"/>
        <w:ind w:left="720" w:hanging="36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sending an unsolicited email with HTML content</w:t>
      </w:r>
    </w:p>
    <w:p>
      <w:pPr>
        <w:numPr>
          <w:ilvl w:val="0"/>
          <w:numId w:val="4"/>
        </w:numPr>
        <w:spacing w:before="0" w:after="280" w:line="240" w:lineRule="auto"/>
        <w:ind w:left="720" w:hanging="36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planting an exploit URL or script on pages that are likely to be visited by the victim while they are also doing online banking</w:t>
      </w:r>
    </w:p>
    <w:p>
      <w:pPr>
        <w:spacing w:before="280" w:after="28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exploit URL can be disguised as an ordinary link, encouraging the victim to click it:</w:t>
      </w:r>
    </w:p>
    <w:p>
      <w:pPr>
        <w:spacing w:before="280" w:after="28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&lt;a href="http://bank.com/transfer.do?acct=MARIA&amp;amount=100000"&gt;View my Pictures!&lt;/a&gt;</w:t>
      </w:r>
    </w:p>
    <w:p>
      <w:pPr>
        <w:spacing w:before="280" w:after="28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Or as a 0x0 fake image:</w:t>
      </w:r>
    </w:p>
    <w:p>
      <w:pPr>
        <w:spacing w:before="280" w:after="28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&lt;img src="http://bank.com/transfer.do?acct=MARIA&amp;amount=100000" width="0" height="0" border="0"&gt;</w:t>
      </w:r>
    </w:p>
    <w:p>
      <w:pPr>
        <w:spacing w:before="280" w:after="28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 this image tag were included in the email, Alice wouldn’t see anything. However, the browser </w:t>
      </w:r>
      <w:r>
        <w:rPr>
          <w:rFonts w:ascii="Times New Roman" w:hAnsi="Times New Roman" w:eastAsia="Times New Roman" w:cs="Times New Roman"/>
          <w:i/>
          <w:sz w:val="24"/>
          <w:szCs w:val="24"/>
          <w:rtl w:val="0"/>
        </w:rPr>
        <w:t>will still</w:t>
      </w:r>
      <w:r>
        <w:rPr>
          <w:rFonts w:ascii="Times New Roman" w:hAnsi="Times New Roman" w:eastAsia="Times New Roman" w:cs="Times New Roman"/>
          <w:sz w:val="24"/>
          <w:szCs w:val="24"/>
          <w:rtl w:val="0"/>
        </w:rPr>
        <w:t> submit the request to bank.com without any visual indication that the transfer has taken place.</w:t>
      </w:r>
    </w:p>
    <w:p>
      <w:pPr>
        <w:spacing w:before="280" w:after="28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real life example of CSRF attack on an application using GET was a </w:t>
      </w:r>
      <w:r>
        <w:fldChar w:fldCharType="begin"/>
      </w:r>
      <w:r>
        <w:instrText xml:space="preserve"> HYPERLINK "https://www.ghacks.net/2008/01/17/dos-vulnerability-in-utorrent-and-bittorrent/" \h </w:instrText>
      </w:r>
      <w:r>
        <w:fldChar w:fldCharType="separate"/>
      </w:r>
      <w:r>
        <w:rPr>
          <w:rFonts w:ascii="Times New Roman" w:hAnsi="Times New Roman" w:eastAsia="Times New Roman" w:cs="Times New Roman"/>
          <w:sz w:val="24"/>
          <w:szCs w:val="24"/>
          <w:u w:val="single"/>
          <w:rtl w:val="0"/>
        </w:rPr>
        <w:t>uTorrent exploit</w:t>
      </w:r>
      <w:r>
        <w:rPr>
          <w:rFonts w:ascii="Times New Roman" w:hAnsi="Times New Roman" w:eastAsia="Times New Roman" w:cs="Times New Roman"/>
          <w:sz w:val="24"/>
          <w:szCs w:val="24"/>
          <w:u w:val="single"/>
          <w:rtl w:val="0"/>
        </w:rPr>
        <w:fldChar w:fldCharType="end"/>
      </w:r>
      <w:r>
        <w:rPr>
          <w:rFonts w:ascii="Times New Roman" w:hAnsi="Times New Roman" w:eastAsia="Times New Roman" w:cs="Times New Roman"/>
          <w:sz w:val="24"/>
          <w:szCs w:val="24"/>
          <w:rtl w:val="0"/>
        </w:rPr>
        <w:t> from 2008 that was used on a mass scale to download malware.</w:t>
      </w:r>
    </w:p>
    <w:p>
      <w:pPr>
        <w:spacing w:before="20" w:after="80" w:line="240" w:lineRule="auto"/>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POST scenario</w:t>
      </w:r>
    </w:p>
    <w:p>
      <w:pPr>
        <w:spacing w:before="280" w:after="28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only difference between GET and POST attacks is how the attack is being executed by the victim. Let’s assume the bank now uses POST and the vulnerable request looks like this:</w:t>
      </w:r>
    </w:p>
    <w:p>
      <w:pPr>
        <w:shd w:val="clear"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POST http://bank.com/transfer.do HTTP/1.1</w:t>
      </w:r>
    </w:p>
    <w:p>
      <w:pPr>
        <w:shd w:val="clear"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eastAsia="Times New Roman" w:cs="Times New Roman"/>
          <w:sz w:val="24"/>
          <w:szCs w:val="24"/>
        </w:rPr>
      </w:pPr>
    </w:p>
    <w:p>
      <w:pPr>
        <w:shd w:val="clear"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acct=BOB&amp;amount=100</w:t>
      </w:r>
    </w:p>
    <w:p>
      <w:pPr>
        <w:spacing w:before="280" w:after="28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Such a request cannot be delivered using standard A or IMG tags, but can be delivered using a FORM tags:</w:t>
      </w:r>
    </w:p>
    <w:p>
      <w:pPr>
        <w:shd w:val="clear"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&lt;form action="http://bank.com/transfer.do" method="POST"&gt;</w:t>
      </w:r>
    </w:p>
    <w:p>
      <w:pPr>
        <w:shd w:val="clear"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eastAsia="Times New Roman" w:cs="Times New Roman"/>
          <w:sz w:val="24"/>
          <w:szCs w:val="24"/>
        </w:rPr>
      </w:pPr>
    </w:p>
    <w:p>
      <w:pPr>
        <w:shd w:val="clear"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&lt;input type="hidden" name="acct" value="MARIA"/&gt;</w:t>
      </w:r>
    </w:p>
    <w:p>
      <w:pPr>
        <w:shd w:val="clear"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&lt;input type="hidden" name="amount" value="100000"/&gt;</w:t>
      </w:r>
    </w:p>
    <w:p>
      <w:pPr>
        <w:shd w:val="clear"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&lt;input type="submit" value="View my pictures"/&gt;</w:t>
      </w:r>
    </w:p>
    <w:p>
      <w:pPr>
        <w:shd w:val="clear"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eastAsia="Times New Roman" w:cs="Times New Roman"/>
          <w:sz w:val="24"/>
          <w:szCs w:val="24"/>
        </w:rPr>
      </w:pPr>
    </w:p>
    <w:p>
      <w:pPr>
        <w:shd w:val="clear"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&lt;/form&gt;</w:t>
      </w:r>
    </w:p>
    <w:p>
      <w:pPr>
        <w:spacing w:before="280" w:after="28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form will require the user to click on the submit button, but this can be also executed automatically using JavaScript:</w:t>
      </w:r>
    </w:p>
    <w:p>
      <w:pPr>
        <w:shd w:val="clear"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&lt;body onload="document.forms[0].submit()"&gt;</w:t>
      </w:r>
    </w:p>
    <w:p>
      <w:pPr>
        <w:shd w:val="clear"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eastAsia="Times New Roman" w:cs="Times New Roman"/>
          <w:sz w:val="24"/>
          <w:szCs w:val="24"/>
        </w:rPr>
      </w:pPr>
    </w:p>
    <w:p>
      <w:pPr>
        <w:shd w:val="clear"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&lt;form...</w:t>
      </w:r>
    </w:p>
    <w:p>
      <w:pPr>
        <w:spacing w:before="20" w:after="80" w:line="240" w:lineRule="auto"/>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Other HTTP methods</w:t>
      </w:r>
    </w:p>
    <w:p>
      <w:pPr>
        <w:spacing w:before="280" w:after="28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Modern web application APIs frequently use other HTTP methods, such as PUT or DELETE. Let’s assume the vulnerable bank uses PUT that takes a JSON block as an argument:</w:t>
      </w:r>
    </w:p>
    <w:p>
      <w:pPr>
        <w:shd w:val="clear"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PUT http://bank.com/transfer.do HTTP/1.1</w:t>
      </w:r>
    </w:p>
    <w:p>
      <w:pPr>
        <w:shd w:val="clear"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eastAsia="Times New Roman" w:cs="Times New Roman"/>
          <w:sz w:val="24"/>
          <w:szCs w:val="24"/>
        </w:rPr>
      </w:pPr>
    </w:p>
    <w:p>
      <w:pPr>
        <w:shd w:val="clear"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"acct":"BOB", "amount":100 }</w:t>
      </w:r>
    </w:p>
    <w:p>
      <w:pPr>
        <w:spacing w:before="280" w:after="28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Such requests can be executed with JavaScript embedded into an exploit page:</w:t>
      </w:r>
    </w:p>
    <w:p>
      <w:pPr>
        <w:shd w:val="clear"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&lt;script&gt;</w:t>
      </w:r>
    </w:p>
    <w:p>
      <w:pPr>
        <w:shd w:val="clear"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function put() {</w:t>
      </w:r>
    </w:p>
    <w:p>
      <w:pPr>
        <w:shd w:val="clear"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var x = new XMLHttpRequest();</w:t>
      </w:r>
    </w:p>
    <w:p>
      <w:pPr>
        <w:shd w:val="clear"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x.open("PUT","http://bank.com/transfer.do",true);</w:t>
      </w:r>
    </w:p>
    <w:p>
      <w:pPr>
        <w:shd w:val="clear"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x.setRequestHeader("Content-Type", "application/json");</w:t>
      </w:r>
    </w:p>
    <w:p>
      <w:pPr>
        <w:shd w:val="clear"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x.send(JSON.stringify({"acct":"BOB", "amount":100})); </w:t>
      </w:r>
    </w:p>
    <w:p>
      <w:pPr>
        <w:shd w:val="clear"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shd w:val="clear"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&lt;/script&gt;</w:t>
      </w:r>
    </w:p>
    <w:p>
      <w:pPr>
        <w:shd w:val="clear"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eastAsia="Times New Roman" w:cs="Times New Roman"/>
          <w:sz w:val="24"/>
          <w:szCs w:val="24"/>
        </w:rPr>
      </w:pPr>
    </w:p>
    <w:p>
      <w:pPr>
        <w:shd w:val="clear"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&lt;body onload="put()"&gt;</w:t>
      </w:r>
    </w:p>
    <w:p>
      <w:pPr>
        <w:spacing w:before="280" w:after="28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Fortunately, this request will </w:t>
      </w:r>
      <w:r>
        <w:rPr>
          <w:rFonts w:ascii="Times New Roman" w:hAnsi="Times New Roman" w:eastAsia="Times New Roman" w:cs="Times New Roman"/>
          <w:b/>
          <w:sz w:val="24"/>
          <w:szCs w:val="24"/>
          <w:rtl w:val="0"/>
        </w:rPr>
        <w:t>not</w:t>
      </w:r>
      <w:r>
        <w:rPr>
          <w:rFonts w:ascii="Times New Roman" w:hAnsi="Times New Roman" w:eastAsia="Times New Roman" w:cs="Times New Roman"/>
          <w:sz w:val="24"/>
          <w:szCs w:val="24"/>
          <w:rtl w:val="0"/>
        </w:rPr>
        <w:t> be executed by modern web browsers thanks to </w:t>
      </w:r>
      <w:r>
        <w:fldChar w:fldCharType="begin"/>
      </w:r>
      <w:r>
        <w:instrText xml:space="preserve"> HYPERLINK "https://en.wikipedia.org/wiki/Same-origin_policy" \h </w:instrText>
      </w:r>
      <w:r>
        <w:fldChar w:fldCharType="separate"/>
      </w:r>
      <w:r>
        <w:rPr>
          <w:rFonts w:ascii="Times New Roman" w:hAnsi="Times New Roman" w:eastAsia="Times New Roman" w:cs="Times New Roman"/>
          <w:sz w:val="24"/>
          <w:szCs w:val="24"/>
          <w:u w:val="single"/>
          <w:rtl w:val="0"/>
        </w:rPr>
        <w:t>same-origin policy</w:t>
      </w:r>
      <w:r>
        <w:rPr>
          <w:rFonts w:ascii="Times New Roman" w:hAnsi="Times New Roman" w:eastAsia="Times New Roman" w:cs="Times New Roman"/>
          <w:sz w:val="24"/>
          <w:szCs w:val="24"/>
          <w:u w:val="single"/>
          <w:rtl w:val="0"/>
        </w:rPr>
        <w:fldChar w:fldCharType="end"/>
      </w:r>
      <w:r>
        <w:rPr>
          <w:rFonts w:ascii="Times New Roman" w:hAnsi="Times New Roman" w:eastAsia="Times New Roman" w:cs="Times New Roman"/>
          <w:sz w:val="24"/>
          <w:szCs w:val="24"/>
          <w:rtl w:val="0"/>
        </w:rPr>
        <w:t> restrictions. This restriction is enabled by default unless the target web site explicitly opens up cross-origin requests from the attacker’s (or everyone’s) origin by using </w:t>
      </w:r>
      <w:r>
        <w:fldChar w:fldCharType="begin"/>
      </w:r>
      <w:r>
        <w:instrText xml:space="preserve"> HYPERLINK "https://cheatsheetseries.owasp.org/cheatsheets/HTML5_Security_Cheat_Sheet.html" \h </w:instrText>
      </w:r>
      <w:r>
        <w:fldChar w:fldCharType="separate"/>
      </w:r>
      <w:r>
        <w:rPr>
          <w:rFonts w:ascii="Times New Roman" w:hAnsi="Times New Roman" w:eastAsia="Times New Roman" w:cs="Times New Roman"/>
          <w:sz w:val="24"/>
          <w:szCs w:val="24"/>
          <w:u w:val="single"/>
          <w:rtl w:val="0"/>
        </w:rPr>
        <w:t>CORS</w:t>
      </w:r>
      <w:r>
        <w:rPr>
          <w:rFonts w:ascii="Times New Roman" w:hAnsi="Times New Roman" w:eastAsia="Times New Roman" w:cs="Times New Roman"/>
          <w:sz w:val="24"/>
          <w:szCs w:val="24"/>
          <w:u w:val="single"/>
          <w:rtl w:val="0"/>
        </w:rPr>
        <w:fldChar w:fldCharType="end"/>
      </w:r>
      <w:r>
        <w:rPr>
          <w:rFonts w:ascii="Times New Roman" w:hAnsi="Times New Roman" w:eastAsia="Times New Roman" w:cs="Times New Roman"/>
          <w:sz w:val="24"/>
          <w:szCs w:val="24"/>
          <w:rtl w:val="0"/>
        </w:rPr>
        <w:t> with the following header:</w:t>
      </w:r>
    </w:p>
    <w:p>
      <w:pPr>
        <w:spacing w:before="280" w:after="28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Access-Control-Allow-Origin: *</w:t>
      </w:r>
    </w:p>
    <w:p>
      <w:pPr>
        <w:spacing w:before="20" w:after="80" w:line="240" w:lineRule="auto"/>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Related </w:t>
      </w:r>
      <w:r>
        <w:fldChar w:fldCharType="begin"/>
      </w:r>
      <w:r>
        <w:instrText xml:space="preserve"> HYPERLINK "https://owasp.org/www-community/attacks/" \h </w:instrText>
      </w:r>
      <w:r>
        <w:fldChar w:fldCharType="separate"/>
      </w:r>
      <w:r>
        <w:rPr>
          <w:rFonts w:ascii="Times New Roman" w:hAnsi="Times New Roman" w:eastAsia="Times New Roman" w:cs="Times New Roman"/>
          <w:b/>
          <w:sz w:val="24"/>
          <w:szCs w:val="24"/>
          <w:u w:val="single"/>
          <w:rtl w:val="0"/>
        </w:rPr>
        <w:t>Attacks</w:t>
      </w:r>
      <w:r>
        <w:rPr>
          <w:rFonts w:ascii="Times New Roman" w:hAnsi="Times New Roman" w:eastAsia="Times New Roman" w:cs="Times New Roman"/>
          <w:b/>
          <w:sz w:val="24"/>
          <w:szCs w:val="24"/>
          <w:u w:val="single"/>
          <w:rtl w:val="0"/>
        </w:rPr>
        <w:fldChar w:fldCharType="end"/>
      </w:r>
    </w:p>
    <w:p>
      <w:pPr>
        <w:numPr>
          <w:ilvl w:val="0"/>
          <w:numId w:val="5"/>
        </w:numPr>
        <w:spacing w:before="280" w:after="0" w:line="240" w:lineRule="auto"/>
        <w:ind w:left="720" w:hanging="360"/>
        <w:jc w:val="left"/>
        <w:rPr>
          <w:rFonts w:ascii="Times New Roman" w:hAnsi="Times New Roman" w:eastAsia="Times New Roman" w:cs="Times New Roman"/>
          <w:sz w:val="24"/>
          <w:szCs w:val="24"/>
        </w:rPr>
      </w:pPr>
      <w:r>
        <w:fldChar w:fldCharType="begin"/>
      </w:r>
      <w:r>
        <w:instrText xml:space="preserve"> HYPERLINK "https://owasp.org/www-community/attacks/xss/" \h </w:instrText>
      </w:r>
      <w:r>
        <w:fldChar w:fldCharType="separate"/>
      </w:r>
      <w:r>
        <w:rPr>
          <w:rFonts w:ascii="Times New Roman" w:hAnsi="Times New Roman" w:eastAsia="Times New Roman" w:cs="Times New Roman"/>
          <w:sz w:val="24"/>
          <w:szCs w:val="24"/>
          <w:u w:val="single"/>
          <w:rtl w:val="0"/>
        </w:rPr>
        <w:t>Cross-site Scripting (XSS)</w:t>
      </w:r>
      <w:r>
        <w:rPr>
          <w:rFonts w:ascii="Times New Roman" w:hAnsi="Times New Roman" w:eastAsia="Times New Roman" w:cs="Times New Roman"/>
          <w:sz w:val="24"/>
          <w:szCs w:val="24"/>
          <w:u w:val="single"/>
          <w:rtl w:val="0"/>
        </w:rPr>
        <w:fldChar w:fldCharType="end"/>
      </w:r>
    </w:p>
    <w:p>
      <w:pPr>
        <w:numPr>
          <w:ilvl w:val="0"/>
          <w:numId w:val="5"/>
        </w:numPr>
        <w:spacing w:before="0" w:after="280" w:line="240" w:lineRule="auto"/>
        <w:ind w:left="720" w:hanging="360"/>
        <w:jc w:val="left"/>
        <w:rPr>
          <w:rFonts w:ascii="Times New Roman" w:hAnsi="Times New Roman" w:eastAsia="Times New Roman" w:cs="Times New Roman"/>
          <w:sz w:val="24"/>
          <w:szCs w:val="24"/>
        </w:rPr>
      </w:pPr>
      <w:r>
        <w:fldChar w:fldCharType="begin"/>
      </w:r>
      <w:r>
        <w:instrText xml:space="preserve"> HYPERLINK "https://owasp.org/www-community/attacks/Cross_Site_History_Manipulation_(XSHM)" \h </w:instrText>
      </w:r>
      <w:r>
        <w:fldChar w:fldCharType="separate"/>
      </w:r>
      <w:r>
        <w:rPr>
          <w:rFonts w:ascii="Times New Roman" w:hAnsi="Times New Roman" w:eastAsia="Times New Roman" w:cs="Times New Roman"/>
          <w:sz w:val="24"/>
          <w:szCs w:val="24"/>
          <w:u w:val="single"/>
          <w:rtl w:val="0"/>
        </w:rPr>
        <w:t>Cross Site History Manipulation (XSHM)</w:t>
      </w:r>
      <w:r>
        <w:rPr>
          <w:rFonts w:ascii="Times New Roman" w:hAnsi="Times New Roman" w:eastAsia="Times New Roman" w:cs="Times New Roman"/>
          <w:sz w:val="24"/>
          <w:szCs w:val="24"/>
          <w:u w:val="single"/>
          <w:rtl w:val="0"/>
        </w:rPr>
        <w:fldChar w:fldCharType="end"/>
      </w:r>
    </w:p>
    <w:p>
      <w:pPr>
        <w:spacing w:line="240" w:lineRule="auto"/>
        <w:jc w:val="left"/>
        <w:rPr>
          <w:rFonts w:ascii="Times New Roman" w:hAnsi="Times New Roman" w:eastAsia="Times New Roman" w:cs="Times New Roman"/>
          <w:sz w:val="24"/>
          <w:szCs w:val="24"/>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
    <w:nsid w:val="BF205925"/>
    <w:multiLevelType w:val="multilevel"/>
    <w:tmpl w:val="BF205925"/>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
      <w:lvlJc w:val="left"/>
      <w:pPr>
        <w:ind w:left="1440" w:hanging="360"/>
      </w:pPr>
      <w:rPr>
        <w:rFonts w:ascii="Noto Sans Symbols" w:hAnsi="Noto Sans Symbols" w:eastAsia="Noto Sans Symbols" w:cs="Noto Sans Symbols"/>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
    <w:nsid w:val="0053208E"/>
    <w:multiLevelType w:val="multilevel"/>
    <w:tmpl w:val="0053208E"/>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4">
    <w:nsid w:val="59ADCABA"/>
    <w:multiLevelType w:val="multilevel"/>
    <w:tmpl w:val="59ADCABA"/>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8FE0849"/>
    <w:rsid w:val="38092F7E"/>
    <w:rsid w:val="3DD30387"/>
    <w:rsid w:val="696E35E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qFormat="1" w:uiPriority="99" w:name="HTML Code"/>
    <w:lsdException w:unhideWhenUsed="0" w:uiPriority="0" w:semiHidden="0" w:name="HTML Definition"/>
    <w:lsdException w:unhideWhenUsed="0" w:uiPriority="0" w:semiHidden="0" w:name="HTML Keyboard"/>
    <w:lsdException w:qFormat="1"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link w:val="19"/>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5">
    <w:name w:val="heading 4"/>
    <w:basedOn w:val="1"/>
    <w:next w:val="1"/>
    <w:link w:val="21"/>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Emphasis"/>
    <w:basedOn w:val="8"/>
    <w:qFormat/>
    <w:uiPriority w:val="20"/>
    <w:rPr>
      <w:i/>
      <w:iCs/>
    </w:rPr>
  </w:style>
  <w:style w:type="character" w:styleId="11">
    <w:name w:val="HTML Code"/>
    <w:basedOn w:val="8"/>
    <w:semiHidden/>
    <w:unhideWhenUsed/>
    <w:qFormat/>
    <w:uiPriority w:val="99"/>
    <w:rPr>
      <w:rFonts w:ascii="Courier New" w:hAnsi="Courier New" w:eastAsia="Times New Roman" w:cs="Courier New"/>
      <w:sz w:val="20"/>
      <w:szCs w:val="20"/>
    </w:rPr>
  </w:style>
  <w:style w:type="paragraph" w:styleId="12">
    <w:name w:val="HTML Preformatted"/>
    <w:basedOn w:val="1"/>
    <w:link w:val="2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3">
    <w:name w:val="Hyperlink"/>
    <w:basedOn w:val="8"/>
    <w:semiHidden/>
    <w:unhideWhenUsed/>
    <w:uiPriority w:val="99"/>
    <w:rPr>
      <w:color w:val="0000FF"/>
      <w:u w:val="single"/>
    </w:rPr>
  </w:style>
  <w:style w:type="paragraph" w:styleId="1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5">
    <w:name w:val="Strong"/>
    <w:basedOn w:val="8"/>
    <w:qFormat/>
    <w:uiPriority w:val="22"/>
    <w:rPr>
      <w:b/>
      <w:bCs/>
    </w:r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qFormat/>
    <w:uiPriority w:val="0"/>
    <w:pPr>
      <w:keepNext/>
      <w:keepLines/>
      <w:pageBreakBefore w:val="0"/>
      <w:spacing w:before="480" w:after="120"/>
    </w:pPr>
    <w:rPr>
      <w:b/>
      <w:sz w:val="72"/>
      <w:szCs w:val="72"/>
    </w:rPr>
  </w:style>
  <w:style w:type="table" w:customStyle="1" w:styleId="18">
    <w:name w:val="Table Normal1"/>
    <w:qFormat/>
    <w:uiPriority w:val="0"/>
  </w:style>
  <w:style w:type="character" w:customStyle="1" w:styleId="19">
    <w:name w:val="Heading 2 Char"/>
    <w:basedOn w:val="8"/>
    <w:link w:val="3"/>
    <w:qFormat/>
    <w:uiPriority w:val="9"/>
    <w:rPr>
      <w:rFonts w:ascii="Times New Roman" w:hAnsi="Times New Roman" w:eastAsia="Times New Roman" w:cs="Times New Roman"/>
      <w:b/>
      <w:bCs/>
      <w:sz w:val="36"/>
      <w:szCs w:val="36"/>
    </w:rPr>
  </w:style>
  <w:style w:type="character" w:customStyle="1" w:styleId="20">
    <w:name w:val="Heading 3 Char"/>
    <w:basedOn w:val="8"/>
    <w:link w:val="4"/>
    <w:qFormat/>
    <w:uiPriority w:val="9"/>
    <w:rPr>
      <w:rFonts w:ascii="Times New Roman" w:hAnsi="Times New Roman" w:eastAsia="Times New Roman" w:cs="Times New Roman"/>
      <w:b/>
      <w:bCs/>
      <w:sz w:val="27"/>
      <w:szCs w:val="27"/>
    </w:rPr>
  </w:style>
  <w:style w:type="character" w:customStyle="1" w:styleId="21">
    <w:name w:val="Heading 4 Char"/>
    <w:basedOn w:val="8"/>
    <w:link w:val="5"/>
    <w:qFormat/>
    <w:uiPriority w:val="9"/>
    <w:rPr>
      <w:rFonts w:ascii="Times New Roman" w:hAnsi="Times New Roman" w:eastAsia="Times New Roman" w:cs="Times New Roman"/>
      <w:b/>
      <w:bCs/>
      <w:sz w:val="24"/>
      <w:szCs w:val="24"/>
    </w:rPr>
  </w:style>
  <w:style w:type="character" w:customStyle="1" w:styleId="22">
    <w:name w:val="HTML Preformatted Char"/>
    <w:basedOn w:val="8"/>
    <w:link w:val="12"/>
    <w:semiHidden/>
    <w:qFormat/>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Zq/+RNwoHtT0MzNrLSk6MgmFmg==">AMUW2mWXKAJMXxd2enNPhC6eU69Pl8R3f/aIOv/RITqGApd7sw+zHQuuWDvPow3BJ0b0rnc2+vlUxE5pcC24oFfAfbVh4DnplOh1MuBK1LWmjUloOtHwBExkzmwHRQa+EJzM1AkYY2kg</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Office_11.2.0.11210_F1E327BC-269C-435d-A152-05C5408002CA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2022-07-26T05:00:00Z</dcterms:created>
  <dc:creator>pari</dc:creator>
  <cp:lastModifiedBy>kanis</cp:lastModifiedBy>
  <dcterms:modified xsi:type="dcterms:W3CDTF">2022-09-03T16:04:33Z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AF8AFC45E88644C5823EF50E1F71ED2B</vt:lpwstr>
  </property>
</Properties>
</file>