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A4F" w:rsidRDefault="00BD6A4F" w:rsidP="00BD6A4F">
      <w:pPr>
        <w:jc w:val="both"/>
        <w:rPr>
          <w:rFonts w:ascii="Times New Roman" w:hAnsi="Times New Roman" w:cs="Times New Roman"/>
          <w:b/>
          <w:bCs/>
          <w:sz w:val="24"/>
          <w:szCs w:val="24"/>
        </w:rPr>
      </w:pPr>
      <w:r w:rsidRPr="0075790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757907">
        <w:rPr>
          <w:rFonts w:ascii="Times New Roman" w:hAnsi="Times New Roman" w:cs="Times New Roman"/>
          <w:b/>
          <w:bCs/>
          <w:sz w:val="24"/>
          <w:szCs w:val="24"/>
        </w:rPr>
        <w:t xml:space="preserve"> Experiment-7</w:t>
      </w:r>
    </w:p>
    <w:p w:rsidR="00BD6A4F" w:rsidRPr="00757907" w:rsidRDefault="00BD6A4F" w:rsidP="00BD6A4F">
      <w:pPr>
        <w:jc w:val="both"/>
        <w:rPr>
          <w:rFonts w:ascii="Times New Roman" w:hAnsi="Times New Roman" w:cs="Times New Roman"/>
          <w:b/>
          <w:bCs/>
          <w:sz w:val="24"/>
          <w:szCs w:val="24"/>
        </w:rPr>
      </w:pPr>
      <w:r>
        <w:rPr>
          <w:rFonts w:ascii="Times New Roman" w:hAnsi="Times New Roman" w:cs="Times New Roman"/>
          <w:b/>
          <w:bCs/>
          <w:sz w:val="24"/>
          <w:szCs w:val="24"/>
        </w:rPr>
        <w:t xml:space="preserve">                                          Web and Mobile </w:t>
      </w:r>
      <w:proofErr w:type="gramStart"/>
      <w:r>
        <w:rPr>
          <w:rFonts w:ascii="Times New Roman" w:hAnsi="Times New Roman" w:cs="Times New Roman"/>
          <w:b/>
          <w:bCs/>
          <w:sz w:val="24"/>
          <w:szCs w:val="24"/>
        </w:rPr>
        <w:t>Security(</w:t>
      </w:r>
      <w:proofErr w:type="gramEnd"/>
      <w:r>
        <w:rPr>
          <w:rFonts w:ascii="Times New Roman" w:hAnsi="Times New Roman" w:cs="Times New Roman"/>
          <w:b/>
          <w:bCs/>
          <w:sz w:val="24"/>
          <w:szCs w:val="24"/>
        </w:rPr>
        <w:t>20CSP/ITP-338)</w:t>
      </w:r>
    </w:p>
    <w:p w:rsidR="00BD6A4F" w:rsidRPr="00757907" w:rsidRDefault="00BD6A4F" w:rsidP="00BD6A4F">
      <w:pPr>
        <w:jc w:val="both"/>
        <w:rPr>
          <w:rFonts w:ascii="Times New Roman" w:hAnsi="Times New Roman" w:cs="Times New Roman"/>
          <w:bCs/>
          <w:sz w:val="24"/>
          <w:szCs w:val="24"/>
        </w:rPr>
      </w:pPr>
      <w:r w:rsidRPr="00757907">
        <w:rPr>
          <w:rFonts w:ascii="Times New Roman" w:hAnsi="Times New Roman" w:cs="Times New Roman"/>
          <w:b/>
          <w:bCs/>
          <w:sz w:val="24"/>
          <w:szCs w:val="24"/>
        </w:rPr>
        <w:t xml:space="preserve">Aim: </w:t>
      </w:r>
      <w:r w:rsidRPr="00757907">
        <w:rPr>
          <w:rFonts w:ascii="Times New Roman" w:hAnsi="Times New Roman" w:cs="Times New Roman"/>
          <w:bCs/>
          <w:sz w:val="24"/>
          <w:szCs w:val="24"/>
        </w:rPr>
        <w:t xml:space="preserve">Implementation of Session hijacking attack on http-enabled website   </w:t>
      </w:r>
      <w:r w:rsidRPr="00757907">
        <w:rPr>
          <w:rFonts w:ascii="Times New Roman" w:hAnsi="Times New Roman" w:cs="Times New Roman"/>
          <w:bCs/>
          <w:sz w:val="24"/>
          <w:szCs w:val="24"/>
        </w:rPr>
        <w:tab/>
      </w:r>
    </w:p>
    <w:p w:rsidR="00BD6A4F" w:rsidRPr="00757907" w:rsidRDefault="00BD6A4F" w:rsidP="00BD6A4F">
      <w:pPr>
        <w:jc w:val="both"/>
        <w:rPr>
          <w:rFonts w:ascii="Times New Roman" w:hAnsi="Times New Roman" w:cs="Times New Roman"/>
          <w:bCs/>
          <w:sz w:val="24"/>
          <w:szCs w:val="24"/>
        </w:rPr>
      </w:pPr>
      <w:r w:rsidRPr="00757907">
        <w:rPr>
          <w:rFonts w:ascii="Times New Roman" w:hAnsi="Times New Roman" w:cs="Times New Roman"/>
          <w:b/>
          <w:bCs/>
          <w:sz w:val="24"/>
          <w:szCs w:val="24"/>
        </w:rPr>
        <w:t>Objective:</w:t>
      </w:r>
      <w:r w:rsidRPr="00757907">
        <w:rPr>
          <w:rFonts w:ascii="Times New Roman" w:hAnsi="Times New Roman" w:cs="Times New Roman"/>
          <w:sz w:val="24"/>
          <w:szCs w:val="24"/>
        </w:rPr>
        <w:t xml:space="preserve"> To </w:t>
      </w:r>
      <w:r w:rsidRPr="00757907">
        <w:rPr>
          <w:rFonts w:ascii="Times New Roman" w:hAnsi="Times New Roman" w:cs="Times New Roman"/>
          <w:bCs/>
          <w:sz w:val="24"/>
          <w:szCs w:val="24"/>
        </w:rPr>
        <w:t>Identify vulnerable session cookies.</w:t>
      </w:r>
    </w:p>
    <w:p w:rsidR="00BD6A4F" w:rsidRPr="00757907" w:rsidRDefault="00BD6A4F" w:rsidP="00BD6A4F">
      <w:pPr>
        <w:jc w:val="both"/>
        <w:rPr>
          <w:rFonts w:ascii="Times New Roman" w:hAnsi="Times New Roman" w:cs="Times New Roman"/>
          <w:b/>
          <w:bCs/>
          <w:sz w:val="24"/>
          <w:szCs w:val="24"/>
        </w:rPr>
      </w:pPr>
      <w:r w:rsidRPr="00757907">
        <w:rPr>
          <w:rFonts w:ascii="Times New Roman" w:hAnsi="Times New Roman" w:cs="Times New Roman"/>
          <w:b/>
          <w:bCs/>
          <w:sz w:val="24"/>
          <w:szCs w:val="24"/>
        </w:rPr>
        <w:t>Software/Hardware Requirement:</w:t>
      </w:r>
    </w:p>
    <w:p w:rsidR="00BD6A4F" w:rsidRPr="00757907" w:rsidRDefault="00BD6A4F" w:rsidP="00BD6A4F">
      <w:pPr>
        <w:spacing w:after="0"/>
        <w:jc w:val="both"/>
        <w:rPr>
          <w:rFonts w:ascii="Times New Roman" w:hAnsi="Times New Roman" w:cs="Times New Roman"/>
          <w:bCs/>
          <w:sz w:val="24"/>
          <w:szCs w:val="24"/>
        </w:rPr>
      </w:pPr>
      <w:r w:rsidRPr="00757907">
        <w:rPr>
          <w:rFonts w:ascii="Times New Roman" w:hAnsi="Times New Roman" w:cs="Times New Roman"/>
          <w:bCs/>
          <w:sz w:val="24"/>
          <w:szCs w:val="24"/>
        </w:rPr>
        <w:t>OWASP ZAP</w:t>
      </w:r>
    </w:p>
    <w:p w:rsidR="00BD6A4F" w:rsidRPr="00757907" w:rsidRDefault="00BD6A4F" w:rsidP="00BD6A4F">
      <w:pPr>
        <w:spacing w:after="0"/>
        <w:jc w:val="both"/>
        <w:rPr>
          <w:rFonts w:ascii="Times New Roman" w:hAnsi="Times New Roman" w:cs="Times New Roman"/>
          <w:bCs/>
          <w:sz w:val="24"/>
          <w:szCs w:val="24"/>
        </w:rPr>
      </w:pPr>
      <w:proofErr w:type="spellStart"/>
      <w:r w:rsidRPr="00757907">
        <w:rPr>
          <w:rFonts w:ascii="Times New Roman" w:hAnsi="Times New Roman" w:cs="Times New Roman"/>
          <w:bCs/>
          <w:sz w:val="24"/>
          <w:szCs w:val="24"/>
        </w:rPr>
        <w:t>JHijack</w:t>
      </w:r>
      <w:proofErr w:type="spellEnd"/>
      <w:r w:rsidRPr="00757907">
        <w:rPr>
          <w:rFonts w:ascii="Times New Roman" w:hAnsi="Times New Roman" w:cs="Times New Roman"/>
          <w:bCs/>
          <w:sz w:val="24"/>
          <w:szCs w:val="24"/>
        </w:rPr>
        <w:t xml:space="preserve"> - a numeric session hijacking tool</w:t>
      </w:r>
    </w:p>
    <w:p w:rsidR="00BD6A4F" w:rsidRPr="00757907" w:rsidRDefault="00BD6A4F" w:rsidP="00BD6A4F">
      <w:pPr>
        <w:jc w:val="both"/>
        <w:rPr>
          <w:rFonts w:ascii="Times New Roman" w:hAnsi="Times New Roman" w:cs="Times New Roman"/>
          <w:b/>
          <w:bCs/>
          <w:sz w:val="24"/>
          <w:szCs w:val="24"/>
        </w:rPr>
      </w:pPr>
      <w:r w:rsidRPr="00757907">
        <w:rPr>
          <w:rFonts w:ascii="Times New Roman" w:hAnsi="Times New Roman" w:cs="Times New Roman"/>
          <w:b/>
          <w:bCs/>
          <w:sz w:val="24"/>
          <w:szCs w:val="24"/>
        </w:rPr>
        <w:t>Discussion:</w:t>
      </w:r>
    </w:p>
    <w:p w:rsidR="00BD6A4F" w:rsidRPr="00757907" w:rsidRDefault="00BD6A4F" w:rsidP="00BD6A4F">
      <w:pPr>
        <w:jc w:val="both"/>
        <w:rPr>
          <w:rFonts w:ascii="Times New Roman" w:hAnsi="Times New Roman" w:cs="Times New Roman"/>
          <w:b/>
          <w:bCs/>
          <w:sz w:val="24"/>
          <w:szCs w:val="24"/>
        </w:rPr>
      </w:pPr>
      <w:r w:rsidRPr="00757907">
        <w:rPr>
          <w:rFonts w:ascii="Times New Roman" w:hAnsi="Times New Roman" w:cs="Times New Roman"/>
          <w:b/>
          <w:bCs/>
          <w:color w:val="000000"/>
          <w:sz w:val="24"/>
          <w:szCs w:val="24"/>
        </w:rPr>
        <w:t>Session Hijacking:</w:t>
      </w:r>
    </w:p>
    <w:p w:rsidR="00BD6A4F" w:rsidRPr="00757907" w:rsidRDefault="00BD6A4F" w:rsidP="00BD6A4F">
      <w:pPr>
        <w:pStyle w:val="NormalWeb"/>
        <w:jc w:val="both"/>
        <w:rPr>
          <w:rFonts w:eastAsiaTheme="minorEastAsia"/>
          <w:bCs/>
          <w:lang w:val="en-IN" w:eastAsia="en-IN" w:bidi="pa-IN"/>
        </w:rPr>
      </w:pPr>
      <w:r w:rsidRPr="00757907">
        <w:rPr>
          <w:rFonts w:eastAsiaTheme="minorEastAsia"/>
          <w:bCs/>
          <w:lang w:val="en-IN" w:eastAsia="en-IN" w:bidi="pa-IN"/>
        </w:rPr>
        <w:t>The Session Hijacking attack consists of the exploitation of the web session control mechanism, which is normally managed for a session token. Because http communication uses many different TCP connections, the web server needs a method to recognize every user’s connections. The most useful method depends on a token that the Web Server sends to the client browser after a successful client authentication. A session token is normally composed of a string of variable width and it could be used in different ways, like in the URL, in the header of the http requisition as a cookie, in other parts of the header of the http request, or yet in the body of the http requisition.</w:t>
      </w:r>
    </w:p>
    <w:p w:rsidR="00BD6A4F" w:rsidRPr="00757907" w:rsidRDefault="00BD6A4F" w:rsidP="00BD6A4F">
      <w:pPr>
        <w:pStyle w:val="NormalWeb"/>
        <w:jc w:val="both"/>
        <w:rPr>
          <w:rFonts w:eastAsiaTheme="minorEastAsia"/>
          <w:bCs/>
          <w:lang w:val="en-IN" w:eastAsia="en-IN" w:bidi="pa-IN"/>
        </w:rPr>
      </w:pPr>
      <w:r w:rsidRPr="00757907">
        <w:rPr>
          <w:rFonts w:eastAsiaTheme="minorEastAsia"/>
          <w:bCs/>
          <w:lang w:val="en-IN" w:eastAsia="en-IN" w:bidi="pa-IN"/>
        </w:rPr>
        <w:t>The Session Hijacking attack compromises the session token by stealing or predicting a valid session token to gain unauthorized access to the Web Server.</w:t>
      </w:r>
    </w:p>
    <w:p w:rsidR="00BD6A4F" w:rsidRPr="00757907" w:rsidRDefault="00BD6A4F" w:rsidP="00BD6A4F">
      <w:pPr>
        <w:pStyle w:val="NormalWeb"/>
        <w:jc w:val="both"/>
        <w:rPr>
          <w:rFonts w:eastAsiaTheme="minorEastAsia"/>
          <w:bCs/>
          <w:lang w:val="en-IN" w:eastAsia="en-IN" w:bidi="pa-IN"/>
        </w:rPr>
      </w:pPr>
      <w:r w:rsidRPr="00757907">
        <w:rPr>
          <w:rFonts w:eastAsiaTheme="minorEastAsia"/>
          <w:bCs/>
          <w:lang w:val="en-IN" w:eastAsia="en-IN" w:bidi="pa-IN"/>
        </w:rPr>
        <w:t>The session token could be compromised in different ways; the most common are:</w:t>
      </w:r>
    </w:p>
    <w:p w:rsidR="00BD6A4F" w:rsidRPr="00757907" w:rsidRDefault="00BD6A4F" w:rsidP="00BD6A4F">
      <w:pPr>
        <w:numPr>
          <w:ilvl w:val="0"/>
          <w:numId w:val="1"/>
        </w:numPr>
        <w:spacing w:before="100" w:beforeAutospacing="1" w:after="100" w:afterAutospacing="1" w:line="240" w:lineRule="auto"/>
        <w:rPr>
          <w:rFonts w:ascii="Times New Roman" w:hAnsi="Times New Roman" w:cs="Times New Roman"/>
          <w:bCs/>
          <w:sz w:val="24"/>
          <w:szCs w:val="24"/>
        </w:rPr>
      </w:pPr>
      <w:r w:rsidRPr="00757907">
        <w:rPr>
          <w:rFonts w:ascii="Times New Roman" w:hAnsi="Times New Roman" w:cs="Times New Roman"/>
          <w:bCs/>
          <w:sz w:val="24"/>
          <w:szCs w:val="24"/>
        </w:rPr>
        <w:t>Predictable session token;</w:t>
      </w:r>
    </w:p>
    <w:p w:rsidR="00BD6A4F" w:rsidRPr="00757907" w:rsidRDefault="00BD6A4F" w:rsidP="00BD6A4F">
      <w:pPr>
        <w:numPr>
          <w:ilvl w:val="0"/>
          <w:numId w:val="1"/>
        </w:numPr>
        <w:spacing w:before="100" w:beforeAutospacing="1" w:after="100" w:afterAutospacing="1" w:line="240" w:lineRule="auto"/>
        <w:rPr>
          <w:rFonts w:ascii="Times New Roman" w:hAnsi="Times New Roman" w:cs="Times New Roman"/>
          <w:bCs/>
          <w:sz w:val="24"/>
          <w:szCs w:val="24"/>
        </w:rPr>
      </w:pPr>
      <w:r w:rsidRPr="00757907">
        <w:rPr>
          <w:rFonts w:ascii="Times New Roman" w:hAnsi="Times New Roman" w:cs="Times New Roman"/>
          <w:bCs/>
          <w:sz w:val="24"/>
          <w:szCs w:val="24"/>
        </w:rPr>
        <w:t>Session Sniffing;</w:t>
      </w:r>
    </w:p>
    <w:p w:rsidR="00BD6A4F" w:rsidRPr="00757907" w:rsidRDefault="00BD6A4F" w:rsidP="00BD6A4F">
      <w:pPr>
        <w:numPr>
          <w:ilvl w:val="0"/>
          <w:numId w:val="1"/>
        </w:numPr>
        <w:spacing w:before="100" w:beforeAutospacing="1" w:after="100" w:afterAutospacing="1" w:line="240" w:lineRule="auto"/>
        <w:rPr>
          <w:rFonts w:ascii="Times New Roman" w:hAnsi="Times New Roman" w:cs="Times New Roman"/>
          <w:bCs/>
          <w:sz w:val="24"/>
          <w:szCs w:val="24"/>
        </w:rPr>
      </w:pPr>
      <w:r w:rsidRPr="00757907">
        <w:rPr>
          <w:rFonts w:ascii="Times New Roman" w:hAnsi="Times New Roman" w:cs="Times New Roman"/>
          <w:bCs/>
          <w:sz w:val="24"/>
          <w:szCs w:val="24"/>
        </w:rPr>
        <w:t>Client-side attacks (XSS, malicious JavaScript Codes, Trojans, etc);</w:t>
      </w:r>
    </w:p>
    <w:p w:rsidR="00BD6A4F" w:rsidRPr="00757907" w:rsidRDefault="00BD6A4F" w:rsidP="00BD6A4F">
      <w:pPr>
        <w:numPr>
          <w:ilvl w:val="0"/>
          <w:numId w:val="1"/>
        </w:numPr>
        <w:spacing w:before="100" w:beforeAutospacing="1" w:after="100" w:afterAutospacing="1" w:line="240" w:lineRule="auto"/>
        <w:rPr>
          <w:rFonts w:ascii="Times New Roman" w:hAnsi="Times New Roman" w:cs="Times New Roman"/>
          <w:bCs/>
          <w:sz w:val="24"/>
          <w:szCs w:val="24"/>
        </w:rPr>
      </w:pPr>
      <w:hyperlink r:id="rId5" w:tooltip="wikilink" w:history="1">
        <w:r w:rsidRPr="00757907">
          <w:rPr>
            <w:rFonts w:ascii="Times New Roman" w:hAnsi="Times New Roman" w:cs="Times New Roman"/>
            <w:bCs/>
            <w:sz w:val="24"/>
            <w:szCs w:val="24"/>
          </w:rPr>
          <w:t>Man-in-the-middle attack</w:t>
        </w:r>
      </w:hyperlink>
    </w:p>
    <w:p w:rsidR="00BD6A4F" w:rsidRPr="00757907" w:rsidRDefault="00BD6A4F" w:rsidP="00BD6A4F">
      <w:pPr>
        <w:numPr>
          <w:ilvl w:val="0"/>
          <w:numId w:val="1"/>
        </w:numPr>
        <w:spacing w:before="100" w:beforeAutospacing="1" w:after="100" w:afterAutospacing="1" w:line="240" w:lineRule="auto"/>
        <w:rPr>
          <w:rFonts w:ascii="Times New Roman" w:hAnsi="Times New Roman" w:cs="Times New Roman"/>
          <w:color w:val="000000" w:themeColor="text1"/>
          <w:sz w:val="24"/>
          <w:szCs w:val="24"/>
        </w:rPr>
      </w:pPr>
      <w:hyperlink r:id="rId6" w:tooltip="wikilink" w:history="1">
        <w:r w:rsidRPr="00757907">
          <w:rPr>
            <w:rFonts w:ascii="Times New Roman" w:hAnsi="Times New Roman" w:cs="Times New Roman"/>
            <w:bCs/>
            <w:sz w:val="24"/>
            <w:szCs w:val="24"/>
          </w:rPr>
          <w:t>Man-in-the-browser attack</w:t>
        </w:r>
      </w:hyperlink>
    </w:p>
    <w:p w:rsidR="00BD6A4F" w:rsidRPr="00757907" w:rsidRDefault="00BD6A4F" w:rsidP="00BD6A4F">
      <w:pPr>
        <w:jc w:val="both"/>
        <w:rPr>
          <w:rFonts w:ascii="Times New Roman" w:hAnsi="Times New Roman" w:cs="Times New Roman"/>
          <w:sz w:val="24"/>
          <w:szCs w:val="24"/>
        </w:rPr>
      </w:pPr>
      <w:hyperlink r:id="rId7" w:history="1">
        <w:r w:rsidRPr="00757907">
          <w:rPr>
            <w:rStyle w:val="Hyperlink"/>
            <w:rFonts w:ascii="Times New Roman" w:hAnsi="Times New Roman" w:cs="Times New Roman"/>
            <w:sz w:val="24"/>
            <w:szCs w:val="24"/>
          </w:rPr>
          <w:t xml:space="preserve">Sniffer and Session </w:t>
        </w:r>
        <w:proofErr w:type="gramStart"/>
        <w:r w:rsidRPr="00757907">
          <w:rPr>
            <w:rStyle w:val="Hyperlink"/>
            <w:rFonts w:ascii="Times New Roman" w:hAnsi="Times New Roman" w:cs="Times New Roman"/>
            <w:sz w:val="24"/>
            <w:szCs w:val="24"/>
          </w:rPr>
          <w:t>Hijacking</w:t>
        </w:r>
        <w:proofErr w:type="gramEnd"/>
        <w:r w:rsidRPr="00757907">
          <w:rPr>
            <w:rStyle w:val="Hyperlink"/>
            <w:rFonts w:ascii="Times New Roman" w:hAnsi="Times New Roman" w:cs="Times New Roman"/>
            <w:sz w:val="24"/>
            <w:szCs w:val="24"/>
          </w:rPr>
          <w:t xml:space="preserve"> (netadminworld.com)</w:t>
        </w:r>
      </w:hyperlink>
    </w:p>
    <w:p w:rsidR="00BD6A4F" w:rsidRPr="00757907" w:rsidRDefault="00BD6A4F" w:rsidP="00BD6A4F">
      <w:pPr>
        <w:jc w:val="both"/>
        <w:rPr>
          <w:rFonts w:ascii="Times New Roman" w:hAnsi="Times New Roman" w:cs="Times New Roman"/>
          <w:b/>
          <w:bCs/>
          <w:color w:val="000000"/>
          <w:sz w:val="24"/>
          <w:szCs w:val="24"/>
        </w:rPr>
      </w:pPr>
      <w:r w:rsidRPr="00757907">
        <w:rPr>
          <w:rFonts w:ascii="Times New Roman" w:hAnsi="Times New Roman" w:cs="Times New Roman"/>
          <w:b/>
          <w:bCs/>
          <w:color w:val="000000"/>
          <w:sz w:val="24"/>
          <w:szCs w:val="24"/>
        </w:rPr>
        <w:t>How Session Hijacking Works</w:t>
      </w:r>
    </w:p>
    <w:p w:rsidR="00BD6A4F" w:rsidRPr="00757907" w:rsidRDefault="00BD6A4F" w:rsidP="00BD6A4F">
      <w:pPr>
        <w:jc w:val="both"/>
        <w:rPr>
          <w:rFonts w:ascii="Times New Roman" w:hAnsi="Times New Roman" w:cs="Times New Roman"/>
          <w:b/>
          <w:bCs/>
          <w:color w:val="000000"/>
          <w:sz w:val="24"/>
          <w:szCs w:val="24"/>
        </w:rPr>
      </w:pPr>
      <w:r w:rsidRPr="00757907">
        <w:rPr>
          <w:rFonts w:ascii="Times New Roman" w:hAnsi="Times New Roman" w:cs="Times New Roman"/>
          <w:noProof/>
          <w:sz w:val="24"/>
          <w:szCs w:val="24"/>
          <w:lang w:val="en-US" w:eastAsia="en-US" w:bidi="ar-SA"/>
        </w:rPr>
        <w:lastRenderedPageBreak/>
        <w:drawing>
          <wp:inline distT="0" distB="0" distL="0" distR="0">
            <wp:extent cx="2710180" cy="1708150"/>
            <wp:effectExtent l="0" t="0" r="0" b="6350"/>
            <wp:docPr id="35" name="Picture 35" descr="Session Hij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ession Hijacki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732156" cy="1721726"/>
                    </a:xfrm>
                    <a:prstGeom prst="rect">
                      <a:avLst/>
                    </a:prstGeom>
                    <a:noFill/>
                    <a:ln>
                      <a:noFill/>
                    </a:ln>
                  </pic:spPr>
                </pic:pic>
              </a:graphicData>
            </a:graphic>
          </wp:inline>
        </w:drawing>
      </w:r>
    </w:p>
    <w:p w:rsidR="00BD6A4F" w:rsidRPr="00757907" w:rsidRDefault="00BD6A4F" w:rsidP="00BD6A4F">
      <w:pPr>
        <w:spacing w:before="100" w:beforeAutospacing="1" w:after="100" w:afterAutospacing="1" w:line="360" w:lineRule="atLeast"/>
        <w:jc w:val="both"/>
        <w:rPr>
          <w:rFonts w:ascii="Times New Roman" w:eastAsia="Times New Roman" w:hAnsi="Times New Roman" w:cs="Times New Roman"/>
          <w:color w:val="000000"/>
          <w:sz w:val="24"/>
          <w:szCs w:val="24"/>
          <w:lang w:bidi="ar-SA"/>
        </w:rPr>
      </w:pPr>
      <w:r w:rsidRPr="00757907">
        <w:rPr>
          <w:rFonts w:ascii="Times New Roman" w:eastAsia="Times New Roman" w:hAnsi="Times New Roman" w:cs="Times New Roman"/>
          <w:color w:val="000000"/>
          <w:sz w:val="24"/>
          <w:szCs w:val="24"/>
          <w:lang w:bidi="ar-SA"/>
        </w:rPr>
        <w:t>Session hijacking takes place when the trust of two host, services or accounts is compromised by an attacker who is known as the Man-In-The-Middle (</w:t>
      </w:r>
      <w:proofErr w:type="spellStart"/>
      <w:r w:rsidRPr="00757907">
        <w:rPr>
          <w:rFonts w:ascii="Times New Roman" w:eastAsia="Times New Roman" w:hAnsi="Times New Roman" w:cs="Times New Roman"/>
          <w:color w:val="000000"/>
          <w:sz w:val="24"/>
          <w:szCs w:val="24"/>
          <w:lang w:bidi="ar-SA"/>
        </w:rPr>
        <w:t>MiTM</w:t>
      </w:r>
      <w:proofErr w:type="spellEnd"/>
      <w:r w:rsidRPr="00757907">
        <w:rPr>
          <w:rFonts w:ascii="Times New Roman" w:eastAsia="Times New Roman" w:hAnsi="Times New Roman" w:cs="Times New Roman"/>
          <w:color w:val="000000"/>
          <w:sz w:val="24"/>
          <w:szCs w:val="24"/>
          <w:lang w:bidi="ar-SA"/>
        </w:rPr>
        <w:t>)</w:t>
      </w:r>
    </w:p>
    <w:p w:rsidR="00BD6A4F" w:rsidRPr="00757907" w:rsidRDefault="00BD6A4F" w:rsidP="00BD6A4F">
      <w:pPr>
        <w:spacing w:before="100" w:beforeAutospacing="1" w:after="100" w:afterAutospacing="1" w:line="360" w:lineRule="atLeast"/>
        <w:jc w:val="both"/>
        <w:rPr>
          <w:rFonts w:ascii="Times New Roman" w:eastAsia="Times New Roman" w:hAnsi="Times New Roman" w:cs="Times New Roman"/>
          <w:color w:val="000000"/>
          <w:sz w:val="24"/>
          <w:szCs w:val="24"/>
          <w:lang w:bidi="ar-SA"/>
        </w:rPr>
      </w:pPr>
      <w:r w:rsidRPr="00757907">
        <w:rPr>
          <w:rFonts w:ascii="Times New Roman" w:eastAsia="Times New Roman" w:hAnsi="Times New Roman" w:cs="Times New Roman"/>
          <w:color w:val="000000"/>
          <w:sz w:val="24"/>
          <w:szCs w:val="24"/>
          <w:lang w:bidi="ar-SA"/>
        </w:rPr>
        <w:t>Session hijacking can happen in multiple ways. There are web-based hijacks, wireless AP hijacks, also known as an evil twin attacks, and TCP session-based hijacks. The principle is the same in all attacks and that is to attack the lower layers on the OSI model than the actual session is occurring. As an example, in a TCP attack, the idea is to let Layers 5 to 7 establish trust and then take the Layer 4 socket.</w:t>
      </w:r>
    </w:p>
    <w:p w:rsidR="00BD6A4F" w:rsidRPr="00757907" w:rsidRDefault="00BD6A4F" w:rsidP="00BD6A4F">
      <w:pPr>
        <w:jc w:val="both"/>
        <w:rPr>
          <w:rFonts w:ascii="Times New Roman" w:hAnsi="Times New Roman" w:cs="Times New Roman"/>
          <w:sz w:val="24"/>
          <w:szCs w:val="24"/>
        </w:rPr>
      </w:pPr>
      <w:r w:rsidRPr="00757907">
        <w:rPr>
          <w:rFonts w:ascii="Times New Roman" w:eastAsia="SimSun" w:hAnsi="Times New Roman" w:cs="Times New Roman"/>
          <w:color w:val="202124"/>
          <w:sz w:val="24"/>
          <w:szCs w:val="24"/>
          <w:shd w:val="clear" w:color="auto" w:fill="FFFFFF"/>
          <w:lang w:val="en-US" w:eastAsia="zh-CN"/>
        </w:rPr>
        <w:t>There are five key methods of Session hijacking: </w:t>
      </w:r>
      <w:r w:rsidRPr="00757907">
        <w:rPr>
          <w:rFonts w:ascii="Times New Roman" w:eastAsia="SimSun" w:hAnsi="Times New Roman" w:cs="Times New Roman"/>
          <w:b/>
          <w:bCs/>
          <w:color w:val="202124"/>
          <w:sz w:val="24"/>
          <w:szCs w:val="24"/>
          <w:lang w:val="en-US" w:eastAsia="zh-CN"/>
        </w:rPr>
        <w:t>Session Fixation</w:t>
      </w:r>
      <w:r w:rsidRPr="00757907">
        <w:rPr>
          <w:rFonts w:ascii="Times New Roman" w:eastAsia="SimSun" w:hAnsi="Times New Roman" w:cs="Times New Roman"/>
          <w:color w:val="202124"/>
          <w:sz w:val="24"/>
          <w:szCs w:val="24"/>
          <w:shd w:val="clear" w:color="auto" w:fill="FFFFFF"/>
          <w:lang w:val="en-US" w:eastAsia="zh-CN"/>
        </w:rPr>
        <w:t>. </w:t>
      </w:r>
      <w:r w:rsidRPr="00757907">
        <w:rPr>
          <w:rFonts w:ascii="Times New Roman" w:eastAsia="SimSun" w:hAnsi="Times New Roman" w:cs="Times New Roman"/>
          <w:b/>
          <w:bCs/>
          <w:color w:val="202124"/>
          <w:sz w:val="24"/>
          <w:szCs w:val="24"/>
          <w:lang w:val="en-US" w:eastAsia="zh-CN"/>
        </w:rPr>
        <w:t>Session Side Jacking</w:t>
      </w:r>
      <w:r w:rsidRPr="00757907">
        <w:rPr>
          <w:rFonts w:ascii="Times New Roman" w:eastAsia="SimSun" w:hAnsi="Times New Roman" w:cs="Times New Roman"/>
          <w:color w:val="202124"/>
          <w:sz w:val="24"/>
          <w:szCs w:val="24"/>
          <w:shd w:val="clear" w:color="auto" w:fill="FFFFFF"/>
          <w:lang w:val="en-US" w:eastAsia="zh-CN"/>
        </w:rPr>
        <w:t>. </w:t>
      </w:r>
      <w:proofErr w:type="gramStart"/>
      <w:r w:rsidRPr="00757907">
        <w:rPr>
          <w:rFonts w:ascii="Times New Roman" w:eastAsia="SimSun" w:hAnsi="Times New Roman" w:cs="Times New Roman"/>
          <w:b/>
          <w:bCs/>
          <w:color w:val="202124"/>
          <w:sz w:val="24"/>
          <w:szCs w:val="24"/>
          <w:lang w:val="en-US" w:eastAsia="zh-CN"/>
        </w:rPr>
        <w:t>Cross-Site Scripting</w:t>
      </w:r>
      <w:r w:rsidRPr="00757907">
        <w:rPr>
          <w:rFonts w:ascii="Times New Roman" w:eastAsia="SimSun" w:hAnsi="Times New Roman" w:cs="Times New Roman"/>
          <w:color w:val="202124"/>
          <w:sz w:val="24"/>
          <w:szCs w:val="24"/>
          <w:shd w:val="clear" w:color="auto" w:fill="FFFFFF"/>
          <w:lang w:val="en-US" w:eastAsia="zh-CN"/>
        </w:rPr>
        <w:t>.</w:t>
      </w:r>
      <w:proofErr w:type="gramEnd"/>
    </w:p>
    <w:p w:rsidR="00BD6A4F" w:rsidRPr="00757907" w:rsidRDefault="00BD6A4F" w:rsidP="00BD6A4F">
      <w:pPr>
        <w:shd w:val="clear" w:color="auto" w:fill="FFFFFF"/>
        <w:spacing w:before="100" w:beforeAutospacing="1" w:after="100" w:afterAutospacing="1" w:line="240" w:lineRule="auto"/>
        <w:rPr>
          <w:rFonts w:ascii="Times New Roman" w:hAnsi="Times New Roman" w:cs="Times New Roman"/>
          <w:b/>
          <w:bCs/>
          <w:sz w:val="24"/>
          <w:szCs w:val="24"/>
        </w:rPr>
      </w:pPr>
      <w:r w:rsidRPr="00757907">
        <w:rPr>
          <w:rFonts w:ascii="Times New Roman" w:hAnsi="Times New Roman" w:cs="Times New Roman"/>
          <w:b/>
          <w:bCs/>
          <w:sz w:val="24"/>
          <w:szCs w:val="24"/>
        </w:rPr>
        <w:t xml:space="preserve">Steps/Method/Coding: </w:t>
      </w:r>
    </w:p>
    <w:p w:rsidR="00BD6A4F" w:rsidRPr="008E058D" w:rsidRDefault="00BD6A4F" w:rsidP="00BD6A4F">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US" w:eastAsia="en-US" w:bidi="ar-SA"/>
        </w:rPr>
      </w:pPr>
      <w:r w:rsidRPr="008E058D">
        <w:rPr>
          <w:rFonts w:ascii="Times New Roman" w:eastAsia="Times New Roman" w:hAnsi="Times New Roman" w:cs="Times New Roman"/>
          <w:color w:val="000000"/>
          <w:sz w:val="24"/>
          <w:szCs w:val="24"/>
          <w:lang w:val="en-US" w:eastAsia="en-US" w:bidi="ar-SA"/>
        </w:rPr>
        <w:t>Login to the website as the victim and reach any page offering a secure function requiring authentication.</w:t>
      </w:r>
    </w:p>
    <w:p w:rsidR="00BD6A4F" w:rsidRPr="008E058D" w:rsidRDefault="00BD6A4F" w:rsidP="00BD6A4F">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US" w:eastAsia="en-US" w:bidi="ar-SA"/>
        </w:rPr>
      </w:pPr>
      <w:r w:rsidRPr="008E058D">
        <w:rPr>
          <w:rFonts w:ascii="Times New Roman" w:eastAsia="Times New Roman" w:hAnsi="Times New Roman" w:cs="Times New Roman"/>
          <w:color w:val="000000"/>
          <w:sz w:val="24"/>
          <w:szCs w:val="24"/>
          <w:lang w:val="en-US" w:eastAsia="en-US" w:bidi="ar-SA"/>
        </w:rPr>
        <w:t>Delete from the cookie jar all the cookies which satisfy any of the following conditions.</w:t>
      </w:r>
    </w:p>
    <w:p w:rsidR="00BD6A4F" w:rsidRPr="008E058D" w:rsidRDefault="00BD6A4F" w:rsidP="00BD6A4F">
      <w:pPr>
        <w:numPr>
          <w:ilvl w:val="1"/>
          <w:numId w:val="3"/>
        </w:numPr>
        <w:spacing w:before="100" w:beforeAutospacing="1" w:after="100" w:afterAutospacing="1" w:line="240" w:lineRule="auto"/>
        <w:ind w:left="720"/>
        <w:rPr>
          <w:rFonts w:ascii="Times New Roman" w:eastAsia="Times New Roman" w:hAnsi="Times New Roman" w:cs="Times New Roman"/>
          <w:color w:val="000000"/>
          <w:sz w:val="24"/>
          <w:szCs w:val="24"/>
          <w:lang w:val="en-US" w:eastAsia="en-US" w:bidi="ar-SA"/>
        </w:rPr>
      </w:pPr>
      <w:proofErr w:type="gramStart"/>
      <w:r w:rsidRPr="008E058D">
        <w:rPr>
          <w:rFonts w:ascii="Times New Roman" w:eastAsia="Times New Roman" w:hAnsi="Times New Roman" w:cs="Times New Roman"/>
          <w:color w:val="000000"/>
          <w:sz w:val="24"/>
          <w:szCs w:val="24"/>
          <w:lang w:val="en-US" w:eastAsia="en-US" w:bidi="ar-SA"/>
        </w:rPr>
        <w:t>in</w:t>
      </w:r>
      <w:proofErr w:type="gramEnd"/>
      <w:r w:rsidRPr="008E058D">
        <w:rPr>
          <w:rFonts w:ascii="Times New Roman" w:eastAsia="Times New Roman" w:hAnsi="Times New Roman" w:cs="Times New Roman"/>
          <w:color w:val="000000"/>
          <w:sz w:val="24"/>
          <w:szCs w:val="24"/>
          <w:lang w:val="en-US" w:eastAsia="en-US" w:bidi="ar-SA"/>
        </w:rPr>
        <w:t xml:space="preserve"> case there is no HSTS adoption: the </w:t>
      </w:r>
      <w:r w:rsidRPr="00757907">
        <w:rPr>
          <w:rFonts w:ascii="Times New Roman" w:eastAsia="Times New Roman" w:hAnsi="Times New Roman" w:cs="Times New Roman"/>
          <w:color w:val="000000"/>
          <w:sz w:val="24"/>
          <w:szCs w:val="24"/>
          <w:shd w:val="clear" w:color="auto" w:fill="F3F4F6"/>
          <w:lang w:val="en-US" w:eastAsia="en-US" w:bidi="ar-SA"/>
        </w:rPr>
        <w:t>Secure</w:t>
      </w:r>
      <w:r w:rsidRPr="008E058D">
        <w:rPr>
          <w:rFonts w:ascii="Times New Roman" w:eastAsia="Times New Roman" w:hAnsi="Times New Roman" w:cs="Times New Roman"/>
          <w:color w:val="000000"/>
          <w:sz w:val="24"/>
          <w:szCs w:val="24"/>
          <w:lang w:val="en-US" w:eastAsia="en-US" w:bidi="ar-SA"/>
        </w:rPr>
        <w:t> attribute is set.</w:t>
      </w:r>
    </w:p>
    <w:p w:rsidR="00BD6A4F" w:rsidRPr="008E058D" w:rsidRDefault="00BD6A4F" w:rsidP="00BD6A4F">
      <w:pPr>
        <w:numPr>
          <w:ilvl w:val="1"/>
          <w:numId w:val="3"/>
        </w:numPr>
        <w:spacing w:before="100" w:beforeAutospacing="1" w:after="100" w:afterAutospacing="1" w:line="240" w:lineRule="auto"/>
        <w:ind w:left="720"/>
        <w:rPr>
          <w:rFonts w:ascii="Times New Roman" w:eastAsia="Times New Roman" w:hAnsi="Times New Roman" w:cs="Times New Roman"/>
          <w:color w:val="000000"/>
          <w:sz w:val="24"/>
          <w:szCs w:val="24"/>
          <w:lang w:val="en-US" w:eastAsia="en-US" w:bidi="ar-SA"/>
        </w:rPr>
      </w:pPr>
      <w:proofErr w:type="gramStart"/>
      <w:r w:rsidRPr="008E058D">
        <w:rPr>
          <w:rFonts w:ascii="Times New Roman" w:eastAsia="Times New Roman" w:hAnsi="Times New Roman" w:cs="Times New Roman"/>
          <w:color w:val="000000"/>
          <w:sz w:val="24"/>
          <w:szCs w:val="24"/>
          <w:lang w:val="en-US" w:eastAsia="en-US" w:bidi="ar-SA"/>
        </w:rPr>
        <w:t>in</w:t>
      </w:r>
      <w:proofErr w:type="gramEnd"/>
      <w:r w:rsidRPr="008E058D">
        <w:rPr>
          <w:rFonts w:ascii="Times New Roman" w:eastAsia="Times New Roman" w:hAnsi="Times New Roman" w:cs="Times New Roman"/>
          <w:color w:val="000000"/>
          <w:sz w:val="24"/>
          <w:szCs w:val="24"/>
          <w:lang w:val="en-US" w:eastAsia="en-US" w:bidi="ar-SA"/>
        </w:rPr>
        <w:t xml:space="preserve"> case there is partial HSTS adoption: the </w:t>
      </w:r>
      <w:r w:rsidRPr="00757907">
        <w:rPr>
          <w:rFonts w:ascii="Times New Roman" w:eastAsia="Times New Roman" w:hAnsi="Times New Roman" w:cs="Times New Roman"/>
          <w:color w:val="000000"/>
          <w:sz w:val="24"/>
          <w:szCs w:val="24"/>
          <w:shd w:val="clear" w:color="auto" w:fill="F3F4F6"/>
          <w:lang w:val="en-US" w:eastAsia="en-US" w:bidi="ar-SA"/>
        </w:rPr>
        <w:t>Secure</w:t>
      </w:r>
      <w:r w:rsidRPr="008E058D">
        <w:rPr>
          <w:rFonts w:ascii="Times New Roman" w:eastAsia="Times New Roman" w:hAnsi="Times New Roman" w:cs="Times New Roman"/>
          <w:color w:val="000000"/>
          <w:sz w:val="24"/>
          <w:szCs w:val="24"/>
          <w:lang w:val="en-US" w:eastAsia="en-US" w:bidi="ar-SA"/>
        </w:rPr>
        <w:t> attribute is set or the </w:t>
      </w:r>
      <w:r w:rsidRPr="00757907">
        <w:rPr>
          <w:rFonts w:ascii="Times New Roman" w:eastAsia="Times New Roman" w:hAnsi="Times New Roman" w:cs="Times New Roman"/>
          <w:color w:val="000000"/>
          <w:sz w:val="24"/>
          <w:szCs w:val="24"/>
          <w:shd w:val="clear" w:color="auto" w:fill="F3F4F6"/>
          <w:lang w:val="en-US" w:eastAsia="en-US" w:bidi="ar-SA"/>
        </w:rPr>
        <w:t>Domain</w:t>
      </w:r>
      <w:r w:rsidRPr="008E058D">
        <w:rPr>
          <w:rFonts w:ascii="Times New Roman" w:eastAsia="Times New Roman" w:hAnsi="Times New Roman" w:cs="Times New Roman"/>
          <w:color w:val="000000"/>
          <w:sz w:val="24"/>
          <w:szCs w:val="24"/>
          <w:lang w:val="en-US" w:eastAsia="en-US" w:bidi="ar-SA"/>
        </w:rPr>
        <w:t> attribute is not set.</w:t>
      </w:r>
    </w:p>
    <w:p w:rsidR="00BD6A4F" w:rsidRPr="008E058D" w:rsidRDefault="00BD6A4F" w:rsidP="00BD6A4F">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US" w:eastAsia="en-US" w:bidi="ar-SA"/>
        </w:rPr>
      </w:pPr>
      <w:r w:rsidRPr="008E058D">
        <w:rPr>
          <w:rFonts w:ascii="Times New Roman" w:eastAsia="Times New Roman" w:hAnsi="Times New Roman" w:cs="Times New Roman"/>
          <w:color w:val="000000"/>
          <w:sz w:val="24"/>
          <w:szCs w:val="24"/>
          <w:lang w:val="en-US" w:eastAsia="en-US" w:bidi="ar-SA"/>
        </w:rPr>
        <w:t>Save a snapshot of the cookie jar.</w:t>
      </w:r>
    </w:p>
    <w:p w:rsidR="00BD6A4F" w:rsidRPr="008E058D" w:rsidRDefault="00BD6A4F" w:rsidP="00BD6A4F">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US" w:eastAsia="en-US" w:bidi="ar-SA"/>
        </w:rPr>
      </w:pPr>
      <w:r w:rsidRPr="008E058D">
        <w:rPr>
          <w:rFonts w:ascii="Times New Roman" w:eastAsia="Times New Roman" w:hAnsi="Times New Roman" w:cs="Times New Roman"/>
          <w:color w:val="000000"/>
          <w:sz w:val="24"/>
          <w:szCs w:val="24"/>
          <w:lang w:val="en-US" w:eastAsia="en-US" w:bidi="ar-SA"/>
        </w:rPr>
        <w:t>Trigger the secure function identified at step 1.</w:t>
      </w:r>
    </w:p>
    <w:p w:rsidR="00BD6A4F" w:rsidRPr="008E058D" w:rsidRDefault="00BD6A4F" w:rsidP="00BD6A4F">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US" w:eastAsia="en-US" w:bidi="ar-SA"/>
        </w:rPr>
      </w:pPr>
      <w:r w:rsidRPr="008E058D">
        <w:rPr>
          <w:rFonts w:ascii="Times New Roman" w:eastAsia="Times New Roman" w:hAnsi="Times New Roman" w:cs="Times New Roman"/>
          <w:color w:val="000000"/>
          <w:sz w:val="24"/>
          <w:szCs w:val="24"/>
          <w:lang w:val="en-US" w:eastAsia="en-US" w:bidi="ar-SA"/>
        </w:rPr>
        <w:t>Observe whether the operation at step 4 has been performed successfully. If so, the attack was successful.</w:t>
      </w:r>
    </w:p>
    <w:p w:rsidR="00BD6A4F" w:rsidRPr="008E058D" w:rsidRDefault="00BD6A4F" w:rsidP="00BD6A4F">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US" w:eastAsia="en-US" w:bidi="ar-SA"/>
        </w:rPr>
      </w:pPr>
      <w:r w:rsidRPr="008E058D">
        <w:rPr>
          <w:rFonts w:ascii="Times New Roman" w:eastAsia="Times New Roman" w:hAnsi="Times New Roman" w:cs="Times New Roman"/>
          <w:color w:val="000000"/>
          <w:sz w:val="24"/>
          <w:szCs w:val="24"/>
          <w:lang w:val="en-US" w:eastAsia="en-US" w:bidi="ar-SA"/>
        </w:rPr>
        <w:t>Clear the cookie jar, login as the attacker and reach the page at step 1.</w:t>
      </w:r>
    </w:p>
    <w:p w:rsidR="00BD6A4F" w:rsidRPr="008E058D" w:rsidRDefault="00BD6A4F" w:rsidP="00BD6A4F">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US" w:eastAsia="en-US" w:bidi="ar-SA"/>
        </w:rPr>
      </w:pPr>
      <w:r w:rsidRPr="008E058D">
        <w:rPr>
          <w:rFonts w:ascii="Times New Roman" w:eastAsia="Times New Roman" w:hAnsi="Times New Roman" w:cs="Times New Roman"/>
          <w:color w:val="000000"/>
          <w:sz w:val="24"/>
          <w:szCs w:val="24"/>
          <w:lang w:val="en-US" w:eastAsia="en-US" w:bidi="ar-SA"/>
        </w:rPr>
        <w:t>Write in the cookie jar, one by one, the cookies saved at step 3.</w:t>
      </w:r>
    </w:p>
    <w:p w:rsidR="00BD6A4F" w:rsidRPr="008E058D" w:rsidRDefault="00BD6A4F" w:rsidP="00BD6A4F">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US" w:eastAsia="en-US" w:bidi="ar-SA"/>
        </w:rPr>
      </w:pPr>
      <w:r w:rsidRPr="008E058D">
        <w:rPr>
          <w:rFonts w:ascii="Times New Roman" w:eastAsia="Times New Roman" w:hAnsi="Times New Roman" w:cs="Times New Roman"/>
          <w:color w:val="000000"/>
          <w:sz w:val="24"/>
          <w:szCs w:val="24"/>
          <w:lang w:val="en-US" w:eastAsia="en-US" w:bidi="ar-SA"/>
        </w:rPr>
        <w:t>Trigger again the secure function identified at step 1.</w:t>
      </w:r>
    </w:p>
    <w:p w:rsidR="00BD6A4F" w:rsidRPr="008E058D" w:rsidRDefault="00BD6A4F" w:rsidP="00BD6A4F">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US" w:eastAsia="en-US" w:bidi="ar-SA"/>
        </w:rPr>
      </w:pPr>
      <w:r w:rsidRPr="008E058D">
        <w:rPr>
          <w:rFonts w:ascii="Times New Roman" w:eastAsia="Times New Roman" w:hAnsi="Times New Roman" w:cs="Times New Roman"/>
          <w:color w:val="000000"/>
          <w:sz w:val="24"/>
          <w:szCs w:val="24"/>
          <w:lang w:val="en-US" w:eastAsia="en-US" w:bidi="ar-SA"/>
        </w:rPr>
        <w:t>Clear the cookie jar and login again as the victim.</w:t>
      </w:r>
    </w:p>
    <w:p w:rsidR="00BD6A4F" w:rsidRPr="008E058D" w:rsidRDefault="00BD6A4F" w:rsidP="00BD6A4F">
      <w:pPr>
        <w:numPr>
          <w:ilvl w:val="0"/>
          <w:numId w:val="3"/>
        </w:numPr>
        <w:spacing w:before="100" w:beforeAutospacing="1" w:after="100" w:afterAutospacing="1" w:line="240" w:lineRule="auto"/>
        <w:rPr>
          <w:rFonts w:ascii="Times New Roman" w:eastAsia="Times New Roman" w:hAnsi="Times New Roman" w:cs="Times New Roman"/>
          <w:color w:val="000000"/>
          <w:sz w:val="24"/>
          <w:szCs w:val="24"/>
          <w:lang w:val="en-US" w:eastAsia="en-US" w:bidi="ar-SA"/>
        </w:rPr>
      </w:pPr>
      <w:r w:rsidRPr="008E058D">
        <w:rPr>
          <w:rFonts w:ascii="Times New Roman" w:eastAsia="Times New Roman" w:hAnsi="Times New Roman" w:cs="Times New Roman"/>
          <w:color w:val="000000"/>
          <w:sz w:val="24"/>
          <w:szCs w:val="24"/>
          <w:lang w:val="en-US" w:eastAsia="en-US" w:bidi="ar-SA"/>
        </w:rPr>
        <w:t>Observe whether the operation at step 8 has been performed successfully in the victim’s account. If so, the attack was successful; otherwise, the site is secure against session hijacking.</w:t>
      </w:r>
    </w:p>
    <w:p w:rsidR="00BD6A4F" w:rsidRPr="00757907" w:rsidRDefault="00BD6A4F" w:rsidP="00BD6A4F">
      <w:pPr>
        <w:shd w:val="clear" w:color="auto" w:fill="FFFFFF"/>
        <w:spacing w:before="100" w:beforeAutospacing="1" w:after="100" w:afterAutospacing="1" w:line="240" w:lineRule="auto"/>
        <w:rPr>
          <w:rFonts w:ascii="Times New Roman" w:hAnsi="Times New Roman" w:cs="Times New Roman"/>
          <w:b/>
          <w:bCs/>
          <w:sz w:val="24"/>
          <w:szCs w:val="24"/>
        </w:rPr>
      </w:pPr>
    </w:p>
    <w:p w:rsidR="00BD6A4F" w:rsidRPr="00757907" w:rsidRDefault="00BD6A4F" w:rsidP="00BD6A4F">
      <w:pPr>
        <w:pStyle w:val="Heading4"/>
        <w:spacing w:before="30" w:after="120"/>
        <w:rPr>
          <w:rFonts w:ascii="Times New Roman" w:hAnsi="Times New Roman" w:cs="Times New Roman"/>
          <w:b w:val="0"/>
          <w:bCs w:val="0"/>
          <w:i w:val="0"/>
          <w:iCs w:val="0"/>
          <w:color w:val="000000"/>
          <w:sz w:val="24"/>
          <w:szCs w:val="24"/>
        </w:rPr>
      </w:pPr>
      <w:r w:rsidRPr="00757907">
        <w:rPr>
          <w:rFonts w:ascii="Times New Roman" w:hAnsi="Times New Roman" w:cs="Times New Roman"/>
          <w:i w:val="0"/>
          <w:iCs w:val="0"/>
          <w:color w:val="000000"/>
          <w:sz w:val="24"/>
          <w:szCs w:val="24"/>
        </w:rPr>
        <w:lastRenderedPageBreak/>
        <w:t xml:space="preserve">Session Sniffing: </w:t>
      </w:r>
    </w:p>
    <w:p w:rsidR="00BD6A4F" w:rsidRPr="00757907" w:rsidRDefault="00BD6A4F" w:rsidP="00BD6A4F">
      <w:pPr>
        <w:pStyle w:val="ListParagraph"/>
        <w:numPr>
          <w:ilvl w:val="0"/>
          <w:numId w:val="2"/>
        </w:numPr>
        <w:rPr>
          <w:rFonts w:ascii="Times New Roman" w:hAnsi="Times New Roman" w:cs="Times New Roman"/>
          <w:sz w:val="24"/>
          <w:szCs w:val="24"/>
        </w:rPr>
      </w:pPr>
      <w:r w:rsidRPr="00757907">
        <w:rPr>
          <w:rFonts w:ascii="Times New Roman" w:hAnsi="Times New Roman" w:cs="Times New Roman"/>
          <w:color w:val="000000"/>
          <w:sz w:val="24"/>
          <w:szCs w:val="24"/>
        </w:rPr>
        <w:t>Capture a valid token session called “Session ID” using sniffer.</w:t>
      </w:r>
    </w:p>
    <w:p w:rsidR="00BD6A4F" w:rsidRPr="00757907" w:rsidRDefault="00BD6A4F" w:rsidP="00BD6A4F">
      <w:pPr>
        <w:pStyle w:val="ListParagraph"/>
        <w:numPr>
          <w:ilvl w:val="0"/>
          <w:numId w:val="2"/>
        </w:numPr>
        <w:rPr>
          <w:rFonts w:ascii="Times New Roman" w:hAnsi="Times New Roman" w:cs="Times New Roman"/>
          <w:sz w:val="24"/>
          <w:szCs w:val="24"/>
        </w:rPr>
      </w:pPr>
      <w:r w:rsidRPr="00757907">
        <w:rPr>
          <w:rFonts w:ascii="Times New Roman" w:hAnsi="Times New Roman" w:cs="Times New Roman"/>
          <w:color w:val="000000"/>
          <w:sz w:val="24"/>
          <w:szCs w:val="24"/>
        </w:rPr>
        <w:t>Use the valid token session to gain unauthorized access to the Web Server.</w:t>
      </w:r>
    </w:p>
    <w:p w:rsidR="00BD6A4F" w:rsidRPr="00757907" w:rsidRDefault="00BD6A4F" w:rsidP="00BD6A4F">
      <w:pPr>
        <w:pStyle w:val="ListParagraph"/>
        <w:rPr>
          <w:rFonts w:ascii="Times New Roman" w:hAnsi="Times New Roman" w:cs="Times New Roman"/>
          <w:color w:val="000000"/>
          <w:sz w:val="24"/>
          <w:szCs w:val="24"/>
        </w:rPr>
      </w:pPr>
    </w:p>
    <w:p w:rsidR="00BD6A4F" w:rsidRPr="00757907" w:rsidRDefault="00BD6A4F" w:rsidP="00BD6A4F">
      <w:pPr>
        <w:rPr>
          <w:rFonts w:ascii="Times New Roman" w:hAnsi="Times New Roman" w:cs="Times New Roman"/>
          <w:b/>
          <w:bCs/>
          <w:sz w:val="24"/>
          <w:szCs w:val="24"/>
        </w:rPr>
      </w:pPr>
      <w:r w:rsidRPr="00757907">
        <w:rPr>
          <w:rFonts w:ascii="Times New Roman" w:hAnsi="Times New Roman" w:cs="Times New Roman"/>
          <w:b/>
          <w:bCs/>
          <w:sz w:val="24"/>
          <w:szCs w:val="24"/>
        </w:rPr>
        <w:t>Output screenshot:</w:t>
      </w:r>
    </w:p>
    <w:p w:rsidR="00BD6A4F" w:rsidRPr="00757907" w:rsidRDefault="00BD6A4F" w:rsidP="00BD6A4F">
      <w:pPr>
        <w:pStyle w:val="ListParagraph"/>
        <w:rPr>
          <w:rFonts w:ascii="Times New Roman" w:hAnsi="Times New Roman" w:cs="Times New Roman"/>
          <w:sz w:val="24"/>
          <w:szCs w:val="24"/>
        </w:rPr>
      </w:pPr>
    </w:p>
    <w:p w:rsidR="00BD6A4F" w:rsidRPr="00757907" w:rsidRDefault="00BD6A4F" w:rsidP="00BD6A4F">
      <w:pPr>
        <w:shd w:val="clear" w:color="auto" w:fill="FFFFFF"/>
        <w:spacing w:before="100" w:beforeAutospacing="1" w:after="100" w:afterAutospacing="1" w:line="240" w:lineRule="auto"/>
        <w:rPr>
          <w:rFonts w:ascii="Times New Roman" w:hAnsi="Times New Roman" w:cs="Times New Roman"/>
          <w:color w:val="172B4D"/>
          <w:spacing w:val="-1"/>
          <w:sz w:val="24"/>
          <w:szCs w:val="24"/>
        </w:rPr>
      </w:pPr>
      <w:r w:rsidRPr="00757907">
        <w:rPr>
          <w:rFonts w:ascii="Times New Roman" w:hAnsi="Times New Roman" w:cs="Times New Roman"/>
          <w:noProof/>
          <w:color w:val="172B4D"/>
          <w:spacing w:val="-1"/>
          <w:sz w:val="24"/>
          <w:szCs w:val="24"/>
          <w:lang w:val="en-US" w:eastAsia="en-US" w:bidi="ar-SA"/>
        </w:rPr>
        <w:drawing>
          <wp:inline distT="0" distB="0" distL="0" distR="0">
            <wp:extent cx="4953000" cy="5010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953000" cy="5010150"/>
                    </a:xfrm>
                    <a:prstGeom prst="rect">
                      <a:avLst/>
                    </a:prstGeom>
                    <a:noFill/>
                    <a:ln>
                      <a:noFill/>
                    </a:ln>
                  </pic:spPr>
                </pic:pic>
              </a:graphicData>
            </a:graphic>
          </wp:inline>
        </w:drawing>
      </w:r>
    </w:p>
    <w:p w:rsidR="00BD6A4F" w:rsidRPr="00757907" w:rsidRDefault="00BD6A4F" w:rsidP="00BD6A4F">
      <w:pPr>
        <w:rPr>
          <w:rFonts w:ascii="Times New Roman" w:hAnsi="Times New Roman" w:cs="Times New Roman"/>
          <w:b/>
          <w:bCs/>
          <w:sz w:val="24"/>
          <w:szCs w:val="24"/>
        </w:rPr>
      </w:pPr>
      <w:r w:rsidRPr="00757907">
        <w:rPr>
          <w:rFonts w:ascii="Times New Roman" w:hAnsi="Times New Roman" w:cs="Times New Roman"/>
          <w:b/>
          <w:bCs/>
          <w:sz w:val="24"/>
          <w:szCs w:val="24"/>
        </w:rPr>
        <w:t>Learning Outcomes:</w:t>
      </w:r>
    </w:p>
    <w:p w:rsidR="00BD6A4F" w:rsidRPr="00757907" w:rsidRDefault="00BD6A4F" w:rsidP="00BD6A4F">
      <w:pPr>
        <w:rPr>
          <w:rStyle w:val="Emphasis"/>
          <w:rFonts w:ascii="Times New Roman" w:hAnsi="Times New Roman" w:cs="Times New Roman"/>
          <w:i w:val="0"/>
          <w:iCs w:val="0"/>
          <w:color w:val="000000"/>
          <w:sz w:val="24"/>
          <w:szCs w:val="24"/>
        </w:rPr>
      </w:pPr>
      <w:r w:rsidRPr="00757907">
        <w:rPr>
          <w:rStyle w:val="Emphasis"/>
          <w:rFonts w:ascii="Times New Roman" w:hAnsi="Times New Roman" w:cs="Times New Roman"/>
          <w:color w:val="000000"/>
          <w:sz w:val="24"/>
          <w:szCs w:val="24"/>
        </w:rPr>
        <w:t>In the above experiment we have learnt that using session hijacking attack how the token session can be manipulated.</w:t>
      </w:r>
    </w:p>
    <w:p w:rsidR="00BD6A4F" w:rsidRPr="00757907" w:rsidRDefault="00BD6A4F" w:rsidP="00BD6A4F">
      <w:pPr>
        <w:rPr>
          <w:rStyle w:val="Emphasis"/>
          <w:rFonts w:ascii="Times New Roman" w:hAnsi="Times New Roman" w:cs="Times New Roman"/>
          <w:i w:val="0"/>
          <w:iCs w:val="0"/>
          <w:color w:val="000000"/>
          <w:sz w:val="24"/>
          <w:szCs w:val="24"/>
        </w:rPr>
      </w:pPr>
      <w:r w:rsidRPr="00757907">
        <w:rPr>
          <w:rStyle w:val="Emphasis"/>
          <w:rFonts w:ascii="Times New Roman" w:hAnsi="Times New Roman" w:cs="Times New Roman"/>
          <w:color w:val="000000"/>
          <w:sz w:val="24"/>
          <w:szCs w:val="24"/>
        </w:rPr>
        <w:t>Note</w:t>
      </w:r>
      <w:proofErr w:type="gramStart"/>
      <w:r w:rsidRPr="00757907">
        <w:rPr>
          <w:rStyle w:val="Emphasis"/>
          <w:rFonts w:ascii="Times New Roman" w:hAnsi="Times New Roman" w:cs="Times New Roman"/>
          <w:color w:val="000000"/>
          <w:sz w:val="24"/>
          <w:szCs w:val="24"/>
        </w:rPr>
        <w:t>:-</w:t>
      </w:r>
      <w:proofErr w:type="gramEnd"/>
      <w:r w:rsidRPr="00757907">
        <w:rPr>
          <w:rStyle w:val="Emphasis"/>
          <w:rFonts w:ascii="Times New Roman" w:hAnsi="Times New Roman" w:cs="Times New Roman"/>
          <w:color w:val="000000"/>
          <w:sz w:val="24"/>
          <w:szCs w:val="24"/>
        </w:rPr>
        <w:t xml:space="preserve"> This work with Different type of software to do hijacking  on servers and websites.</w:t>
      </w:r>
    </w:p>
    <w:p w:rsidR="00BD6A4F" w:rsidRPr="00757907" w:rsidRDefault="00BD6A4F" w:rsidP="00BD6A4F">
      <w:pPr>
        <w:rPr>
          <w:rStyle w:val="Emphasis"/>
          <w:rFonts w:ascii="Times New Roman" w:hAnsi="Times New Roman" w:cs="Times New Roman"/>
          <w:color w:val="000000"/>
          <w:sz w:val="24"/>
          <w:szCs w:val="24"/>
        </w:rPr>
      </w:pPr>
    </w:p>
    <w:p w:rsidR="00CD5FDF" w:rsidRDefault="00CD5FDF"/>
    <w:sectPr w:rsidR="00CD5FDF" w:rsidSect="003C1A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25424A"/>
    <w:multiLevelType w:val="multilevel"/>
    <w:tmpl w:val="4925424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657A42B4"/>
    <w:multiLevelType w:val="multilevel"/>
    <w:tmpl w:val="657A42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0FF3261"/>
    <w:multiLevelType w:val="multilevel"/>
    <w:tmpl w:val="E00A5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D6A4F"/>
    <w:rsid w:val="003C1A06"/>
    <w:rsid w:val="00597441"/>
    <w:rsid w:val="00BD6A4F"/>
    <w:rsid w:val="00CD5F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A4F"/>
    <w:rPr>
      <w:rFonts w:eastAsiaTheme="minorEastAsia"/>
      <w:lang w:val="en-IN" w:eastAsia="en-IN" w:bidi="pa-IN"/>
    </w:rPr>
  </w:style>
  <w:style w:type="paragraph" w:styleId="Heading4">
    <w:name w:val="heading 4"/>
    <w:basedOn w:val="Normal"/>
    <w:next w:val="Normal"/>
    <w:link w:val="Heading4Char"/>
    <w:uiPriority w:val="9"/>
    <w:semiHidden/>
    <w:unhideWhenUsed/>
    <w:qFormat/>
    <w:rsid w:val="00BD6A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BD6A4F"/>
    <w:rPr>
      <w:rFonts w:asciiTheme="majorHAnsi" w:eastAsiaTheme="majorEastAsia" w:hAnsiTheme="majorHAnsi" w:cstheme="majorBidi"/>
      <w:b/>
      <w:bCs/>
      <w:i/>
      <w:iCs/>
      <w:color w:val="4F81BD" w:themeColor="accent1"/>
      <w:lang w:val="en-IN" w:eastAsia="en-IN" w:bidi="pa-IN"/>
    </w:rPr>
  </w:style>
  <w:style w:type="paragraph" w:styleId="NormalWeb">
    <w:name w:val="Normal (Web)"/>
    <w:basedOn w:val="Normal"/>
    <w:uiPriority w:val="99"/>
    <w:unhideWhenUsed/>
    <w:rsid w:val="00BD6A4F"/>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 w:type="character" w:styleId="Hyperlink">
    <w:name w:val="Hyperlink"/>
    <w:basedOn w:val="DefaultParagraphFont"/>
    <w:uiPriority w:val="99"/>
    <w:unhideWhenUsed/>
    <w:rsid w:val="00BD6A4F"/>
    <w:rPr>
      <w:color w:val="0000FF" w:themeColor="hyperlink"/>
      <w:u w:val="single"/>
    </w:rPr>
  </w:style>
  <w:style w:type="paragraph" w:styleId="ListParagraph">
    <w:name w:val="List Paragraph"/>
    <w:basedOn w:val="Normal"/>
    <w:uiPriority w:val="34"/>
    <w:qFormat/>
    <w:rsid w:val="00BD6A4F"/>
    <w:pPr>
      <w:ind w:left="720"/>
      <w:contextualSpacing/>
    </w:pPr>
    <w:rPr>
      <w:lang w:val="en-US" w:eastAsia="en-US" w:bidi="ar-SA"/>
    </w:rPr>
  </w:style>
  <w:style w:type="character" w:styleId="Emphasis">
    <w:name w:val="Emphasis"/>
    <w:basedOn w:val="DefaultParagraphFont"/>
    <w:uiPriority w:val="20"/>
    <w:qFormat/>
    <w:rsid w:val="00BD6A4F"/>
    <w:rPr>
      <w:i/>
      <w:iCs/>
    </w:rPr>
  </w:style>
  <w:style w:type="paragraph" w:styleId="BalloonText">
    <w:name w:val="Balloon Text"/>
    <w:basedOn w:val="Normal"/>
    <w:link w:val="BalloonTextChar"/>
    <w:uiPriority w:val="99"/>
    <w:semiHidden/>
    <w:unhideWhenUsed/>
    <w:rsid w:val="00BD6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A4F"/>
    <w:rPr>
      <w:rFonts w:ascii="Tahoma" w:eastAsiaTheme="minorEastAsia" w:hAnsi="Tahoma" w:cs="Tahoma"/>
      <w:sz w:val="16"/>
      <w:szCs w:val="16"/>
      <w:lang w:val="en-IN" w:eastAsia="en-IN" w:bidi="pa-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netadminworld.com/Sniffer-And-Session-Hijacking.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sp.org/www-community/attacks/Man-in-the-browser_attack" TargetMode="External"/><Relationship Id="rId11" Type="http://schemas.openxmlformats.org/officeDocument/2006/relationships/theme" Target="theme/theme1.xml"/><Relationship Id="rId5" Type="http://schemas.openxmlformats.org/officeDocument/2006/relationships/hyperlink" Target="https://owasp.org/www-community/attacks/Man-in-the-middle_attac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admin1</cp:lastModifiedBy>
  <cp:revision>1</cp:revision>
  <dcterms:created xsi:type="dcterms:W3CDTF">2022-08-25T05:24:00Z</dcterms:created>
  <dcterms:modified xsi:type="dcterms:W3CDTF">2022-08-25T05:25:00Z</dcterms:modified>
</cp:coreProperties>
</file>