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A81481" w14:textId="27F370B2" w:rsidR="00012DA5" w:rsidRDefault="00100A3B">
      <w:pPr>
        <w:rPr>
          <w:lang w:val="en-US"/>
        </w:rPr>
      </w:pPr>
      <w:r>
        <w:rPr>
          <w:lang w:val="en-US"/>
        </w:rPr>
        <w:t>For database Testing in Robot framework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413724F8" wp14:editId="11163C5B">
            <wp:extent cx="5731510" cy="3268980"/>
            <wp:effectExtent l="0" t="0" r="2540" b="7620"/>
            <wp:docPr id="1232575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57580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76292" w14:textId="77777777" w:rsidR="00100A3B" w:rsidRDefault="00100A3B">
      <w:pPr>
        <w:rPr>
          <w:lang w:val="en-US"/>
        </w:rPr>
      </w:pPr>
    </w:p>
    <w:p w14:paraId="13A1488E" w14:textId="07376548" w:rsidR="00100A3B" w:rsidRPr="00100A3B" w:rsidRDefault="00100A3B">
      <w:pPr>
        <w:rPr>
          <w:lang w:val="en-US"/>
        </w:rPr>
      </w:pPr>
      <w:r>
        <w:rPr>
          <w:noProof/>
        </w:rPr>
        <w:drawing>
          <wp:inline distT="0" distB="0" distL="0" distR="0" wp14:anchorId="73353107" wp14:editId="6C73221F">
            <wp:extent cx="5731510" cy="3024505"/>
            <wp:effectExtent l="0" t="0" r="2540" b="4445"/>
            <wp:docPr id="1272090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0905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00A3B" w:rsidRPr="00100A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A3B"/>
    <w:rsid w:val="00012DA5"/>
    <w:rsid w:val="00066D7F"/>
    <w:rsid w:val="00100A3B"/>
    <w:rsid w:val="0080046F"/>
    <w:rsid w:val="00E446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7D4C33"/>
  <w15:chartTrackingRefBased/>
  <w15:docId w15:val="{8FA21E67-E8B7-4E28-8238-BE95F6B50F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0A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0A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0A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0A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0A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0A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0A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0A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0A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0A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0A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0A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0A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0A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0A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0A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0A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0A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0A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0A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0A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0A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0A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0A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0A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0A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0A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0A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0A3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6</Words>
  <Characters>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2026-03-02T15:06:00Z</dcterms:created>
  <dcterms:modified xsi:type="dcterms:W3CDTF">2026-03-02T17:38:00Z</dcterms:modified>
</cp:coreProperties>
</file>