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0"/>
          <w:szCs w:val="20"/>
        </w:rPr>
      </w:pPr>
      <w:r>
        <w:rPr>
          <w:rFonts w:ascii="Arial" w:eastAsia="Arial" w:hAnsi="Arial" w:cs="Arial"/>
          <w:b/>
          <w:bCs/>
          <w:color w:val="C45911"/>
          <w:sz w:val="48"/>
          <w:szCs w:val="48"/>
        </w:rPr>
        <w:t xml:space="preserve">                Architecture Design</w:t>
      </w:r>
    </w:p>
    <w:p w:rsidR="00E43E8B" w:rsidRDefault="00E43E8B" w:rsidP="00E43E8B">
      <w:pPr>
        <w:spacing w:line="144" w:lineRule="exact"/>
        <w:rPr>
          <w:sz w:val="24"/>
          <w:szCs w:val="24"/>
        </w:rPr>
      </w:pPr>
    </w:p>
    <w:p w:rsidR="00E43E8B" w:rsidRPr="003F7273" w:rsidRDefault="00E43E8B" w:rsidP="00E43E8B">
      <w:pPr>
        <w:ind w:left="680"/>
        <w:rPr>
          <w:sz w:val="20"/>
          <w:szCs w:val="20"/>
        </w:rPr>
      </w:pPr>
      <w:r>
        <w:rPr>
          <w:rFonts w:ascii="Arial" w:eastAsia="Arial" w:hAnsi="Arial" w:cs="Arial"/>
          <w:b/>
          <w:bCs/>
          <w:color w:val="F4B083"/>
          <w:sz w:val="47"/>
          <w:szCs w:val="47"/>
        </w:rPr>
        <w:t xml:space="preserve">           Investment Analytics</w:t>
      </w: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98" w:lineRule="exact"/>
        <w:rPr>
          <w:sz w:val="24"/>
          <w:szCs w:val="24"/>
        </w:rPr>
      </w:pPr>
    </w:p>
    <w:p w:rsidR="00E43E8B" w:rsidRDefault="00E43E8B" w:rsidP="00E43E8B">
      <w:pPr>
        <w:rPr>
          <w:sz w:val="20"/>
          <w:szCs w:val="20"/>
        </w:rPr>
      </w:pPr>
      <w:r>
        <w:rPr>
          <w:rFonts w:ascii="Arial" w:eastAsia="Arial" w:hAnsi="Arial" w:cs="Arial"/>
          <w:b/>
          <w:bCs/>
          <w:color w:val="C45911"/>
          <w:sz w:val="28"/>
          <w:szCs w:val="28"/>
        </w:rPr>
        <w:t xml:space="preserve">                                   Revision Number - 1.1</w:t>
      </w:r>
    </w:p>
    <w:p w:rsidR="00E43E8B" w:rsidRDefault="00E43E8B" w:rsidP="00E43E8B">
      <w:pPr>
        <w:rPr>
          <w:sz w:val="20"/>
          <w:szCs w:val="20"/>
        </w:rPr>
      </w:pPr>
      <w:r>
        <w:rPr>
          <w:rFonts w:ascii="Arial" w:eastAsia="Arial" w:hAnsi="Arial" w:cs="Arial"/>
          <w:b/>
          <w:bCs/>
          <w:color w:val="C45911"/>
          <w:sz w:val="28"/>
          <w:szCs w:val="28"/>
        </w:rPr>
        <w:t xml:space="preserve">                           Last Date of Revision - 10/08/2022</w:t>
      </w:r>
    </w:p>
    <w:p w:rsidR="00E43E8B" w:rsidRDefault="00E43E8B" w:rsidP="00E43E8B">
      <w:pPr>
        <w:spacing w:line="200" w:lineRule="exact"/>
        <w:rPr>
          <w:sz w:val="24"/>
          <w:szCs w:val="24"/>
        </w:rPr>
      </w:pPr>
    </w:p>
    <w:p w:rsidR="00E43E8B" w:rsidRDefault="00E43E8B" w:rsidP="00E43E8B">
      <w:pPr>
        <w:spacing w:line="390" w:lineRule="exact"/>
        <w:rPr>
          <w:sz w:val="24"/>
          <w:szCs w:val="24"/>
        </w:rPr>
      </w:pPr>
    </w:p>
    <w:p w:rsidR="00E43E8B" w:rsidRDefault="00CB1179" w:rsidP="00E43E8B">
      <w:pPr>
        <w:ind w:left="720"/>
        <w:sectPr w:rsidR="00E43E8B">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E43E8B">
        <w:rPr>
          <w:rFonts w:ascii="Arial" w:eastAsia="Arial" w:hAnsi="Arial" w:cs="Arial"/>
          <w:b/>
          <w:bCs/>
          <w:color w:val="C45911"/>
          <w:sz w:val="28"/>
          <w:szCs w:val="28"/>
        </w:rPr>
        <w:t>Kanishka  Kuma</w:t>
      </w:r>
      <w:r w:rsidR="00335A9E">
        <w:rPr>
          <w:rFonts w:ascii="Arial" w:eastAsia="Arial" w:hAnsi="Arial" w:cs="Arial"/>
          <w:b/>
          <w:bCs/>
          <w:color w:val="C45911"/>
          <w:sz w:val="28"/>
          <w:szCs w:val="28"/>
        </w:rPr>
        <w:t>r</w:t>
      </w:r>
    </w:p>
    <w:p w:rsidR="00E43E8B" w:rsidRDefault="00566659" w:rsidP="00E43E8B">
      <w:pPr>
        <w:ind w:left="6860"/>
        <w:rPr>
          <w:sz w:val="20"/>
          <w:szCs w:val="20"/>
        </w:rPr>
      </w:pPr>
      <w:bookmarkStart w:id="0" w:name="page2"/>
      <w:bookmarkEnd w:id="0"/>
      <w:r w:rsidRPr="00566659">
        <w:rPr>
          <w:rFonts w:ascii="Calibri" w:eastAsia="Calibri" w:hAnsi="Calibri" w:cs="Calibri"/>
          <w:noProof/>
          <w:color w:val="FFFFFF"/>
        </w:rPr>
        <w:lastRenderedPageBreak/>
        <w:pict>
          <v:rect id="Shape 2" o:spid="_x0000_s1026" style="position:absolute;left:0;text-align:left;margin-left:71.3pt;margin-top:36pt;width:448.25pt;height:13.4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r>
        <w:rPr>
          <w:rFonts w:ascii="Arial" w:eastAsia="Arial" w:hAnsi="Arial" w:cs="Arial"/>
          <w:b/>
          <w:bCs/>
          <w:sz w:val="32"/>
          <w:szCs w:val="32"/>
        </w:rPr>
        <w:t>Document Control</w:t>
      </w:r>
    </w:p>
    <w:p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tblPr>
      <w:tblGrid>
        <w:gridCol w:w="2300"/>
        <w:gridCol w:w="2260"/>
        <w:gridCol w:w="2280"/>
        <w:gridCol w:w="2354"/>
      </w:tblGrid>
      <w:tr w:rsidR="00E43E8B" w:rsidTr="008F0BC4">
        <w:trPr>
          <w:trHeight w:val="285"/>
        </w:trPr>
        <w:tc>
          <w:tcPr>
            <w:tcW w:w="2300" w:type="dxa"/>
            <w:tcBorders>
              <w:top w:val="single" w:sz="8" w:space="0" w:color="auto"/>
              <w:left w:val="single" w:sz="8" w:space="0" w:color="auto"/>
              <w:right w:val="single" w:sz="8" w:space="0" w:color="auto"/>
            </w:tcBorders>
            <w:vAlign w:val="bottom"/>
          </w:tcPr>
          <w:p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rsidR="00E43E8B" w:rsidRDefault="00E43E8B" w:rsidP="008F0BC4">
            <w:pPr>
              <w:ind w:left="740"/>
              <w:rPr>
                <w:sz w:val="20"/>
                <w:szCs w:val="20"/>
              </w:rPr>
            </w:pPr>
            <w:r>
              <w:rPr>
                <w:rFonts w:ascii="Arial" w:eastAsia="Arial" w:hAnsi="Arial" w:cs="Arial"/>
                <w:b/>
                <w:bCs/>
                <w:sz w:val="24"/>
                <w:szCs w:val="24"/>
              </w:rPr>
              <w:t>Author</w:t>
            </w:r>
          </w:p>
        </w:tc>
      </w:tr>
      <w:tr w:rsidR="00E43E8B" w:rsidTr="008F0BC4">
        <w:trPr>
          <w:trHeight w:val="238"/>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0"/>
                <w:szCs w:val="20"/>
              </w:rPr>
            </w:pPr>
          </w:p>
        </w:tc>
        <w:tc>
          <w:tcPr>
            <w:tcW w:w="2260" w:type="dxa"/>
            <w:tcBorders>
              <w:bottom w:val="single" w:sz="8" w:space="0" w:color="auto"/>
              <w:right w:val="single" w:sz="8" w:space="0" w:color="auto"/>
            </w:tcBorders>
            <w:vAlign w:val="bottom"/>
          </w:tcPr>
          <w:p w:rsidR="00E43E8B" w:rsidRDefault="00E43E8B" w:rsidP="008F0BC4">
            <w:pPr>
              <w:rPr>
                <w:sz w:val="20"/>
                <w:szCs w:val="20"/>
              </w:rPr>
            </w:pPr>
          </w:p>
        </w:tc>
        <w:tc>
          <w:tcPr>
            <w:tcW w:w="2280" w:type="dxa"/>
            <w:tcBorders>
              <w:bottom w:val="single" w:sz="8" w:space="0" w:color="auto"/>
              <w:right w:val="single" w:sz="8" w:space="0" w:color="auto"/>
            </w:tcBorders>
            <w:vAlign w:val="bottom"/>
          </w:tcPr>
          <w:p w:rsidR="00E43E8B" w:rsidRDefault="00E43E8B" w:rsidP="008F0BC4">
            <w:pPr>
              <w:rPr>
                <w:sz w:val="20"/>
                <w:szCs w:val="20"/>
              </w:rPr>
            </w:pPr>
          </w:p>
        </w:tc>
        <w:tc>
          <w:tcPr>
            <w:tcW w:w="2354" w:type="dxa"/>
            <w:tcBorders>
              <w:bottom w:val="single" w:sz="8" w:space="0" w:color="auto"/>
              <w:right w:val="single" w:sz="8" w:space="0" w:color="auto"/>
            </w:tcBorders>
            <w:vAlign w:val="bottom"/>
          </w:tcPr>
          <w:p w:rsidR="00E43E8B" w:rsidRDefault="00E43E8B" w:rsidP="008F0BC4">
            <w:pPr>
              <w:rPr>
                <w:sz w:val="20"/>
                <w:szCs w:val="20"/>
              </w:rPr>
            </w:pPr>
          </w:p>
        </w:tc>
      </w:tr>
      <w:tr w:rsidR="00E43E8B" w:rsidTr="008F0BC4">
        <w:trPr>
          <w:trHeight w:val="244"/>
        </w:trPr>
        <w:tc>
          <w:tcPr>
            <w:tcW w:w="2300" w:type="dxa"/>
            <w:tcBorders>
              <w:left w:val="single" w:sz="8" w:space="0" w:color="auto"/>
              <w:right w:val="single" w:sz="8" w:space="0" w:color="auto"/>
            </w:tcBorders>
            <w:vAlign w:val="bottom"/>
          </w:tcPr>
          <w:p w:rsidR="00E43E8B" w:rsidRDefault="00E43E8B" w:rsidP="00E43E8B">
            <w:pPr>
              <w:spacing w:line="244" w:lineRule="exact"/>
              <w:ind w:right="966"/>
              <w:jc w:val="center"/>
              <w:rPr>
                <w:sz w:val="20"/>
                <w:szCs w:val="20"/>
              </w:rPr>
            </w:pPr>
            <w:r>
              <w:rPr>
                <w:rFonts w:ascii="Arial" w:eastAsia="Arial" w:hAnsi="Arial" w:cs="Arial"/>
              </w:rPr>
              <w:t>31/07/2022</w:t>
            </w:r>
          </w:p>
        </w:tc>
        <w:tc>
          <w:tcPr>
            <w:tcW w:w="2260" w:type="dxa"/>
            <w:tcBorders>
              <w:right w:val="single" w:sz="8" w:space="0" w:color="auto"/>
            </w:tcBorders>
            <w:vAlign w:val="bottom"/>
          </w:tcPr>
          <w:p w:rsidR="00E43E8B" w:rsidRDefault="00E43E8B" w:rsidP="008F0BC4">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rsidR="00E43E8B" w:rsidRDefault="00E43E8B" w:rsidP="008F0BC4">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rsidR="00E43E8B" w:rsidRDefault="00E43E8B" w:rsidP="008F0BC4">
            <w:pPr>
              <w:spacing w:line="244" w:lineRule="exact"/>
              <w:ind w:left="100"/>
              <w:rPr>
                <w:sz w:val="20"/>
                <w:szCs w:val="20"/>
              </w:rPr>
            </w:pPr>
            <w:r>
              <w:rPr>
                <w:rFonts w:ascii="Arial" w:eastAsia="Arial" w:hAnsi="Arial" w:cs="Arial"/>
              </w:rPr>
              <w:t>Kanishka Kumar</w:t>
            </w:r>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Architecture,</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Deployment</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110"/>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9"/>
                <w:szCs w:val="9"/>
              </w:rPr>
            </w:pPr>
          </w:p>
        </w:tc>
        <w:tc>
          <w:tcPr>
            <w:tcW w:w="2260" w:type="dxa"/>
            <w:tcBorders>
              <w:bottom w:val="single" w:sz="8" w:space="0" w:color="auto"/>
              <w:right w:val="single" w:sz="8" w:space="0" w:color="auto"/>
            </w:tcBorders>
            <w:vAlign w:val="bottom"/>
          </w:tcPr>
          <w:p w:rsidR="00E43E8B" w:rsidRDefault="00E43E8B" w:rsidP="008F0BC4">
            <w:pPr>
              <w:rPr>
                <w:sz w:val="9"/>
                <w:szCs w:val="9"/>
              </w:rPr>
            </w:pPr>
          </w:p>
        </w:tc>
        <w:tc>
          <w:tcPr>
            <w:tcW w:w="2280" w:type="dxa"/>
            <w:tcBorders>
              <w:bottom w:val="single" w:sz="8" w:space="0" w:color="auto"/>
              <w:right w:val="single" w:sz="8" w:space="0" w:color="auto"/>
            </w:tcBorders>
            <w:vAlign w:val="bottom"/>
          </w:tcPr>
          <w:p w:rsidR="00E43E8B" w:rsidRDefault="00E43E8B" w:rsidP="008F0BC4">
            <w:pPr>
              <w:rPr>
                <w:sz w:val="9"/>
                <w:szCs w:val="9"/>
              </w:rPr>
            </w:pPr>
          </w:p>
        </w:tc>
        <w:tc>
          <w:tcPr>
            <w:tcW w:w="2354" w:type="dxa"/>
            <w:tcBorders>
              <w:bottom w:val="single" w:sz="8" w:space="0" w:color="auto"/>
              <w:right w:val="single" w:sz="8" w:space="0" w:color="auto"/>
            </w:tcBorders>
            <w:vAlign w:val="bottom"/>
          </w:tcPr>
          <w:p w:rsidR="00E43E8B" w:rsidRDefault="00E43E8B" w:rsidP="008F0BC4">
            <w:pPr>
              <w:rPr>
                <w:sz w:val="9"/>
                <w:szCs w:val="9"/>
              </w:rPr>
            </w:pPr>
          </w:p>
        </w:tc>
      </w:tr>
      <w:tr w:rsidR="00E43E8B" w:rsidTr="008F0BC4">
        <w:trPr>
          <w:trHeight w:val="247"/>
        </w:trPr>
        <w:tc>
          <w:tcPr>
            <w:tcW w:w="2300" w:type="dxa"/>
            <w:tcBorders>
              <w:left w:val="single" w:sz="8" w:space="0" w:color="auto"/>
              <w:right w:val="single" w:sz="8" w:space="0" w:color="auto"/>
            </w:tcBorders>
            <w:vAlign w:val="bottom"/>
          </w:tcPr>
          <w:p w:rsidR="00E43E8B" w:rsidRDefault="00E43E8B" w:rsidP="008F0BC4">
            <w:pPr>
              <w:spacing w:line="247" w:lineRule="exact"/>
              <w:ind w:right="966"/>
              <w:jc w:val="right"/>
              <w:rPr>
                <w:sz w:val="20"/>
                <w:szCs w:val="20"/>
              </w:rPr>
            </w:pPr>
            <w:r>
              <w:rPr>
                <w:rFonts w:ascii="Arial" w:eastAsia="Arial" w:hAnsi="Arial" w:cs="Arial"/>
              </w:rPr>
              <w:t>10/08/2022</w:t>
            </w:r>
          </w:p>
        </w:tc>
        <w:tc>
          <w:tcPr>
            <w:tcW w:w="2260" w:type="dxa"/>
            <w:tcBorders>
              <w:right w:val="single" w:sz="8" w:space="0" w:color="auto"/>
            </w:tcBorders>
            <w:vAlign w:val="bottom"/>
          </w:tcPr>
          <w:p w:rsidR="00E43E8B" w:rsidRDefault="00E43E8B" w:rsidP="008F0BC4">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rsidR="00E43E8B" w:rsidRDefault="00E43E8B" w:rsidP="008F0BC4">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rsidR="00E43E8B" w:rsidRDefault="00E43E8B" w:rsidP="008F0BC4">
            <w:pPr>
              <w:spacing w:line="247" w:lineRule="exact"/>
              <w:ind w:left="100"/>
              <w:rPr>
                <w:sz w:val="20"/>
                <w:szCs w:val="20"/>
              </w:rPr>
            </w:pPr>
            <w:r>
              <w:rPr>
                <w:rFonts w:ascii="Arial" w:eastAsia="Arial" w:hAnsi="Arial" w:cs="Arial"/>
              </w:rPr>
              <w:t>Kanishka Kumar</w:t>
            </w:r>
          </w:p>
        </w:tc>
      </w:tr>
      <w:tr w:rsidR="00E43E8B" w:rsidTr="008F0BC4">
        <w:trPr>
          <w:trHeight w:val="1101"/>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4"/>
                <w:szCs w:val="24"/>
              </w:rPr>
            </w:pPr>
          </w:p>
        </w:tc>
        <w:tc>
          <w:tcPr>
            <w:tcW w:w="2260" w:type="dxa"/>
            <w:tcBorders>
              <w:bottom w:val="single" w:sz="8" w:space="0" w:color="auto"/>
              <w:right w:val="single" w:sz="8" w:space="0" w:color="auto"/>
            </w:tcBorders>
            <w:vAlign w:val="bottom"/>
          </w:tcPr>
          <w:p w:rsidR="00E43E8B" w:rsidRDefault="00E43E8B" w:rsidP="008F0BC4">
            <w:pPr>
              <w:rPr>
                <w:sz w:val="24"/>
                <w:szCs w:val="24"/>
              </w:rPr>
            </w:pPr>
          </w:p>
        </w:tc>
        <w:tc>
          <w:tcPr>
            <w:tcW w:w="2280" w:type="dxa"/>
            <w:tcBorders>
              <w:bottom w:val="single" w:sz="8" w:space="0" w:color="auto"/>
              <w:right w:val="single" w:sz="8" w:space="0" w:color="auto"/>
            </w:tcBorders>
            <w:vAlign w:val="bottom"/>
          </w:tcPr>
          <w:p w:rsidR="00E43E8B" w:rsidRDefault="00E43E8B" w:rsidP="008F0BC4">
            <w:pPr>
              <w:rPr>
                <w:sz w:val="24"/>
                <w:szCs w:val="24"/>
              </w:rPr>
            </w:pPr>
          </w:p>
        </w:tc>
        <w:tc>
          <w:tcPr>
            <w:tcW w:w="2354" w:type="dxa"/>
            <w:tcBorders>
              <w:bottom w:val="single" w:sz="8" w:space="0" w:color="auto"/>
              <w:right w:val="single" w:sz="8" w:space="0" w:color="auto"/>
            </w:tcBorders>
            <w:vAlign w:val="bottom"/>
          </w:tcPr>
          <w:p w:rsidR="00E43E8B" w:rsidRDefault="00E43E8B" w:rsidP="008F0BC4">
            <w:pPr>
              <w:rPr>
                <w:sz w:val="24"/>
                <w:szCs w:val="24"/>
              </w:rPr>
            </w:pPr>
          </w:p>
        </w:tc>
      </w:tr>
    </w:tbl>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spacing w:line="383" w:lineRule="exact"/>
        <w:rPr>
          <w:sz w:val="20"/>
          <w:szCs w:val="20"/>
        </w:rPr>
      </w:pPr>
    </w:p>
    <w:p w:rsidR="00E43E8B" w:rsidRDefault="00E43E8B" w:rsidP="00E43E8B">
      <w:pPr>
        <w:rPr>
          <w:sz w:val="20"/>
          <w:szCs w:val="20"/>
        </w:rPr>
      </w:pPr>
      <w:r>
        <w:rPr>
          <w:rFonts w:ascii="Arial" w:eastAsia="Arial" w:hAnsi="Arial" w:cs="Arial"/>
          <w:b/>
          <w:bCs/>
          <w:sz w:val="32"/>
          <w:szCs w:val="32"/>
        </w:rPr>
        <w:t>Contents</w:t>
      </w:r>
    </w:p>
    <w:p w:rsidR="00E43E8B" w:rsidRDefault="00E43E8B" w:rsidP="00E43E8B">
      <w:pPr>
        <w:spacing w:line="200" w:lineRule="exact"/>
        <w:rPr>
          <w:sz w:val="20"/>
          <w:szCs w:val="20"/>
        </w:rPr>
      </w:pPr>
    </w:p>
    <w:p w:rsidR="00E43E8B" w:rsidRDefault="00E43E8B" w:rsidP="00E43E8B">
      <w:pPr>
        <w:spacing w:line="237" w:lineRule="exact"/>
        <w:rPr>
          <w:sz w:val="20"/>
          <w:szCs w:val="20"/>
        </w:rPr>
      </w:pPr>
    </w:p>
    <w:p w:rsidR="00E43E8B" w:rsidRDefault="00E43E8B" w:rsidP="00E43E8B">
      <w:pPr>
        <w:rPr>
          <w:sz w:val="20"/>
          <w:szCs w:val="20"/>
        </w:rPr>
      </w:pPr>
      <w:r>
        <w:rPr>
          <w:rFonts w:ascii="Arial" w:eastAsia="Arial" w:hAnsi="Arial" w:cs="Arial"/>
        </w:rPr>
        <w:t>Document Version Control…………………………………………………………………………2</w:t>
      </w:r>
    </w:p>
    <w:p w:rsidR="00E43E8B" w:rsidRDefault="00E43E8B" w:rsidP="00E43E8B">
      <w:pPr>
        <w:spacing w:line="258" w:lineRule="exact"/>
        <w:rPr>
          <w:sz w:val="20"/>
          <w:szCs w:val="20"/>
        </w:rPr>
      </w:pPr>
    </w:p>
    <w:p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rsidR="00E43E8B" w:rsidRDefault="00E43E8B" w:rsidP="00E43E8B">
      <w:pPr>
        <w:spacing w:line="177" w:lineRule="exact"/>
        <w:rPr>
          <w:sz w:val="20"/>
          <w:szCs w:val="20"/>
        </w:rPr>
      </w:pPr>
    </w:p>
    <w:p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79" w:lineRule="exact"/>
        <w:rPr>
          <w:sz w:val="20"/>
          <w:szCs w:val="20"/>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sectPr w:rsidR="00E43E8B">
          <w:pgSz w:w="11900" w:h="16838"/>
          <w:pgMar w:top="714" w:right="1326" w:bottom="431" w:left="1440" w:header="0" w:footer="0" w:gutter="0"/>
          <w:cols w:space="720" w:equalWidth="0">
            <w:col w:w="9140"/>
          </w:cols>
        </w:sectPr>
      </w:pPr>
    </w:p>
    <w:p w:rsidR="00E43E8B" w:rsidRDefault="00566659" w:rsidP="00E43E8B">
      <w:pPr>
        <w:ind w:right="66"/>
        <w:jc w:val="right"/>
        <w:rPr>
          <w:sz w:val="20"/>
          <w:szCs w:val="20"/>
        </w:rPr>
      </w:pPr>
      <w:bookmarkStart w:id="1" w:name="page3"/>
      <w:bookmarkEnd w:id="1"/>
      <w:r w:rsidRPr="00566659">
        <w:rPr>
          <w:rFonts w:ascii="Calibri" w:eastAsia="Calibri" w:hAnsi="Calibri" w:cs="Calibri"/>
          <w:noProof/>
          <w:color w:val="FFFFFF"/>
        </w:rPr>
        <w:lastRenderedPageBreak/>
        <w:pict>
          <v:rect id="Shape 4" o:spid="_x0000_s1027" style="position:absolute;left:0;text-align:left;margin-left:71.3pt;margin-top:36pt;width:448.25pt;height:13.4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9" w:lineRule="exact"/>
        <w:rPr>
          <w:sz w:val="20"/>
          <w:szCs w:val="20"/>
        </w:rPr>
      </w:pPr>
    </w:p>
    <w:p w:rsidR="00E43E8B" w:rsidRDefault="00E43E8B" w:rsidP="00E43E8B">
      <w:pPr>
        <w:rPr>
          <w:sz w:val="20"/>
          <w:szCs w:val="20"/>
        </w:rPr>
      </w:pPr>
      <w:r>
        <w:rPr>
          <w:rFonts w:ascii="Arial" w:eastAsia="Arial" w:hAnsi="Arial" w:cs="Arial"/>
        </w:rPr>
        <w:t>1.2 Scope……………………………………………………………………………………</w:t>
      </w:r>
    </w:p>
    <w:p w:rsidR="00E43E8B" w:rsidRDefault="00E43E8B" w:rsidP="00E43E8B">
      <w:pPr>
        <w:spacing w:line="263" w:lineRule="exact"/>
        <w:rPr>
          <w:sz w:val="20"/>
          <w:szCs w:val="20"/>
        </w:rPr>
      </w:pPr>
    </w:p>
    <w:p w:rsidR="00E43E8B" w:rsidRDefault="00E43E8B" w:rsidP="00E43E8B">
      <w:pPr>
        <w:numPr>
          <w:ilvl w:val="0"/>
          <w:numId w:val="2"/>
        </w:numPr>
        <w:tabs>
          <w:tab w:val="left" w:pos="320"/>
        </w:tabs>
        <w:ind w:left="320" w:hanging="300"/>
        <w:rPr>
          <w:rFonts w:ascii="Arial" w:eastAsia="Arial" w:hAnsi="Arial" w:cs="Arial"/>
        </w:rPr>
      </w:pPr>
      <w:r>
        <w:rPr>
          <w:rFonts w:ascii="Arial" w:eastAsia="Arial" w:hAnsi="Arial" w:cs="Arial"/>
        </w:rPr>
        <w:t>Architecture……….……………………………………………………………………….……...</w:t>
      </w:r>
    </w:p>
    <w:p w:rsidR="00E43E8B" w:rsidRDefault="00E43E8B" w:rsidP="00E43E8B">
      <w:pPr>
        <w:spacing w:line="256" w:lineRule="exact"/>
        <w:rPr>
          <w:sz w:val="20"/>
          <w:szCs w:val="20"/>
        </w:rPr>
      </w:pPr>
    </w:p>
    <w:p w:rsidR="00E43E8B" w:rsidRDefault="00E43E8B" w:rsidP="00E43E8B">
      <w:pPr>
        <w:ind w:left="20"/>
        <w:rPr>
          <w:sz w:val="20"/>
          <w:szCs w:val="20"/>
        </w:rPr>
      </w:pPr>
      <w:r>
        <w:rPr>
          <w:rFonts w:ascii="Arial" w:eastAsia="Arial" w:hAnsi="Arial" w:cs="Arial"/>
        </w:rPr>
        <w:t>2.1 Tableau Architecture………………………………………………………………….</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2.2 Components of Tableau Architecture……………………………………………….</w:t>
      </w:r>
    </w:p>
    <w:p w:rsidR="00E43E8B" w:rsidRDefault="00E43E8B" w:rsidP="00E43E8B">
      <w:pPr>
        <w:spacing w:line="222" w:lineRule="exact"/>
        <w:rPr>
          <w:sz w:val="20"/>
          <w:szCs w:val="20"/>
        </w:rPr>
      </w:pPr>
    </w:p>
    <w:p w:rsidR="00E43E8B" w:rsidRDefault="00E43E8B" w:rsidP="00E43E8B">
      <w:pPr>
        <w:ind w:left="400"/>
        <w:rPr>
          <w:sz w:val="20"/>
          <w:szCs w:val="20"/>
        </w:rPr>
      </w:pPr>
      <w:r>
        <w:rPr>
          <w:rFonts w:ascii="Arial" w:eastAsia="Arial" w:hAnsi="Arial" w:cs="Arial"/>
        </w:rPr>
        <w:t>Deployment……….……………………………………………………………………….……...</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3.1 Tableau Deployment………………………………………………………………….</w:t>
      </w:r>
    </w:p>
    <w:p w:rsidR="00E43E8B" w:rsidRDefault="00E43E8B" w:rsidP="00E43E8B">
      <w:pPr>
        <w:spacing w:line="237" w:lineRule="exact"/>
        <w:rPr>
          <w:sz w:val="20"/>
          <w:szCs w:val="20"/>
        </w:rPr>
      </w:pPr>
    </w:p>
    <w:p w:rsidR="00E43E8B" w:rsidRDefault="00E43E8B" w:rsidP="00E43E8B">
      <w:pPr>
        <w:ind w:left="20"/>
        <w:rPr>
          <w:sz w:val="20"/>
          <w:szCs w:val="20"/>
        </w:rPr>
      </w:pPr>
      <w:r>
        <w:rPr>
          <w:rFonts w:ascii="Arial" w:eastAsia="Arial" w:hAnsi="Arial" w:cs="Arial"/>
        </w:rPr>
        <w:t>3.2 Publish datasets and reports from Tableau………………………………</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3360" behindDoc="1" locked="0" layoutInCell="0" allowOverlap="1">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20" w:lineRule="exact"/>
        <w:rPr>
          <w:sz w:val="20"/>
          <w:szCs w:val="20"/>
        </w:rPr>
      </w:pPr>
    </w:p>
    <w:p w:rsidR="00E43E8B" w:rsidRDefault="00E43E8B" w:rsidP="00E43E8B">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440" w:bottom="431" w:left="1420" w:header="0" w:footer="0" w:gutter="0"/>
          <w:cols w:space="720" w:equalWidth="0">
            <w:col w:w="9046"/>
          </w:cols>
        </w:sectPr>
      </w:pPr>
    </w:p>
    <w:p w:rsidR="00E43E8B" w:rsidRDefault="00566659" w:rsidP="00E43E8B">
      <w:pPr>
        <w:ind w:right="6"/>
        <w:jc w:val="right"/>
        <w:rPr>
          <w:sz w:val="20"/>
          <w:szCs w:val="20"/>
        </w:rPr>
      </w:pPr>
      <w:bookmarkStart w:id="2" w:name="page4"/>
      <w:bookmarkEnd w:id="2"/>
      <w:r w:rsidRPr="00566659">
        <w:rPr>
          <w:rFonts w:ascii="Calibri" w:eastAsia="Calibri" w:hAnsi="Calibri" w:cs="Calibri"/>
          <w:noProof/>
          <w:color w:val="FFFFFF"/>
        </w:rPr>
        <w:lastRenderedPageBreak/>
        <w:pict>
          <v:rect id="Shape 6" o:spid="_x0000_s1028" style="position:absolute;left:0;text-align:left;margin-left:1in;margin-top:36pt;width:450.9pt;height:13.4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66" w:lineRule="exact"/>
        <w:rPr>
          <w:sz w:val="20"/>
          <w:szCs w:val="20"/>
        </w:rPr>
      </w:pPr>
    </w:p>
    <w:p w:rsidR="00E43E8B" w:rsidRDefault="00E43E8B" w:rsidP="00E43E8B">
      <w:pPr>
        <w:ind w:left="340"/>
        <w:rPr>
          <w:sz w:val="20"/>
          <w:szCs w:val="20"/>
        </w:rPr>
      </w:pPr>
      <w:r>
        <w:rPr>
          <w:rFonts w:ascii="Arial" w:eastAsia="Arial" w:hAnsi="Arial" w:cs="Arial"/>
          <w:b/>
          <w:bCs/>
          <w:sz w:val="32"/>
          <w:szCs w:val="32"/>
        </w:rPr>
        <w:t>1. Introduction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64" w:lineRule="exact"/>
        <w:rPr>
          <w:sz w:val="20"/>
          <w:szCs w:val="20"/>
        </w:rPr>
      </w:pPr>
    </w:p>
    <w:p w:rsidR="00E43E8B" w:rsidRDefault="00E43E8B" w:rsidP="00E43E8B">
      <w:pPr>
        <w:ind w:left="800"/>
        <w:rPr>
          <w:sz w:val="20"/>
          <w:szCs w:val="20"/>
        </w:rPr>
      </w:pPr>
      <w:r>
        <w:rPr>
          <w:rFonts w:ascii="Arial" w:eastAsia="Arial" w:hAnsi="Arial" w:cs="Arial"/>
          <w:b/>
          <w:bCs/>
          <w:sz w:val="28"/>
          <w:szCs w:val="28"/>
        </w:rPr>
        <w:t>1.1 What is Architecture Design Document?</w:t>
      </w:r>
    </w:p>
    <w:p w:rsidR="00E43E8B" w:rsidRDefault="00E43E8B" w:rsidP="00E43E8B">
      <w:pPr>
        <w:spacing w:line="310" w:lineRule="exact"/>
        <w:rPr>
          <w:sz w:val="20"/>
          <w:szCs w:val="20"/>
        </w:rPr>
      </w:pPr>
    </w:p>
    <w:p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E43E8B" w:rsidRDefault="00E43E8B" w:rsidP="00E43E8B">
      <w:pPr>
        <w:spacing w:line="10" w:lineRule="exact"/>
        <w:rPr>
          <w:sz w:val="20"/>
          <w:szCs w:val="20"/>
        </w:rPr>
      </w:pPr>
    </w:p>
    <w:p w:rsidR="00E43E8B" w:rsidRDefault="00E43E8B" w:rsidP="00E43E8B">
      <w:pPr>
        <w:ind w:left="1480"/>
        <w:rPr>
          <w:sz w:val="20"/>
          <w:szCs w:val="20"/>
        </w:rPr>
      </w:pPr>
      <w:r>
        <w:rPr>
          <w:rFonts w:ascii="Arial" w:eastAsia="Arial" w:hAnsi="Arial" w:cs="Arial"/>
        </w:rPr>
        <w:t>Each style will describe a system category that consists of:</w:t>
      </w:r>
    </w:p>
    <w:p w:rsidR="00E43E8B" w:rsidRDefault="00E43E8B" w:rsidP="00E43E8B">
      <w:pPr>
        <w:spacing w:line="322" w:lineRule="exact"/>
        <w:rPr>
          <w:sz w:val="20"/>
          <w:szCs w:val="20"/>
        </w:rPr>
      </w:pPr>
    </w:p>
    <w:p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rsidR="00E43E8B" w:rsidRDefault="00E43E8B" w:rsidP="00E43E8B">
      <w:pPr>
        <w:spacing w:line="15" w:lineRule="exact"/>
        <w:rPr>
          <w:rFonts w:ascii="Arial" w:eastAsia="Arial" w:hAnsi="Arial" w:cs="Arial"/>
        </w:rPr>
      </w:pPr>
    </w:p>
    <w:p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6" w:lineRule="exact"/>
        <w:rPr>
          <w:sz w:val="20"/>
          <w:szCs w:val="20"/>
        </w:rPr>
      </w:pPr>
    </w:p>
    <w:p w:rsidR="00E43E8B" w:rsidRDefault="00E43E8B" w:rsidP="00E43E8B">
      <w:pPr>
        <w:ind w:left="800"/>
        <w:rPr>
          <w:sz w:val="20"/>
          <w:szCs w:val="20"/>
        </w:rPr>
      </w:pPr>
      <w:r>
        <w:rPr>
          <w:rFonts w:ascii="Arial" w:eastAsia="Arial" w:hAnsi="Arial" w:cs="Arial"/>
          <w:b/>
          <w:bCs/>
          <w:sz w:val="28"/>
          <w:szCs w:val="28"/>
        </w:rPr>
        <w:t>1.2 What is Scope?</w:t>
      </w:r>
    </w:p>
    <w:p w:rsidR="00E43E8B" w:rsidRDefault="00E43E8B" w:rsidP="00E43E8B">
      <w:pPr>
        <w:spacing w:line="348" w:lineRule="exact"/>
        <w:rPr>
          <w:sz w:val="20"/>
          <w:szCs w:val="20"/>
        </w:rPr>
      </w:pPr>
    </w:p>
    <w:p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440" w:bottom="431" w:left="1440" w:header="0" w:footer="0" w:gutter="0"/>
          <w:cols w:space="720" w:equalWidth="0">
            <w:col w:w="9026"/>
          </w:cols>
        </w:sectPr>
      </w:pPr>
    </w:p>
    <w:p w:rsidR="00E43E8B" w:rsidRDefault="00566659" w:rsidP="00E43E8B">
      <w:pPr>
        <w:ind w:left="7480"/>
        <w:rPr>
          <w:sz w:val="20"/>
          <w:szCs w:val="20"/>
        </w:rPr>
      </w:pPr>
      <w:bookmarkStart w:id="3" w:name="page5"/>
      <w:bookmarkEnd w:id="3"/>
      <w:r w:rsidRPr="00566659">
        <w:rPr>
          <w:rFonts w:ascii="Calibri" w:eastAsia="Calibri" w:hAnsi="Calibri" w:cs="Calibri"/>
          <w:noProof/>
          <w:color w:val="FFFFFF"/>
        </w:rPr>
        <w:lastRenderedPageBreak/>
        <w:pict>
          <v:rect id="Shape 8" o:spid="_x0000_s1029" style="position:absolute;left:0;text-align:left;margin-left:1in;margin-top:36pt;width:450.9pt;height:13.4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5" w:lineRule="exact"/>
        <w:rPr>
          <w:sz w:val="20"/>
          <w:szCs w:val="20"/>
        </w:rPr>
      </w:pPr>
    </w:p>
    <w:p w:rsidR="00E43E8B" w:rsidRDefault="00E43E8B" w:rsidP="00E43E8B">
      <w:pPr>
        <w:ind w:left="900"/>
        <w:rPr>
          <w:sz w:val="20"/>
          <w:szCs w:val="20"/>
        </w:rPr>
      </w:pPr>
      <w:r>
        <w:rPr>
          <w:rFonts w:ascii="Arial" w:eastAsia="Arial" w:hAnsi="Arial" w:cs="Arial"/>
          <w:b/>
          <w:bCs/>
          <w:sz w:val="32"/>
          <w:szCs w:val="32"/>
        </w:rPr>
        <w:t>2. Architecture</w:t>
      </w:r>
    </w:p>
    <w:p w:rsidR="00E43E8B" w:rsidRDefault="00E43E8B" w:rsidP="00E43E8B">
      <w:pPr>
        <w:spacing w:line="304" w:lineRule="exact"/>
        <w:rPr>
          <w:sz w:val="20"/>
          <w:szCs w:val="20"/>
        </w:rPr>
      </w:pPr>
    </w:p>
    <w:p w:rsidR="00E43E8B" w:rsidRDefault="00E43E8B" w:rsidP="00E43E8B">
      <w:pPr>
        <w:spacing w:line="304" w:lineRule="exact"/>
        <w:rPr>
          <w:sz w:val="20"/>
          <w:szCs w:val="20"/>
        </w:rPr>
      </w:pPr>
    </w:p>
    <w:p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rsidR="00E43E8B" w:rsidRDefault="00E43E8B" w:rsidP="00E43E8B">
      <w:pPr>
        <w:spacing w:line="200" w:lineRule="exact"/>
        <w:rPr>
          <w:sz w:val="20"/>
          <w:szCs w:val="20"/>
        </w:rPr>
      </w:pPr>
    </w:p>
    <w:p w:rsidR="00E43E8B" w:rsidRDefault="00E43E8B" w:rsidP="00E43E8B">
      <w:pPr>
        <w:spacing w:line="373" w:lineRule="exact"/>
        <w:rPr>
          <w:sz w:val="20"/>
          <w:szCs w:val="20"/>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r>
        <w:rPr>
          <w:noProof/>
          <w:lang w:val="en-US" w:eastAsia="en-US"/>
        </w:rPr>
        <w:drawing>
          <wp:inline distT="0" distB="0" distL="0" distR="0">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3810000"/>
                    </a:xfrm>
                    <a:prstGeom prst="rect">
                      <a:avLst/>
                    </a:prstGeom>
                    <a:noFill/>
                    <a:ln>
                      <a:noFill/>
                    </a:ln>
                  </pic:spPr>
                </pic:pic>
              </a:graphicData>
            </a:graphic>
          </wp:inline>
        </w:drawing>
      </w: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rPr>
          <w:sz w:val="20"/>
          <w:szCs w:val="20"/>
        </w:rPr>
      </w:pPr>
      <w:r>
        <w:rPr>
          <w:rFonts w:ascii="Calibri" w:eastAsia="Calibri" w:hAnsi="Calibri" w:cs="Calibri"/>
          <w:b/>
          <w:bCs/>
        </w:rPr>
        <w:lastRenderedPageBreak/>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006" w:bottom="431" w:left="880" w:header="0" w:footer="0" w:gutter="0"/>
          <w:cols w:space="720" w:equalWidth="0">
            <w:col w:w="10020"/>
          </w:cols>
        </w:sectPr>
      </w:pPr>
    </w:p>
    <w:p w:rsidR="00E43E8B" w:rsidRDefault="00566659" w:rsidP="00E43E8B">
      <w:pPr>
        <w:ind w:right="6"/>
        <w:jc w:val="right"/>
        <w:rPr>
          <w:sz w:val="20"/>
          <w:szCs w:val="20"/>
        </w:rPr>
      </w:pPr>
      <w:bookmarkStart w:id="4" w:name="page6"/>
      <w:bookmarkEnd w:id="4"/>
      <w:r w:rsidRPr="00566659">
        <w:rPr>
          <w:rFonts w:ascii="Calibri" w:eastAsia="Calibri" w:hAnsi="Calibri" w:cs="Calibri"/>
          <w:noProof/>
          <w:color w:val="FFFFFF"/>
        </w:rPr>
        <w:lastRenderedPageBreak/>
        <w:pict>
          <v:rect id="Shape 19" o:spid="_x0000_s1030" style="position:absolute;left:0;text-align:left;margin-left:1in;margin-top:36pt;width:450.9pt;height:13.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7" w:lineRule="exact"/>
        <w:rPr>
          <w:sz w:val="20"/>
          <w:szCs w:val="20"/>
        </w:rPr>
      </w:pPr>
    </w:p>
    <w:p w:rsidR="00E43E8B" w:rsidRDefault="00E43E8B" w:rsidP="00E43E8B">
      <w:pPr>
        <w:ind w:left="700"/>
        <w:rPr>
          <w:sz w:val="20"/>
          <w:szCs w:val="20"/>
        </w:rPr>
      </w:pPr>
      <w:r>
        <w:rPr>
          <w:rFonts w:ascii="Arial" w:eastAsia="Arial" w:hAnsi="Arial" w:cs="Arial"/>
          <w:b/>
          <w:bCs/>
          <w:sz w:val="24"/>
          <w:szCs w:val="24"/>
        </w:rPr>
        <w:t>2.2 Components of Tableau Architecture</w:t>
      </w:r>
    </w:p>
    <w:p w:rsidR="00E43E8B" w:rsidRPr="002E48E2" w:rsidRDefault="00E43E8B" w:rsidP="00E43E8B">
      <w:pPr>
        <w:ind w:left="700"/>
        <w:rPr>
          <w:sz w:val="20"/>
          <w:szCs w:val="20"/>
        </w:rPr>
      </w:pP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1. Data server:</w:t>
      </w:r>
      <w:r w:rsidRPr="002E48E2">
        <w:rPr>
          <w:rFonts w:ascii="Segoe UI" w:eastAsia="Times New Roman" w:hAnsi="Segoe UI" w:cs="Segoe UI"/>
          <w:color w:val="333333"/>
          <w:sz w:val="24"/>
          <w:szCs w:val="24"/>
        </w:rPr>
        <w:t>The primary component of Tableau Architecture is the Data sources which can connect to it.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2. Data connector:</w:t>
      </w:r>
      <w:r w:rsidRPr="002E48E2">
        <w:rPr>
          <w:rFonts w:ascii="Segoe UI" w:eastAsia="Times New Roman" w:hAnsi="Segoe UI" w:cs="Segoe UI"/>
          <w:color w:val="333333"/>
          <w:sz w:val="24"/>
          <w:szCs w:val="24"/>
        </w:rPr>
        <w:t>The Data Connectors provide an interface to connect external data sources with the Tableau 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Different types of component of the Tableau server are:</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VizQL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t>
      </w:r>
      <w:r w:rsidRPr="002E48E2">
        <w:rPr>
          <w:rFonts w:ascii="Segoe UI" w:eastAsia="Times New Roman" w:hAnsi="Segoe UI" w:cs="Segoe UI"/>
          <w:color w:val="333333"/>
          <w:sz w:val="24"/>
          <w:szCs w:val="24"/>
        </w:rPr>
        <w:lastRenderedPageBreak/>
        <w:t>web interfaces. It gives a guarantee of security by recording each session id on Tableau Server. The administrator is configuring the default timeout of the session in the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B. VizQL server:</w:t>
      </w:r>
      <w:r w:rsidRPr="002E48E2">
        <w:rPr>
          <w:rFonts w:ascii="Segoe UI" w:eastAsia="Times New Roman" w:hAnsi="Segoe UI" w:cs="Segoe UI"/>
          <w:color w:val="333333"/>
          <w:sz w:val="24"/>
          <w:szCs w:val="24"/>
        </w:rPr>
        <w:t>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support the Tableau server. The visualization and contents in the dashboard can be edited by using these web browser.</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rsidR="00E43E8B" w:rsidRDefault="00E43E8B" w:rsidP="00E43E8B">
      <w:pPr>
        <w:spacing w:line="27" w:lineRule="exact"/>
        <w:rPr>
          <w:rFonts w:ascii="Arial" w:eastAsia="Arial" w:hAnsi="Arial" w:cs="Arial"/>
        </w:rPr>
      </w:pP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8480" behindDoc="1" locked="0" layoutInCell="0" allowOverlap="1">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440" w:bottom="431" w:left="1440" w:header="0" w:footer="0" w:gutter="0"/>
          <w:cols w:space="720" w:equalWidth="0">
            <w:col w:w="9026"/>
          </w:cols>
        </w:sectPr>
      </w:pPr>
    </w:p>
    <w:p w:rsidR="00E43E8B" w:rsidRDefault="00566659" w:rsidP="00E43E8B">
      <w:pPr>
        <w:ind w:right="6"/>
        <w:jc w:val="right"/>
        <w:rPr>
          <w:sz w:val="20"/>
          <w:szCs w:val="20"/>
        </w:rPr>
      </w:pPr>
      <w:bookmarkStart w:id="5" w:name="page7"/>
      <w:bookmarkEnd w:id="5"/>
      <w:r w:rsidRPr="00566659">
        <w:rPr>
          <w:rFonts w:ascii="Calibri" w:eastAsia="Calibri" w:hAnsi="Calibri" w:cs="Calibri"/>
          <w:noProof/>
          <w:color w:val="FFFFFF"/>
        </w:rPr>
        <w:lastRenderedPageBreak/>
        <w:pict>
          <v:rect id="Shape 21" o:spid="_x0000_s1031" style="position:absolute;left:0;text-align:left;margin-left:1in;margin-top:36pt;width:450.9pt;height:13.4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9" w:lineRule="exact"/>
        <w:rPr>
          <w:sz w:val="20"/>
          <w:szCs w:val="20"/>
        </w:rPr>
      </w:pPr>
    </w:p>
    <w:p w:rsidR="00E43E8B" w:rsidRDefault="00E43E8B" w:rsidP="00E43E8B">
      <w:pPr>
        <w:ind w:left="340"/>
        <w:rPr>
          <w:sz w:val="20"/>
          <w:szCs w:val="20"/>
        </w:rPr>
      </w:pPr>
      <w:r>
        <w:rPr>
          <w:rFonts w:ascii="Arial" w:eastAsia="Arial" w:hAnsi="Arial" w:cs="Arial"/>
          <w:b/>
          <w:bCs/>
          <w:sz w:val="32"/>
          <w:szCs w:val="32"/>
        </w:rPr>
        <w:t>3. Deployment</w:t>
      </w:r>
    </w:p>
    <w:p w:rsidR="00E43E8B" w:rsidRDefault="00E43E8B" w:rsidP="00E43E8B">
      <w:pPr>
        <w:spacing w:line="303" w:lineRule="exact"/>
        <w:rPr>
          <w:sz w:val="20"/>
          <w:szCs w:val="20"/>
        </w:rPr>
      </w:pPr>
    </w:p>
    <w:p w:rsidR="00E43E8B" w:rsidRDefault="00E43E8B" w:rsidP="00E43E8B">
      <w:pPr>
        <w:ind w:left="700"/>
        <w:rPr>
          <w:sz w:val="20"/>
          <w:szCs w:val="20"/>
        </w:rPr>
      </w:pPr>
      <w:r>
        <w:rPr>
          <w:rFonts w:ascii="Arial" w:eastAsia="Arial" w:hAnsi="Arial" w:cs="Arial"/>
          <w:b/>
          <w:bCs/>
          <w:sz w:val="24"/>
          <w:szCs w:val="24"/>
        </w:rPr>
        <w:t>3.1 Tableau Deployment</w:t>
      </w:r>
    </w:p>
    <w:p w:rsidR="00E43E8B" w:rsidRDefault="00E43E8B" w:rsidP="00E43E8B">
      <w:pPr>
        <w:ind w:left="700"/>
        <w:rPr>
          <w:sz w:val="20"/>
          <w:szCs w:val="20"/>
        </w:rPr>
      </w:pPr>
    </w:p>
    <w:p w:rsidR="00E43E8B" w:rsidRPr="00691E19" w:rsidRDefault="00E43E8B" w:rsidP="00E43E8B">
      <w:pPr>
        <w:ind w:left="700"/>
        <w:rPr>
          <w:sz w:val="20"/>
          <w:szCs w:val="20"/>
        </w:rPr>
      </w:pPr>
      <w:r w:rsidRPr="00691E19">
        <w:rPr>
          <w:rFonts w:ascii="Merriweather" w:eastAsia="Times New Roman" w:hAnsi="Merriweather"/>
          <w:color w:val="333333"/>
          <w:sz w:val="24"/>
          <w:szCs w:val="24"/>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36FCB5B5">
      <w:pPr>
        <w:spacing w:before="100" w:beforeAutospacing="1" w:after="100" w:afterAutospacing="1"/>
      </w:pPr>
      <w:r>
        <w:rPr>
          <w:noProof/>
          <w:lang w:val="en-US" w:eastAsia="en-US"/>
        </w:rPr>
        <w:drawing>
          <wp:inline distT="0" distB="0" distL="0" distR="0">
            <wp:extent cx="5657850" cy="2628900"/>
            <wp:effectExtent l="0" t="0" r="0" b="0"/>
            <wp:docPr id="7586657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5657850" cy="2628900"/>
                    </a:xfrm>
                    <a:prstGeom prst="rect">
                      <a:avLst/>
                    </a:prstGeom>
                  </pic:spPr>
                </pic:pic>
              </a:graphicData>
            </a:graphic>
          </wp:inline>
        </w:drawing>
      </w: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r>
        <w:br/>
      </w:r>
    </w:p>
    <w:p w:rsidR="00E43E8B" w:rsidRDefault="00E43E8B" w:rsidP="36FCB5B5">
      <w:pPr>
        <w:spacing w:before="100" w:beforeAutospacing="1" w:after="100" w:afterAutospacing="1"/>
      </w:pPr>
      <w:r>
        <w:rPr>
          <w:noProof/>
          <w:lang w:val="en-US" w:eastAsia="en-US"/>
        </w:rPr>
        <w:drawing>
          <wp:inline distT="0" distB="0" distL="0" distR="0">
            <wp:extent cx="5724524" cy="2933700"/>
            <wp:effectExtent l="0" t="0" r="0" b="0"/>
            <wp:docPr id="1683156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5724524" cy="2933700"/>
                    </a:xfrm>
                    <a:prstGeom prst="rect">
                      <a:avLst/>
                    </a:prstGeom>
                  </pic:spPr>
                </pic:pic>
              </a:graphicData>
            </a:graphic>
          </wp:inline>
        </w:drawing>
      </w:r>
      <w:r>
        <w:br/>
      </w:r>
    </w:p>
    <w:p w:rsidR="00E43E8B" w:rsidRDefault="00E43E8B" w:rsidP="36FCB5B5">
      <w:pPr>
        <w:spacing w:before="100" w:beforeAutospacing="1" w:after="100" w:afterAutospacing="1"/>
        <w:rPr>
          <w:rFonts w:ascii="Merriweather" w:eastAsia="Times New Roman" w:hAnsi="Merriweather"/>
          <w:color w:val="333333"/>
          <w:sz w:val="24"/>
          <w:szCs w:val="24"/>
        </w:rPr>
      </w:pPr>
    </w:p>
    <w:p w:rsidR="36FCB5B5" w:rsidRDefault="36FCB5B5" w:rsidP="36FCB5B5">
      <w:pPr>
        <w:spacing w:beforeAutospacing="1" w:afterAutospacing="1"/>
      </w:pPr>
      <w:r>
        <w:rPr>
          <w:noProof/>
          <w:lang w:val="en-US" w:eastAsia="en-US"/>
        </w:rPr>
        <w:drawing>
          <wp:inline distT="0" distB="0" distL="0" distR="0">
            <wp:extent cx="5724524" cy="3790950"/>
            <wp:effectExtent l="0" t="0" r="0" b="0"/>
            <wp:docPr id="1001751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 xmlns:w14="http://schemas.microsoft.com/office/word/2010/wordml" xmlns:wp14="http://schemas.microsoft.com/office/word/2010/wordprocessingDrawing"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val="0"/>
                        </a:ext>
                      </a:extLst>
                    </a:blip>
                    <a:stretch>
                      <a:fillRect/>
                    </a:stretch>
                  </pic:blipFill>
                  <pic:spPr>
                    <a:xfrm>
                      <a:off x="0" y="0"/>
                      <a:ext cx="5724524" cy="3790950"/>
                    </a:xfrm>
                    <a:prstGeom prst="rect">
                      <a:avLst/>
                    </a:prstGeom>
                  </pic:spPr>
                </pic:pic>
              </a:graphicData>
            </a:graphic>
          </wp:inline>
        </w:drawing>
      </w:r>
      <w:r>
        <w:br/>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Pr="00314D7C"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line="157" w:lineRule="exact"/>
        <w:rPr>
          <w:sz w:val="20"/>
          <w:szCs w:val="20"/>
        </w:rPr>
      </w:pPr>
    </w:p>
    <w:p w:rsidR="00E43E8B" w:rsidRDefault="00E43E8B" w:rsidP="00E43E8B">
      <w:pPr>
        <w:spacing w:line="261" w:lineRule="auto"/>
        <w:ind w:right="86"/>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tabs>
          <w:tab w:val="left" w:pos="2320"/>
        </w:tabs>
        <w:rPr>
          <w:sz w:val="20"/>
          <w:szCs w:val="20"/>
        </w:rPr>
      </w:pPr>
    </w:p>
    <w:p w:rsidR="00CC016F" w:rsidRDefault="00335A9E"/>
    <w:sectPr w:rsidR="00CC016F" w:rsidSect="00026F0B">
      <w:pgSz w:w="11900" w:h="16838"/>
      <w:pgMar w:top="714" w:right="1440" w:bottom="431"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5">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3E8B"/>
    <w:rsid w:val="000E10CD"/>
    <w:rsid w:val="00335A9E"/>
    <w:rsid w:val="00443F21"/>
    <w:rsid w:val="00566659"/>
    <w:rsid w:val="00837297"/>
    <w:rsid w:val="008C1128"/>
    <w:rsid w:val="00BF7F3D"/>
    <w:rsid w:val="00CB1179"/>
    <w:rsid w:val="00E43E8B"/>
    <w:rsid w:val="36FCB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2022-08-08T10:53:00Z</dcterms:created>
  <dcterms:modified xsi:type="dcterms:W3CDTF">2022-08-10T10:28:00Z</dcterms:modified>
</cp:coreProperties>
</file>