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0C6A" w:rsidRPr="00651A69" w:rsidRDefault="000F5FBC" w:rsidP="00090622">
      <w:pPr>
        <w:pStyle w:val="Heading1"/>
        <w:jc w:val="both"/>
        <w:rPr>
          <w:b/>
        </w:rPr>
      </w:pPr>
      <w:r w:rsidRPr="00651A69">
        <w:rPr>
          <w:b/>
        </w:rPr>
        <w:t xml:space="preserve">Rotation Report </w:t>
      </w:r>
    </w:p>
    <w:p w:rsidR="000F5FBC" w:rsidRPr="00651A69" w:rsidRDefault="000F5FBC" w:rsidP="00090622">
      <w:pPr>
        <w:jc w:val="both"/>
        <w:rPr>
          <w:b/>
        </w:rPr>
      </w:pPr>
      <w:r w:rsidRPr="00651A69">
        <w:rPr>
          <w:b/>
        </w:rPr>
        <w:t xml:space="preserve">Winter 2015 </w:t>
      </w:r>
    </w:p>
    <w:p w:rsidR="000F5FBC" w:rsidRDefault="000F5FBC" w:rsidP="00090622">
      <w:pPr>
        <w:jc w:val="both"/>
      </w:pPr>
      <w:r>
        <w:t xml:space="preserve">Kanishk Asthana </w:t>
      </w:r>
      <w:hyperlink r:id="rId5" w:history="1">
        <w:r w:rsidRPr="00EC77C3">
          <w:rPr>
            <w:rStyle w:val="Hyperlink"/>
          </w:rPr>
          <w:t>kasthana@eng.ucsd.edu</w:t>
        </w:r>
      </w:hyperlink>
    </w:p>
    <w:p w:rsidR="00A83A25" w:rsidRDefault="00A83A25" w:rsidP="00090622">
      <w:pPr>
        <w:jc w:val="both"/>
      </w:pPr>
      <w:r>
        <w:t xml:space="preserve">Project Links: </w:t>
      </w:r>
      <w:hyperlink r:id="rId6" w:history="1">
        <w:r w:rsidRPr="00A83A25">
          <w:rPr>
            <w:rStyle w:val="Hyperlink"/>
          </w:rPr>
          <w:t>GitHub</w:t>
        </w:r>
      </w:hyperlink>
      <w:r>
        <w:t xml:space="preserve">, </w:t>
      </w:r>
      <w:hyperlink r:id="rId7" w:history="1">
        <w:r w:rsidRPr="00A83A25">
          <w:rPr>
            <w:rStyle w:val="Hyperlink"/>
          </w:rPr>
          <w:t>Google Drive</w:t>
        </w:r>
      </w:hyperlink>
    </w:p>
    <w:p w:rsidR="00567F11" w:rsidRPr="003B4D7F" w:rsidRDefault="000F5FBC" w:rsidP="00090622">
      <w:pPr>
        <w:jc w:val="both"/>
        <w:rPr>
          <w:b/>
        </w:rPr>
      </w:pPr>
      <w:r w:rsidRPr="003B4D7F">
        <w:rPr>
          <w:b/>
        </w:rPr>
        <w:t>Introduction:</w:t>
      </w:r>
    </w:p>
    <w:p w:rsidR="00567F11" w:rsidRDefault="00567F11" w:rsidP="00090622">
      <w:pPr>
        <w:jc w:val="both"/>
      </w:pPr>
      <w:hyperlink r:id="rId8" w:history="1">
        <w:r w:rsidRPr="00567F11">
          <w:rPr>
            <w:rStyle w:val="Hyperlink"/>
          </w:rPr>
          <w:t>HOMER</w:t>
        </w:r>
      </w:hyperlink>
      <w:r>
        <w:t xml:space="preserve"> is </w:t>
      </w:r>
      <w:r w:rsidR="00335345">
        <w:t xml:space="preserve">a </w:t>
      </w:r>
      <w:r w:rsidR="007E35E7">
        <w:t xml:space="preserve">motif discovery and Next-generation sequence analysis software </w:t>
      </w:r>
      <w:r w:rsidR="00335345">
        <w:t xml:space="preserve">package </w:t>
      </w:r>
      <w:r w:rsidR="007E35E7">
        <w:t>which was originally created in the Glass Lab. HOMER is used for multiple types of analysis in the lab including for calling peaks in Chip-</w:t>
      </w:r>
      <w:proofErr w:type="spellStart"/>
      <w:r w:rsidR="007E35E7">
        <w:t>Seq</w:t>
      </w:r>
      <w:proofErr w:type="spellEnd"/>
      <w:r w:rsidR="007E35E7">
        <w:t xml:space="preserve"> data. There are multiple programs currently available for calling Chip-</w:t>
      </w:r>
      <w:proofErr w:type="spellStart"/>
      <w:r w:rsidR="007E35E7">
        <w:t>Seq</w:t>
      </w:r>
      <w:proofErr w:type="spellEnd"/>
      <w:r w:rsidR="007E35E7">
        <w:t xml:space="preserve"> peaks, however it is not known how HOMER performs relative to these other programs.</w:t>
      </w:r>
    </w:p>
    <w:p w:rsidR="003B4D7F" w:rsidRDefault="007E35E7" w:rsidP="00090622">
      <w:pPr>
        <w:jc w:val="both"/>
      </w:pPr>
      <w:r>
        <w:t>Th</w:t>
      </w:r>
      <w:r w:rsidR="007B1633">
        <w:t xml:space="preserve">e objective of this rotation was </w:t>
      </w:r>
      <w:r>
        <w:t>to compare HOMER to other popular Chip-</w:t>
      </w:r>
      <w:proofErr w:type="spellStart"/>
      <w:r>
        <w:t>Seq</w:t>
      </w:r>
      <w:proofErr w:type="spellEnd"/>
      <w:r>
        <w:t xml:space="preserve"> calling programs</w:t>
      </w:r>
      <w:r w:rsidR="007B1633">
        <w:t>. Another objective was</w:t>
      </w:r>
      <w:r>
        <w:t xml:space="preserve"> to assess whether the </w:t>
      </w:r>
      <w:r w:rsidR="003B4D7F">
        <w:t>lab should</w:t>
      </w:r>
      <w:r>
        <w:t xml:space="preserve"> continue using HOMER or switch to another program which performs better.</w:t>
      </w:r>
      <w:r w:rsidR="00250886">
        <w:t xml:space="preserve"> </w:t>
      </w:r>
      <w:r w:rsidR="003B4D7F">
        <w:t>The most comprehensive study done for comparing Chip-</w:t>
      </w:r>
      <w:proofErr w:type="spellStart"/>
      <w:r w:rsidR="003B4D7F">
        <w:t>Seq</w:t>
      </w:r>
      <w:proofErr w:type="spellEnd"/>
      <w:r w:rsidR="003B4D7F">
        <w:t xml:space="preserve"> programs was by </w:t>
      </w:r>
      <w:hyperlink r:id="rId9" w:history="1">
        <w:proofErr w:type="spellStart"/>
        <w:r w:rsidR="003B4D7F" w:rsidRPr="003B4D7F">
          <w:rPr>
            <w:rStyle w:val="Hyperlink"/>
          </w:rPr>
          <w:t>Wilbanks</w:t>
        </w:r>
        <w:proofErr w:type="spellEnd"/>
        <w:r w:rsidR="003B4D7F" w:rsidRPr="003B4D7F">
          <w:rPr>
            <w:rStyle w:val="Hyperlink"/>
          </w:rPr>
          <w:t xml:space="preserve"> </w:t>
        </w:r>
        <w:proofErr w:type="gramStart"/>
        <w:r w:rsidR="003B4D7F" w:rsidRPr="003B4D7F">
          <w:rPr>
            <w:rStyle w:val="Hyperlink"/>
          </w:rPr>
          <w:t>et</w:t>
        </w:r>
        <w:proofErr w:type="gramEnd"/>
        <w:r w:rsidR="003B4D7F" w:rsidRPr="003B4D7F">
          <w:rPr>
            <w:rStyle w:val="Hyperlink"/>
          </w:rPr>
          <w:t xml:space="preserve">. </w:t>
        </w:r>
        <w:proofErr w:type="gramStart"/>
        <w:r w:rsidR="003B4D7F" w:rsidRPr="003B4D7F">
          <w:rPr>
            <w:rStyle w:val="Hyperlink"/>
          </w:rPr>
          <w:t>al</w:t>
        </w:r>
        <w:proofErr w:type="gramEnd"/>
        <w:r w:rsidR="003B4D7F" w:rsidRPr="003B4D7F">
          <w:rPr>
            <w:rStyle w:val="Hyperlink"/>
          </w:rPr>
          <w:t>.</w:t>
        </w:r>
      </w:hyperlink>
      <w:r w:rsidR="007B1633">
        <w:t xml:space="preserve"> and I have</w:t>
      </w:r>
      <w:r w:rsidR="003B4D7F">
        <w:t xml:space="preserve"> use</w:t>
      </w:r>
      <w:r w:rsidR="007B1633">
        <w:t xml:space="preserve">d many of the metrics introduced </w:t>
      </w:r>
      <w:r w:rsidR="003B4D7F">
        <w:t xml:space="preserve">in that study </w:t>
      </w:r>
      <w:r w:rsidR="00250886">
        <w:t>to judge performance</w:t>
      </w:r>
      <w:r w:rsidR="003B4D7F">
        <w:t>.</w:t>
      </w:r>
    </w:p>
    <w:p w:rsidR="009A3A77" w:rsidRDefault="005F74DB" w:rsidP="00090622">
      <w:pPr>
        <w:jc w:val="both"/>
        <w:rPr>
          <w:b/>
        </w:rPr>
      </w:pPr>
      <w:r w:rsidRPr="005F74DB">
        <w:rPr>
          <w:b/>
        </w:rPr>
        <w:t>Chip-</w:t>
      </w:r>
      <w:proofErr w:type="spellStart"/>
      <w:r w:rsidRPr="005F74DB">
        <w:rPr>
          <w:b/>
        </w:rPr>
        <w:t>Seq</w:t>
      </w:r>
      <w:proofErr w:type="spellEnd"/>
      <w:r w:rsidRPr="005F74DB">
        <w:rPr>
          <w:b/>
        </w:rPr>
        <w:t xml:space="preserve"> </w:t>
      </w:r>
      <w:r>
        <w:rPr>
          <w:b/>
        </w:rPr>
        <w:t xml:space="preserve">Candidate </w:t>
      </w:r>
      <w:r w:rsidRPr="005F74DB">
        <w:rPr>
          <w:b/>
        </w:rPr>
        <w:t>Programs Chosen:</w:t>
      </w:r>
    </w:p>
    <w:p w:rsidR="00F65CB5" w:rsidRPr="00F65CB5" w:rsidRDefault="00F65CB5" w:rsidP="00090622">
      <w:pPr>
        <w:jc w:val="both"/>
      </w:pPr>
      <w:r>
        <w:t>Given that there are so many Chip-</w:t>
      </w:r>
      <w:proofErr w:type="spellStart"/>
      <w:r>
        <w:t>seq</w:t>
      </w:r>
      <w:proofErr w:type="spellEnd"/>
      <w:r>
        <w:t xml:space="preserve"> calling program</w:t>
      </w:r>
      <w:r w:rsidR="004B6016">
        <w:t>s available</w:t>
      </w:r>
      <w:r w:rsidR="00335345">
        <w:t>,</w:t>
      </w:r>
      <w:r>
        <w:t xml:space="preserve"> the main limitation for choosing ca</w:t>
      </w:r>
      <w:r w:rsidR="00335345">
        <w:t>ndidate programs</w:t>
      </w:r>
      <w:r>
        <w:t xml:space="preserve"> became the availability (or lack of) of documentation for these program. Almost all other </w:t>
      </w:r>
      <w:hyperlink r:id="rId10" w:history="1">
        <w:r w:rsidRPr="00EA71C3">
          <w:rPr>
            <w:rStyle w:val="Hyperlink"/>
          </w:rPr>
          <w:t>progra</w:t>
        </w:r>
        <w:r w:rsidRPr="00EA71C3">
          <w:rPr>
            <w:rStyle w:val="Hyperlink"/>
          </w:rPr>
          <w:t>m</w:t>
        </w:r>
        <w:r w:rsidRPr="00EA71C3">
          <w:rPr>
            <w:rStyle w:val="Hyperlink"/>
          </w:rPr>
          <w:t>s</w:t>
        </w:r>
      </w:hyperlink>
      <w:r w:rsidR="00090622">
        <w:t xml:space="preserve"> that I looked at </w:t>
      </w:r>
      <w:r w:rsidR="00EA71C3">
        <w:t>lacked enough documentation to start using them. Given these limitations I chose the following two programs to compare with HOMER:</w:t>
      </w:r>
      <w:r>
        <w:t xml:space="preserve"> </w:t>
      </w:r>
    </w:p>
    <w:p w:rsidR="000D5946" w:rsidRDefault="005F74DB" w:rsidP="00090622">
      <w:pPr>
        <w:pStyle w:val="ListParagraph"/>
        <w:numPr>
          <w:ilvl w:val="0"/>
          <w:numId w:val="1"/>
        </w:numPr>
        <w:jc w:val="both"/>
      </w:pPr>
      <w:r>
        <w:t>The most popular Chip-</w:t>
      </w:r>
      <w:proofErr w:type="spellStart"/>
      <w:r>
        <w:t>seq</w:t>
      </w:r>
      <w:proofErr w:type="spellEnd"/>
      <w:r>
        <w:t xml:space="preserve"> program so far is </w:t>
      </w:r>
      <w:hyperlink r:id="rId11" w:history="1">
        <w:r w:rsidRPr="005F74DB">
          <w:rPr>
            <w:rStyle w:val="Hyperlink"/>
          </w:rPr>
          <w:t>MACS</w:t>
        </w:r>
      </w:hyperlink>
      <w:r>
        <w:t>.</w:t>
      </w:r>
      <w:r w:rsidRPr="005F74DB">
        <w:t xml:space="preserve"> </w:t>
      </w:r>
      <w:r>
        <w:t>MACS was chosen for its popularity and wide</w:t>
      </w:r>
      <w:r w:rsidR="007B1633">
        <w:t xml:space="preserve"> adoption</w:t>
      </w:r>
      <w:r>
        <w:t xml:space="preserve">. I suspect it is this popular because it is very simple to use and requires only a single line command to generate an output. However, this comes at the cost of lesser flexibility and options as compared to HOMER. </w:t>
      </w:r>
      <w:r w:rsidR="004B6016">
        <w:t>Moreover, MACS does not provide information about the strand the peak lies on +/-.</w:t>
      </w:r>
      <w:r w:rsidR="007B1633">
        <w:t xml:space="preserve"> This lack of information might hinder downstream analysis.</w:t>
      </w:r>
    </w:p>
    <w:p w:rsidR="00253432" w:rsidRDefault="00253432" w:rsidP="007B1633">
      <w:pPr>
        <w:pStyle w:val="ListParagraph"/>
        <w:numPr>
          <w:ilvl w:val="0"/>
          <w:numId w:val="1"/>
        </w:numPr>
        <w:jc w:val="both"/>
      </w:pPr>
      <w:hyperlink r:id="rId12" w:history="1">
        <w:r w:rsidR="005F74DB" w:rsidRPr="00253432">
          <w:rPr>
            <w:rStyle w:val="Hyperlink"/>
          </w:rPr>
          <w:t>SISSRS</w:t>
        </w:r>
      </w:hyperlink>
      <w:r w:rsidR="005F74DB">
        <w:t xml:space="preserve"> is </w:t>
      </w:r>
      <w:r w:rsidR="00F65CB5">
        <w:t>another candidate program that was chosen.</w:t>
      </w:r>
      <w:r w:rsidR="004B6016">
        <w:t xml:space="preserve"> I found it easy to install and use, however it does not provide information such as strand direction, a unique ID for each peak and a score for each peak found.</w:t>
      </w:r>
      <w:r w:rsidR="007B1633">
        <w:t xml:space="preserve"> This lack of information might hinder downstream analysis.</w:t>
      </w:r>
    </w:p>
    <w:p w:rsidR="004B6016" w:rsidRDefault="008D62C9" w:rsidP="00090622">
      <w:pPr>
        <w:jc w:val="both"/>
        <w:rPr>
          <w:b/>
        </w:rPr>
      </w:pPr>
      <w:r>
        <w:rPr>
          <w:b/>
        </w:rPr>
        <w:t>Pair wise comparison of shared peaks</w:t>
      </w:r>
    </w:p>
    <w:p w:rsidR="008D62C9" w:rsidRDefault="008D62C9" w:rsidP="00090622">
      <w:pPr>
        <w:jc w:val="both"/>
      </w:pPr>
      <w:r>
        <w:t>For the pair wise comparison two datasets were initially chosen. The first was a PU.1 Chip-</w:t>
      </w:r>
      <w:proofErr w:type="spellStart"/>
      <w:r>
        <w:t>seq</w:t>
      </w:r>
      <w:proofErr w:type="spellEnd"/>
      <w:r>
        <w:t xml:space="preserve"> dataset generated in the Glass Lab (this dataset can be found at /data/home/</w:t>
      </w:r>
      <w:proofErr w:type="spellStart"/>
      <w:r>
        <w:t>kasthana</w:t>
      </w:r>
      <w:proofErr w:type="spellEnd"/>
      <w:r>
        <w:t>/</w:t>
      </w:r>
      <w:r w:rsidRPr="008D62C9">
        <w:t xml:space="preserve"> mm10-C57BL7-ThioMac-PU1-notx.sam</w:t>
      </w:r>
      <w:r>
        <w:t xml:space="preserve"> on the Glass Lab server). The second was an </w:t>
      </w:r>
      <w:hyperlink r:id="rId13" w:history="1">
        <w:r w:rsidRPr="008D62C9">
          <w:rPr>
            <w:rStyle w:val="Hyperlink"/>
          </w:rPr>
          <w:t>ENCODE data set</w:t>
        </w:r>
      </w:hyperlink>
      <w:r>
        <w:t xml:space="preserve"> (</w:t>
      </w:r>
      <w:hyperlink r:id="rId14" w:history="1">
        <w:r w:rsidRPr="008D62C9">
          <w:rPr>
            <w:rStyle w:val="Hyperlink"/>
          </w:rPr>
          <w:t>replicate no 2 was chosen</w:t>
        </w:r>
      </w:hyperlink>
      <w:r>
        <w:t>).</w:t>
      </w:r>
      <w:r w:rsidR="00D8114E">
        <w:t xml:space="preserve"> The R script used to make this comparison can be found </w:t>
      </w:r>
      <w:hyperlink r:id="rId15" w:history="1">
        <w:r w:rsidR="00D8114E" w:rsidRPr="00D8114E">
          <w:rPr>
            <w:rStyle w:val="Hyperlink"/>
          </w:rPr>
          <w:t>here</w:t>
        </w:r>
      </w:hyperlink>
      <w:r w:rsidR="00D8114E">
        <w:t>.</w:t>
      </w:r>
      <w:r>
        <w:t xml:space="preserve"> </w:t>
      </w:r>
    </w:p>
    <w:p w:rsidR="009D3347" w:rsidRPr="00A83A25" w:rsidRDefault="009D3347" w:rsidP="00090622">
      <w:pPr>
        <w:jc w:val="both"/>
        <w:rPr>
          <w:b/>
        </w:rPr>
      </w:pPr>
      <w:r w:rsidRPr="00A83A25">
        <w:rPr>
          <w:b/>
        </w:rPr>
        <w:t>Table 1: Comparison of HOMER vs M</w:t>
      </w:r>
      <w:r w:rsidRPr="00A83A25">
        <w:rPr>
          <w:b/>
        </w:rPr>
        <w:t>A</w:t>
      </w:r>
      <w:r w:rsidRPr="00A83A25">
        <w:rPr>
          <w:b/>
        </w:rPr>
        <w:t>CS.</w:t>
      </w:r>
    </w:p>
    <w:tbl>
      <w:tblPr>
        <w:tblStyle w:val="TableGrid"/>
        <w:tblW w:w="0" w:type="auto"/>
        <w:tblLook w:val="04A0" w:firstRow="1" w:lastRow="0" w:firstColumn="1" w:lastColumn="0" w:noHBand="0" w:noVBand="1"/>
      </w:tblPr>
      <w:tblGrid>
        <w:gridCol w:w="3116"/>
        <w:gridCol w:w="3117"/>
        <w:gridCol w:w="3117"/>
      </w:tblGrid>
      <w:tr w:rsidR="009D3347" w:rsidTr="009D3347">
        <w:tc>
          <w:tcPr>
            <w:tcW w:w="3116" w:type="dxa"/>
          </w:tcPr>
          <w:p w:rsidR="009D3347" w:rsidRDefault="009D3347" w:rsidP="00090622">
            <w:pPr>
              <w:jc w:val="both"/>
            </w:pPr>
            <w:r>
              <w:t>Data Set</w:t>
            </w:r>
          </w:p>
        </w:tc>
        <w:tc>
          <w:tcPr>
            <w:tcW w:w="3117" w:type="dxa"/>
          </w:tcPr>
          <w:p w:rsidR="009D3347" w:rsidRDefault="009D3347" w:rsidP="00090622">
            <w:pPr>
              <w:jc w:val="both"/>
            </w:pPr>
            <w:r>
              <w:t xml:space="preserve">HOMER </w:t>
            </w:r>
            <w:r w:rsidR="00D95D4B">
              <w:t xml:space="preserve"> (% of Peaks shared with MACS)</w:t>
            </w:r>
          </w:p>
        </w:tc>
        <w:tc>
          <w:tcPr>
            <w:tcW w:w="3117" w:type="dxa"/>
          </w:tcPr>
          <w:p w:rsidR="009D3347" w:rsidRDefault="009D3347" w:rsidP="00090622">
            <w:pPr>
              <w:jc w:val="both"/>
            </w:pPr>
            <w:r>
              <w:t>MACS</w:t>
            </w:r>
            <w:r w:rsidR="00D95D4B">
              <w:t xml:space="preserve"> (% of Peaks shared with HOMER)</w:t>
            </w:r>
          </w:p>
        </w:tc>
      </w:tr>
      <w:tr w:rsidR="009D3347" w:rsidTr="009D3347">
        <w:tc>
          <w:tcPr>
            <w:tcW w:w="3116" w:type="dxa"/>
          </w:tcPr>
          <w:p w:rsidR="009D3347" w:rsidRDefault="00D95D4B" w:rsidP="00090622">
            <w:pPr>
              <w:jc w:val="both"/>
            </w:pPr>
            <w:hyperlink r:id="rId16" w:history="1">
              <w:r w:rsidR="009D3347" w:rsidRPr="00D95D4B">
                <w:rPr>
                  <w:rStyle w:val="Hyperlink"/>
                </w:rPr>
                <w:t>PU.1</w:t>
              </w:r>
            </w:hyperlink>
          </w:p>
        </w:tc>
        <w:tc>
          <w:tcPr>
            <w:tcW w:w="3117" w:type="dxa"/>
          </w:tcPr>
          <w:p w:rsidR="009D3347" w:rsidRDefault="00D95D4B" w:rsidP="00090622">
            <w:pPr>
              <w:jc w:val="both"/>
            </w:pPr>
            <w:r>
              <w:rPr>
                <w:color w:val="000000"/>
                <w:sz w:val="27"/>
                <w:szCs w:val="27"/>
              </w:rPr>
              <w:t>93.24609</w:t>
            </w:r>
          </w:p>
        </w:tc>
        <w:tc>
          <w:tcPr>
            <w:tcW w:w="3117" w:type="dxa"/>
          </w:tcPr>
          <w:p w:rsidR="009D3347" w:rsidRDefault="00D95D4B" w:rsidP="00090622">
            <w:pPr>
              <w:jc w:val="both"/>
            </w:pPr>
            <w:r>
              <w:rPr>
                <w:color w:val="000000"/>
                <w:sz w:val="27"/>
                <w:szCs w:val="27"/>
              </w:rPr>
              <w:t>90.06348</w:t>
            </w:r>
          </w:p>
        </w:tc>
      </w:tr>
      <w:tr w:rsidR="009D3347" w:rsidTr="009D3347">
        <w:tc>
          <w:tcPr>
            <w:tcW w:w="3116" w:type="dxa"/>
          </w:tcPr>
          <w:p w:rsidR="009D3347" w:rsidRDefault="00D95D4B" w:rsidP="00090622">
            <w:pPr>
              <w:jc w:val="both"/>
            </w:pPr>
            <w:hyperlink r:id="rId17" w:history="1">
              <w:r w:rsidR="009D3347" w:rsidRPr="00D95D4B">
                <w:rPr>
                  <w:rStyle w:val="Hyperlink"/>
                </w:rPr>
                <w:t>ENCODE</w:t>
              </w:r>
            </w:hyperlink>
          </w:p>
        </w:tc>
        <w:tc>
          <w:tcPr>
            <w:tcW w:w="3117" w:type="dxa"/>
          </w:tcPr>
          <w:p w:rsidR="009D3347" w:rsidRDefault="00104EA2" w:rsidP="00090622">
            <w:pPr>
              <w:jc w:val="both"/>
            </w:pPr>
            <w:r>
              <w:rPr>
                <w:color w:val="000000"/>
                <w:sz w:val="27"/>
                <w:szCs w:val="27"/>
              </w:rPr>
              <w:t>74.55422</w:t>
            </w:r>
          </w:p>
        </w:tc>
        <w:tc>
          <w:tcPr>
            <w:tcW w:w="3117" w:type="dxa"/>
          </w:tcPr>
          <w:p w:rsidR="009D3347" w:rsidRDefault="00104EA2" w:rsidP="00090622">
            <w:pPr>
              <w:jc w:val="both"/>
            </w:pPr>
            <w:r>
              <w:rPr>
                <w:color w:val="000000"/>
                <w:sz w:val="27"/>
                <w:szCs w:val="27"/>
              </w:rPr>
              <w:t>89.26311</w:t>
            </w:r>
          </w:p>
        </w:tc>
      </w:tr>
    </w:tbl>
    <w:p w:rsidR="00104EA2" w:rsidRPr="00A83A25" w:rsidRDefault="0074680C" w:rsidP="00090622">
      <w:pPr>
        <w:jc w:val="both"/>
        <w:rPr>
          <w:b/>
        </w:rPr>
      </w:pPr>
      <w:r w:rsidRPr="00A83A25">
        <w:rPr>
          <w:b/>
        </w:rPr>
        <w:lastRenderedPageBreak/>
        <w:t>Table 2: Comparison of HOMER vs SISSRS</w:t>
      </w:r>
    </w:p>
    <w:tbl>
      <w:tblPr>
        <w:tblStyle w:val="TableGrid"/>
        <w:tblW w:w="0" w:type="auto"/>
        <w:tblLook w:val="04A0" w:firstRow="1" w:lastRow="0" w:firstColumn="1" w:lastColumn="0" w:noHBand="0" w:noVBand="1"/>
      </w:tblPr>
      <w:tblGrid>
        <w:gridCol w:w="3116"/>
        <w:gridCol w:w="3117"/>
        <w:gridCol w:w="3117"/>
      </w:tblGrid>
      <w:tr w:rsidR="00DE1B78" w:rsidTr="00EA4811">
        <w:tc>
          <w:tcPr>
            <w:tcW w:w="3116" w:type="dxa"/>
          </w:tcPr>
          <w:p w:rsidR="00DE1B78" w:rsidRDefault="00DE1B78" w:rsidP="00EA4811">
            <w:pPr>
              <w:jc w:val="both"/>
            </w:pPr>
            <w:r>
              <w:t>Data Set</w:t>
            </w:r>
          </w:p>
        </w:tc>
        <w:tc>
          <w:tcPr>
            <w:tcW w:w="3117" w:type="dxa"/>
          </w:tcPr>
          <w:p w:rsidR="00DE1B78" w:rsidRDefault="00DE1B78" w:rsidP="00EA4811">
            <w:pPr>
              <w:jc w:val="both"/>
            </w:pPr>
            <w:r>
              <w:t>HOMER  (% of Peaks shared with SISSRS)</w:t>
            </w:r>
          </w:p>
        </w:tc>
        <w:tc>
          <w:tcPr>
            <w:tcW w:w="3117" w:type="dxa"/>
          </w:tcPr>
          <w:p w:rsidR="00DE1B78" w:rsidRDefault="00DE1B78" w:rsidP="00EA4811">
            <w:pPr>
              <w:jc w:val="both"/>
            </w:pPr>
            <w:r>
              <w:t>SISSRS (% of Peaks shared with HOMER)</w:t>
            </w:r>
          </w:p>
        </w:tc>
      </w:tr>
      <w:tr w:rsidR="00DE1B78" w:rsidTr="00EA4811">
        <w:tc>
          <w:tcPr>
            <w:tcW w:w="3116" w:type="dxa"/>
          </w:tcPr>
          <w:p w:rsidR="00DE1B78" w:rsidRDefault="00DE1B78" w:rsidP="00EA4811">
            <w:pPr>
              <w:jc w:val="both"/>
            </w:pPr>
            <w:hyperlink r:id="rId18" w:history="1">
              <w:r w:rsidRPr="00D95D4B">
                <w:rPr>
                  <w:rStyle w:val="Hyperlink"/>
                </w:rPr>
                <w:t>PU.1</w:t>
              </w:r>
            </w:hyperlink>
          </w:p>
        </w:tc>
        <w:tc>
          <w:tcPr>
            <w:tcW w:w="3117" w:type="dxa"/>
          </w:tcPr>
          <w:p w:rsidR="00DE1B78" w:rsidRDefault="003F104C" w:rsidP="00EA4811">
            <w:pPr>
              <w:jc w:val="both"/>
            </w:pPr>
            <w:r>
              <w:rPr>
                <w:color w:val="000000"/>
                <w:sz w:val="27"/>
                <w:szCs w:val="27"/>
              </w:rPr>
              <w:t>82.0557</w:t>
            </w:r>
          </w:p>
        </w:tc>
        <w:tc>
          <w:tcPr>
            <w:tcW w:w="3117" w:type="dxa"/>
          </w:tcPr>
          <w:p w:rsidR="00DE1B78" w:rsidRDefault="003F104C" w:rsidP="00EA4811">
            <w:pPr>
              <w:jc w:val="both"/>
            </w:pPr>
            <w:r>
              <w:rPr>
                <w:color w:val="000000"/>
                <w:sz w:val="27"/>
                <w:szCs w:val="27"/>
              </w:rPr>
              <w:t>75.01613</w:t>
            </w:r>
          </w:p>
        </w:tc>
      </w:tr>
      <w:tr w:rsidR="00DE1B78" w:rsidTr="00EA4811">
        <w:tc>
          <w:tcPr>
            <w:tcW w:w="3116" w:type="dxa"/>
          </w:tcPr>
          <w:p w:rsidR="00DE1B78" w:rsidRDefault="00DE1B78" w:rsidP="00EA4811">
            <w:pPr>
              <w:jc w:val="both"/>
            </w:pPr>
            <w:hyperlink r:id="rId19" w:history="1">
              <w:r w:rsidRPr="00D95D4B">
                <w:rPr>
                  <w:rStyle w:val="Hyperlink"/>
                </w:rPr>
                <w:t>ENCODE</w:t>
              </w:r>
            </w:hyperlink>
          </w:p>
        </w:tc>
        <w:tc>
          <w:tcPr>
            <w:tcW w:w="3117" w:type="dxa"/>
          </w:tcPr>
          <w:p w:rsidR="00DE1B78" w:rsidRDefault="003F104C" w:rsidP="00EA4811">
            <w:pPr>
              <w:jc w:val="both"/>
            </w:pPr>
            <w:r>
              <w:rPr>
                <w:color w:val="000000"/>
                <w:sz w:val="27"/>
                <w:szCs w:val="27"/>
              </w:rPr>
              <w:t>80.47605</w:t>
            </w:r>
          </w:p>
        </w:tc>
        <w:tc>
          <w:tcPr>
            <w:tcW w:w="3117" w:type="dxa"/>
          </w:tcPr>
          <w:p w:rsidR="00DE1B78" w:rsidRDefault="003F104C" w:rsidP="00EA4811">
            <w:pPr>
              <w:jc w:val="both"/>
            </w:pPr>
            <w:r>
              <w:rPr>
                <w:color w:val="000000"/>
                <w:sz w:val="27"/>
                <w:szCs w:val="27"/>
              </w:rPr>
              <w:t>63.70693</w:t>
            </w:r>
          </w:p>
        </w:tc>
      </w:tr>
    </w:tbl>
    <w:p w:rsidR="0074680C" w:rsidRDefault="0074680C" w:rsidP="00090622">
      <w:pPr>
        <w:jc w:val="both"/>
      </w:pPr>
    </w:p>
    <w:p w:rsidR="00AC6ADB" w:rsidRDefault="00AC6ADB" w:rsidP="00090622">
      <w:pPr>
        <w:jc w:val="both"/>
        <w:rPr>
          <w:b/>
        </w:rPr>
      </w:pPr>
      <w:r>
        <w:rPr>
          <w:b/>
        </w:rPr>
        <w:t>Table 3: Comparison of SISSRS vs MACS</w:t>
      </w:r>
    </w:p>
    <w:tbl>
      <w:tblPr>
        <w:tblStyle w:val="TableGrid"/>
        <w:tblW w:w="0" w:type="auto"/>
        <w:tblLook w:val="04A0" w:firstRow="1" w:lastRow="0" w:firstColumn="1" w:lastColumn="0" w:noHBand="0" w:noVBand="1"/>
      </w:tblPr>
      <w:tblGrid>
        <w:gridCol w:w="3116"/>
        <w:gridCol w:w="3117"/>
        <w:gridCol w:w="3117"/>
      </w:tblGrid>
      <w:tr w:rsidR="0062137E" w:rsidTr="00B326FE">
        <w:tc>
          <w:tcPr>
            <w:tcW w:w="3116" w:type="dxa"/>
          </w:tcPr>
          <w:p w:rsidR="0062137E" w:rsidRDefault="0062137E" w:rsidP="00B326FE">
            <w:pPr>
              <w:jc w:val="both"/>
            </w:pPr>
            <w:r>
              <w:t>Data Set</w:t>
            </w:r>
          </w:p>
        </w:tc>
        <w:tc>
          <w:tcPr>
            <w:tcW w:w="3117" w:type="dxa"/>
          </w:tcPr>
          <w:p w:rsidR="0062137E" w:rsidRDefault="0062137E" w:rsidP="00B326FE">
            <w:pPr>
              <w:jc w:val="both"/>
            </w:pPr>
            <w:r>
              <w:t>SISSRS (% of Peaks shared with MACS</w:t>
            </w:r>
            <w:r>
              <w:t>)</w:t>
            </w:r>
          </w:p>
        </w:tc>
        <w:tc>
          <w:tcPr>
            <w:tcW w:w="3117" w:type="dxa"/>
          </w:tcPr>
          <w:p w:rsidR="0062137E" w:rsidRDefault="0062137E" w:rsidP="00B326FE">
            <w:pPr>
              <w:jc w:val="both"/>
            </w:pPr>
            <w:r>
              <w:t>MACS</w:t>
            </w:r>
            <w:r>
              <w:t xml:space="preserve"> (% of Peaks shared with</w:t>
            </w:r>
            <w:r>
              <w:t xml:space="preserve"> SISSRS</w:t>
            </w:r>
            <w:r>
              <w:t>)</w:t>
            </w:r>
          </w:p>
        </w:tc>
      </w:tr>
      <w:tr w:rsidR="0062137E" w:rsidTr="00B326FE">
        <w:tc>
          <w:tcPr>
            <w:tcW w:w="3116" w:type="dxa"/>
          </w:tcPr>
          <w:p w:rsidR="0062137E" w:rsidRDefault="0062137E" w:rsidP="00B326FE">
            <w:pPr>
              <w:jc w:val="both"/>
            </w:pPr>
            <w:hyperlink r:id="rId20" w:history="1">
              <w:r w:rsidRPr="00D95D4B">
                <w:rPr>
                  <w:rStyle w:val="Hyperlink"/>
                </w:rPr>
                <w:t>PU.1</w:t>
              </w:r>
            </w:hyperlink>
          </w:p>
        </w:tc>
        <w:tc>
          <w:tcPr>
            <w:tcW w:w="3117" w:type="dxa"/>
          </w:tcPr>
          <w:p w:rsidR="0062137E" w:rsidRDefault="008769B3" w:rsidP="00B326FE">
            <w:pPr>
              <w:jc w:val="both"/>
            </w:pPr>
            <w:r>
              <w:rPr>
                <w:color w:val="000000"/>
                <w:sz w:val="27"/>
                <w:szCs w:val="27"/>
              </w:rPr>
              <w:t>82.8864</w:t>
            </w:r>
          </w:p>
        </w:tc>
        <w:tc>
          <w:tcPr>
            <w:tcW w:w="3117" w:type="dxa"/>
          </w:tcPr>
          <w:p w:rsidR="0062137E" w:rsidRDefault="00F419E9" w:rsidP="00B326FE">
            <w:pPr>
              <w:jc w:val="both"/>
            </w:pPr>
            <w:r>
              <w:rPr>
                <w:color w:val="000000"/>
                <w:sz w:val="27"/>
                <w:szCs w:val="27"/>
              </w:rPr>
              <w:t>87.56901</w:t>
            </w:r>
          </w:p>
        </w:tc>
      </w:tr>
      <w:tr w:rsidR="0062137E" w:rsidTr="00B326FE">
        <w:tc>
          <w:tcPr>
            <w:tcW w:w="3116" w:type="dxa"/>
          </w:tcPr>
          <w:p w:rsidR="0062137E" w:rsidRDefault="0062137E" w:rsidP="00B326FE">
            <w:pPr>
              <w:jc w:val="both"/>
            </w:pPr>
            <w:hyperlink r:id="rId21" w:history="1">
              <w:r w:rsidRPr="00D95D4B">
                <w:rPr>
                  <w:rStyle w:val="Hyperlink"/>
                </w:rPr>
                <w:t>ENCODE</w:t>
              </w:r>
            </w:hyperlink>
          </w:p>
        </w:tc>
        <w:tc>
          <w:tcPr>
            <w:tcW w:w="3117" w:type="dxa"/>
          </w:tcPr>
          <w:p w:rsidR="0062137E" w:rsidRDefault="004B029B" w:rsidP="00B326FE">
            <w:pPr>
              <w:jc w:val="both"/>
            </w:pPr>
            <w:r>
              <w:rPr>
                <w:color w:val="000000"/>
                <w:sz w:val="27"/>
                <w:szCs w:val="27"/>
              </w:rPr>
              <w:t>63.42505</w:t>
            </w:r>
          </w:p>
        </w:tc>
        <w:tc>
          <w:tcPr>
            <w:tcW w:w="3117" w:type="dxa"/>
          </w:tcPr>
          <w:p w:rsidR="0062137E" w:rsidRDefault="00210A55" w:rsidP="00B326FE">
            <w:pPr>
              <w:jc w:val="both"/>
            </w:pPr>
            <w:r>
              <w:rPr>
                <w:color w:val="000000"/>
                <w:sz w:val="27"/>
                <w:szCs w:val="27"/>
              </w:rPr>
              <w:t>95.92693</w:t>
            </w:r>
          </w:p>
        </w:tc>
      </w:tr>
    </w:tbl>
    <w:p w:rsidR="0062137E" w:rsidRDefault="0062137E" w:rsidP="00090622">
      <w:pPr>
        <w:jc w:val="both"/>
        <w:rPr>
          <w:b/>
        </w:rPr>
      </w:pPr>
    </w:p>
    <w:p w:rsidR="00472BAB" w:rsidRPr="00472BAB" w:rsidRDefault="00472BAB" w:rsidP="00090622">
      <w:pPr>
        <w:jc w:val="both"/>
        <w:rPr>
          <w:i/>
        </w:rPr>
      </w:pPr>
      <w:r>
        <w:rPr>
          <w:i/>
        </w:rPr>
        <w:t>{</w:t>
      </w:r>
      <w:r w:rsidRPr="00472BAB">
        <w:rPr>
          <w:i/>
        </w:rPr>
        <w:t>Additional Comparisons made for HOMER vs MACS:</w:t>
      </w:r>
      <w:r>
        <w:rPr>
          <w:i/>
        </w:rPr>
        <w:t xml:space="preserve"> for </w:t>
      </w:r>
      <w:hyperlink r:id="rId22" w:history="1">
        <w:r w:rsidRPr="00472BAB">
          <w:rPr>
            <w:rStyle w:val="Hyperlink"/>
            <w:i/>
          </w:rPr>
          <w:t>GAPB</w:t>
        </w:r>
      </w:hyperlink>
      <w:r w:rsidR="00087945">
        <w:rPr>
          <w:i/>
        </w:rPr>
        <w:t xml:space="preserve"> (</w:t>
      </w:r>
      <w:hyperlink r:id="rId23" w:history="1">
        <w:r w:rsidR="00087945" w:rsidRPr="00087945">
          <w:rPr>
            <w:rStyle w:val="Hyperlink"/>
            <w:i/>
          </w:rPr>
          <w:t>Replicate2</w:t>
        </w:r>
      </w:hyperlink>
      <w:r w:rsidR="00087945">
        <w:rPr>
          <w:i/>
        </w:rPr>
        <w:t>)</w:t>
      </w:r>
      <w:r>
        <w:rPr>
          <w:i/>
        </w:rPr>
        <w:t xml:space="preserve"> and </w:t>
      </w:r>
      <w:hyperlink r:id="rId24" w:history="1">
        <w:r w:rsidRPr="00472BAB">
          <w:rPr>
            <w:rStyle w:val="Hyperlink"/>
            <w:i/>
          </w:rPr>
          <w:t>NRSF</w:t>
        </w:r>
      </w:hyperlink>
      <w:r w:rsidR="00087945">
        <w:rPr>
          <w:i/>
        </w:rPr>
        <w:t xml:space="preserve"> (</w:t>
      </w:r>
      <w:hyperlink r:id="rId25" w:history="1">
        <w:r w:rsidR="00087945" w:rsidRPr="00087945">
          <w:rPr>
            <w:rStyle w:val="Hyperlink"/>
            <w:i/>
          </w:rPr>
          <w:t>Replicate 2</w:t>
        </w:r>
      </w:hyperlink>
      <w:r w:rsidR="00087945">
        <w:rPr>
          <w:i/>
        </w:rPr>
        <w:t>)</w:t>
      </w:r>
      <w:r>
        <w:rPr>
          <w:i/>
        </w:rPr>
        <w:t>}</w:t>
      </w:r>
      <w:r w:rsidRPr="00472BAB">
        <w:rPr>
          <w:i/>
        </w:rPr>
        <w:t xml:space="preserve"> </w:t>
      </w:r>
    </w:p>
    <w:p w:rsidR="00417D5B" w:rsidRDefault="00417D5B" w:rsidP="00090622">
      <w:pPr>
        <w:jc w:val="both"/>
      </w:pPr>
      <w:r>
        <w:t xml:space="preserve">Looking at the shared peaks information it </w:t>
      </w:r>
      <w:r w:rsidR="006B57FF">
        <w:t xml:space="preserve">is </w:t>
      </w:r>
      <w:r>
        <w:t>clear that the number of shared peaks can be quite variable across programs and dataset</w:t>
      </w:r>
      <w:r w:rsidR="00472BAB">
        <w:t>s</w:t>
      </w:r>
      <w:r>
        <w:t>. However, is this variability simply because of larger number of peaks called by one program with respect to the other? What about highly ranked peaks? If two programs are finding the same number or percentage of high confidence peaks then it might be that the larger number of peaks we see are simply because of more false positives.</w:t>
      </w:r>
    </w:p>
    <w:p w:rsidR="00914917" w:rsidRDefault="00417D5B" w:rsidP="00090622">
      <w:pPr>
        <w:jc w:val="both"/>
      </w:pPr>
      <w:r>
        <w:t>So I decided to test the idea that the larger subset of peaks called by either program might be because of more garbage or false positive peaks found by one program with respect to another. If one program is detecting more garbage peaks then the percentage of shared peaks sh</w:t>
      </w:r>
      <w:r w:rsidR="00B64F33">
        <w:t xml:space="preserve">ould increase for both programs </w:t>
      </w:r>
      <w:r>
        <w:t>for the top 25 percentile of peaks, and for top 5000 peaks</w:t>
      </w:r>
      <w:r w:rsidR="00B64F33">
        <w:t xml:space="preserve"> with respect to the average</w:t>
      </w:r>
      <w:r>
        <w:t>.</w:t>
      </w:r>
      <w:r w:rsidR="006B57FF">
        <w:t xml:space="preserve"> (Both top 25 percentile and top 5000 were arbitrary choices)</w:t>
      </w:r>
    </w:p>
    <w:p w:rsidR="006B57FF" w:rsidRDefault="00417D5B" w:rsidP="00090622">
      <w:pPr>
        <w:jc w:val="both"/>
      </w:pPr>
      <w:r>
        <w:t>SISSRS does not provide a rank or score for its peaks so the analysis from this point onwards was don</w:t>
      </w:r>
      <w:r w:rsidR="006B57FF">
        <w:t xml:space="preserve">e only for MACs and HOMER. </w:t>
      </w:r>
      <w:r w:rsidR="000C3E82">
        <w:t>The –</w:t>
      </w:r>
      <w:proofErr w:type="spellStart"/>
      <w:r w:rsidR="000C3E82">
        <w:t>logPValue</w:t>
      </w:r>
      <w:proofErr w:type="spellEnd"/>
      <w:r w:rsidR="000C3E82">
        <w:t xml:space="preserve"> generated was chosen as a scoring metric for MACS (this is identical to the –</w:t>
      </w:r>
      <w:proofErr w:type="spellStart"/>
      <w:r w:rsidR="000C3E82">
        <w:t>logQValue</w:t>
      </w:r>
      <w:proofErr w:type="spellEnd"/>
      <w:r w:rsidR="000C3E82">
        <w:t xml:space="preserve"> metric </w:t>
      </w:r>
      <w:proofErr w:type="gramStart"/>
      <w:r w:rsidR="000C3E82">
        <w:t>also  generated</w:t>
      </w:r>
      <w:proofErr w:type="gramEnd"/>
      <w:r w:rsidR="000C3E82">
        <w:t xml:space="preserve"> by MACS as </w:t>
      </w:r>
      <w:hyperlink r:id="rId26" w:history="1">
        <w:r w:rsidR="000C3E82" w:rsidRPr="000C3E82">
          <w:rPr>
            <w:rStyle w:val="Hyperlink"/>
          </w:rPr>
          <w:t>both scores are perfectly correlated</w:t>
        </w:r>
      </w:hyperlink>
      <w:r w:rsidR="000C3E82">
        <w:t>), and the Peak Score generated by HOMER was taken as the scoring metric for HOMER.</w:t>
      </w:r>
    </w:p>
    <w:p w:rsidR="006B57FF" w:rsidRPr="006B57FF" w:rsidRDefault="006B57FF" w:rsidP="00090622">
      <w:pPr>
        <w:jc w:val="both"/>
        <w:rPr>
          <w:i/>
        </w:rPr>
      </w:pPr>
      <w:r w:rsidRPr="006B57FF">
        <w:rPr>
          <w:i/>
        </w:rPr>
        <w:t>The following s</w:t>
      </w:r>
      <w:r w:rsidR="00417D5B" w:rsidRPr="006B57FF">
        <w:rPr>
          <w:i/>
        </w:rPr>
        <w:t>cripts were written</w:t>
      </w:r>
      <w:r w:rsidR="006C43BA">
        <w:rPr>
          <w:i/>
        </w:rPr>
        <w:t xml:space="preserve"> to filter </w:t>
      </w:r>
      <w:r w:rsidRPr="006B57FF">
        <w:rPr>
          <w:i/>
        </w:rPr>
        <w:t>number of peaks for HOMER and MACS:</w:t>
      </w:r>
    </w:p>
    <w:p w:rsidR="006B57FF" w:rsidRPr="006B57FF" w:rsidRDefault="00651A69" w:rsidP="00090622">
      <w:pPr>
        <w:jc w:val="both"/>
        <w:rPr>
          <w:i/>
        </w:rPr>
      </w:pPr>
      <w:r>
        <w:rPr>
          <w:i/>
        </w:rPr>
        <w:t>Returns p</w:t>
      </w:r>
      <w:r w:rsidR="006C43BA">
        <w:rPr>
          <w:i/>
        </w:rPr>
        <w:t>eaks above x percentile</w:t>
      </w:r>
      <w:r w:rsidR="006B57FF" w:rsidRPr="006B57FF">
        <w:rPr>
          <w:i/>
        </w:rPr>
        <w:t xml:space="preserve">: </w:t>
      </w:r>
      <w:hyperlink r:id="rId27" w:history="1">
        <w:r w:rsidR="006B57FF" w:rsidRPr="00C7364B">
          <w:rPr>
            <w:rStyle w:val="Hyperlink"/>
            <w:i/>
          </w:rPr>
          <w:t>macsPeakFilter.java</w:t>
        </w:r>
      </w:hyperlink>
      <w:r w:rsidR="006B57FF" w:rsidRPr="006B57FF">
        <w:rPr>
          <w:i/>
        </w:rPr>
        <w:t xml:space="preserve">, </w:t>
      </w:r>
      <w:hyperlink r:id="rId28" w:history="1">
        <w:r w:rsidR="006B57FF" w:rsidRPr="00C7364B">
          <w:rPr>
            <w:rStyle w:val="Hyperlink"/>
            <w:i/>
          </w:rPr>
          <w:t>homerPeakFilter.java</w:t>
        </w:r>
      </w:hyperlink>
    </w:p>
    <w:p w:rsidR="006B57FF" w:rsidRPr="006B57FF" w:rsidRDefault="00651A69" w:rsidP="00090622">
      <w:pPr>
        <w:jc w:val="both"/>
        <w:rPr>
          <w:i/>
        </w:rPr>
      </w:pPr>
      <w:r>
        <w:rPr>
          <w:i/>
        </w:rPr>
        <w:t>Return t</w:t>
      </w:r>
      <w:r w:rsidR="006B57FF" w:rsidRPr="006B57FF">
        <w:rPr>
          <w:i/>
        </w:rPr>
        <w:t xml:space="preserve">op x number of peaks: </w:t>
      </w:r>
      <w:hyperlink r:id="rId29" w:history="1">
        <w:r w:rsidR="006B57FF" w:rsidRPr="00C7364B">
          <w:rPr>
            <w:rStyle w:val="Hyperlink"/>
            <w:i/>
          </w:rPr>
          <w:t>macsPeakFilterNumeric.java</w:t>
        </w:r>
      </w:hyperlink>
      <w:r w:rsidR="006B57FF" w:rsidRPr="006B57FF">
        <w:rPr>
          <w:i/>
        </w:rPr>
        <w:t xml:space="preserve">, </w:t>
      </w:r>
      <w:hyperlink r:id="rId30" w:history="1">
        <w:r w:rsidR="006B57FF" w:rsidRPr="00C7364B">
          <w:rPr>
            <w:rStyle w:val="Hyperlink"/>
            <w:i/>
          </w:rPr>
          <w:t>homerPeakFilterNumeric.java</w:t>
        </w:r>
      </w:hyperlink>
    </w:p>
    <w:p w:rsidR="006C43BA" w:rsidRDefault="00651A69" w:rsidP="00090622">
      <w:pPr>
        <w:jc w:val="both"/>
        <w:rPr>
          <w:i/>
        </w:rPr>
      </w:pPr>
      <w:r>
        <w:rPr>
          <w:i/>
        </w:rPr>
        <w:t>Returns p</w:t>
      </w:r>
      <w:r w:rsidR="006C43BA">
        <w:rPr>
          <w:i/>
        </w:rPr>
        <w:t xml:space="preserve">eaks </w:t>
      </w:r>
      <w:r w:rsidR="00C7364B">
        <w:rPr>
          <w:i/>
        </w:rPr>
        <w:t>below</w:t>
      </w:r>
      <w:r w:rsidR="006C43BA">
        <w:rPr>
          <w:i/>
        </w:rPr>
        <w:t xml:space="preserve"> x percentile</w:t>
      </w:r>
      <w:r w:rsidR="006B57FF" w:rsidRPr="006B57FF">
        <w:rPr>
          <w:i/>
        </w:rPr>
        <w:t xml:space="preserve">: </w:t>
      </w:r>
      <w:hyperlink r:id="rId31" w:history="1">
        <w:r w:rsidR="006B57FF" w:rsidRPr="00C7364B">
          <w:rPr>
            <w:rStyle w:val="Hyperlink"/>
            <w:i/>
          </w:rPr>
          <w:t>macsPeakFilterBelow.</w:t>
        </w:r>
        <w:r w:rsidR="006C43BA" w:rsidRPr="00C7364B">
          <w:rPr>
            <w:rStyle w:val="Hyperlink"/>
            <w:i/>
          </w:rPr>
          <w:t>java</w:t>
        </w:r>
      </w:hyperlink>
      <w:r w:rsidR="006C43BA">
        <w:rPr>
          <w:i/>
        </w:rPr>
        <w:t xml:space="preserve">, </w:t>
      </w:r>
      <w:hyperlink r:id="rId32" w:history="1">
        <w:r w:rsidR="006C43BA" w:rsidRPr="00C7364B">
          <w:rPr>
            <w:rStyle w:val="Hyperlink"/>
            <w:i/>
          </w:rPr>
          <w:t>homerPeakFilterBelow.java</w:t>
        </w:r>
      </w:hyperlink>
    </w:p>
    <w:p w:rsidR="006B57FF" w:rsidRDefault="006C43BA" w:rsidP="00090622">
      <w:pPr>
        <w:jc w:val="both"/>
        <w:rPr>
          <w:b/>
          <w:i/>
        </w:rPr>
      </w:pPr>
      <w:r>
        <w:rPr>
          <w:i/>
        </w:rPr>
        <w:t xml:space="preserve">Example: </w:t>
      </w:r>
      <w:r w:rsidRPr="003B1BBC">
        <w:rPr>
          <w:b/>
          <w:i/>
        </w:rPr>
        <w:t xml:space="preserve">java </w:t>
      </w:r>
      <w:proofErr w:type="spellStart"/>
      <w:r w:rsidRPr="003B1BBC">
        <w:rPr>
          <w:b/>
          <w:i/>
        </w:rPr>
        <w:t>homerPeakFilter</w:t>
      </w:r>
      <w:proofErr w:type="spellEnd"/>
      <w:r w:rsidRPr="003B1BBC">
        <w:rPr>
          <w:b/>
          <w:i/>
        </w:rPr>
        <w:t xml:space="preserve"> </w:t>
      </w:r>
      <w:proofErr w:type="spellStart"/>
      <w:r w:rsidRPr="003B1BBC">
        <w:rPr>
          <w:b/>
          <w:i/>
        </w:rPr>
        <w:t>inputHomerPeakFile</w:t>
      </w:r>
      <w:proofErr w:type="spellEnd"/>
      <w:r w:rsidRPr="003B1BBC">
        <w:rPr>
          <w:b/>
          <w:i/>
        </w:rPr>
        <w:t xml:space="preserve"> </w:t>
      </w:r>
      <w:proofErr w:type="spellStart"/>
      <w:r w:rsidRPr="003B1BBC">
        <w:rPr>
          <w:b/>
          <w:i/>
        </w:rPr>
        <w:t>outPutFile</w:t>
      </w:r>
      <w:proofErr w:type="spellEnd"/>
      <w:r w:rsidRPr="003B1BBC">
        <w:rPr>
          <w:b/>
          <w:i/>
        </w:rPr>
        <w:t xml:space="preserve"> 75</w:t>
      </w:r>
    </w:p>
    <w:p w:rsidR="003B1BBC" w:rsidRDefault="003B1BBC" w:rsidP="00090622">
      <w:pPr>
        <w:jc w:val="both"/>
        <w:rPr>
          <w:b/>
          <w:i/>
        </w:rPr>
      </w:pPr>
    </w:p>
    <w:p w:rsidR="003B1BBC" w:rsidRDefault="003B1BBC" w:rsidP="00090622">
      <w:pPr>
        <w:jc w:val="both"/>
        <w:rPr>
          <w:b/>
          <w:i/>
        </w:rPr>
      </w:pPr>
    </w:p>
    <w:p w:rsidR="003B1BBC" w:rsidRDefault="003B1BBC" w:rsidP="00090622">
      <w:pPr>
        <w:jc w:val="both"/>
        <w:rPr>
          <w:b/>
          <w:i/>
        </w:rPr>
      </w:pPr>
    </w:p>
    <w:p w:rsidR="003B1BBC" w:rsidRDefault="003B1BBC" w:rsidP="00090622">
      <w:pPr>
        <w:jc w:val="both"/>
        <w:rPr>
          <w:i/>
        </w:rPr>
      </w:pPr>
    </w:p>
    <w:p w:rsidR="006C43BA" w:rsidRDefault="00B64F33" w:rsidP="00090622">
      <w:pPr>
        <w:jc w:val="both"/>
        <w:rPr>
          <w:b/>
        </w:rPr>
      </w:pPr>
      <w:r>
        <w:rPr>
          <w:b/>
        </w:rPr>
        <w:t>Table 4 Comparison of HOMER vs MACS for top 25% and top 5000 peaks</w:t>
      </w:r>
    </w:p>
    <w:tbl>
      <w:tblPr>
        <w:tblStyle w:val="TableGrid"/>
        <w:tblW w:w="0" w:type="auto"/>
        <w:tblLook w:val="04A0" w:firstRow="1" w:lastRow="0" w:firstColumn="1" w:lastColumn="0" w:noHBand="0" w:noVBand="1"/>
      </w:tblPr>
      <w:tblGrid>
        <w:gridCol w:w="2337"/>
        <w:gridCol w:w="2337"/>
        <w:gridCol w:w="2338"/>
        <w:gridCol w:w="2338"/>
      </w:tblGrid>
      <w:tr w:rsidR="00CF19AA" w:rsidTr="00CF19AA">
        <w:tc>
          <w:tcPr>
            <w:tcW w:w="2337" w:type="dxa"/>
          </w:tcPr>
          <w:p w:rsidR="00CF19AA" w:rsidRDefault="00CF19AA" w:rsidP="00090622">
            <w:pPr>
              <w:jc w:val="both"/>
              <w:rPr>
                <w:b/>
              </w:rPr>
            </w:pPr>
            <w:r>
              <w:rPr>
                <w:b/>
              </w:rPr>
              <w:t>Data Set</w:t>
            </w:r>
          </w:p>
        </w:tc>
        <w:tc>
          <w:tcPr>
            <w:tcW w:w="2337" w:type="dxa"/>
          </w:tcPr>
          <w:p w:rsidR="00CF19AA" w:rsidRDefault="00CF19AA" w:rsidP="00090622">
            <w:pPr>
              <w:jc w:val="both"/>
              <w:rPr>
                <w:b/>
              </w:rPr>
            </w:pPr>
            <w:r>
              <w:rPr>
                <w:b/>
              </w:rPr>
              <w:t>Type of Peaks</w:t>
            </w:r>
          </w:p>
        </w:tc>
        <w:tc>
          <w:tcPr>
            <w:tcW w:w="2338" w:type="dxa"/>
          </w:tcPr>
          <w:p w:rsidR="00CF19AA" w:rsidRDefault="00CF19AA" w:rsidP="00090622">
            <w:pPr>
              <w:jc w:val="both"/>
              <w:rPr>
                <w:b/>
              </w:rPr>
            </w:pPr>
            <w:r>
              <w:t>HOMER  (% of Peaks shared with MACS)</w:t>
            </w:r>
          </w:p>
        </w:tc>
        <w:tc>
          <w:tcPr>
            <w:tcW w:w="2338" w:type="dxa"/>
          </w:tcPr>
          <w:p w:rsidR="00CF19AA" w:rsidRDefault="00CF19AA" w:rsidP="00090622">
            <w:pPr>
              <w:jc w:val="both"/>
              <w:rPr>
                <w:b/>
              </w:rPr>
            </w:pPr>
            <w:r>
              <w:t>MACS (% of Peaks shared with HOMER)</w:t>
            </w:r>
          </w:p>
        </w:tc>
      </w:tr>
      <w:tr w:rsidR="003B1BBC" w:rsidTr="00CF19AA">
        <w:tc>
          <w:tcPr>
            <w:tcW w:w="2337" w:type="dxa"/>
          </w:tcPr>
          <w:p w:rsidR="003B1BBC" w:rsidRDefault="003B1BBC" w:rsidP="003B1BBC">
            <w:pPr>
              <w:tabs>
                <w:tab w:val="center" w:pos="1060"/>
              </w:tabs>
              <w:jc w:val="both"/>
              <w:rPr>
                <w:b/>
              </w:rPr>
            </w:pPr>
            <w:r>
              <w:rPr>
                <w:b/>
              </w:rPr>
              <w:t>PU.1</w:t>
            </w:r>
          </w:p>
        </w:tc>
        <w:tc>
          <w:tcPr>
            <w:tcW w:w="2337" w:type="dxa"/>
          </w:tcPr>
          <w:p w:rsidR="003B1BBC" w:rsidRDefault="003B1BBC" w:rsidP="00090622">
            <w:pPr>
              <w:jc w:val="both"/>
              <w:rPr>
                <w:b/>
              </w:rPr>
            </w:pPr>
            <w:hyperlink r:id="rId33" w:history="1">
              <w:r w:rsidRPr="003B1BBC">
                <w:rPr>
                  <w:rStyle w:val="Hyperlink"/>
                  <w:b/>
                </w:rPr>
                <w:t>Average</w:t>
              </w:r>
            </w:hyperlink>
            <w:r>
              <w:rPr>
                <w:b/>
              </w:rPr>
              <w:t xml:space="preserve"> </w:t>
            </w:r>
          </w:p>
        </w:tc>
        <w:tc>
          <w:tcPr>
            <w:tcW w:w="2338" w:type="dxa"/>
          </w:tcPr>
          <w:p w:rsidR="003B1BBC" w:rsidRDefault="003B1BBC" w:rsidP="00090622">
            <w:pPr>
              <w:jc w:val="both"/>
              <w:rPr>
                <w:color w:val="000000"/>
                <w:sz w:val="27"/>
                <w:szCs w:val="27"/>
              </w:rPr>
            </w:pPr>
            <w:r>
              <w:rPr>
                <w:color w:val="000000"/>
                <w:sz w:val="27"/>
                <w:szCs w:val="27"/>
              </w:rPr>
              <w:t>93.24609</w:t>
            </w:r>
          </w:p>
        </w:tc>
        <w:tc>
          <w:tcPr>
            <w:tcW w:w="2338" w:type="dxa"/>
          </w:tcPr>
          <w:p w:rsidR="003B1BBC" w:rsidRDefault="003B1BBC" w:rsidP="00090622">
            <w:pPr>
              <w:jc w:val="both"/>
              <w:rPr>
                <w:color w:val="000000"/>
                <w:sz w:val="27"/>
                <w:szCs w:val="27"/>
              </w:rPr>
            </w:pPr>
            <w:r>
              <w:rPr>
                <w:color w:val="000000"/>
                <w:sz w:val="27"/>
                <w:szCs w:val="27"/>
              </w:rPr>
              <w:t>90.06348</w:t>
            </w:r>
          </w:p>
        </w:tc>
      </w:tr>
      <w:tr w:rsidR="00CF19AA" w:rsidTr="00CF19AA">
        <w:tc>
          <w:tcPr>
            <w:tcW w:w="2337" w:type="dxa"/>
          </w:tcPr>
          <w:p w:rsidR="00CF19AA" w:rsidRDefault="00CF19AA" w:rsidP="003B1BBC">
            <w:pPr>
              <w:tabs>
                <w:tab w:val="center" w:pos="1060"/>
              </w:tabs>
              <w:jc w:val="both"/>
              <w:rPr>
                <w:b/>
              </w:rPr>
            </w:pPr>
          </w:p>
        </w:tc>
        <w:tc>
          <w:tcPr>
            <w:tcW w:w="2337" w:type="dxa"/>
          </w:tcPr>
          <w:p w:rsidR="00CF19AA" w:rsidRDefault="00FE503B" w:rsidP="00090622">
            <w:pPr>
              <w:jc w:val="both"/>
              <w:rPr>
                <w:b/>
              </w:rPr>
            </w:pPr>
            <w:hyperlink r:id="rId34" w:history="1">
              <w:r w:rsidR="00CF19AA" w:rsidRPr="00FE503B">
                <w:rPr>
                  <w:rStyle w:val="Hyperlink"/>
                  <w:b/>
                </w:rPr>
                <w:t>Top 25 Percentile</w:t>
              </w:r>
            </w:hyperlink>
          </w:p>
        </w:tc>
        <w:tc>
          <w:tcPr>
            <w:tcW w:w="2338" w:type="dxa"/>
          </w:tcPr>
          <w:p w:rsidR="00CF19AA" w:rsidRDefault="00623336" w:rsidP="00090622">
            <w:pPr>
              <w:jc w:val="both"/>
              <w:rPr>
                <w:b/>
              </w:rPr>
            </w:pPr>
            <w:r>
              <w:rPr>
                <w:color w:val="000000"/>
                <w:sz w:val="27"/>
                <w:szCs w:val="27"/>
              </w:rPr>
              <w:t>90.48544</w:t>
            </w:r>
          </w:p>
        </w:tc>
        <w:tc>
          <w:tcPr>
            <w:tcW w:w="2338" w:type="dxa"/>
          </w:tcPr>
          <w:p w:rsidR="00CF19AA" w:rsidRDefault="00623336" w:rsidP="00090622">
            <w:pPr>
              <w:jc w:val="both"/>
              <w:rPr>
                <w:b/>
              </w:rPr>
            </w:pPr>
            <w:r>
              <w:rPr>
                <w:color w:val="000000"/>
                <w:sz w:val="27"/>
                <w:szCs w:val="27"/>
              </w:rPr>
              <w:t>85.4243</w:t>
            </w:r>
            <w:r>
              <w:rPr>
                <w:color w:val="000000"/>
                <w:sz w:val="27"/>
                <w:szCs w:val="27"/>
              </w:rPr>
              <w:t>0</w:t>
            </w:r>
          </w:p>
        </w:tc>
      </w:tr>
      <w:tr w:rsidR="00CF19AA" w:rsidTr="00CF19AA">
        <w:tc>
          <w:tcPr>
            <w:tcW w:w="2337" w:type="dxa"/>
          </w:tcPr>
          <w:p w:rsidR="00CF19AA" w:rsidRDefault="00CF19AA" w:rsidP="00090622">
            <w:pPr>
              <w:jc w:val="both"/>
              <w:rPr>
                <w:b/>
              </w:rPr>
            </w:pPr>
          </w:p>
        </w:tc>
        <w:tc>
          <w:tcPr>
            <w:tcW w:w="2337" w:type="dxa"/>
          </w:tcPr>
          <w:p w:rsidR="00CF19AA" w:rsidRDefault="00FE503B" w:rsidP="00090622">
            <w:pPr>
              <w:jc w:val="both"/>
              <w:rPr>
                <w:b/>
              </w:rPr>
            </w:pPr>
            <w:hyperlink r:id="rId35" w:history="1">
              <w:r w:rsidR="00CF19AA" w:rsidRPr="00FE503B">
                <w:rPr>
                  <w:rStyle w:val="Hyperlink"/>
                  <w:b/>
                </w:rPr>
                <w:t>Top 5000 Peaks</w:t>
              </w:r>
            </w:hyperlink>
          </w:p>
        </w:tc>
        <w:tc>
          <w:tcPr>
            <w:tcW w:w="2338" w:type="dxa"/>
          </w:tcPr>
          <w:p w:rsidR="00CF19AA" w:rsidRDefault="00623336" w:rsidP="00090622">
            <w:pPr>
              <w:jc w:val="both"/>
              <w:rPr>
                <w:b/>
              </w:rPr>
            </w:pPr>
            <w:r>
              <w:rPr>
                <w:color w:val="000000"/>
                <w:sz w:val="27"/>
                <w:szCs w:val="27"/>
              </w:rPr>
              <w:t>82.57576</w:t>
            </w:r>
          </w:p>
        </w:tc>
        <w:tc>
          <w:tcPr>
            <w:tcW w:w="2338" w:type="dxa"/>
          </w:tcPr>
          <w:p w:rsidR="00CF19AA" w:rsidRDefault="00623336" w:rsidP="00090622">
            <w:pPr>
              <w:jc w:val="both"/>
              <w:rPr>
                <w:b/>
              </w:rPr>
            </w:pPr>
            <w:r>
              <w:rPr>
                <w:color w:val="000000"/>
                <w:sz w:val="27"/>
                <w:szCs w:val="27"/>
              </w:rPr>
              <w:t>80.66</w:t>
            </w:r>
            <w:r>
              <w:rPr>
                <w:color w:val="000000"/>
                <w:sz w:val="27"/>
                <w:szCs w:val="27"/>
              </w:rPr>
              <w:t>000</w:t>
            </w:r>
          </w:p>
        </w:tc>
      </w:tr>
      <w:tr w:rsidR="00CF19AA" w:rsidTr="00CF19AA">
        <w:tc>
          <w:tcPr>
            <w:tcW w:w="2337" w:type="dxa"/>
          </w:tcPr>
          <w:p w:rsidR="00CF19AA" w:rsidRDefault="00CF19AA" w:rsidP="00090622">
            <w:pPr>
              <w:jc w:val="both"/>
              <w:rPr>
                <w:b/>
              </w:rPr>
            </w:pPr>
          </w:p>
        </w:tc>
        <w:tc>
          <w:tcPr>
            <w:tcW w:w="2337" w:type="dxa"/>
          </w:tcPr>
          <w:p w:rsidR="00CF19AA" w:rsidRDefault="00E57113" w:rsidP="00090622">
            <w:pPr>
              <w:jc w:val="both"/>
              <w:rPr>
                <w:b/>
              </w:rPr>
            </w:pPr>
            <w:hyperlink r:id="rId36" w:history="1">
              <w:r w:rsidR="00623336" w:rsidRPr="00E57113">
                <w:rPr>
                  <w:rStyle w:val="Hyperlink"/>
                  <w:b/>
                </w:rPr>
                <w:t>Bottom 25 Percentile</w:t>
              </w:r>
            </w:hyperlink>
          </w:p>
        </w:tc>
        <w:tc>
          <w:tcPr>
            <w:tcW w:w="2338" w:type="dxa"/>
          </w:tcPr>
          <w:p w:rsidR="00CF19AA" w:rsidRDefault="00623336" w:rsidP="00090622">
            <w:pPr>
              <w:jc w:val="both"/>
              <w:rPr>
                <w:b/>
              </w:rPr>
            </w:pPr>
            <w:r>
              <w:rPr>
                <w:color w:val="000000"/>
                <w:sz w:val="27"/>
                <w:szCs w:val="27"/>
              </w:rPr>
              <w:t>57.85524</w:t>
            </w:r>
          </w:p>
        </w:tc>
        <w:tc>
          <w:tcPr>
            <w:tcW w:w="2338" w:type="dxa"/>
          </w:tcPr>
          <w:p w:rsidR="00CF19AA" w:rsidRDefault="00623336" w:rsidP="00090622">
            <w:pPr>
              <w:jc w:val="both"/>
              <w:rPr>
                <w:b/>
              </w:rPr>
            </w:pPr>
            <w:r>
              <w:rPr>
                <w:color w:val="000000"/>
                <w:sz w:val="27"/>
                <w:szCs w:val="27"/>
              </w:rPr>
              <w:t>51.35473</w:t>
            </w:r>
          </w:p>
        </w:tc>
      </w:tr>
      <w:tr w:rsidR="00CF19AA" w:rsidTr="00CF19AA">
        <w:tc>
          <w:tcPr>
            <w:tcW w:w="2337" w:type="dxa"/>
          </w:tcPr>
          <w:p w:rsidR="00CF19AA" w:rsidRDefault="004476EE" w:rsidP="00090622">
            <w:pPr>
              <w:jc w:val="both"/>
              <w:rPr>
                <w:b/>
              </w:rPr>
            </w:pPr>
            <w:r>
              <w:rPr>
                <w:b/>
              </w:rPr>
              <w:t>ENCODE</w:t>
            </w:r>
          </w:p>
        </w:tc>
        <w:tc>
          <w:tcPr>
            <w:tcW w:w="2337" w:type="dxa"/>
          </w:tcPr>
          <w:p w:rsidR="00CF19AA" w:rsidRDefault="00A85F22" w:rsidP="00090622">
            <w:pPr>
              <w:jc w:val="both"/>
              <w:rPr>
                <w:b/>
              </w:rPr>
            </w:pPr>
            <w:hyperlink r:id="rId37" w:history="1">
              <w:r w:rsidRPr="00A85F22">
                <w:rPr>
                  <w:rStyle w:val="Hyperlink"/>
                  <w:b/>
                </w:rPr>
                <w:t>Average</w:t>
              </w:r>
            </w:hyperlink>
          </w:p>
        </w:tc>
        <w:tc>
          <w:tcPr>
            <w:tcW w:w="2338" w:type="dxa"/>
          </w:tcPr>
          <w:p w:rsidR="00CF19AA" w:rsidRDefault="00A85F22" w:rsidP="00090622">
            <w:pPr>
              <w:jc w:val="both"/>
              <w:rPr>
                <w:b/>
              </w:rPr>
            </w:pPr>
            <w:r>
              <w:rPr>
                <w:color w:val="000000"/>
                <w:sz w:val="27"/>
                <w:szCs w:val="27"/>
              </w:rPr>
              <w:t>74.55422</w:t>
            </w:r>
          </w:p>
        </w:tc>
        <w:tc>
          <w:tcPr>
            <w:tcW w:w="2338" w:type="dxa"/>
          </w:tcPr>
          <w:p w:rsidR="00CF19AA" w:rsidRDefault="00A85F22" w:rsidP="00090622">
            <w:pPr>
              <w:jc w:val="both"/>
              <w:rPr>
                <w:b/>
              </w:rPr>
            </w:pPr>
            <w:r>
              <w:rPr>
                <w:color w:val="000000"/>
                <w:sz w:val="27"/>
                <w:szCs w:val="27"/>
              </w:rPr>
              <w:t>89.26311</w:t>
            </w:r>
          </w:p>
        </w:tc>
      </w:tr>
      <w:tr w:rsidR="00CF19AA" w:rsidTr="00CF19AA">
        <w:tc>
          <w:tcPr>
            <w:tcW w:w="2337" w:type="dxa"/>
          </w:tcPr>
          <w:p w:rsidR="00CF19AA" w:rsidRDefault="00CF19AA" w:rsidP="00090622">
            <w:pPr>
              <w:jc w:val="both"/>
              <w:rPr>
                <w:b/>
              </w:rPr>
            </w:pPr>
          </w:p>
        </w:tc>
        <w:tc>
          <w:tcPr>
            <w:tcW w:w="2337" w:type="dxa"/>
          </w:tcPr>
          <w:p w:rsidR="00CF19AA" w:rsidRDefault="001045B8" w:rsidP="00090622">
            <w:pPr>
              <w:jc w:val="both"/>
              <w:rPr>
                <w:b/>
              </w:rPr>
            </w:pPr>
            <w:hyperlink r:id="rId38" w:history="1">
              <w:r w:rsidR="00F9213A" w:rsidRPr="001045B8">
                <w:rPr>
                  <w:rStyle w:val="Hyperlink"/>
                  <w:b/>
                </w:rPr>
                <w:t>Top 25 Percentile</w:t>
              </w:r>
            </w:hyperlink>
          </w:p>
        </w:tc>
        <w:tc>
          <w:tcPr>
            <w:tcW w:w="2338" w:type="dxa"/>
          </w:tcPr>
          <w:p w:rsidR="00CF19AA" w:rsidRDefault="008C1DA8" w:rsidP="00090622">
            <w:pPr>
              <w:jc w:val="both"/>
              <w:rPr>
                <w:b/>
              </w:rPr>
            </w:pPr>
            <w:r>
              <w:rPr>
                <w:color w:val="000000"/>
                <w:sz w:val="27"/>
                <w:szCs w:val="27"/>
              </w:rPr>
              <w:t>77.50584</w:t>
            </w:r>
          </w:p>
        </w:tc>
        <w:tc>
          <w:tcPr>
            <w:tcW w:w="2338" w:type="dxa"/>
          </w:tcPr>
          <w:p w:rsidR="00CF19AA" w:rsidRDefault="008C1DA8" w:rsidP="00090622">
            <w:pPr>
              <w:jc w:val="both"/>
              <w:rPr>
                <w:b/>
              </w:rPr>
            </w:pPr>
            <w:r>
              <w:rPr>
                <w:color w:val="000000"/>
                <w:sz w:val="27"/>
                <w:szCs w:val="27"/>
              </w:rPr>
              <w:t>91.39446</w:t>
            </w:r>
          </w:p>
        </w:tc>
      </w:tr>
      <w:tr w:rsidR="00CF19AA" w:rsidTr="00CF19AA">
        <w:tc>
          <w:tcPr>
            <w:tcW w:w="2337" w:type="dxa"/>
          </w:tcPr>
          <w:p w:rsidR="00CF19AA" w:rsidRDefault="00CF19AA" w:rsidP="00090622">
            <w:pPr>
              <w:jc w:val="both"/>
              <w:rPr>
                <w:b/>
              </w:rPr>
            </w:pPr>
          </w:p>
        </w:tc>
        <w:tc>
          <w:tcPr>
            <w:tcW w:w="2337" w:type="dxa"/>
          </w:tcPr>
          <w:p w:rsidR="00CF19AA" w:rsidRDefault="001045B8" w:rsidP="00090622">
            <w:pPr>
              <w:jc w:val="both"/>
              <w:rPr>
                <w:b/>
              </w:rPr>
            </w:pPr>
            <w:hyperlink r:id="rId39" w:history="1">
              <w:r w:rsidR="00F9213A" w:rsidRPr="001045B8">
                <w:rPr>
                  <w:rStyle w:val="Hyperlink"/>
                  <w:b/>
                </w:rPr>
                <w:t>Top 5000 Peaks</w:t>
              </w:r>
            </w:hyperlink>
          </w:p>
        </w:tc>
        <w:tc>
          <w:tcPr>
            <w:tcW w:w="2338" w:type="dxa"/>
          </w:tcPr>
          <w:p w:rsidR="00CF19AA" w:rsidRDefault="007615E8" w:rsidP="00090622">
            <w:pPr>
              <w:jc w:val="both"/>
              <w:rPr>
                <w:b/>
              </w:rPr>
            </w:pPr>
            <w:r>
              <w:rPr>
                <w:color w:val="000000"/>
                <w:sz w:val="27"/>
                <w:szCs w:val="27"/>
              </w:rPr>
              <w:t>81.40521</w:t>
            </w:r>
          </w:p>
        </w:tc>
        <w:tc>
          <w:tcPr>
            <w:tcW w:w="2338" w:type="dxa"/>
          </w:tcPr>
          <w:p w:rsidR="00CF19AA" w:rsidRDefault="007615E8" w:rsidP="00090622">
            <w:pPr>
              <w:jc w:val="both"/>
              <w:rPr>
                <w:b/>
              </w:rPr>
            </w:pPr>
            <w:r>
              <w:rPr>
                <w:color w:val="000000"/>
                <w:sz w:val="27"/>
                <w:szCs w:val="27"/>
              </w:rPr>
              <w:t>80.64</w:t>
            </w:r>
            <w:r>
              <w:rPr>
                <w:color w:val="000000"/>
                <w:sz w:val="27"/>
                <w:szCs w:val="27"/>
              </w:rPr>
              <w:t>000</w:t>
            </w:r>
          </w:p>
        </w:tc>
      </w:tr>
      <w:tr w:rsidR="00CF19AA" w:rsidTr="00CF19AA">
        <w:tc>
          <w:tcPr>
            <w:tcW w:w="2337" w:type="dxa"/>
          </w:tcPr>
          <w:p w:rsidR="00CF19AA" w:rsidRDefault="00CF19AA" w:rsidP="00090622">
            <w:pPr>
              <w:jc w:val="both"/>
              <w:rPr>
                <w:b/>
              </w:rPr>
            </w:pPr>
          </w:p>
        </w:tc>
        <w:tc>
          <w:tcPr>
            <w:tcW w:w="2337" w:type="dxa"/>
          </w:tcPr>
          <w:p w:rsidR="00CF19AA" w:rsidRDefault="001045B8" w:rsidP="00090622">
            <w:pPr>
              <w:jc w:val="both"/>
              <w:rPr>
                <w:b/>
              </w:rPr>
            </w:pPr>
            <w:hyperlink r:id="rId40" w:history="1">
              <w:r w:rsidR="00F9213A" w:rsidRPr="001045B8">
                <w:rPr>
                  <w:rStyle w:val="Hyperlink"/>
                  <w:b/>
                </w:rPr>
                <w:t>Bottom 25 Percentile</w:t>
              </w:r>
            </w:hyperlink>
          </w:p>
        </w:tc>
        <w:tc>
          <w:tcPr>
            <w:tcW w:w="2338" w:type="dxa"/>
          </w:tcPr>
          <w:p w:rsidR="00CF19AA" w:rsidRDefault="008F142D" w:rsidP="00090622">
            <w:pPr>
              <w:jc w:val="both"/>
              <w:rPr>
                <w:b/>
              </w:rPr>
            </w:pPr>
            <w:r>
              <w:rPr>
                <w:color w:val="000000"/>
                <w:sz w:val="27"/>
                <w:szCs w:val="27"/>
              </w:rPr>
              <w:t>24.38621</w:t>
            </w:r>
          </w:p>
        </w:tc>
        <w:tc>
          <w:tcPr>
            <w:tcW w:w="2338" w:type="dxa"/>
          </w:tcPr>
          <w:p w:rsidR="00CF19AA" w:rsidRDefault="008F142D" w:rsidP="00090622">
            <w:pPr>
              <w:jc w:val="both"/>
              <w:rPr>
                <w:b/>
              </w:rPr>
            </w:pPr>
            <w:r>
              <w:rPr>
                <w:color w:val="000000"/>
                <w:sz w:val="27"/>
                <w:szCs w:val="27"/>
              </w:rPr>
              <w:t>25.174</w:t>
            </w:r>
            <w:r>
              <w:rPr>
                <w:color w:val="000000"/>
                <w:sz w:val="27"/>
                <w:szCs w:val="27"/>
              </w:rPr>
              <w:t>00</w:t>
            </w:r>
          </w:p>
        </w:tc>
      </w:tr>
    </w:tbl>
    <w:p w:rsidR="00914917" w:rsidRDefault="00914917" w:rsidP="00090622">
      <w:pPr>
        <w:jc w:val="both"/>
        <w:rPr>
          <w:b/>
        </w:rPr>
      </w:pPr>
    </w:p>
    <w:p w:rsidR="00EC7326" w:rsidRDefault="00F20CB8" w:rsidP="00090622">
      <w:pPr>
        <w:jc w:val="both"/>
      </w:pPr>
      <w:r>
        <w:t>Surprisingly we get mixed results for Table 4. In some cases the number of shared peaks goes up when filtering the top peaks and in some cases it actually decreases. Perhaps this is an example of regression to the mean, not sure what is happening here. This is counterintuitive</w:t>
      </w:r>
      <w:r w:rsidR="00EC7326">
        <w:t xml:space="preserve"> and it is unclear which software package performs better.</w:t>
      </w:r>
    </w:p>
    <w:p w:rsidR="00091D61" w:rsidRDefault="00091D61" w:rsidP="00090622">
      <w:pPr>
        <w:jc w:val="both"/>
        <w:rPr>
          <w:b/>
        </w:rPr>
      </w:pPr>
      <w:r>
        <w:rPr>
          <w:b/>
        </w:rPr>
        <w:t>Motif Analysis</w:t>
      </w:r>
    </w:p>
    <w:p w:rsidR="00D039DD" w:rsidRDefault="00335CC8" w:rsidP="00090622">
      <w:pPr>
        <w:jc w:val="both"/>
      </w:pPr>
      <w:r>
        <w:t>T</w:t>
      </w:r>
      <w:r>
        <w:t>o check whether the Chip-</w:t>
      </w:r>
      <w:proofErr w:type="spellStart"/>
      <w:r>
        <w:t>Seq</w:t>
      </w:r>
      <w:proofErr w:type="spellEnd"/>
      <w:r>
        <w:t xml:space="preserve"> worked correctly the lab often does a motif analysis on the detected peaks using HOMER. If the known motif for a transcription factor being </w:t>
      </w:r>
      <w:proofErr w:type="spellStart"/>
      <w:r>
        <w:t>ChiP-ed</w:t>
      </w:r>
      <w:proofErr w:type="spellEnd"/>
      <w:r>
        <w:t xml:space="preserve"> occurs in the region around the detected peaks then it is seen as </w:t>
      </w:r>
      <w:r>
        <w:t>an</w:t>
      </w:r>
      <w:r>
        <w:t xml:space="preserve"> indicator that the </w:t>
      </w:r>
      <w:proofErr w:type="spellStart"/>
      <w:r>
        <w:t>ChiP</w:t>
      </w:r>
      <w:proofErr w:type="spellEnd"/>
      <w:r>
        <w:t xml:space="preserve"> worked as planned.</w:t>
      </w:r>
      <w:r w:rsidR="00D039DD">
        <w:t xml:space="preserve"> </w:t>
      </w:r>
    </w:p>
    <w:p w:rsidR="00D039DD" w:rsidRDefault="00D039DD" w:rsidP="00090622">
      <w:pPr>
        <w:jc w:val="both"/>
      </w:pPr>
      <w:hyperlink r:id="rId41" w:history="1">
        <w:r w:rsidRPr="00D039DD">
          <w:rPr>
            <w:rStyle w:val="Hyperlink"/>
          </w:rPr>
          <w:t>Motif Analysis on the peaks detected by HOMER</w:t>
        </w:r>
      </w:hyperlink>
      <w:r>
        <w:t xml:space="preserve"> indeed shows that PU.1 is the most enriched known motif in the sample.</w:t>
      </w:r>
    </w:p>
    <w:p w:rsidR="003D41E3" w:rsidRPr="00E41781" w:rsidRDefault="003D41E3" w:rsidP="00090622">
      <w:pPr>
        <w:jc w:val="both"/>
        <w:rPr>
          <w:b/>
        </w:rPr>
      </w:pPr>
      <w:r w:rsidRPr="00E41781">
        <w:rPr>
          <w:b/>
        </w:rPr>
        <w:t>Figure 1. PU.1 is the most ENRICHED known Motif found in peaks called by HOMER</w:t>
      </w:r>
    </w:p>
    <w:p w:rsidR="00E41781" w:rsidRDefault="00E41781" w:rsidP="00090622">
      <w:pPr>
        <w:jc w:val="both"/>
      </w:pPr>
      <w:r>
        <w:rPr>
          <w:noProof/>
        </w:rPr>
        <w:drawing>
          <wp:inline distT="0" distB="0" distL="0" distR="0" wp14:anchorId="7015E69D" wp14:editId="3BC42780">
            <wp:extent cx="5943600" cy="45529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943600" cy="455295"/>
                    </a:xfrm>
                    <a:prstGeom prst="rect">
                      <a:avLst/>
                    </a:prstGeom>
                  </pic:spPr>
                </pic:pic>
              </a:graphicData>
            </a:graphic>
          </wp:inline>
        </w:drawing>
      </w:r>
    </w:p>
    <w:p w:rsidR="00E41781" w:rsidRDefault="00E41781" w:rsidP="00E41781">
      <w:pPr>
        <w:jc w:val="both"/>
      </w:pPr>
      <w:r>
        <w:t xml:space="preserve">A </w:t>
      </w:r>
      <w:r>
        <w:t>limitation of MACS is that it does not give information about which strand +/- the peaks lie on in its output. HOMER’s motif analysis functionality requires strand direction index for detecting motifs.</w:t>
      </w:r>
      <w:r w:rsidRPr="00E41781">
        <w:t xml:space="preserve"> </w:t>
      </w:r>
      <w:r>
        <w:t xml:space="preserve">One way to get around the </w:t>
      </w:r>
      <w:r>
        <w:t xml:space="preserve">problem </w:t>
      </w:r>
      <w:r>
        <w:t>is to artificially introduce a column for the strand direction “+” in the output for MACS</w:t>
      </w:r>
      <w:r>
        <w:t>. Given that there are no “-</w:t>
      </w:r>
      <w:proofErr w:type="gramStart"/>
      <w:r>
        <w:t>“ strand</w:t>
      </w:r>
      <w:proofErr w:type="gramEnd"/>
      <w:r>
        <w:t xml:space="preserve"> peaks detected by HOMER in this dataset, this seems like a reasonable assumption to take. However, I am not sure if this assumption should be made for all datasets.</w:t>
      </w:r>
    </w:p>
    <w:p w:rsidR="00E41781" w:rsidRPr="00334C19" w:rsidRDefault="00334C19" w:rsidP="00E41781">
      <w:pPr>
        <w:jc w:val="both"/>
        <w:rPr>
          <w:b/>
        </w:rPr>
      </w:pPr>
      <w:r w:rsidRPr="00334C19">
        <w:rPr>
          <w:b/>
        </w:rPr>
        <w:t xml:space="preserve">Figure </w:t>
      </w:r>
      <w:r w:rsidR="00384C8D" w:rsidRPr="00334C19">
        <w:rPr>
          <w:b/>
        </w:rPr>
        <w:t xml:space="preserve">2. PU.1 </w:t>
      </w:r>
      <w:r w:rsidRPr="00334C19">
        <w:rPr>
          <w:b/>
        </w:rPr>
        <w:t>is the</w:t>
      </w:r>
      <w:r w:rsidR="00384C8D" w:rsidRPr="00334C19">
        <w:rPr>
          <w:b/>
        </w:rPr>
        <w:t xml:space="preserve"> most ENRICHED known Motif found in peaks called by MACS</w:t>
      </w:r>
    </w:p>
    <w:p w:rsidR="00E41781" w:rsidRDefault="00E41781" w:rsidP="00090622">
      <w:pPr>
        <w:jc w:val="both"/>
      </w:pPr>
      <w:bookmarkStart w:id="0" w:name="_GoBack"/>
      <w:bookmarkEnd w:id="0"/>
    </w:p>
    <w:p w:rsidR="00E41781" w:rsidRDefault="00E41781" w:rsidP="00090622">
      <w:pPr>
        <w:jc w:val="both"/>
      </w:pPr>
    </w:p>
    <w:p w:rsidR="00EB41E1" w:rsidRDefault="00EB41E1" w:rsidP="00090622">
      <w:pPr>
        <w:jc w:val="both"/>
      </w:pPr>
      <w:r>
        <w:lastRenderedPageBreak/>
        <w:t>NOTES:</w:t>
      </w:r>
    </w:p>
    <w:p w:rsidR="000D5946" w:rsidRDefault="000D5946" w:rsidP="00090622">
      <w:pPr>
        <w:jc w:val="both"/>
      </w:pPr>
      <w:r>
        <w:t>Another, potential limitation of MACS is that it does not give information about which strand +/- the peaks lie on in its output. HOMER’s motif analysis functionality requires strand direction index for detecting motifs. Moreover, to check whether the Chip-</w:t>
      </w:r>
      <w:proofErr w:type="spellStart"/>
      <w:r>
        <w:t>Seq</w:t>
      </w:r>
      <w:proofErr w:type="spellEnd"/>
      <w:r>
        <w:t xml:space="preserve"> worked correctly the lab often does a motif analysis on the detected peaks using HOMER. If the known motif for a transcription factor being </w:t>
      </w:r>
      <w:proofErr w:type="spellStart"/>
      <w:r>
        <w:t>ChiP-ed</w:t>
      </w:r>
      <w:proofErr w:type="spellEnd"/>
      <w:r>
        <w:t xml:space="preserve"> occurs in the region around the detected peaks then it is seen as </w:t>
      </w:r>
      <w:proofErr w:type="spellStart"/>
      <w:proofErr w:type="gramStart"/>
      <w:r>
        <w:t>a</w:t>
      </w:r>
      <w:proofErr w:type="spellEnd"/>
      <w:proofErr w:type="gramEnd"/>
      <w:r>
        <w:t xml:space="preserve"> indicator that the </w:t>
      </w:r>
      <w:proofErr w:type="spellStart"/>
      <w:r>
        <w:t>ChiP</w:t>
      </w:r>
      <w:proofErr w:type="spellEnd"/>
      <w:r>
        <w:t xml:space="preserve"> worked as planned. One way to get around the problem that MACS does not provide strand direction information is to artificially introduce a column for the strand direction “+” in the output for MACS</w:t>
      </w:r>
    </w:p>
    <w:p w:rsidR="000D5946" w:rsidRDefault="000D5946" w:rsidP="00090622">
      <w:pPr>
        <w:jc w:val="both"/>
      </w:pPr>
    </w:p>
    <w:p w:rsidR="000D5946" w:rsidRDefault="000D5946" w:rsidP="00090622">
      <w:pPr>
        <w:jc w:val="both"/>
      </w:pPr>
    </w:p>
    <w:p w:rsidR="00EB41E1" w:rsidRDefault="00EB41E1" w:rsidP="00090622">
      <w:pPr>
        <w:jc w:val="both"/>
      </w:pPr>
      <w:r>
        <w:t>Explain choice of chip-</w:t>
      </w:r>
      <w:proofErr w:type="spellStart"/>
      <w:r>
        <w:t>seq</w:t>
      </w:r>
      <w:proofErr w:type="spellEnd"/>
      <w:r>
        <w:t xml:space="preserve"> programs and what made you narrow down to the ones you did narrow down to. Introduce the paper in the references. Compare results with the paper. Introduce the different datasets you used dude. This is interesting.</w:t>
      </w:r>
    </w:p>
    <w:p w:rsidR="00EB41E1" w:rsidRDefault="00EB41E1" w:rsidP="00090622">
      <w:pPr>
        <w:jc w:val="both"/>
      </w:pPr>
      <w:r>
        <w:t xml:space="preserve">Analysis methods: Check overlap: top 500, top percentile, overall. Metric, choose the one with better representation, not clear at all. </w:t>
      </w:r>
    </w:p>
    <w:p w:rsidR="00EB41E1" w:rsidRDefault="00EB41E1" w:rsidP="00090622">
      <w:pPr>
        <w:jc w:val="both"/>
      </w:pPr>
      <w:r>
        <w:t>Next show the true positives stuff and explain the analysis and hg18 to hg19 conversion that you did. Next explain the true positives curve. And how they compare. Macs might just be better. Make table.</w:t>
      </w:r>
    </w:p>
    <w:p w:rsidR="00EB41E1" w:rsidRDefault="00EB41E1" w:rsidP="00090622">
      <w:pPr>
        <w:jc w:val="both"/>
      </w:pPr>
      <w:r>
        <w:t xml:space="preserve">Next show motifs analysis results for the intersection of the two data sets. That is a lot of writing to do my friend </w:t>
      </w:r>
      <w:proofErr w:type="spellStart"/>
      <w:r>
        <w:t>lets</w:t>
      </w:r>
      <w:proofErr w:type="spellEnd"/>
      <w:r>
        <w:t xml:space="preserve"> begin.</w:t>
      </w:r>
    </w:p>
    <w:p w:rsidR="00EB41E1" w:rsidRPr="000F5FBC" w:rsidRDefault="00EB41E1" w:rsidP="00090622">
      <w:pPr>
        <w:jc w:val="both"/>
      </w:pPr>
    </w:p>
    <w:p w:rsidR="00250886" w:rsidRDefault="00250886" w:rsidP="00090622">
      <w:pPr>
        <w:jc w:val="both"/>
      </w:pPr>
    </w:p>
    <w:p w:rsidR="00A55543" w:rsidRDefault="00A55543" w:rsidP="00090622">
      <w:pPr>
        <w:jc w:val="both"/>
      </w:pPr>
    </w:p>
    <w:sectPr w:rsidR="00A555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27D6639"/>
    <w:multiLevelType w:val="hybridMultilevel"/>
    <w:tmpl w:val="778251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6D3C"/>
    <w:rsid w:val="00004E5C"/>
    <w:rsid w:val="00023DC4"/>
    <w:rsid w:val="000526B0"/>
    <w:rsid w:val="000710B2"/>
    <w:rsid w:val="000761A5"/>
    <w:rsid w:val="00087945"/>
    <w:rsid w:val="00090622"/>
    <w:rsid w:val="00091D61"/>
    <w:rsid w:val="00092F7C"/>
    <w:rsid w:val="00095128"/>
    <w:rsid w:val="000C1B3A"/>
    <w:rsid w:val="000C3E82"/>
    <w:rsid w:val="000D5946"/>
    <w:rsid w:val="000E51A2"/>
    <w:rsid w:val="000F033C"/>
    <w:rsid w:val="000F5FBC"/>
    <w:rsid w:val="001045B8"/>
    <w:rsid w:val="00104EA2"/>
    <w:rsid w:val="00174278"/>
    <w:rsid w:val="001746CA"/>
    <w:rsid w:val="001A310A"/>
    <w:rsid w:val="00210A55"/>
    <w:rsid w:val="002320F5"/>
    <w:rsid w:val="00246FDB"/>
    <w:rsid w:val="00250886"/>
    <w:rsid w:val="00253432"/>
    <w:rsid w:val="00257270"/>
    <w:rsid w:val="00262084"/>
    <w:rsid w:val="002C6561"/>
    <w:rsid w:val="002E1E75"/>
    <w:rsid w:val="0032195C"/>
    <w:rsid w:val="00330549"/>
    <w:rsid w:val="00334C19"/>
    <w:rsid w:val="00335345"/>
    <w:rsid w:val="00335CC8"/>
    <w:rsid w:val="00336A98"/>
    <w:rsid w:val="00384C8D"/>
    <w:rsid w:val="003969F5"/>
    <w:rsid w:val="003B1BBC"/>
    <w:rsid w:val="003B4D7F"/>
    <w:rsid w:val="003D41E3"/>
    <w:rsid w:val="003F104C"/>
    <w:rsid w:val="00417D5B"/>
    <w:rsid w:val="004476EE"/>
    <w:rsid w:val="00455EC8"/>
    <w:rsid w:val="00472BAB"/>
    <w:rsid w:val="004A1552"/>
    <w:rsid w:val="004B029B"/>
    <w:rsid w:val="004B6016"/>
    <w:rsid w:val="004D2DC4"/>
    <w:rsid w:val="005400E7"/>
    <w:rsid w:val="00544091"/>
    <w:rsid w:val="00567F11"/>
    <w:rsid w:val="00572ACB"/>
    <w:rsid w:val="005D02A3"/>
    <w:rsid w:val="005F74DB"/>
    <w:rsid w:val="00604430"/>
    <w:rsid w:val="0062137E"/>
    <w:rsid w:val="00623336"/>
    <w:rsid w:val="006262ED"/>
    <w:rsid w:val="00651A69"/>
    <w:rsid w:val="006B57FF"/>
    <w:rsid w:val="006C43BA"/>
    <w:rsid w:val="006D3DDD"/>
    <w:rsid w:val="00701776"/>
    <w:rsid w:val="0074680C"/>
    <w:rsid w:val="007615E8"/>
    <w:rsid w:val="0077100E"/>
    <w:rsid w:val="007A3379"/>
    <w:rsid w:val="007B1633"/>
    <w:rsid w:val="007C56D4"/>
    <w:rsid w:val="007D3555"/>
    <w:rsid w:val="007D49A3"/>
    <w:rsid w:val="007E35E7"/>
    <w:rsid w:val="008211D6"/>
    <w:rsid w:val="008769B3"/>
    <w:rsid w:val="0088245A"/>
    <w:rsid w:val="008A538D"/>
    <w:rsid w:val="008B7F54"/>
    <w:rsid w:val="008C1DA8"/>
    <w:rsid w:val="008D62C9"/>
    <w:rsid w:val="008F142D"/>
    <w:rsid w:val="00914917"/>
    <w:rsid w:val="00987040"/>
    <w:rsid w:val="009A3A77"/>
    <w:rsid w:val="009B48A0"/>
    <w:rsid w:val="009D3347"/>
    <w:rsid w:val="009F7A76"/>
    <w:rsid w:val="00A16D3C"/>
    <w:rsid w:val="00A55543"/>
    <w:rsid w:val="00A81730"/>
    <w:rsid w:val="00A83A25"/>
    <w:rsid w:val="00A85F22"/>
    <w:rsid w:val="00A872E6"/>
    <w:rsid w:val="00AC6ADB"/>
    <w:rsid w:val="00AD5EBB"/>
    <w:rsid w:val="00AE5CB4"/>
    <w:rsid w:val="00B00932"/>
    <w:rsid w:val="00B1713C"/>
    <w:rsid w:val="00B171A5"/>
    <w:rsid w:val="00B50308"/>
    <w:rsid w:val="00B64F33"/>
    <w:rsid w:val="00B97D81"/>
    <w:rsid w:val="00C161D2"/>
    <w:rsid w:val="00C7364B"/>
    <w:rsid w:val="00CF01CD"/>
    <w:rsid w:val="00CF19AA"/>
    <w:rsid w:val="00D039DD"/>
    <w:rsid w:val="00D10D8D"/>
    <w:rsid w:val="00D122A7"/>
    <w:rsid w:val="00D14FA3"/>
    <w:rsid w:val="00D8114E"/>
    <w:rsid w:val="00D95D4B"/>
    <w:rsid w:val="00DC697B"/>
    <w:rsid w:val="00DD7735"/>
    <w:rsid w:val="00DE1B78"/>
    <w:rsid w:val="00DE2254"/>
    <w:rsid w:val="00DE24AB"/>
    <w:rsid w:val="00E260E9"/>
    <w:rsid w:val="00E31558"/>
    <w:rsid w:val="00E34BFF"/>
    <w:rsid w:val="00E41781"/>
    <w:rsid w:val="00E56C28"/>
    <w:rsid w:val="00E57113"/>
    <w:rsid w:val="00E70C6A"/>
    <w:rsid w:val="00E75D5C"/>
    <w:rsid w:val="00E96DCA"/>
    <w:rsid w:val="00EA4811"/>
    <w:rsid w:val="00EA5827"/>
    <w:rsid w:val="00EA71C3"/>
    <w:rsid w:val="00EB41E1"/>
    <w:rsid w:val="00EC7326"/>
    <w:rsid w:val="00F20CB8"/>
    <w:rsid w:val="00F30D53"/>
    <w:rsid w:val="00F332EF"/>
    <w:rsid w:val="00F419E9"/>
    <w:rsid w:val="00F65CB5"/>
    <w:rsid w:val="00F86349"/>
    <w:rsid w:val="00F872F8"/>
    <w:rsid w:val="00F91CB7"/>
    <w:rsid w:val="00F9213A"/>
    <w:rsid w:val="00FB4717"/>
    <w:rsid w:val="00FB5580"/>
    <w:rsid w:val="00FE50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E8C8E00-8AC3-4656-9872-53E04E43AF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F5FB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5FBC"/>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0F5FBC"/>
    <w:rPr>
      <w:color w:val="0563C1" w:themeColor="hyperlink"/>
      <w:u w:val="single"/>
    </w:rPr>
  </w:style>
  <w:style w:type="character" w:styleId="FollowedHyperlink">
    <w:name w:val="FollowedHyperlink"/>
    <w:basedOn w:val="DefaultParagraphFont"/>
    <w:uiPriority w:val="99"/>
    <w:semiHidden/>
    <w:unhideWhenUsed/>
    <w:rsid w:val="00EA71C3"/>
    <w:rPr>
      <w:color w:val="954F72" w:themeColor="followedHyperlink"/>
      <w:u w:val="single"/>
    </w:rPr>
  </w:style>
  <w:style w:type="paragraph" w:styleId="ListParagraph">
    <w:name w:val="List Paragraph"/>
    <w:basedOn w:val="Normal"/>
    <w:uiPriority w:val="34"/>
    <w:qFormat/>
    <w:rsid w:val="00090622"/>
    <w:pPr>
      <w:ind w:left="720"/>
      <w:contextualSpacing/>
    </w:pPr>
  </w:style>
  <w:style w:type="table" w:styleId="TableGrid">
    <w:name w:val="Table Grid"/>
    <w:basedOn w:val="TableNormal"/>
    <w:uiPriority w:val="39"/>
    <w:rsid w:val="009D33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6233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encodeproject.org/experiments/ENCSR000DOB/" TargetMode="External"/><Relationship Id="rId18" Type="http://schemas.openxmlformats.org/officeDocument/2006/relationships/hyperlink" Target="https://docs.google.com/uc?authuser=0&amp;id=0B6aRfRgg95OGakdnc1lnNlZSQUE&amp;export=download" TargetMode="External"/><Relationship Id="rId26" Type="http://schemas.openxmlformats.org/officeDocument/2006/relationships/hyperlink" Target="https://drive.google.com/file/d/0B6aRfRgg95OGQmxxMk5oZTI0X0E/view?usp=sharing" TargetMode="External"/><Relationship Id="rId39" Type="http://schemas.openxmlformats.org/officeDocument/2006/relationships/hyperlink" Target="https://docs.google.com/uc?authuser=0&amp;id=0B6aRfRgg95OGOVV2aDI1cXpNRWs&amp;export=download" TargetMode="External"/><Relationship Id="rId21" Type="http://schemas.openxmlformats.org/officeDocument/2006/relationships/hyperlink" Target="https://docs.google.com/uc?authuser=0&amp;id=0B6aRfRgg95OGSDZ1Y3Vhcm9ldDA&amp;export=download" TargetMode="External"/><Relationship Id="rId34" Type="http://schemas.openxmlformats.org/officeDocument/2006/relationships/hyperlink" Target="https://docs.google.com/uc?authuser=0&amp;id=0B6aRfRgg95OGbjNFSnBDTXZMVVE&amp;export=download" TargetMode="External"/><Relationship Id="rId42" Type="http://schemas.openxmlformats.org/officeDocument/2006/relationships/image" Target="media/image1.png"/><Relationship Id="rId7" Type="http://schemas.openxmlformats.org/officeDocument/2006/relationships/hyperlink" Target="https://drive.google.com/folderview?id=0B6aRfRgg95OGTGdrNDRVYmNXQXc&amp;usp=sharing" TargetMode="External"/><Relationship Id="rId2" Type="http://schemas.openxmlformats.org/officeDocument/2006/relationships/styles" Target="styles.xml"/><Relationship Id="rId16" Type="http://schemas.openxmlformats.org/officeDocument/2006/relationships/hyperlink" Target="https://docs.google.com/uc?authuser=0&amp;id=0B6aRfRgg95OGczFHclRfU0l5TVE&amp;export=download" TargetMode="External"/><Relationship Id="rId20" Type="http://schemas.openxmlformats.org/officeDocument/2006/relationships/hyperlink" Target="https://docs.google.com/uc?authuser=0&amp;id=0B6aRfRgg95OGcUxpU29RRFZmWkk&amp;export=download" TargetMode="External"/><Relationship Id="rId29" Type="http://schemas.openxmlformats.org/officeDocument/2006/relationships/hyperlink" Target="https://github.com/kanishkasthana/compareChipSeq/blob/master/macsPeakFilterNumeric.java" TargetMode="External"/><Relationship Id="rId41" Type="http://schemas.openxmlformats.org/officeDocument/2006/relationships/hyperlink" Target="https://github.com/kanishkasthana/compareChipSeq/tree/master/homerPeakMotifs" TargetMode="External"/><Relationship Id="rId1" Type="http://schemas.openxmlformats.org/officeDocument/2006/relationships/numbering" Target="numbering.xml"/><Relationship Id="rId6" Type="http://schemas.openxmlformats.org/officeDocument/2006/relationships/hyperlink" Target="https://github.com/kanishkasthana/compareChipSeq" TargetMode="External"/><Relationship Id="rId11" Type="http://schemas.openxmlformats.org/officeDocument/2006/relationships/hyperlink" Target="https://github.com/taoliu/MACS/" TargetMode="External"/><Relationship Id="rId24" Type="http://schemas.openxmlformats.org/officeDocument/2006/relationships/hyperlink" Target="https://docs.google.com/uc?authuser=0&amp;id=0B6aRfRgg95OGbWU5TTd1eHphNkk&amp;export=download" TargetMode="External"/><Relationship Id="rId32" Type="http://schemas.openxmlformats.org/officeDocument/2006/relationships/hyperlink" Target="https://github.com/kanishkasthana/compareChipSeq/blob/master/homerPeakFilterBelow.java" TargetMode="External"/><Relationship Id="rId37" Type="http://schemas.openxmlformats.org/officeDocument/2006/relationships/hyperlink" Target="https://docs.google.com/uc?authuser=0&amp;id=0B6aRfRgg95OGb0hxdlJxN3k3ME0&amp;export=download" TargetMode="External"/><Relationship Id="rId40" Type="http://schemas.openxmlformats.org/officeDocument/2006/relationships/hyperlink" Target="https://docs.google.com/uc?authuser=0&amp;id=0B6aRfRgg95OGbTR3cEJkajFQN0U&amp;export=download" TargetMode="External"/><Relationship Id="rId5" Type="http://schemas.openxmlformats.org/officeDocument/2006/relationships/hyperlink" Target="mailto:kasthana@eng.ucsd.edu" TargetMode="External"/><Relationship Id="rId15" Type="http://schemas.openxmlformats.org/officeDocument/2006/relationships/hyperlink" Target="https://github.com/kanishkasthana/compareChipSeq/blob/master/checkOverlapofPeaks.R" TargetMode="External"/><Relationship Id="rId23" Type="http://schemas.openxmlformats.org/officeDocument/2006/relationships/hyperlink" Target="https://www.encodeproject.org/experiments/ENCSR000BIW/" TargetMode="External"/><Relationship Id="rId28" Type="http://schemas.openxmlformats.org/officeDocument/2006/relationships/hyperlink" Target="https://github.com/kanishkasthana/compareChipSeq/blob/master/homerPeakFilter.java" TargetMode="External"/><Relationship Id="rId36" Type="http://schemas.openxmlformats.org/officeDocument/2006/relationships/hyperlink" Target="https://docs.google.com/uc?authuser=0&amp;id=0B6aRfRgg95OGc0NGZ25QeFZsVU0&amp;export=download" TargetMode="External"/><Relationship Id="rId10" Type="http://schemas.openxmlformats.org/officeDocument/2006/relationships/hyperlink" Target="https://drive.google.com/file/d/0B6aRfRgg95OGTzZsNmkxUHo5eTA/view?usp=sharing" TargetMode="External"/><Relationship Id="rId19" Type="http://schemas.openxmlformats.org/officeDocument/2006/relationships/hyperlink" Target="https://docs.google.com/uc?authuser=0&amp;id=0B6aRfRgg95OGSTE3UUQxLVVnejg&amp;export=download" TargetMode="External"/><Relationship Id="rId31" Type="http://schemas.openxmlformats.org/officeDocument/2006/relationships/hyperlink" Target="https://github.com/kanishkasthana/compareChipSeq/blob/master/macsPeakFilterBelow.java" TargetMode="External"/><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journals.plos.org/plosone/article?id=10.1371/journal.pone.0011471" TargetMode="External"/><Relationship Id="rId14" Type="http://schemas.openxmlformats.org/officeDocument/2006/relationships/hyperlink" Target="https://www.encodeproject.org/files/ENCFF000YOK/@@download/ENCFF000YOK.bam" TargetMode="External"/><Relationship Id="rId22" Type="http://schemas.openxmlformats.org/officeDocument/2006/relationships/hyperlink" Target="https://docs.google.com/uc?authuser=0&amp;id=0B6aRfRgg95OGY1BKb3VoWm1oX0k&amp;export=download" TargetMode="External"/><Relationship Id="rId27" Type="http://schemas.openxmlformats.org/officeDocument/2006/relationships/hyperlink" Target="https://github.com/kanishkasthana/compareChipSeq/blob/master/macsPeakFilter.java" TargetMode="External"/><Relationship Id="rId30" Type="http://schemas.openxmlformats.org/officeDocument/2006/relationships/hyperlink" Target="https://github.com/kanishkasthana/compareChipSeq/blob/master/homerPeakFilterNumeric.java" TargetMode="External"/><Relationship Id="rId35" Type="http://schemas.openxmlformats.org/officeDocument/2006/relationships/hyperlink" Target="https://docs.google.com/uc?authuser=0&amp;id=0B6aRfRgg95OGRXFvYVg0bzdFcnM&amp;export=download" TargetMode="External"/><Relationship Id="rId43" Type="http://schemas.openxmlformats.org/officeDocument/2006/relationships/fontTable" Target="fontTable.xml"/><Relationship Id="rId8" Type="http://schemas.openxmlformats.org/officeDocument/2006/relationships/hyperlink" Target="http://homer.salk.edu/homer/" TargetMode="External"/><Relationship Id="rId3" Type="http://schemas.openxmlformats.org/officeDocument/2006/relationships/settings" Target="settings.xml"/><Relationship Id="rId12" Type="http://schemas.openxmlformats.org/officeDocument/2006/relationships/hyperlink" Target="http://www.rajajothi.com/sissrs/" TargetMode="External"/><Relationship Id="rId17" Type="http://schemas.openxmlformats.org/officeDocument/2006/relationships/hyperlink" Target="https://docs.google.com/uc?authuser=0&amp;id=0B6aRfRgg95OGb0hxdlJxN3k3ME0&amp;export=download" TargetMode="External"/><Relationship Id="rId25" Type="http://schemas.openxmlformats.org/officeDocument/2006/relationships/hyperlink" Target="https://www.encodeproject.org/experiments/ENCSR000BOX/" TargetMode="External"/><Relationship Id="rId33" Type="http://schemas.openxmlformats.org/officeDocument/2006/relationships/hyperlink" Target="https://docs.google.com/uc?authuser=0&amp;id=0B6aRfRgg95OGczFHclRfU0l5TVE&amp;export=download" TargetMode="External"/><Relationship Id="rId38" Type="http://schemas.openxmlformats.org/officeDocument/2006/relationships/hyperlink" Target="https://docs.google.com/uc?authuser=0&amp;id=0B6aRfRgg95OGbXRCejJmOFJjTUE&amp;export=downloa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1840</TotalTime>
  <Pages>4</Pages>
  <Words>1712</Words>
  <Characters>9759</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Kanishk Asthana</dc:creator>
  <cp:keywords/>
  <dc:description/>
  <cp:lastModifiedBy>Kanishk Asthana</cp:lastModifiedBy>
  <cp:revision>46</cp:revision>
  <cp:lastPrinted>2015-03-31T03:36:00Z</cp:lastPrinted>
  <dcterms:created xsi:type="dcterms:W3CDTF">2015-03-29T21:45:00Z</dcterms:created>
  <dcterms:modified xsi:type="dcterms:W3CDTF">2015-03-31T04:26:00Z</dcterms:modified>
</cp:coreProperties>
</file>