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A794" w14:textId="77777777" w:rsidR="00027352" w:rsidRDefault="00C66185">
      <w:pPr>
        <w:spacing w:before="240" w:line="288" w:lineRule="auto"/>
        <w:jc w:val="center"/>
        <w:rPr>
          <w:rFonts w:asciiTheme="minorHAnsi" w:eastAsia="Cal" w:cs="Cal"/>
        </w:rPr>
      </w:pPr>
      <w:bookmarkStart w:id="0" w:name="lab_1"/>
      <w:r>
        <w:rPr>
          <w:rFonts w:asciiTheme="minorHAnsi" w:eastAsia="Cal" w:cs="Cal"/>
          <w:b/>
          <w:sz w:val="56"/>
        </w:rPr>
        <w:t>LAB-1</w:t>
      </w:r>
      <w:bookmarkEnd w:id="0"/>
    </w:p>
    <w:p w14:paraId="7B6B9993" w14:textId="77777777" w:rsidR="00027352" w:rsidRDefault="00C66185">
      <w:pPr>
        <w:spacing w:before="240" w:line="271" w:lineRule="auto"/>
        <w:jc w:val="center"/>
        <w:rPr>
          <w:rFonts w:asciiTheme="minorHAnsi" w:eastAsia="Cal" w:cs="Cal"/>
        </w:rPr>
      </w:pPr>
      <w:bookmarkStart w:id="1" w:name="architecture_and_requirements"/>
      <w:r>
        <w:rPr>
          <w:rFonts w:asciiTheme="minorHAnsi" w:eastAsia="Cal" w:cs="Cal"/>
          <w:b/>
          <w:sz w:val="42"/>
        </w:rPr>
        <w:t>Architecture and Requirements</w:t>
      </w:r>
      <w:bookmarkEnd w:id="1"/>
    </w:p>
    <w:p w14:paraId="69EFA12C" w14:textId="77777777" w:rsidR="00027352" w:rsidRDefault="00C66185">
      <w:pPr>
        <w:spacing w:after="210"/>
        <w:rPr>
          <w:rFonts w:asciiTheme="minorHAnsi" w:eastAsia="Cal" w:cs="Cal"/>
          <w:sz w:val="24"/>
          <w:szCs w:val="28"/>
        </w:rPr>
      </w:pPr>
      <w:r>
        <w:rPr>
          <w:rFonts w:asciiTheme="minorHAnsi" w:eastAsia="Cal" w:cs="Cal"/>
          <w:b/>
          <w:sz w:val="24"/>
          <w:szCs w:val="28"/>
        </w:rPr>
        <w:t>23BCE1745</w:t>
      </w:r>
    </w:p>
    <w:p w14:paraId="29071018" w14:textId="77777777" w:rsidR="00027352" w:rsidRDefault="00C66185">
      <w:pPr>
        <w:spacing w:after="210"/>
        <w:rPr>
          <w:rFonts w:ascii="Times New Roman Regular" w:eastAsia="Cal" w:hAnsi="Times New Roman Regular" w:cs="Times New Roman Regular"/>
          <w:sz w:val="24"/>
          <w:szCs w:val="28"/>
        </w:rPr>
      </w:pPr>
      <w:r>
        <w:rPr>
          <w:rFonts w:asciiTheme="minorHAnsi" w:eastAsia="Cal" w:cs="Cal"/>
          <w:b/>
          <w:sz w:val="24"/>
          <w:szCs w:val="28"/>
        </w:rPr>
        <w:t>Kanishk Kumar S</w:t>
      </w:r>
    </w:p>
    <w:p w14:paraId="0F012CE8" w14:textId="77777777" w:rsidR="00027352" w:rsidRDefault="00C66185">
      <w:pPr>
        <w:spacing w:after="210"/>
        <w:rPr>
          <w:rFonts w:asciiTheme="minorHAnsi" w:eastAsia="Cal" w:cs="Cal"/>
          <w:b/>
          <w:sz w:val="42"/>
        </w:rPr>
      </w:pPr>
      <w:bookmarkStart w:id="2" w:name="architecture"/>
      <w:r>
        <w:rPr>
          <w:rFonts w:asciiTheme="minorHAnsi" w:eastAsia="Cal" w:cs="Cal"/>
          <w:b/>
          <w:sz w:val="42"/>
        </w:rPr>
        <w:t>Architecture:</w:t>
      </w:r>
      <w:bookmarkEnd w:id="2"/>
    </w:p>
    <w:p w14:paraId="3B247EFF" w14:textId="77777777" w:rsidR="00027352" w:rsidRDefault="00C66185">
      <w:pPr>
        <w:spacing w:after="210"/>
        <w:rPr>
          <w:rFonts w:asciiTheme="minorHAnsi" w:eastAsia="Cal" w:cs="Cal"/>
          <w:b/>
          <w:sz w:val="42"/>
        </w:rPr>
      </w:pPr>
      <w:r>
        <w:rPr>
          <w:rFonts w:asciiTheme="minorHAnsi" w:eastAsia="Cal" w:cs="Cal"/>
          <w:b/>
          <w:noProof/>
          <w:sz w:val="42"/>
        </w:rPr>
        <w:drawing>
          <wp:inline distT="0" distB="0" distL="114300" distR="114300" wp14:anchorId="6BC1F527" wp14:editId="0AE6D853">
            <wp:extent cx="3903345" cy="5855335"/>
            <wp:effectExtent l="0" t="0" r="8255" b="12065"/>
            <wp:docPr id="1" name="Picture 1" descr="Lab1 Simila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1 Similar 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7C1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3" w:name="requirements"/>
      <w:r>
        <w:rPr>
          <w:rFonts w:asciiTheme="minorHAnsi" w:eastAsia="Cal" w:cs="Cal"/>
          <w:b/>
          <w:sz w:val="42"/>
        </w:rPr>
        <w:lastRenderedPageBreak/>
        <w:t>Requirements:</w:t>
      </w:r>
      <w:bookmarkEnd w:id="3"/>
    </w:p>
    <w:p w14:paraId="73E9B5CA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4" w:name="bm_1_functional_requirements"/>
      <w:r>
        <w:rPr>
          <w:rFonts w:asciiTheme="minorHAnsi" w:eastAsia="Cal" w:cs="Cal"/>
          <w:b/>
          <w:sz w:val="33"/>
        </w:rPr>
        <w:t>1. Functional Requirements</w:t>
      </w:r>
      <w:bookmarkEnd w:id="4"/>
    </w:p>
    <w:p w14:paraId="67F00CCE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FR1: User Authentication</w:t>
      </w:r>
    </w:p>
    <w:p w14:paraId="7F282681" w14:textId="77777777" w:rsidR="00027352" w:rsidRDefault="00C66185">
      <w:pPr>
        <w:numPr>
          <w:ilvl w:val="0"/>
          <w:numId w:val="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provide a secure login interface with username and password validation.</w:t>
      </w:r>
    </w:p>
    <w:p w14:paraId="425A23BD" w14:textId="77777777" w:rsidR="00027352" w:rsidRDefault="00C66185">
      <w:pPr>
        <w:numPr>
          <w:ilvl w:val="0"/>
          <w:numId w:val="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 xml:space="preserve">The system shall </w:t>
      </w:r>
      <w:r>
        <w:rPr>
          <w:rFonts w:asciiTheme="minorHAnsi" w:eastAsia="Cal" w:cs="Cal"/>
        </w:rPr>
        <w:t>support user registration and session management.</w:t>
      </w:r>
    </w:p>
    <w:p w14:paraId="1719F3B0" w14:textId="77777777" w:rsidR="00027352" w:rsidRDefault="00C66185">
      <w:pPr>
        <w:numPr>
          <w:ilvl w:val="0"/>
          <w:numId w:val="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implement secure password storage using hashing techniques.</w:t>
      </w:r>
    </w:p>
    <w:p w14:paraId="59A65B3C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FR2: GUI Implementation</w:t>
      </w:r>
    </w:p>
    <w:p w14:paraId="5E0704C1" w14:textId="77777777" w:rsidR="00027352" w:rsidRDefault="00C66185">
      <w:pPr>
        <w:numPr>
          <w:ilvl w:val="0"/>
          <w:numId w:val="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provide an intuitive graphical user interface (GUI) for Windows-based operations.</w:t>
      </w:r>
    </w:p>
    <w:p w14:paraId="4E4E58E6" w14:textId="77777777" w:rsidR="00027352" w:rsidRDefault="00C66185">
      <w:pPr>
        <w:numPr>
          <w:ilvl w:val="0"/>
          <w:numId w:val="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</w:t>
      </w:r>
      <w:r>
        <w:rPr>
          <w:rFonts w:asciiTheme="minorHAnsi" w:eastAsia="Cal" w:cs="Cal"/>
        </w:rPr>
        <w:t>stem shall include separate modules for: Login/Registration, Compose Email, View Inbox, Email Viewing, Security Level Selection.</w:t>
      </w:r>
    </w:p>
    <w:p w14:paraId="2EB541E7" w14:textId="77777777" w:rsidR="00027352" w:rsidRDefault="00C66185">
      <w:pPr>
        <w:numPr>
          <w:ilvl w:val="0"/>
          <w:numId w:val="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display user-friendly error messages and notifications.</w:t>
      </w:r>
    </w:p>
    <w:p w14:paraId="7AAE064B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FR3: Integration with Key Manager (KM)</w:t>
      </w:r>
    </w:p>
    <w:p w14:paraId="0134611D" w14:textId="77777777" w:rsidR="00027352" w:rsidRDefault="00C66185">
      <w:pPr>
        <w:numPr>
          <w:ilvl w:val="0"/>
          <w:numId w:val="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</w:t>
      </w:r>
      <w:r>
        <w:rPr>
          <w:rFonts w:asciiTheme="minorHAnsi" w:eastAsia="Cal" w:cs="Cal"/>
        </w:rPr>
        <w:t>l communicate with a Key Manager server via REST API.</w:t>
      </w:r>
    </w:p>
    <w:p w14:paraId="517E3E5F" w14:textId="77777777" w:rsidR="00027352" w:rsidRDefault="00C66185">
      <w:pPr>
        <w:numPr>
          <w:ilvl w:val="0"/>
          <w:numId w:val="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request quantum keys from the KM server.</w:t>
      </w:r>
    </w:p>
    <w:p w14:paraId="732B9C20" w14:textId="77777777" w:rsidR="00027352" w:rsidRDefault="00C66185">
      <w:pPr>
        <w:numPr>
          <w:ilvl w:val="0"/>
          <w:numId w:val="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support ETSI-style key format for key storage and handling.</w:t>
      </w:r>
    </w:p>
    <w:p w14:paraId="6B116638" w14:textId="77777777" w:rsidR="00027352" w:rsidRDefault="00C66185">
      <w:pPr>
        <w:numPr>
          <w:ilvl w:val="0"/>
          <w:numId w:val="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 xml:space="preserve">The system shall validate and store retrieved quantum keys </w:t>
      </w:r>
      <w:r>
        <w:rPr>
          <w:rFonts w:asciiTheme="minorHAnsi" w:eastAsia="Cal" w:cs="Cal"/>
        </w:rPr>
        <w:t>securely.</w:t>
      </w:r>
    </w:p>
    <w:p w14:paraId="158B5015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FR4: Email Composition</w:t>
      </w:r>
    </w:p>
    <w:p w14:paraId="1C8BF219" w14:textId="77777777" w:rsidR="00027352" w:rsidRDefault="00C66185">
      <w:pPr>
        <w:numPr>
          <w:ilvl w:val="0"/>
          <w:numId w:val="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allow users to compose emails with recipient address, subject, and body content.</w:t>
      </w:r>
    </w:p>
    <w:p w14:paraId="3FD372F6" w14:textId="77777777" w:rsidR="00027352" w:rsidRDefault="00C66185">
      <w:pPr>
        <w:numPr>
          <w:ilvl w:val="0"/>
          <w:numId w:val="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enable users to select encryption levels before sending.</w:t>
      </w:r>
    </w:p>
    <w:p w14:paraId="2DEE24F4" w14:textId="77777777" w:rsidR="00027352" w:rsidRDefault="00C66185">
      <w:pPr>
        <w:numPr>
          <w:ilvl w:val="0"/>
          <w:numId w:val="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 xml:space="preserve">The system shall support draft saving </w:t>
      </w:r>
      <w:r>
        <w:rPr>
          <w:rFonts w:asciiTheme="minorHAnsi" w:eastAsia="Cal" w:cs="Cal"/>
        </w:rPr>
        <w:t>functionality.</w:t>
      </w:r>
    </w:p>
    <w:p w14:paraId="240C7976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FR5: Email Encryption</w:t>
      </w:r>
    </w:p>
    <w:p w14:paraId="0D9C6F06" w14:textId="77777777" w:rsidR="00027352" w:rsidRDefault="00C66185">
      <w:pPr>
        <w:numPr>
          <w:ilvl w:val="0"/>
          <w:numId w:val="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implement Level 1: Quantum One-Time Pad encryption.</w:t>
      </w:r>
    </w:p>
    <w:p w14:paraId="455BF3C6" w14:textId="77777777" w:rsidR="00027352" w:rsidRDefault="00C66185">
      <w:pPr>
        <w:numPr>
          <w:ilvl w:val="0"/>
          <w:numId w:val="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implement Level 2: Quantum-Aided AES encryption.</w:t>
      </w:r>
    </w:p>
    <w:p w14:paraId="73A3CE6A" w14:textId="77777777" w:rsidR="00027352" w:rsidRDefault="00C66185">
      <w:pPr>
        <w:numPr>
          <w:ilvl w:val="0"/>
          <w:numId w:val="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implement Level 3: Optional Post-Quantum Cryptography (PQC) or cust</w:t>
      </w:r>
      <w:r>
        <w:rPr>
          <w:rFonts w:asciiTheme="minorHAnsi" w:eastAsia="Cal" w:cs="Cal"/>
        </w:rPr>
        <w:t>om encryption.</w:t>
      </w:r>
    </w:p>
    <w:p w14:paraId="6E32B064" w14:textId="77777777" w:rsidR="00027352" w:rsidRDefault="00C66185">
      <w:pPr>
        <w:numPr>
          <w:ilvl w:val="0"/>
          <w:numId w:val="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implement Level 4: Standard email without quantum security.</w:t>
      </w:r>
    </w:p>
    <w:p w14:paraId="29A5DE25" w14:textId="77777777" w:rsidR="00027352" w:rsidRDefault="00C66185">
      <w:pPr>
        <w:numPr>
          <w:ilvl w:val="0"/>
          <w:numId w:val="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encrypt email content at the application layer before transmission.</w:t>
      </w:r>
    </w:p>
    <w:p w14:paraId="5B4807FB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FR6: Email Transmission</w:t>
      </w:r>
    </w:p>
    <w:p w14:paraId="75672084" w14:textId="77777777" w:rsidR="00027352" w:rsidRDefault="00C66185">
      <w:pPr>
        <w:numPr>
          <w:ilvl w:val="0"/>
          <w:numId w:val="6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integrate with existing email services</w:t>
      </w:r>
      <w:r>
        <w:rPr>
          <w:rFonts w:asciiTheme="minorHAnsi" w:eastAsia="Cal" w:cs="Cal"/>
        </w:rPr>
        <w:t xml:space="preserve"> (Gmail, Yahoo, etc.).</w:t>
      </w:r>
    </w:p>
    <w:p w14:paraId="10575D38" w14:textId="77777777" w:rsidR="00027352" w:rsidRDefault="00C66185">
      <w:pPr>
        <w:numPr>
          <w:ilvl w:val="0"/>
          <w:numId w:val="6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send encrypted emails through standard email protocols (SMTP).</w:t>
      </w:r>
    </w:p>
    <w:p w14:paraId="029FEB2A" w14:textId="77777777" w:rsidR="00027352" w:rsidRDefault="00C66185">
      <w:pPr>
        <w:numPr>
          <w:ilvl w:val="0"/>
          <w:numId w:val="6"/>
        </w:numPr>
        <w:rPr>
          <w:rFonts w:asciiTheme="minorHAnsi" w:eastAsia="Cal" w:cs="Cal"/>
        </w:rPr>
      </w:pPr>
      <w:r>
        <w:rPr>
          <w:rFonts w:asciiTheme="minorHAnsi" w:eastAsia="Cal" w:cs="Cal"/>
        </w:rPr>
        <w:lastRenderedPageBreak/>
        <w:t>The system shall preserve encrypted payload format across email transmission.</w:t>
      </w:r>
    </w:p>
    <w:p w14:paraId="4C0D581D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FR7: Inbox Management</w:t>
      </w:r>
    </w:p>
    <w:p w14:paraId="36FA30AC" w14:textId="77777777" w:rsidR="00027352" w:rsidRDefault="00C66185">
      <w:pPr>
        <w:numPr>
          <w:ilvl w:val="0"/>
          <w:numId w:val="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retrieve emails from the user's inbo</w:t>
      </w:r>
      <w:r>
        <w:rPr>
          <w:rFonts w:asciiTheme="minorHAnsi" w:eastAsia="Cal" w:cs="Cal"/>
        </w:rPr>
        <w:t>x.</w:t>
      </w:r>
    </w:p>
    <w:p w14:paraId="372A02B0" w14:textId="77777777" w:rsidR="00027352" w:rsidRDefault="00C66185">
      <w:pPr>
        <w:numPr>
          <w:ilvl w:val="0"/>
          <w:numId w:val="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display email list with sender, subject, and timestamp.</w:t>
      </w:r>
    </w:p>
    <w:p w14:paraId="61B5E95C" w14:textId="77777777" w:rsidR="00027352" w:rsidRDefault="00C66185">
      <w:pPr>
        <w:numPr>
          <w:ilvl w:val="0"/>
          <w:numId w:val="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enable viewing of individual emails.</w:t>
      </w:r>
    </w:p>
    <w:p w14:paraId="1AC65CF2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FR8: Email Decryption</w:t>
      </w:r>
    </w:p>
    <w:p w14:paraId="46E86051" w14:textId="77777777" w:rsidR="00027352" w:rsidRDefault="00C66185">
      <w:pPr>
        <w:numPr>
          <w:ilvl w:val="0"/>
          <w:numId w:val="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decrypt emails received with quantum encryption.</w:t>
      </w:r>
    </w:p>
    <w:p w14:paraId="5BC3EA4D" w14:textId="77777777" w:rsidR="00027352" w:rsidRDefault="00C66185">
      <w:pPr>
        <w:numPr>
          <w:ilvl w:val="0"/>
          <w:numId w:val="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display original cont</w:t>
      </w:r>
      <w:r>
        <w:rPr>
          <w:rFonts w:asciiTheme="minorHAnsi" w:eastAsia="Cal" w:cs="Cal"/>
        </w:rPr>
        <w:t>ent after decryption.</w:t>
      </w:r>
    </w:p>
    <w:p w14:paraId="060074E0" w14:textId="77777777" w:rsidR="00027352" w:rsidRDefault="00C66185">
      <w:pPr>
        <w:numPr>
          <w:ilvl w:val="0"/>
          <w:numId w:val="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handle decryption for all encryption levels (1-4).</w:t>
      </w:r>
    </w:p>
    <w:p w14:paraId="5A90743D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FR9: Security Level Management</w:t>
      </w:r>
    </w:p>
    <w:p w14:paraId="72C83135" w14:textId="77777777" w:rsidR="00027352" w:rsidRDefault="00C66185">
      <w:pPr>
        <w:numPr>
          <w:ilvl w:val="0"/>
          <w:numId w:val="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allow users to select encryption level (1-4) for each email.</w:t>
      </w:r>
    </w:p>
    <w:p w14:paraId="0514B16C" w14:textId="77777777" w:rsidR="00027352" w:rsidRDefault="00C66185">
      <w:pPr>
        <w:numPr>
          <w:ilvl w:val="0"/>
          <w:numId w:val="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 xml:space="preserve">The system shall display security level descriptions and </w:t>
      </w:r>
      <w:r>
        <w:rPr>
          <w:rFonts w:asciiTheme="minorHAnsi" w:eastAsia="Cal" w:cs="Cal"/>
        </w:rPr>
        <w:t>recommendations.</w:t>
      </w:r>
    </w:p>
    <w:p w14:paraId="05E736C2" w14:textId="77777777" w:rsidR="00027352" w:rsidRDefault="00C66185">
      <w:pPr>
        <w:numPr>
          <w:ilvl w:val="0"/>
          <w:numId w:val="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log encryption level usage statistics.</w:t>
      </w:r>
    </w:p>
    <w:p w14:paraId="122C5EA3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5" w:name="bm_2_non_functional_requirements"/>
      <w:r>
        <w:rPr>
          <w:rFonts w:asciiTheme="minorHAnsi" w:eastAsia="Cal" w:cs="Cal"/>
          <w:b/>
          <w:sz w:val="33"/>
        </w:rPr>
        <w:t>2. Non-Functional Requirements</w:t>
      </w:r>
      <w:bookmarkEnd w:id="5"/>
    </w:p>
    <w:p w14:paraId="4B37427F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</w:rPr>
        <w:t>These describe how well the system should perform.</w:t>
      </w:r>
    </w:p>
    <w:p w14:paraId="21FECD38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NFR1: Performance</w:t>
      </w:r>
    </w:p>
    <w:p w14:paraId="471390F8" w14:textId="77777777" w:rsidR="00027352" w:rsidRDefault="00C66185">
      <w:pPr>
        <w:numPr>
          <w:ilvl w:val="0"/>
          <w:numId w:val="1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respond to user actions within 2 seconds.</w:t>
      </w:r>
    </w:p>
    <w:p w14:paraId="54AD59B4" w14:textId="77777777" w:rsidR="00027352" w:rsidRDefault="00C66185">
      <w:pPr>
        <w:numPr>
          <w:ilvl w:val="0"/>
          <w:numId w:val="1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 xml:space="preserve">Email </w:t>
      </w:r>
      <w:r>
        <w:rPr>
          <w:rFonts w:asciiTheme="minorHAnsi" w:eastAsia="Cal" w:cs="Cal"/>
        </w:rPr>
        <w:t>encryption/decryption shall be completed within acceptable time limits.</w:t>
      </w:r>
    </w:p>
    <w:p w14:paraId="19571F8A" w14:textId="77777777" w:rsidR="00027352" w:rsidRDefault="00C66185">
      <w:pPr>
        <w:numPr>
          <w:ilvl w:val="0"/>
          <w:numId w:val="1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Key retrieval from KM shall not exceed 3 seconds.</w:t>
      </w:r>
    </w:p>
    <w:p w14:paraId="3E61C01C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NFR2: Security</w:t>
      </w:r>
    </w:p>
    <w:p w14:paraId="4713B6E2" w14:textId="77777777" w:rsidR="00027352" w:rsidRDefault="00C66185">
      <w:pPr>
        <w:numPr>
          <w:ilvl w:val="0"/>
          <w:numId w:val="1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prevent unauthorized access to user credentials.</w:t>
      </w:r>
    </w:p>
    <w:p w14:paraId="5A5BC53B" w14:textId="77777777" w:rsidR="00027352" w:rsidRDefault="00C66185">
      <w:pPr>
        <w:numPr>
          <w:ilvl w:val="0"/>
          <w:numId w:val="1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securely store quantum keys with enc</w:t>
      </w:r>
      <w:r>
        <w:rPr>
          <w:rFonts w:asciiTheme="minorHAnsi" w:eastAsia="Cal" w:cs="Cal"/>
        </w:rPr>
        <w:t>ryption.</w:t>
      </w:r>
    </w:p>
    <w:p w14:paraId="0DAA4D11" w14:textId="77777777" w:rsidR="00027352" w:rsidRDefault="00C66185">
      <w:pPr>
        <w:numPr>
          <w:ilvl w:val="0"/>
          <w:numId w:val="1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use secure channels (HTTPS/TLS) for communication with Key Manager.</w:t>
      </w:r>
    </w:p>
    <w:p w14:paraId="595B367A" w14:textId="77777777" w:rsidR="00027352" w:rsidRDefault="00C66185">
      <w:pPr>
        <w:numPr>
          <w:ilvl w:val="0"/>
          <w:numId w:val="11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prevent man-in-the-middle attacks on key distribution.</w:t>
      </w:r>
    </w:p>
    <w:p w14:paraId="1B45D418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NFR3: Scalability</w:t>
      </w:r>
    </w:p>
    <w:p w14:paraId="60E6542A" w14:textId="77777777" w:rsidR="00027352" w:rsidRDefault="00C66185">
      <w:pPr>
        <w:numPr>
          <w:ilvl w:val="0"/>
          <w:numId w:val="1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support multiple concurrent users.</w:t>
      </w:r>
    </w:p>
    <w:p w14:paraId="7F37B8FA" w14:textId="77777777" w:rsidR="00027352" w:rsidRDefault="00C66185">
      <w:pPr>
        <w:numPr>
          <w:ilvl w:val="0"/>
          <w:numId w:val="1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han</w:t>
      </w:r>
      <w:r>
        <w:rPr>
          <w:rFonts w:asciiTheme="minorHAnsi" w:eastAsia="Cal" w:cs="Cal"/>
        </w:rPr>
        <w:t>dle large email attachments efficiently.</w:t>
      </w:r>
    </w:p>
    <w:p w14:paraId="17C05A57" w14:textId="77777777" w:rsidR="00027352" w:rsidRDefault="00C66185">
      <w:pPr>
        <w:numPr>
          <w:ilvl w:val="0"/>
          <w:numId w:val="12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support key rotation and updates from KM.</w:t>
      </w:r>
    </w:p>
    <w:p w14:paraId="49567779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NFR4: Usability</w:t>
      </w:r>
    </w:p>
    <w:p w14:paraId="15323BD2" w14:textId="77777777" w:rsidR="00027352" w:rsidRDefault="00C66185">
      <w:pPr>
        <w:numPr>
          <w:ilvl w:val="0"/>
          <w:numId w:val="1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be intuitive for non-technical users.</w:t>
      </w:r>
    </w:p>
    <w:p w14:paraId="432D991E" w14:textId="77777777" w:rsidR="00027352" w:rsidRDefault="00C66185">
      <w:pPr>
        <w:numPr>
          <w:ilvl w:val="0"/>
          <w:numId w:val="1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provide clear guidance on encryption level selection.</w:t>
      </w:r>
    </w:p>
    <w:p w14:paraId="4757E5B8" w14:textId="77777777" w:rsidR="00027352" w:rsidRDefault="00C66185">
      <w:pPr>
        <w:numPr>
          <w:ilvl w:val="0"/>
          <w:numId w:val="13"/>
        </w:numPr>
        <w:rPr>
          <w:rFonts w:asciiTheme="minorHAnsi" w:eastAsia="Cal" w:cs="Cal"/>
        </w:rPr>
      </w:pPr>
      <w:r>
        <w:rPr>
          <w:rFonts w:asciiTheme="minorHAnsi" w:eastAsia="Cal" w:cs="Cal"/>
        </w:rPr>
        <w:lastRenderedPageBreak/>
        <w:t xml:space="preserve">The </w:t>
      </w:r>
      <w:r>
        <w:rPr>
          <w:rFonts w:asciiTheme="minorHAnsi" w:eastAsia="Cal" w:cs="Cal"/>
        </w:rPr>
        <w:t>system shall include help documentation and tooltips.</w:t>
      </w:r>
    </w:p>
    <w:p w14:paraId="1214AB2C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NFR5: Reliability</w:t>
      </w:r>
    </w:p>
    <w:p w14:paraId="3DF77CF8" w14:textId="77777777" w:rsidR="00027352" w:rsidRDefault="00C66185">
      <w:pPr>
        <w:numPr>
          <w:ilvl w:val="0"/>
          <w:numId w:val="1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maintain 99% uptime during normal operation.</w:t>
      </w:r>
    </w:p>
    <w:p w14:paraId="5A820298" w14:textId="77777777" w:rsidR="00027352" w:rsidRDefault="00C66185">
      <w:pPr>
        <w:numPr>
          <w:ilvl w:val="0"/>
          <w:numId w:val="1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handle network failures gracefully with error recovery.</w:t>
      </w:r>
    </w:p>
    <w:p w14:paraId="48AA6C84" w14:textId="77777777" w:rsidR="00027352" w:rsidRDefault="00C66185">
      <w:pPr>
        <w:numPr>
          <w:ilvl w:val="0"/>
          <w:numId w:val="14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validate all cryptographic opera</w:t>
      </w:r>
      <w:r>
        <w:rPr>
          <w:rFonts w:asciiTheme="minorHAnsi" w:eastAsia="Cal" w:cs="Cal"/>
        </w:rPr>
        <w:t>tions and report failures.</w:t>
      </w:r>
    </w:p>
    <w:p w14:paraId="4D11E1FD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>NFR6: Maintainability</w:t>
      </w:r>
    </w:p>
    <w:p w14:paraId="42177F2D" w14:textId="77777777" w:rsidR="00027352" w:rsidRDefault="00C66185">
      <w:pPr>
        <w:numPr>
          <w:ilvl w:val="0"/>
          <w:numId w:val="1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be modular with clear separation of concerns.</w:t>
      </w:r>
    </w:p>
    <w:p w14:paraId="1A76BA24" w14:textId="77777777" w:rsidR="00027352" w:rsidRDefault="00C66185">
      <w:pPr>
        <w:numPr>
          <w:ilvl w:val="0"/>
          <w:numId w:val="1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code shall follow standard design patterns.</w:t>
      </w:r>
    </w:p>
    <w:p w14:paraId="57CFB3EB" w14:textId="77777777" w:rsidR="00027352" w:rsidRDefault="00C66185">
      <w:pPr>
        <w:numPr>
          <w:ilvl w:val="0"/>
          <w:numId w:val="15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include comprehensive logging for debugging.</w:t>
      </w:r>
    </w:p>
    <w:p w14:paraId="56362B17" w14:textId="77777777" w:rsidR="00027352" w:rsidRDefault="00C66185">
      <w:pPr>
        <w:spacing w:after="210"/>
        <w:rPr>
          <w:rFonts w:asciiTheme="minorHAnsi" w:eastAsia="Cal" w:cs="Cal"/>
        </w:rPr>
      </w:pPr>
      <w:r>
        <w:rPr>
          <w:rFonts w:asciiTheme="minorHAnsi" w:eastAsia="Cal" w:cs="Cal"/>
          <w:b/>
        </w:rPr>
        <w:t xml:space="preserve">NFR7: </w:t>
      </w:r>
      <w:r>
        <w:rPr>
          <w:rFonts w:asciiTheme="minorHAnsi" w:eastAsia="Cal" w:cs="Cal"/>
          <w:b/>
        </w:rPr>
        <w:t>Compatibility</w:t>
      </w:r>
    </w:p>
    <w:p w14:paraId="772000B2" w14:textId="77777777" w:rsidR="00027352" w:rsidRDefault="00C66185">
      <w:pPr>
        <w:numPr>
          <w:ilvl w:val="0"/>
          <w:numId w:val="16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run on Windows 7 and above.</w:t>
      </w:r>
    </w:p>
    <w:p w14:paraId="21C7A9B9" w14:textId="77777777" w:rsidR="00027352" w:rsidRDefault="00C66185">
      <w:pPr>
        <w:numPr>
          <w:ilvl w:val="0"/>
          <w:numId w:val="16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The system shall be compatible with major email providers (Gmail, Yahoo, Outlook).</w:t>
      </w:r>
    </w:p>
    <w:p w14:paraId="03C6D7D5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6" w:name="bm_3_hardware_requirements"/>
      <w:r>
        <w:rPr>
          <w:rFonts w:asciiTheme="minorHAnsi" w:eastAsia="Cal" w:cs="Cal"/>
          <w:b/>
          <w:sz w:val="33"/>
        </w:rPr>
        <w:t>3. Hardware Requirements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3"/>
        <w:gridCol w:w="4580"/>
      </w:tblGrid>
      <w:tr w:rsidR="00027352" w14:paraId="528EBC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E52ADA3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Component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44DC4D50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Requirement</w:t>
            </w:r>
          </w:p>
        </w:tc>
      </w:tr>
      <w:tr w:rsidR="00027352" w14:paraId="68788F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8EAC3B2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Processor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7162703C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Intel i5 or above</w:t>
            </w:r>
          </w:p>
        </w:tc>
      </w:tr>
      <w:tr w:rsidR="00027352" w14:paraId="46F3DE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1A9CD2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RAM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3BFF29D0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Minimum 4 GB</w:t>
            </w:r>
          </w:p>
        </w:tc>
      </w:tr>
      <w:tr w:rsidR="00027352" w14:paraId="3F4427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4A857C9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Storage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193C743E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 xml:space="preserve">5 GB </w:t>
            </w:r>
            <w:r>
              <w:rPr>
                <w:rFonts w:asciiTheme="minorHAnsi" w:eastAsia="Cal" w:cs="Cal"/>
              </w:rPr>
              <w:t>free space</w:t>
            </w:r>
          </w:p>
        </w:tc>
      </w:tr>
      <w:tr w:rsidR="00027352" w14:paraId="36A383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49F82C0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GPU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6667C954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Optional (for quantum key generation simulation)</w:t>
            </w:r>
          </w:p>
        </w:tc>
      </w:tr>
      <w:tr w:rsidR="00027352" w14:paraId="0BB224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9FC1D29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Network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17F7778D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Internet connectivity required</w:t>
            </w:r>
          </w:p>
        </w:tc>
      </w:tr>
    </w:tbl>
    <w:p w14:paraId="4C3E9319" w14:textId="77777777" w:rsidR="00027352" w:rsidRDefault="00027352">
      <w:pPr>
        <w:rPr>
          <w:rFonts w:asciiTheme="minorHAnsi" w:eastAsia="Cal" w:cs="Cal"/>
        </w:rPr>
      </w:pPr>
    </w:p>
    <w:p w14:paraId="179E167A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7" w:name="bm_4_software_requirements"/>
      <w:r>
        <w:rPr>
          <w:rFonts w:asciiTheme="minorHAnsi" w:eastAsia="Cal" w:cs="Cal"/>
          <w:b/>
          <w:sz w:val="33"/>
        </w:rPr>
        <w:t>4. Software Requirements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43"/>
        <w:gridCol w:w="4375"/>
      </w:tblGrid>
      <w:tr w:rsidR="00027352" w14:paraId="1C71E8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6D10B7B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Software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3CB23A43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Requirement</w:t>
            </w:r>
          </w:p>
        </w:tc>
      </w:tr>
      <w:tr w:rsidR="00027352" w14:paraId="1732B4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8E76C70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Operating System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4137DD54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Windows 7 / 10 / 11</w:t>
            </w:r>
          </w:p>
        </w:tc>
      </w:tr>
      <w:tr w:rsidR="00027352" w14:paraId="2BCBD6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F4E519F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Programming Language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4A9E08FE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Python 3.8+ or C# .NET</w:t>
            </w:r>
          </w:p>
        </w:tc>
      </w:tr>
      <w:tr w:rsidR="00027352" w14:paraId="22B648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5DDED7B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 xml:space="preserve">GUI </w:t>
            </w:r>
            <w:r>
              <w:rPr>
                <w:rFonts w:asciiTheme="minorHAnsi" w:eastAsia="Cal" w:cs="Cal"/>
              </w:rPr>
              <w:t>Framework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6DEC70F5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PyQt5/PyQt6 or WinForms/.NET</w:t>
            </w:r>
          </w:p>
        </w:tc>
      </w:tr>
      <w:tr w:rsidR="00027352" w14:paraId="52BA25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6104290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Cryptography Library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78D65CFC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proofErr w:type="spellStart"/>
            <w:r>
              <w:rPr>
                <w:rFonts w:asciiTheme="minorHAnsi" w:eastAsia="Cal" w:cs="Cal"/>
              </w:rPr>
              <w:t>PyCryptodome</w:t>
            </w:r>
            <w:proofErr w:type="spellEnd"/>
            <w:r>
              <w:rPr>
                <w:rFonts w:asciiTheme="minorHAnsi" w:eastAsia="Cal" w:cs="Cal"/>
              </w:rPr>
              <w:t xml:space="preserve">, </w:t>
            </w:r>
            <w:proofErr w:type="spellStart"/>
            <w:r>
              <w:rPr>
                <w:rFonts w:asciiTheme="minorHAnsi" w:eastAsia="Cal" w:cs="Cal"/>
              </w:rPr>
              <w:t>Qiskit</w:t>
            </w:r>
            <w:proofErr w:type="spellEnd"/>
            <w:r>
              <w:rPr>
                <w:rFonts w:asciiTheme="minorHAnsi" w:eastAsia="Cal" w:cs="Cal"/>
              </w:rPr>
              <w:t xml:space="preserve"> (for quantum simulation)</w:t>
            </w:r>
          </w:p>
        </w:tc>
      </w:tr>
      <w:tr w:rsidR="00027352" w14:paraId="5E5017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A2E7CDC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Email Protocol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7478EE04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SMTP/IMAP</w:t>
            </w:r>
          </w:p>
        </w:tc>
      </w:tr>
      <w:tr w:rsidR="00027352" w14:paraId="46B7C8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1A06454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API Communication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4135C448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 xml:space="preserve">Requests library / </w:t>
            </w:r>
            <w:proofErr w:type="spellStart"/>
            <w:r>
              <w:rPr>
                <w:rFonts w:asciiTheme="minorHAnsi" w:eastAsia="Cal" w:cs="Cal"/>
              </w:rPr>
              <w:t>HttpClient</w:t>
            </w:r>
            <w:proofErr w:type="spellEnd"/>
          </w:p>
        </w:tc>
      </w:tr>
      <w:tr w:rsidR="00027352" w14:paraId="397962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3A17D6F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Database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3555D92D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SQLite / SQL Server (for local storage)</w:t>
            </w:r>
          </w:p>
        </w:tc>
      </w:tr>
      <w:tr w:rsidR="00027352" w14:paraId="4061B0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0C94E59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Version Control</w:t>
            </w:r>
          </w:p>
        </w:tc>
        <w:tc>
          <w:tcPr>
            <w:tcW w:w="0" w:type="auto"/>
            <w:tcBorders>
              <w:top w:val="single" w:sz="0" w:space="0" w:color="000000"/>
              <w:left w:val="single" w:sz="0" w:space="0" w:color="000000"/>
              <w:bottom w:val="single" w:sz="0" w:space="0" w:color="000000"/>
            </w:tcBorders>
          </w:tcPr>
          <w:p w14:paraId="45CF64FA" w14:textId="77777777" w:rsidR="00027352" w:rsidRDefault="00C66185">
            <w:pPr>
              <w:spacing w:after="0" w:line="240" w:lineRule="auto"/>
              <w:rPr>
                <w:rFonts w:asciiTheme="minorHAnsi" w:eastAsia="Cal" w:cs="Cal"/>
              </w:rPr>
            </w:pPr>
            <w:r>
              <w:rPr>
                <w:rFonts w:asciiTheme="minorHAnsi" w:eastAsia="Cal" w:cs="Cal"/>
              </w:rPr>
              <w:t>Git</w:t>
            </w:r>
          </w:p>
        </w:tc>
      </w:tr>
    </w:tbl>
    <w:p w14:paraId="7ECE2F51" w14:textId="77777777" w:rsidR="00027352" w:rsidRDefault="00027352">
      <w:pPr>
        <w:rPr>
          <w:rFonts w:asciiTheme="minorHAnsi" w:eastAsia="Cal" w:cs="Cal"/>
        </w:rPr>
      </w:pPr>
    </w:p>
    <w:p w14:paraId="46FA3CD9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8" w:name="bm_5_key_manager_km_requirements"/>
      <w:r>
        <w:rPr>
          <w:rFonts w:asciiTheme="minorHAnsi" w:eastAsia="Cal" w:cs="Cal"/>
          <w:b/>
          <w:sz w:val="33"/>
        </w:rPr>
        <w:t>5. Key Manager (KM) Requirements</w:t>
      </w:r>
      <w:bookmarkEnd w:id="8"/>
    </w:p>
    <w:p w14:paraId="08FD2594" w14:textId="77777777" w:rsidR="00027352" w:rsidRDefault="00C66185">
      <w:pPr>
        <w:numPr>
          <w:ilvl w:val="0"/>
          <w:numId w:val="1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REST API endpoint for quantum key distribution.</w:t>
      </w:r>
    </w:p>
    <w:p w14:paraId="729762F3" w14:textId="77777777" w:rsidR="00027352" w:rsidRDefault="00C66185">
      <w:pPr>
        <w:numPr>
          <w:ilvl w:val="0"/>
          <w:numId w:val="1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Support for ETSI quantum key format.</w:t>
      </w:r>
    </w:p>
    <w:p w14:paraId="34BBE95B" w14:textId="77777777" w:rsidR="00027352" w:rsidRDefault="00C66185">
      <w:pPr>
        <w:numPr>
          <w:ilvl w:val="0"/>
          <w:numId w:val="1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Key management and rotation capabilities.</w:t>
      </w:r>
    </w:p>
    <w:p w14:paraId="27F42340" w14:textId="77777777" w:rsidR="00027352" w:rsidRDefault="00C66185">
      <w:pPr>
        <w:numPr>
          <w:ilvl w:val="0"/>
          <w:numId w:val="1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Authentication mechanism for secure communication.</w:t>
      </w:r>
    </w:p>
    <w:p w14:paraId="5BF903E6" w14:textId="77777777" w:rsidR="00027352" w:rsidRDefault="00C66185">
      <w:pPr>
        <w:numPr>
          <w:ilvl w:val="0"/>
          <w:numId w:val="17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Response time optimization for key requests.</w:t>
      </w:r>
    </w:p>
    <w:p w14:paraId="7B176A7D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9" w:name="bm_6_encryption_requirements"/>
      <w:r>
        <w:rPr>
          <w:rFonts w:asciiTheme="minorHAnsi" w:eastAsia="Cal" w:cs="Cal"/>
          <w:b/>
          <w:sz w:val="33"/>
        </w:rPr>
        <w:t>6. Encryption Requirements</w:t>
      </w:r>
      <w:bookmarkEnd w:id="9"/>
    </w:p>
    <w:p w14:paraId="4C5D38BE" w14:textId="77777777" w:rsidR="00027352" w:rsidRDefault="00C66185">
      <w:pPr>
        <w:numPr>
          <w:ilvl w:val="0"/>
          <w:numId w:val="1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Quantum key length: Minimum 256 bits.</w:t>
      </w:r>
    </w:p>
    <w:p w14:paraId="2F56AA44" w14:textId="77777777" w:rsidR="00027352" w:rsidRDefault="00C66185">
      <w:pPr>
        <w:numPr>
          <w:ilvl w:val="0"/>
          <w:numId w:val="1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One-Time Pad implementation: XOR operation with quantum keys.</w:t>
      </w:r>
    </w:p>
    <w:p w14:paraId="2ACEB2FE" w14:textId="77777777" w:rsidR="00027352" w:rsidRDefault="00C66185">
      <w:pPr>
        <w:numPr>
          <w:ilvl w:val="0"/>
          <w:numId w:val="1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AES encryption: 256-bit key size for Level 2.</w:t>
      </w:r>
    </w:p>
    <w:p w14:paraId="56B58E44" w14:textId="77777777" w:rsidR="00027352" w:rsidRDefault="00C66185">
      <w:pPr>
        <w:numPr>
          <w:ilvl w:val="0"/>
          <w:numId w:val="18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Key storage: Encrypted local storage with master password.</w:t>
      </w:r>
    </w:p>
    <w:p w14:paraId="0E1FB84C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10" w:name="bm_7_constraints"/>
      <w:r>
        <w:rPr>
          <w:rFonts w:asciiTheme="minorHAnsi" w:eastAsia="Cal" w:cs="Cal"/>
          <w:b/>
          <w:sz w:val="33"/>
        </w:rPr>
        <w:t>7. Constraints</w:t>
      </w:r>
      <w:bookmarkEnd w:id="10"/>
    </w:p>
    <w:p w14:paraId="71EDFD2B" w14:textId="77777777" w:rsidR="00027352" w:rsidRDefault="00C66185">
      <w:pPr>
        <w:numPr>
          <w:ilvl w:val="0"/>
          <w:numId w:val="1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Key distr</w:t>
      </w:r>
      <w:r>
        <w:rPr>
          <w:rFonts w:asciiTheme="minorHAnsi" w:eastAsia="Cal" w:cs="Cal"/>
        </w:rPr>
        <w:t>ibution limited by KM server availability.</w:t>
      </w:r>
    </w:p>
    <w:p w14:paraId="5216585A" w14:textId="77777777" w:rsidR="00027352" w:rsidRDefault="00C66185">
      <w:pPr>
        <w:numPr>
          <w:ilvl w:val="0"/>
          <w:numId w:val="1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Email size limitations based on email service provider.</w:t>
      </w:r>
    </w:p>
    <w:p w14:paraId="3E4846BE" w14:textId="77777777" w:rsidR="00027352" w:rsidRDefault="00C66185">
      <w:pPr>
        <w:numPr>
          <w:ilvl w:val="0"/>
          <w:numId w:val="1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Quantum key generation simulation (not hardware QKD).</w:t>
      </w:r>
    </w:p>
    <w:p w14:paraId="75CEBCE3" w14:textId="77777777" w:rsidR="00027352" w:rsidRDefault="00C66185">
      <w:pPr>
        <w:numPr>
          <w:ilvl w:val="0"/>
          <w:numId w:val="1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Compatibility with standard email protocols may limit encryption method choices.</w:t>
      </w:r>
    </w:p>
    <w:p w14:paraId="173156D0" w14:textId="77777777" w:rsidR="00027352" w:rsidRDefault="00C66185">
      <w:pPr>
        <w:numPr>
          <w:ilvl w:val="0"/>
          <w:numId w:val="19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Legacy email systems m</w:t>
      </w:r>
      <w:r>
        <w:rPr>
          <w:rFonts w:asciiTheme="minorHAnsi" w:eastAsia="Cal" w:cs="Cal"/>
        </w:rPr>
        <w:t>ay not support large encrypted payloads.</w:t>
      </w:r>
    </w:p>
    <w:p w14:paraId="5ADC3743" w14:textId="77777777" w:rsidR="00027352" w:rsidRDefault="00C66185">
      <w:pPr>
        <w:spacing w:before="240" w:line="271" w:lineRule="auto"/>
        <w:rPr>
          <w:rFonts w:asciiTheme="minorHAnsi" w:eastAsia="Cal" w:cs="Cal"/>
        </w:rPr>
      </w:pPr>
      <w:bookmarkStart w:id="11" w:name="bm_8_testing_requirements"/>
      <w:r>
        <w:rPr>
          <w:rFonts w:asciiTheme="minorHAnsi" w:eastAsia="Cal" w:cs="Cal"/>
          <w:b/>
          <w:sz w:val="33"/>
        </w:rPr>
        <w:t>8. Testing Requirements</w:t>
      </w:r>
      <w:bookmarkEnd w:id="11"/>
    </w:p>
    <w:p w14:paraId="4D40ED0A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Unit testing for encryption/decryption modules.</w:t>
      </w:r>
    </w:p>
    <w:p w14:paraId="4ED28175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Integration testing with Key Manager API.</w:t>
      </w:r>
    </w:p>
    <w:p w14:paraId="7CBD43C3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GUI testing for user interactions and workflows.</w:t>
      </w:r>
    </w:p>
    <w:p w14:paraId="03DD7D04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Security testing for vulnerability assessment.</w:t>
      </w:r>
    </w:p>
    <w:p w14:paraId="6311A897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Perfo</w:t>
      </w:r>
      <w:r>
        <w:rPr>
          <w:rFonts w:asciiTheme="minorHAnsi" w:eastAsia="Cal" w:cs="Cal"/>
        </w:rPr>
        <w:t>rmance testing for encryption operations.</w:t>
      </w:r>
    </w:p>
    <w:p w14:paraId="377D9427" w14:textId="77777777" w:rsidR="00027352" w:rsidRDefault="00C66185">
      <w:pPr>
        <w:numPr>
          <w:ilvl w:val="0"/>
          <w:numId w:val="20"/>
        </w:numPr>
        <w:rPr>
          <w:rFonts w:asciiTheme="minorHAnsi" w:eastAsia="Cal" w:cs="Cal"/>
        </w:rPr>
      </w:pPr>
      <w:r>
        <w:rPr>
          <w:rFonts w:asciiTheme="minorHAnsi" w:eastAsia="Cal" w:cs="Cal"/>
        </w:rPr>
        <w:t>Compatibility testing across supported Windows versions and email providers.</w:t>
      </w:r>
    </w:p>
    <w:p w14:paraId="67A97A33" w14:textId="77777777" w:rsidR="00027352" w:rsidRDefault="00027352">
      <w:pPr>
        <w:spacing w:after="210"/>
        <w:rPr>
          <w:rFonts w:asciiTheme="minorHAnsi" w:eastAsia="Cal" w:cs="Cal"/>
        </w:rPr>
      </w:pPr>
    </w:p>
    <w:sectPr w:rsidR="00027352"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D2F14" w14:textId="77777777" w:rsidR="00C66185" w:rsidRDefault="00C66185">
      <w:pPr>
        <w:spacing w:line="240" w:lineRule="auto"/>
      </w:pPr>
      <w:r>
        <w:separator/>
      </w:r>
    </w:p>
  </w:endnote>
  <w:endnote w:type="continuationSeparator" w:id="0">
    <w:p w14:paraId="1529D9AF" w14:textId="77777777" w:rsidR="00C66185" w:rsidRDefault="00C661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">
    <w:altName w:val="苹方-简"/>
    <w:charset w:val="00"/>
    <w:family w:val="auto"/>
    <w:pitch w:val="default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552DC" w14:textId="77777777" w:rsidR="00C66185" w:rsidRDefault="00C66185">
      <w:pPr>
        <w:spacing w:after="0" w:line="240" w:lineRule="auto"/>
      </w:pPr>
      <w:r>
        <w:separator/>
      </w:r>
    </w:p>
  </w:footnote>
  <w:footnote w:type="continuationSeparator" w:id="0">
    <w:p w14:paraId="7592C74B" w14:textId="77777777" w:rsidR="00C66185" w:rsidRDefault="00C66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58614A"/>
    <w:multiLevelType w:val="singleLevel"/>
    <w:tmpl w:val="AB58614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B57E5DDB"/>
    <w:multiLevelType w:val="singleLevel"/>
    <w:tmpl w:val="B57E5DD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B77E5144"/>
    <w:multiLevelType w:val="singleLevel"/>
    <w:tmpl w:val="B77E5144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BD42DE40"/>
    <w:multiLevelType w:val="singleLevel"/>
    <w:tmpl w:val="BD42DE40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BDFB7AEC"/>
    <w:multiLevelType w:val="singleLevel"/>
    <w:tmpl w:val="BDFB7AE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BFA5A621"/>
    <w:multiLevelType w:val="singleLevel"/>
    <w:tmpl w:val="BFA5A62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D7FD03CB"/>
    <w:multiLevelType w:val="singleLevel"/>
    <w:tmpl w:val="D7FD03CB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EFF3287C"/>
    <w:multiLevelType w:val="singleLevel"/>
    <w:tmpl w:val="EFF3287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EFF3AC91"/>
    <w:multiLevelType w:val="singleLevel"/>
    <w:tmpl w:val="EFF3AC91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6BD243F"/>
    <w:multiLevelType w:val="singleLevel"/>
    <w:tmpl w:val="F6BD243F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8BC66C"/>
    <w:multiLevelType w:val="singleLevel"/>
    <w:tmpl w:val="FF8BC66C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E9366"/>
    <w:multiLevelType w:val="singleLevel"/>
    <w:tmpl w:val="FFFE936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B7F4589"/>
    <w:multiLevelType w:val="singleLevel"/>
    <w:tmpl w:val="3B7F458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EF87776"/>
    <w:multiLevelType w:val="singleLevel"/>
    <w:tmpl w:val="3EF8777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E9A73E6"/>
    <w:multiLevelType w:val="singleLevel"/>
    <w:tmpl w:val="5E9A73E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6EFDC92A"/>
    <w:multiLevelType w:val="singleLevel"/>
    <w:tmpl w:val="6EFDC92A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9E69F0E"/>
    <w:multiLevelType w:val="singleLevel"/>
    <w:tmpl w:val="79E69F0E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CF71A76"/>
    <w:multiLevelType w:val="singleLevel"/>
    <w:tmpl w:val="7CF71A76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DFE2589"/>
    <w:multiLevelType w:val="singleLevel"/>
    <w:tmpl w:val="7DFE2589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7F362537"/>
    <w:multiLevelType w:val="singleLevel"/>
    <w:tmpl w:val="7F362537"/>
    <w:lvl w:ilvl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16"/>
  </w:num>
  <w:num w:numId="5">
    <w:abstractNumId w:val="0"/>
  </w:num>
  <w:num w:numId="6">
    <w:abstractNumId w:val="12"/>
  </w:num>
  <w:num w:numId="7">
    <w:abstractNumId w:val="7"/>
  </w:num>
  <w:num w:numId="8">
    <w:abstractNumId w:val="5"/>
  </w:num>
  <w:num w:numId="9">
    <w:abstractNumId w:val="17"/>
  </w:num>
  <w:num w:numId="10">
    <w:abstractNumId w:val="13"/>
  </w:num>
  <w:num w:numId="11">
    <w:abstractNumId w:val="11"/>
  </w:num>
  <w:num w:numId="12">
    <w:abstractNumId w:val="4"/>
  </w:num>
  <w:num w:numId="13">
    <w:abstractNumId w:val="15"/>
  </w:num>
  <w:num w:numId="14">
    <w:abstractNumId w:val="10"/>
  </w:num>
  <w:num w:numId="15">
    <w:abstractNumId w:val="14"/>
  </w:num>
  <w:num w:numId="16">
    <w:abstractNumId w:val="8"/>
  </w:num>
  <w:num w:numId="17">
    <w:abstractNumId w:val="18"/>
  </w:num>
  <w:num w:numId="18">
    <w:abstractNumId w:val="9"/>
  </w:num>
  <w:num w:numId="19">
    <w:abstractNumId w:val="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352"/>
    <w:rsid w:val="EFF29563"/>
    <w:rsid w:val="FFFFD8A6"/>
    <w:rsid w:val="00027352"/>
    <w:rsid w:val="0033316E"/>
    <w:rsid w:val="00742AB3"/>
    <w:rsid w:val="00C66185"/>
    <w:rsid w:val="33BF1DA8"/>
    <w:rsid w:val="3C6F61D2"/>
    <w:rsid w:val="6F77E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11D9"/>
  <w15:docId w15:val="{04987F40-C3B8-45FD-BD44-E2935526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20" w:line="240" w:lineRule="atLeast"/>
    </w:pPr>
    <w:rPr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</dc:creator>
  <cp:lastModifiedBy>Kanishk</cp:lastModifiedBy>
  <cp:revision>2</cp:revision>
  <dcterms:created xsi:type="dcterms:W3CDTF">2026-01-22T14:55:00Z</dcterms:created>
  <dcterms:modified xsi:type="dcterms:W3CDTF">2026-01-22T14:55:00Z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376EF9CDA2C160FCA4E867691D7398A6_42</vt:lpwstr>
  </property>
</Properties>
</file>