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04DC" w14:textId="77777777" w:rsidR="00092222" w:rsidRDefault="00092222">
      <w:pPr>
        <w:pStyle w:val="TOC1"/>
        <w:tabs>
          <w:tab w:val="right" w:leader="dot" w:pos="1070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"1-5" \f </w:instrText>
      </w:r>
      <w:r>
        <w:fldChar w:fldCharType="separate"/>
      </w:r>
      <w:r>
        <w:rPr>
          <w:noProof/>
        </w:rPr>
        <w:t>Analysis of Supervised Learning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743234" w14:textId="77777777" w:rsidR="00092222" w:rsidRDefault="00092222">
      <w:pPr>
        <w:pStyle w:val="TOC2"/>
        <w:tabs>
          <w:tab w:val="right" w:leader="dot" w:pos="1070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Description of first classification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B6DD43" w14:textId="77777777" w:rsidR="00092222" w:rsidRDefault="00092222">
      <w:pPr>
        <w:pStyle w:val="TOC3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Classification using Command Line Interface – ml program suite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535484" w14:textId="77777777" w:rsidR="00092222" w:rsidRDefault="00092222">
      <w:pPr>
        <w:pStyle w:val="TOC3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Classification using the weka tool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E2B7C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A. Run the J48 Decision Tree Classifier Algorithm: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3724AB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B. Run the Decision Tree Classifier Algorithm with Boosting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667D3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C. Run the KNN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9C9DE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D. Run the SVM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216AD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E. Run the MultiLayerPerceptron (ANN)  algo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BCBA32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3FF7B8" w14:textId="77777777" w:rsidR="00092222" w:rsidRDefault="00092222">
      <w:pPr>
        <w:pStyle w:val="TOC2"/>
        <w:tabs>
          <w:tab w:val="right" w:leader="dot" w:pos="1070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Description of second classification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0F025E" w14:textId="77777777" w:rsidR="00092222" w:rsidRDefault="00092222">
      <w:pPr>
        <w:pStyle w:val="TOC3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Classification using Command Line Interface – ml program suite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DAB6A6" w14:textId="77777777" w:rsidR="00092222" w:rsidRDefault="00092222">
      <w:pPr>
        <w:pStyle w:val="TOC3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Classification using the weka tool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DEAB9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A. Run the J48 Decision Tree Classifier Algorithm: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42B50A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B. Performance improvement through Ensemble learning (by applying boosting algorithms)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2827F6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C. Run the KNN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91CE6C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D. Run the SVM Algorithm with PolyKernel and Normalized PolyKernel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A8FF11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E. Run the MLP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4E1680" w14:textId="77777777" w:rsidR="00092222" w:rsidRDefault="00092222">
      <w:pPr>
        <w:pStyle w:val="TOC4"/>
        <w:tabs>
          <w:tab w:val="right" w:leader="dot" w:pos="10700"/>
        </w:tabs>
        <w:rPr>
          <w:noProof/>
          <w:sz w:val="24"/>
          <w:szCs w:val="24"/>
          <w:lang w:eastAsia="ja-JP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_Toc284306108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A3DCBD" w14:textId="417D5725" w:rsidR="00444B78" w:rsidRDefault="00092222" w:rsidP="003E4193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fldChar w:fldCharType="end"/>
      </w:r>
      <w:bookmarkStart w:id="0" w:name="_Toc284306090"/>
      <w:r w:rsidR="003E4193">
        <w:t>Analysis of Supervised Learning Algorithms</w:t>
      </w:r>
      <w:bookmarkEnd w:id="0"/>
      <w:r w:rsidR="00444B78">
        <w:fldChar w:fldCharType="begin"/>
      </w:r>
      <w:r w:rsidR="00444B78">
        <w:instrText xml:space="preserve"> TOC \o "1-3" </w:instrText>
      </w:r>
      <w:r w:rsidR="00444B78">
        <w:fldChar w:fldCharType="end"/>
      </w:r>
    </w:p>
    <w:p w14:paraId="21B66499" w14:textId="3D8EC09B" w:rsidR="000246DA" w:rsidRPr="004E4AF6" w:rsidRDefault="000246DA" w:rsidP="00444B78">
      <w:pPr>
        <w:pStyle w:val="Heading2"/>
      </w:pPr>
      <w:bookmarkStart w:id="1" w:name="_Toc284306091"/>
      <w:r w:rsidRPr="004E4AF6">
        <w:t xml:space="preserve">Description of </w:t>
      </w:r>
      <w:r w:rsidR="004E4AF6" w:rsidRPr="004E4AF6">
        <w:t xml:space="preserve">first </w:t>
      </w:r>
      <w:r w:rsidRPr="004E4AF6">
        <w:t>classification problem</w:t>
      </w:r>
      <w:bookmarkEnd w:id="1"/>
    </w:p>
    <w:p w14:paraId="6D3DF821" w14:textId="77777777" w:rsidR="000246DA" w:rsidRPr="00A74E9C" w:rsidRDefault="000246DA" w:rsidP="000246DA">
      <w:pPr>
        <w:rPr>
          <w:sz w:val="20"/>
          <w:szCs w:val="20"/>
        </w:rPr>
      </w:pPr>
    </w:p>
    <w:p w14:paraId="7D64ECD1" w14:textId="77777777" w:rsidR="000246DA" w:rsidRPr="00A74E9C" w:rsidRDefault="000246DA" w:rsidP="000246DA">
      <w:pPr>
        <w:rPr>
          <w:sz w:val="20"/>
          <w:szCs w:val="20"/>
        </w:rPr>
      </w:pPr>
      <w:r w:rsidRPr="00A74E9C">
        <w:rPr>
          <w:sz w:val="20"/>
          <w:szCs w:val="20"/>
        </w:rPr>
        <w:t xml:space="preserve">The Goal is to find the best </w:t>
      </w:r>
      <w:r>
        <w:rPr>
          <w:sz w:val="20"/>
          <w:szCs w:val="20"/>
        </w:rPr>
        <w:t>supervised learning</w:t>
      </w:r>
      <w:r w:rsidRPr="00A74E9C">
        <w:rPr>
          <w:sz w:val="20"/>
          <w:szCs w:val="20"/>
        </w:rPr>
        <w:t xml:space="preserve"> algorithm </w:t>
      </w:r>
      <w:r>
        <w:rPr>
          <w:sz w:val="20"/>
          <w:szCs w:val="20"/>
        </w:rPr>
        <w:t xml:space="preserve">for classifying the credit rating based on </w:t>
      </w:r>
      <w:r w:rsidRPr="00A74E9C">
        <w:rPr>
          <w:sz w:val="20"/>
          <w:szCs w:val="20"/>
        </w:rPr>
        <w:t>the given training data.</w:t>
      </w:r>
    </w:p>
    <w:p w14:paraId="23DDFE3F" w14:textId="77777777" w:rsidR="000246DA" w:rsidRPr="00A74E9C" w:rsidRDefault="000246DA" w:rsidP="000246DA">
      <w:pPr>
        <w:rPr>
          <w:sz w:val="20"/>
          <w:szCs w:val="20"/>
        </w:rPr>
      </w:pPr>
      <w:r w:rsidRPr="00A74E9C">
        <w:rPr>
          <w:sz w:val="20"/>
          <w:szCs w:val="20"/>
        </w:rPr>
        <w:t xml:space="preserve">Data </w:t>
      </w:r>
      <w:proofErr w:type="gramStart"/>
      <w:r w:rsidRPr="00A74E9C">
        <w:rPr>
          <w:sz w:val="20"/>
          <w:szCs w:val="20"/>
        </w:rPr>
        <w:t>source :</w:t>
      </w:r>
      <w:proofErr w:type="gramEnd"/>
      <w:r w:rsidRPr="00A74E9C">
        <w:rPr>
          <w:sz w:val="20"/>
          <w:szCs w:val="20"/>
        </w:rPr>
        <w:t xml:space="preserve">  </w:t>
      </w:r>
      <w:hyperlink r:id="rId7" w:history="1">
        <w:r w:rsidRPr="00E01DFE">
          <w:rPr>
            <w:rStyle w:val="Hyperlink"/>
            <w:sz w:val="20"/>
            <w:szCs w:val="20"/>
          </w:rPr>
          <w:t>http://staff.informatics.buu.ac.th/~ureerat/321641/Weka/Data%20Sets/GermanCredit/</w:t>
        </w:r>
      </w:hyperlink>
      <w:r>
        <w:rPr>
          <w:sz w:val="20"/>
          <w:szCs w:val="20"/>
        </w:rPr>
        <w:t xml:space="preserve"> </w:t>
      </w:r>
    </w:p>
    <w:p w14:paraId="166F7528" w14:textId="77777777" w:rsidR="000246DA" w:rsidRDefault="000246DA" w:rsidP="000246DA">
      <w:pPr>
        <w:rPr>
          <w:sz w:val="20"/>
          <w:szCs w:val="20"/>
        </w:rPr>
      </w:pPr>
      <w:r>
        <w:rPr>
          <w:sz w:val="20"/>
          <w:szCs w:val="20"/>
        </w:rPr>
        <w:t xml:space="preserve">Training </w:t>
      </w:r>
      <w:proofErr w:type="gramStart"/>
      <w:r>
        <w:rPr>
          <w:sz w:val="20"/>
          <w:szCs w:val="20"/>
        </w:rPr>
        <w:t>Data</w:t>
      </w:r>
      <w:r w:rsidRPr="00A74E9C">
        <w:rPr>
          <w:sz w:val="20"/>
          <w:szCs w:val="20"/>
        </w:rPr>
        <w:t xml:space="preserve"> :</w:t>
      </w:r>
      <w:proofErr w:type="gramEnd"/>
      <w:r w:rsidRPr="00A74E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Pr="00C72FA2">
        <w:rPr>
          <w:sz w:val="20"/>
          <w:szCs w:val="20"/>
        </w:rPr>
        <w:t>CreditRating-train.arff</w:t>
      </w:r>
      <w:proofErr w:type="spellEnd"/>
      <w:r>
        <w:rPr>
          <w:sz w:val="20"/>
          <w:szCs w:val="20"/>
        </w:rPr>
        <w:t xml:space="preserve"> ,   Test data :  </w:t>
      </w:r>
      <w:proofErr w:type="spellStart"/>
      <w:r w:rsidRPr="00C72FA2">
        <w:rPr>
          <w:sz w:val="20"/>
          <w:szCs w:val="20"/>
        </w:rPr>
        <w:t>CreditRating-test.arff</w:t>
      </w:r>
      <w:proofErr w:type="spellEnd"/>
      <w:r>
        <w:rPr>
          <w:sz w:val="20"/>
          <w:szCs w:val="20"/>
        </w:rPr>
        <w:t xml:space="preserve"> </w:t>
      </w:r>
    </w:p>
    <w:p w14:paraId="4CEE30D5" w14:textId="77777777" w:rsidR="000246DA" w:rsidRDefault="000246DA" w:rsidP="000246D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Description :</w:t>
      </w:r>
      <w:proofErr w:type="gramEnd"/>
      <w:r>
        <w:rPr>
          <w:sz w:val="20"/>
          <w:szCs w:val="20"/>
        </w:rPr>
        <w:t xml:space="preserve"> </w:t>
      </w:r>
      <w:r w:rsidRPr="00C72FA2">
        <w:rPr>
          <w:sz w:val="20"/>
          <w:szCs w:val="20"/>
        </w:rPr>
        <w:t>CreditRating-description.pdf</w:t>
      </w:r>
    </w:p>
    <w:p w14:paraId="68D44926" w14:textId="77777777" w:rsidR="000246DA" w:rsidRDefault="000246DA" w:rsidP="000246DA">
      <w:pPr>
        <w:rPr>
          <w:sz w:val="20"/>
          <w:szCs w:val="20"/>
        </w:rPr>
      </w:pPr>
    </w:p>
    <w:p w14:paraId="3307149E" w14:textId="77777777" w:rsidR="000246DA" w:rsidRPr="00A74E9C" w:rsidRDefault="000246DA" w:rsidP="000246DA">
      <w:pPr>
        <w:rPr>
          <w:sz w:val="20"/>
          <w:szCs w:val="20"/>
        </w:rPr>
      </w:pPr>
      <w:r w:rsidRPr="00A74E9C">
        <w:rPr>
          <w:sz w:val="20"/>
          <w:szCs w:val="20"/>
        </w:rPr>
        <w:t>The best algorithm can be used to predict the Credit Rating (good or bad) of a new customer.</w:t>
      </w:r>
    </w:p>
    <w:p w14:paraId="31AEB4C3" w14:textId="77777777" w:rsidR="000246DA" w:rsidRPr="00A74E9C" w:rsidRDefault="000246DA" w:rsidP="000246DA">
      <w:pPr>
        <w:rPr>
          <w:sz w:val="20"/>
          <w:szCs w:val="20"/>
        </w:rPr>
      </w:pPr>
      <w:r w:rsidRPr="00A74E9C">
        <w:rPr>
          <w:sz w:val="20"/>
          <w:szCs w:val="20"/>
        </w:rPr>
        <w:t>Each instance in the training and test file contains the customer’s financial and personal profile data.</w:t>
      </w:r>
    </w:p>
    <w:p w14:paraId="16595BA2" w14:textId="77777777" w:rsidR="000246DA" w:rsidRDefault="000246DA" w:rsidP="000246DA">
      <w:pPr>
        <w:rPr>
          <w:sz w:val="20"/>
          <w:szCs w:val="20"/>
        </w:rPr>
      </w:pPr>
    </w:p>
    <w:p w14:paraId="7D1D1191" w14:textId="77777777" w:rsidR="000246DA" w:rsidRDefault="000246DA" w:rsidP="000246DA">
      <w:pPr>
        <w:rPr>
          <w:sz w:val="20"/>
          <w:szCs w:val="20"/>
        </w:rPr>
      </w:pPr>
      <w:r>
        <w:rPr>
          <w:sz w:val="20"/>
          <w:szCs w:val="20"/>
        </w:rPr>
        <w:t xml:space="preserve">Why have we chosen this </w:t>
      </w:r>
      <w:proofErr w:type="gramStart"/>
      <w:r>
        <w:rPr>
          <w:sz w:val="20"/>
          <w:szCs w:val="20"/>
        </w:rPr>
        <w:t>dataset ?</w:t>
      </w:r>
      <w:proofErr w:type="gramEnd"/>
    </w:p>
    <w:p w14:paraId="5E3E93BB" w14:textId="7503007B" w:rsidR="000246DA" w:rsidRPr="002338D8" w:rsidRDefault="000D5480">
      <w:pPr>
        <w:rPr>
          <w:sz w:val="20"/>
          <w:szCs w:val="20"/>
        </w:rPr>
      </w:pPr>
      <w:r>
        <w:rPr>
          <w:sz w:val="20"/>
          <w:szCs w:val="20"/>
        </w:rPr>
        <w:t>&gt; T</w:t>
      </w:r>
      <w:r w:rsidR="000246DA" w:rsidRPr="00A74E9C">
        <w:rPr>
          <w:sz w:val="20"/>
          <w:szCs w:val="20"/>
        </w:rPr>
        <w:t xml:space="preserve">he dataset is non-trivial and complex. It contains </w:t>
      </w:r>
      <w:r w:rsidR="000246DA">
        <w:rPr>
          <w:sz w:val="20"/>
          <w:szCs w:val="20"/>
        </w:rPr>
        <w:t>both categorical and numerical features</w:t>
      </w:r>
      <w:r w:rsidR="000246DA" w:rsidRPr="00A74E9C">
        <w:rPr>
          <w:sz w:val="20"/>
          <w:szCs w:val="20"/>
        </w:rPr>
        <w:t>.</w:t>
      </w:r>
      <w:r w:rsidR="00D17E66">
        <w:rPr>
          <w:sz w:val="20"/>
          <w:szCs w:val="20"/>
        </w:rPr>
        <w:t xml:space="preserve"> Data has lots variations in its </w:t>
      </w:r>
    </w:p>
    <w:p w14:paraId="7883E113" w14:textId="266074F8" w:rsidR="004311C6" w:rsidRPr="008C77EA" w:rsidRDefault="00D67BBA" w:rsidP="00444B78">
      <w:pPr>
        <w:pStyle w:val="Heading3"/>
      </w:pPr>
      <w:bookmarkStart w:id="2" w:name="_Toc284306092"/>
      <w:r>
        <w:t>Classification using</w:t>
      </w:r>
      <w:r w:rsidR="000246DA" w:rsidRPr="008C77EA">
        <w:t xml:space="preserve"> Command Line </w:t>
      </w:r>
      <w:r w:rsidR="002F77A4" w:rsidRPr="008C77EA">
        <w:t>Interface</w:t>
      </w:r>
      <w:r w:rsidR="000246DA" w:rsidRPr="008C77EA">
        <w:t xml:space="preserve"> </w:t>
      </w:r>
      <w:r w:rsidR="00444B78">
        <w:t>–</w:t>
      </w:r>
      <w:r w:rsidR="002F77A4" w:rsidRPr="008C77EA">
        <w:t xml:space="preserve"> ml</w:t>
      </w:r>
      <w:r w:rsidR="00444B78">
        <w:t xml:space="preserve"> </w:t>
      </w:r>
      <w:r w:rsidR="002F77A4" w:rsidRPr="008C77EA">
        <w:t>program suite</w:t>
      </w:r>
      <w:bookmarkEnd w:id="2"/>
      <w:r w:rsidR="002F77A4" w:rsidRPr="008C77EA">
        <w:t xml:space="preserve"> </w:t>
      </w:r>
    </w:p>
    <w:p w14:paraId="039C8278" w14:textId="77777777" w:rsidR="00481970" w:rsidRDefault="00481970">
      <w:pPr>
        <w:rPr>
          <w:sz w:val="20"/>
          <w:szCs w:val="20"/>
        </w:rPr>
      </w:pPr>
    </w:p>
    <w:p w14:paraId="59865608" w14:textId="03408319" w:rsidR="004311C6" w:rsidRDefault="000246DA">
      <w:pPr>
        <w:rPr>
          <w:sz w:val="20"/>
          <w:szCs w:val="20"/>
        </w:rPr>
      </w:pPr>
      <w:r>
        <w:rPr>
          <w:sz w:val="20"/>
          <w:szCs w:val="20"/>
        </w:rPr>
        <w:t>I have created t</w:t>
      </w:r>
      <w:r w:rsidR="004311C6">
        <w:rPr>
          <w:sz w:val="20"/>
          <w:szCs w:val="20"/>
        </w:rPr>
        <w:t xml:space="preserve">he program suite </w:t>
      </w:r>
      <w:r w:rsidR="00F468BE">
        <w:rPr>
          <w:sz w:val="20"/>
          <w:szCs w:val="20"/>
        </w:rPr>
        <w:t xml:space="preserve">from scratch </w:t>
      </w:r>
      <w:r>
        <w:rPr>
          <w:sz w:val="20"/>
          <w:szCs w:val="20"/>
        </w:rPr>
        <w:t xml:space="preserve">by </w:t>
      </w:r>
      <w:r w:rsidR="00F468BE">
        <w:rPr>
          <w:sz w:val="20"/>
          <w:szCs w:val="20"/>
        </w:rPr>
        <w:t xml:space="preserve">leveraging </w:t>
      </w:r>
      <w:proofErr w:type="spellStart"/>
      <w:r w:rsidR="00F468BE">
        <w:rPr>
          <w:sz w:val="20"/>
          <w:szCs w:val="20"/>
        </w:rPr>
        <w:t>weka</w:t>
      </w:r>
      <w:proofErr w:type="spellEnd"/>
      <w:r w:rsidR="00F468BE">
        <w:rPr>
          <w:sz w:val="20"/>
          <w:szCs w:val="20"/>
        </w:rPr>
        <w:t xml:space="preserve"> </w:t>
      </w:r>
      <w:proofErr w:type="spellStart"/>
      <w:proofErr w:type="gramStart"/>
      <w:r w:rsidR="00F468BE">
        <w:rPr>
          <w:sz w:val="20"/>
          <w:szCs w:val="20"/>
        </w:rPr>
        <w:t>api</w:t>
      </w:r>
      <w:proofErr w:type="spellEnd"/>
      <w:proofErr w:type="gramEnd"/>
      <w:r w:rsidR="00F468BE">
        <w:rPr>
          <w:sz w:val="20"/>
          <w:szCs w:val="20"/>
        </w:rPr>
        <w:t xml:space="preserve"> </w:t>
      </w:r>
      <w:r w:rsidR="004311C6">
        <w:rPr>
          <w:sz w:val="20"/>
          <w:szCs w:val="20"/>
        </w:rPr>
        <w:t xml:space="preserve">to provide an interactive command line tool </w:t>
      </w:r>
      <w:r>
        <w:rPr>
          <w:sz w:val="20"/>
          <w:szCs w:val="20"/>
        </w:rPr>
        <w:t xml:space="preserve">for quick comparison of accuracy of 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>.</w:t>
      </w:r>
    </w:p>
    <w:p w14:paraId="5739958D" w14:textId="77777777" w:rsidR="00757441" w:rsidRDefault="00757441">
      <w:pPr>
        <w:rPr>
          <w:sz w:val="20"/>
          <w:szCs w:val="20"/>
        </w:rPr>
      </w:pPr>
    </w:p>
    <w:p w14:paraId="572B2294" w14:textId="3A16DD36" w:rsidR="00757441" w:rsidRDefault="0075744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repo :</w:t>
      </w:r>
      <w:proofErr w:type="gramEnd"/>
      <w:r>
        <w:rPr>
          <w:sz w:val="20"/>
          <w:szCs w:val="20"/>
        </w:rPr>
        <w:t xml:space="preserve"> </w:t>
      </w:r>
      <w:r w:rsidR="00267712">
        <w:rPr>
          <w:sz w:val="20"/>
          <w:szCs w:val="20"/>
        </w:rPr>
        <w:t xml:space="preserve">  </w:t>
      </w:r>
      <w:r w:rsidR="00267712" w:rsidRPr="00267712">
        <w:rPr>
          <w:sz w:val="20"/>
          <w:szCs w:val="20"/>
        </w:rPr>
        <w:t>https://github.com/kaniska/machine_learning_library</w:t>
      </w:r>
    </w:p>
    <w:p w14:paraId="2CDA783C" w14:textId="77777777" w:rsidR="00757441" w:rsidRDefault="00757441">
      <w:pPr>
        <w:rPr>
          <w:sz w:val="20"/>
          <w:szCs w:val="20"/>
        </w:rPr>
      </w:pPr>
    </w:p>
    <w:p w14:paraId="42885563" w14:textId="57FFC365" w:rsidR="000246DA" w:rsidRDefault="00481970">
      <w:pPr>
        <w:rPr>
          <w:sz w:val="20"/>
          <w:szCs w:val="20"/>
        </w:rPr>
      </w:pPr>
      <w:r>
        <w:rPr>
          <w:sz w:val="20"/>
          <w:szCs w:val="20"/>
        </w:rPr>
        <w:t xml:space="preserve">&gt;  </w:t>
      </w:r>
      <w:proofErr w:type="spellStart"/>
      <w:proofErr w:type="gramStart"/>
      <w:r w:rsidRPr="00481970">
        <w:rPr>
          <w:sz w:val="20"/>
          <w:szCs w:val="20"/>
        </w:rPr>
        <w:t>algo</w:t>
      </w:r>
      <w:proofErr w:type="spellEnd"/>
      <w:proofErr w:type="gramEnd"/>
      <w:r w:rsidRPr="00481970">
        <w:rPr>
          <w:sz w:val="20"/>
          <w:szCs w:val="20"/>
        </w:rPr>
        <w:t>-analysis-cli</w:t>
      </w:r>
      <w:r>
        <w:rPr>
          <w:sz w:val="20"/>
          <w:szCs w:val="20"/>
        </w:rPr>
        <w:t>/</w:t>
      </w:r>
    </w:p>
    <w:p w14:paraId="27177228" w14:textId="70A21764" w:rsidR="004311C6" w:rsidRPr="008C77EA" w:rsidRDefault="00481970">
      <w:pPr>
        <w:rPr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 xml:space="preserve">&gt; </w:t>
      </w:r>
      <w:proofErr w:type="gramStart"/>
      <w:r w:rsidR="004311C6" w:rsidRPr="008C77EA">
        <w:rPr>
          <w:rFonts w:cs="Menlo Regular"/>
          <w:color w:val="000000"/>
          <w:sz w:val="20"/>
          <w:szCs w:val="20"/>
        </w:rPr>
        <w:t>java</w:t>
      </w:r>
      <w:proofErr w:type="gramEnd"/>
      <w:r w:rsidR="004311C6" w:rsidRPr="008C77EA">
        <w:rPr>
          <w:rFonts w:cs="Menlo Regular"/>
          <w:color w:val="000000"/>
          <w:sz w:val="20"/>
          <w:szCs w:val="20"/>
        </w:rPr>
        <w:t xml:space="preserve"> -jar mlprograms-1.0.0.jar </w:t>
      </w:r>
      <w:proofErr w:type="spellStart"/>
      <w:r w:rsidR="004311C6" w:rsidRPr="008C77EA">
        <w:rPr>
          <w:rFonts w:cs="Menlo Regular"/>
          <w:color w:val="000000"/>
          <w:sz w:val="20"/>
          <w:szCs w:val="20"/>
        </w:rPr>
        <w:t>CreditBalance-train.arff</w:t>
      </w:r>
      <w:proofErr w:type="spellEnd"/>
      <w:r w:rsidR="004311C6" w:rsidRPr="008C77EA">
        <w:rPr>
          <w:rFonts w:cs="Menlo Regular"/>
          <w:color w:val="000000"/>
          <w:sz w:val="20"/>
          <w:szCs w:val="20"/>
        </w:rPr>
        <w:t xml:space="preserve"> </w:t>
      </w:r>
      <w:proofErr w:type="spellStart"/>
      <w:r w:rsidR="004311C6" w:rsidRPr="008C77EA">
        <w:rPr>
          <w:rFonts w:cs="Menlo Regular"/>
          <w:color w:val="000000"/>
          <w:sz w:val="20"/>
          <w:szCs w:val="20"/>
        </w:rPr>
        <w:t>CreditBalance-test.arff</w:t>
      </w:r>
      <w:proofErr w:type="spellEnd"/>
    </w:p>
    <w:p w14:paraId="765E87CA" w14:textId="77777777" w:rsidR="004311C6" w:rsidRPr="008C77EA" w:rsidRDefault="004311C6">
      <w:pPr>
        <w:rPr>
          <w:sz w:val="20"/>
          <w:szCs w:val="20"/>
        </w:rPr>
      </w:pPr>
    </w:p>
    <w:p w14:paraId="6079DEDF" w14:textId="00E4D6BD" w:rsidR="00760E8C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Welcome </w:t>
      </w:r>
      <w:r w:rsidR="00481970">
        <w:rPr>
          <w:rFonts w:cs="Menlo Regular"/>
          <w:color w:val="000000"/>
          <w:sz w:val="20"/>
          <w:szCs w:val="20"/>
        </w:rPr>
        <w:t xml:space="preserve">to </w:t>
      </w:r>
      <w:r w:rsidRPr="008C77EA">
        <w:rPr>
          <w:rFonts w:cs="Menlo Regular"/>
          <w:color w:val="000000"/>
          <w:sz w:val="20"/>
          <w:szCs w:val="20"/>
        </w:rPr>
        <w:t xml:space="preserve">ML Programs </w:t>
      </w:r>
      <w:proofErr w:type="gramStart"/>
      <w:r w:rsidRPr="008C77EA">
        <w:rPr>
          <w:rFonts w:cs="Menlo Regular"/>
          <w:color w:val="000000"/>
          <w:sz w:val="20"/>
          <w:szCs w:val="20"/>
        </w:rPr>
        <w:t>Suite !</w:t>
      </w:r>
      <w:proofErr w:type="gramEnd"/>
    </w:p>
    <w:p w14:paraId="660EC6D5" w14:textId="77777777" w:rsidR="00481970" w:rsidRPr="008C77EA" w:rsidRDefault="00481970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</w:p>
    <w:p w14:paraId="3E67F6EA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Which Algorithm do you want to </w:t>
      </w:r>
      <w:proofErr w:type="gramStart"/>
      <w:r w:rsidRPr="008C77EA">
        <w:rPr>
          <w:rFonts w:cs="Menlo Regular"/>
          <w:color w:val="000000"/>
          <w:sz w:val="20"/>
          <w:szCs w:val="20"/>
        </w:rPr>
        <w:t>run ?</w:t>
      </w:r>
      <w:proofErr w:type="gramEnd"/>
      <w:r w:rsidRPr="008C77EA">
        <w:rPr>
          <w:rFonts w:cs="Menlo Regular"/>
          <w:color w:val="000000"/>
          <w:sz w:val="20"/>
          <w:szCs w:val="20"/>
        </w:rPr>
        <w:t xml:space="preserve"> </w:t>
      </w:r>
    </w:p>
    <w:p w14:paraId="35784A0C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</w:p>
    <w:p w14:paraId="62BD7C6F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proofErr w:type="gramStart"/>
      <w:r w:rsidRPr="008C77EA">
        <w:rPr>
          <w:rFonts w:cs="Menlo Regular"/>
          <w:color w:val="000000"/>
          <w:sz w:val="20"/>
          <w:szCs w:val="20"/>
        </w:rPr>
        <w:t>Type 0 to exit.</w:t>
      </w:r>
      <w:proofErr w:type="gramEnd"/>
    </w:p>
    <w:p w14:paraId="1A5B9282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1 for Decision Tree - J48</w:t>
      </w:r>
    </w:p>
    <w:p w14:paraId="46103315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lastRenderedPageBreak/>
        <w:t>Type 2 for KNN</w:t>
      </w:r>
    </w:p>
    <w:p w14:paraId="76848CC2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3 for SVM</w:t>
      </w:r>
    </w:p>
    <w:p w14:paraId="5618F067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4 for MLP</w:t>
      </w:r>
    </w:p>
    <w:p w14:paraId="15CB7810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5 for Boosting Decision Tree</w:t>
      </w:r>
    </w:p>
    <w:p w14:paraId="44E71EEC" w14:textId="39C9ACB8" w:rsidR="00760E8C" w:rsidRPr="008C77EA" w:rsidRDefault="00760E8C" w:rsidP="003635EC">
      <w:pPr>
        <w:ind w:left="560"/>
        <w:rPr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&lt;===========================&gt;</w:t>
      </w:r>
    </w:p>
    <w:p w14:paraId="05357D39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1</w:t>
      </w:r>
    </w:p>
    <w:p w14:paraId="7011AF0C" w14:textId="5E0E3A17" w:rsidR="00760E8C" w:rsidRPr="008C77EA" w:rsidRDefault="00C313BF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>Apply J4</w:t>
      </w:r>
      <w:r w:rsidR="00760E8C" w:rsidRPr="008C77EA">
        <w:rPr>
          <w:rFonts w:cs="Menlo Regular"/>
          <w:color w:val="000000"/>
          <w:sz w:val="20"/>
          <w:szCs w:val="20"/>
        </w:rPr>
        <w:t xml:space="preserve">8 </w:t>
      </w:r>
      <w:proofErr w:type="spellStart"/>
      <w:r w:rsidR="00760E8C" w:rsidRPr="008C77EA">
        <w:rPr>
          <w:rFonts w:cs="Menlo Regular"/>
          <w:color w:val="000000"/>
          <w:sz w:val="20"/>
          <w:szCs w:val="20"/>
        </w:rPr>
        <w:t>algo</w:t>
      </w:r>
      <w:proofErr w:type="spellEnd"/>
    </w:p>
    <w:p w14:paraId="71755A2A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What's the minimum number of instances per </w:t>
      </w:r>
      <w:proofErr w:type="gramStart"/>
      <w:r w:rsidRPr="008C77EA">
        <w:rPr>
          <w:rFonts w:cs="Menlo Regular"/>
          <w:color w:val="000000"/>
          <w:sz w:val="20"/>
          <w:szCs w:val="20"/>
        </w:rPr>
        <w:t>leaf ?</w:t>
      </w:r>
      <w:proofErr w:type="gramEnd"/>
    </w:p>
    <w:p w14:paraId="69F68E7A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2</w:t>
      </w:r>
    </w:p>
    <w:p w14:paraId="32C4D6BB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0 - to exit</w:t>
      </w:r>
    </w:p>
    <w:p w14:paraId="446E99CD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proofErr w:type="gramStart"/>
      <w:r w:rsidRPr="008C77EA">
        <w:rPr>
          <w:rFonts w:cs="Menlo Regular"/>
          <w:color w:val="000000"/>
          <w:sz w:val="20"/>
          <w:szCs w:val="20"/>
        </w:rPr>
        <w:t>Type 1 - to run J48 (</w:t>
      </w:r>
      <w:proofErr w:type="spellStart"/>
      <w:r w:rsidRPr="008C77EA">
        <w:rPr>
          <w:rFonts w:cs="Menlo Regular"/>
          <w:color w:val="000000"/>
          <w:sz w:val="20"/>
          <w:szCs w:val="20"/>
        </w:rPr>
        <w:t>unpruned</w:t>
      </w:r>
      <w:proofErr w:type="spellEnd"/>
      <w:r w:rsidRPr="008C77EA">
        <w:rPr>
          <w:rFonts w:cs="Menlo Regular"/>
          <w:color w:val="000000"/>
          <w:sz w:val="20"/>
          <w:szCs w:val="20"/>
        </w:rPr>
        <w:t>).</w:t>
      </w:r>
      <w:proofErr w:type="gramEnd"/>
    </w:p>
    <w:p w14:paraId="620F2D74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proofErr w:type="gramStart"/>
      <w:r w:rsidRPr="008C77EA">
        <w:rPr>
          <w:rFonts w:cs="Menlo Regular"/>
          <w:color w:val="000000"/>
          <w:sz w:val="20"/>
          <w:szCs w:val="20"/>
        </w:rPr>
        <w:t>Type 2 - to run J48 (pruned).</w:t>
      </w:r>
      <w:proofErr w:type="gramEnd"/>
    </w:p>
    <w:p w14:paraId="7B4FAF20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3 - to run J48 (reduced-error pruning)</w:t>
      </w:r>
    </w:p>
    <w:p w14:paraId="3AFE65B9" w14:textId="77777777" w:rsidR="00760E8C" w:rsidRPr="008C77EA" w:rsidRDefault="00760E8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Type 4 - to run J48 (folding on </w:t>
      </w:r>
      <w:proofErr w:type="spellStart"/>
      <w:r w:rsidRPr="008C77EA">
        <w:rPr>
          <w:rFonts w:cs="Menlo Regular"/>
          <w:color w:val="000000"/>
          <w:sz w:val="20"/>
          <w:szCs w:val="20"/>
        </w:rPr>
        <w:t>unpruned</w:t>
      </w:r>
      <w:proofErr w:type="spellEnd"/>
      <w:r w:rsidRPr="008C77EA">
        <w:rPr>
          <w:rFonts w:cs="Menlo Regular"/>
          <w:color w:val="000000"/>
          <w:sz w:val="20"/>
          <w:szCs w:val="20"/>
        </w:rPr>
        <w:t xml:space="preserve"> tree)</w:t>
      </w:r>
    </w:p>
    <w:p w14:paraId="4C9130DD" w14:textId="77777777" w:rsidR="00760E8C" w:rsidRPr="008C77EA" w:rsidRDefault="00760E8C" w:rsidP="003635EC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5 - to run J48 (folding and pruning)</w:t>
      </w:r>
    </w:p>
    <w:p w14:paraId="05913ACE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2</w:t>
      </w:r>
    </w:p>
    <w:p w14:paraId="2F899B06" w14:textId="593842E4" w:rsidR="009D66EC" w:rsidRPr="008C77EA" w:rsidRDefault="00481970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>Apply J4</w:t>
      </w:r>
      <w:r w:rsidR="009D66EC" w:rsidRPr="008C77EA">
        <w:rPr>
          <w:rFonts w:cs="Menlo Regular"/>
          <w:color w:val="000000"/>
          <w:sz w:val="20"/>
          <w:szCs w:val="20"/>
        </w:rPr>
        <w:t xml:space="preserve">8 </w:t>
      </w:r>
      <w:proofErr w:type="spellStart"/>
      <w:r w:rsidR="009D66EC" w:rsidRPr="008C77EA">
        <w:rPr>
          <w:rFonts w:cs="Menlo Regular"/>
          <w:color w:val="000000"/>
          <w:sz w:val="20"/>
          <w:szCs w:val="20"/>
        </w:rPr>
        <w:t>algo</w:t>
      </w:r>
      <w:proofErr w:type="spellEnd"/>
      <w:r w:rsidR="009D66EC" w:rsidRPr="008C77EA">
        <w:rPr>
          <w:rFonts w:cs="Menlo Regular"/>
          <w:color w:val="000000"/>
          <w:sz w:val="20"/>
          <w:szCs w:val="20"/>
        </w:rPr>
        <w:t xml:space="preserve"> with simple pruning</w:t>
      </w:r>
    </w:p>
    <w:p w14:paraId="4D0CF2C5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Number of leaves: 22</w:t>
      </w:r>
    </w:p>
    <w:p w14:paraId="604A5026" w14:textId="04CA553F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Size of the tree: 31</w:t>
      </w:r>
    </w:p>
    <w:p w14:paraId="5ADC04C9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Results</w:t>
      </w:r>
    </w:p>
    <w:p w14:paraId="45B0830A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======</w:t>
      </w:r>
    </w:p>
    <w:p w14:paraId="5346E13E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Correctly Classified Instances         499               86.7826 %</w:t>
      </w:r>
    </w:p>
    <w:p w14:paraId="61351805" w14:textId="613BF7EA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Incorrectly Classified Instances        76               13.2174 %</w:t>
      </w:r>
    </w:p>
    <w:p w14:paraId="0167A8FD" w14:textId="662E1C84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…………</w:t>
      </w:r>
    </w:p>
    <w:p w14:paraId="06744DF8" w14:textId="089CE1CB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---- Now apply the same classifier to the test data --- </w:t>
      </w:r>
    </w:p>
    <w:p w14:paraId="4ED8F93E" w14:textId="3B35C0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Results</w:t>
      </w:r>
    </w:p>
    <w:p w14:paraId="74DEB04A" w14:textId="18255DB0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Correctly Classified Instances           </w:t>
      </w:r>
      <w:r w:rsidRPr="008C77EA">
        <w:rPr>
          <w:rFonts w:cs="Menlo Regular"/>
          <w:color w:val="000000"/>
          <w:sz w:val="20"/>
          <w:szCs w:val="20"/>
          <w:highlight w:val="yellow"/>
        </w:rPr>
        <w:t xml:space="preserve">0                </w:t>
      </w:r>
      <w:proofErr w:type="spellStart"/>
      <w:r w:rsidRPr="008C77EA">
        <w:rPr>
          <w:rFonts w:cs="Menlo Regular"/>
          <w:color w:val="000000"/>
          <w:sz w:val="20"/>
          <w:szCs w:val="20"/>
          <w:highlight w:val="yellow"/>
        </w:rPr>
        <w:t>0</w:t>
      </w:r>
      <w:proofErr w:type="spellEnd"/>
      <w:r w:rsidRPr="008C77EA">
        <w:rPr>
          <w:rFonts w:cs="Menlo Regular"/>
          <w:color w:val="000000"/>
          <w:sz w:val="20"/>
          <w:szCs w:val="20"/>
          <w:highlight w:val="yellow"/>
        </w:rPr>
        <w:t>%</w:t>
      </w:r>
    </w:p>
    <w:p w14:paraId="1E1DEEE3" w14:textId="6C87F536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Incorrectly Classified Instances        </w:t>
      </w:r>
      <w:r w:rsidRPr="008C77EA">
        <w:rPr>
          <w:rFonts w:cs="Menlo Regular"/>
          <w:color w:val="000000"/>
          <w:sz w:val="20"/>
          <w:szCs w:val="20"/>
          <w:highlight w:val="yellow"/>
        </w:rPr>
        <w:t>25              100%</w:t>
      </w:r>
    </w:p>
    <w:p w14:paraId="7C9413D0" w14:textId="357BDD5A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…………</w:t>
      </w:r>
    </w:p>
    <w:p w14:paraId="34A1D3A9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0 - to exit</w:t>
      </w:r>
    </w:p>
    <w:p w14:paraId="3F41D2BC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proofErr w:type="gramStart"/>
      <w:r w:rsidRPr="008C77EA">
        <w:rPr>
          <w:rFonts w:cs="Menlo Regular"/>
          <w:color w:val="000000"/>
          <w:sz w:val="20"/>
          <w:szCs w:val="20"/>
        </w:rPr>
        <w:t>Type 1 - to run J48 (</w:t>
      </w:r>
      <w:proofErr w:type="spellStart"/>
      <w:r w:rsidRPr="008C77EA">
        <w:rPr>
          <w:rFonts w:cs="Menlo Regular"/>
          <w:color w:val="000000"/>
          <w:sz w:val="20"/>
          <w:szCs w:val="20"/>
        </w:rPr>
        <w:t>unpruned</w:t>
      </w:r>
      <w:proofErr w:type="spellEnd"/>
      <w:r w:rsidRPr="008C77EA">
        <w:rPr>
          <w:rFonts w:cs="Menlo Regular"/>
          <w:color w:val="000000"/>
          <w:sz w:val="20"/>
          <w:szCs w:val="20"/>
        </w:rPr>
        <w:t>).</w:t>
      </w:r>
      <w:proofErr w:type="gramEnd"/>
    </w:p>
    <w:p w14:paraId="5B3E560E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proofErr w:type="gramStart"/>
      <w:r w:rsidRPr="008C77EA">
        <w:rPr>
          <w:rFonts w:cs="Menlo Regular"/>
          <w:color w:val="000000"/>
          <w:sz w:val="20"/>
          <w:szCs w:val="20"/>
        </w:rPr>
        <w:t>Type 2 - to run J48 (pruned).</w:t>
      </w:r>
      <w:proofErr w:type="gramEnd"/>
    </w:p>
    <w:p w14:paraId="0178362D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3 - to run J48 (reduced-error pruning)</w:t>
      </w:r>
    </w:p>
    <w:p w14:paraId="7BC2FCB7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Type 4 - to run J48 (folding on </w:t>
      </w:r>
      <w:proofErr w:type="spellStart"/>
      <w:r w:rsidRPr="008C77EA">
        <w:rPr>
          <w:rFonts w:cs="Menlo Regular"/>
          <w:color w:val="000000"/>
          <w:sz w:val="20"/>
          <w:szCs w:val="20"/>
        </w:rPr>
        <w:t>unpruned</w:t>
      </w:r>
      <w:proofErr w:type="spellEnd"/>
      <w:r w:rsidRPr="008C77EA">
        <w:rPr>
          <w:rFonts w:cs="Menlo Regular"/>
          <w:color w:val="000000"/>
          <w:sz w:val="20"/>
          <w:szCs w:val="20"/>
        </w:rPr>
        <w:t xml:space="preserve"> tree)</w:t>
      </w:r>
    </w:p>
    <w:p w14:paraId="0265E44F" w14:textId="77777777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Type 5 - to run J48 (folding and pruning)</w:t>
      </w:r>
    </w:p>
    <w:p w14:paraId="6BE7914C" w14:textId="19F4520A" w:rsidR="009D66EC" w:rsidRPr="008C77EA" w:rsidRDefault="009D66EC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===========================</w:t>
      </w:r>
    </w:p>
    <w:p w14:paraId="679E617C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3</w:t>
      </w:r>
    </w:p>
    <w:p w14:paraId="420EB853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Apply J4.8 </w:t>
      </w:r>
      <w:proofErr w:type="spellStart"/>
      <w:r w:rsidRPr="008C77EA">
        <w:rPr>
          <w:rFonts w:cs="Menlo Regular"/>
          <w:color w:val="000000"/>
          <w:sz w:val="20"/>
          <w:szCs w:val="20"/>
        </w:rPr>
        <w:t>algo</w:t>
      </w:r>
      <w:proofErr w:type="spellEnd"/>
      <w:r w:rsidRPr="008C77EA">
        <w:rPr>
          <w:rFonts w:cs="Menlo Regular"/>
          <w:color w:val="000000"/>
          <w:sz w:val="20"/>
          <w:szCs w:val="20"/>
        </w:rPr>
        <w:t xml:space="preserve"> with reduced-error pruning</w:t>
      </w:r>
    </w:p>
    <w:p w14:paraId="49C21FAB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Number of leaves: 17</w:t>
      </w:r>
    </w:p>
    <w:p w14:paraId="1C2C5E89" w14:textId="3745C2F5" w:rsidR="00F468BE" w:rsidRPr="008C77EA" w:rsidRDefault="00F841FE" w:rsidP="003635EC">
      <w:pPr>
        <w:ind w:left="560"/>
        <w:rPr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Size of the tree: 25</w:t>
      </w:r>
    </w:p>
    <w:p w14:paraId="20E3FAF7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Results</w:t>
      </w:r>
    </w:p>
    <w:p w14:paraId="651F8ED3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======</w:t>
      </w:r>
    </w:p>
    <w:p w14:paraId="3A0F6E4A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Correctly Classified Instances         485               84.3478 %</w:t>
      </w:r>
    </w:p>
    <w:p w14:paraId="7D06D0D7" w14:textId="7777777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Incorrectly Classified Instances        90               15.6522 %</w:t>
      </w:r>
    </w:p>
    <w:p w14:paraId="5A1BAB35" w14:textId="38CAA5C2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sz w:val="20"/>
          <w:szCs w:val="20"/>
        </w:rPr>
        <w:t xml:space="preserve">………… </w:t>
      </w:r>
      <w:r w:rsidRPr="008C77EA">
        <w:rPr>
          <w:sz w:val="20"/>
          <w:szCs w:val="20"/>
        </w:rPr>
        <w:br/>
      </w:r>
      <w:r w:rsidR="006B7444" w:rsidRPr="008C77EA">
        <w:rPr>
          <w:rFonts w:cs="Menlo Regular"/>
          <w:color w:val="000000"/>
          <w:sz w:val="20"/>
          <w:szCs w:val="20"/>
        </w:rPr>
        <w:t>---- Now apply the same c</w:t>
      </w:r>
      <w:r w:rsidRPr="008C77EA">
        <w:rPr>
          <w:rFonts w:cs="Menlo Regular"/>
          <w:color w:val="000000"/>
          <w:sz w:val="20"/>
          <w:szCs w:val="20"/>
        </w:rPr>
        <w:t xml:space="preserve">lassifier to the test data --- </w:t>
      </w:r>
    </w:p>
    <w:p w14:paraId="03D382C1" w14:textId="51A4F458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>Results</w:t>
      </w:r>
    </w:p>
    <w:p w14:paraId="644BE3ED" w14:textId="27F40A0B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Correctly Classified Instances   </w:t>
      </w:r>
      <w:r w:rsidR="002050A7" w:rsidRPr="008C77EA">
        <w:rPr>
          <w:rFonts w:cs="Menlo Regular"/>
          <w:color w:val="000000"/>
          <w:sz w:val="20"/>
          <w:szCs w:val="20"/>
        </w:rPr>
        <w:t xml:space="preserve">       23               </w:t>
      </w:r>
      <w:r w:rsidR="002050A7" w:rsidRPr="008C77EA">
        <w:rPr>
          <w:rFonts w:cs="Menlo Regular"/>
          <w:color w:val="000000"/>
          <w:sz w:val="20"/>
          <w:szCs w:val="20"/>
          <w:highlight w:val="yellow"/>
        </w:rPr>
        <w:t>92</w:t>
      </w:r>
      <w:r w:rsidRPr="008C77EA">
        <w:rPr>
          <w:rFonts w:cs="Menlo Regular"/>
          <w:color w:val="000000"/>
          <w:sz w:val="20"/>
          <w:szCs w:val="20"/>
        </w:rPr>
        <w:t>%</w:t>
      </w:r>
    </w:p>
    <w:p w14:paraId="4E73F5AE" w14:textId="1506EEE7" w:rsidR="00F841FE" w:rsidRPr="008C77EA" w:rsidRDefault="00F841FE" w:rsidP="00363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0"/>
          <w:szCs w:val="20"/>
        </w:rPr>
      </w:pPr>
      <w:r w:rsidRPr="008C77EA">
        <w:rPr>
          <w:rFonts w:cs="Menlo Regular"/>
          <w:color w:val="000000"/>
          <w:sz w:val="20"/>
          <w:szCs w:val="20"/>
        </w:rPr>
        <w:t xml:space="preserve">Incorrectly Classified Instances </w:t>
      </w:r>
      <w:r w:rsidR="002050A7" w:rsidRPr="008C77EA">
        <w:rPr>
          <w:rFonts w:cs="Menlo Regular"/>
          <w:color w:val="000000"/>
          <w:sz w:val="20"/>
          <w:szCs w:val="20"/>
        </w:rPr>
        <w:t xml:space="preserve">        2                </w:t>
      </w:r>
      <w:r w:rsidR="002050A7" w:rsidRPr="008C77EA">
        <w:rPr>
          <w:rFonts w:cs="Menlo Regular"/>
          <w:color w:val="000000"/>
          <w:sz w:val="20"/>
          <w:szCs w:val="20"/>
          <w:highlight w:val="yellow"/>
        </w:rPr>
        <w:t>8</w:t>
      </w:r>
      <w:r w:rsidRPr="008C77EA">
        <w:rPr>
          <w:rFonts w:cs="Menlo Regular"/>
          <w:color w:val="000000"/>
          <w:sz w:val="20"/>
          <w:szCs w:val="20"/>
        </w:rPr>
        <w:t>%</w:t>
      </w:r>
    </w:p>
    <w:p w14:paraId="745AFFF8" w14:textId="63957542" w:rsidR="00F841FE" w:rsidRDefault="002050A7" w:rsidP="003635EC">
      <w:pPr>
        <w:ind w:left="560"/>
        <w:rPr>
          <w:sz w:val="20"/>
          <w:szCs w:val="20"/>
        </w:rPr>
      </w:pPr>
      <w:r w:rsidRPr="008C77EA">
        <w:rPr>
          <w:sz w:val="20"/>
          <w:szCs w:val="20"/>
        </w:rPr>
        <w:t xml:space="preserve">………….  </w:t>
      </w:r>
    </w:p>
    <w:p w14:paraId="621AB1A5" w14:textId="77777777" w:rsidR="00F841FE" w:rsidRDefault="00F841FE">
      <w:pPr>
        <w:rPr>
          <w:sz w:val="20"/>
          <w:szCs w:val="20"/>
        </w:rPr>
      </w:pPr>
    </w:p>
    <w:p w14:paraId="1C40CF15" w14:textId="68A256A5" w:rsidR="00073395" w:rsidRPr="003635EC" w:rsidRDefault="00073395" w:rsidP="003635E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635EC">
        <w:rPr>
          <w:sz w:val="20"/>
          <w:szCs w:val="20"/>
        </w:rPr>
        <w:t xml:space="preserve">That way we can compare the accuracy of an </w:t>
      </w:r>
      <w:proofErr w:type="spellStart"/>
      <w:r w:rsidRPr="003635EC">
        <w:rPr>
          <w:sz w:val="20"/>
          <w:szCs w:val="20"/>
        </w:rPr>
        <w:t>algo</w:t>
      </w:r>
      <w:proofErr w:type="spellEnd"/>
      <w:r w:rsidRPr="003635EC">
        <w:rPr>
          <w:sz w:val="20"/>
          <w:szCs w:val="20"/>
        </w:rPr>
        <w:t xml:space="preserve"> against both Training and Test samples.</w:t>
      </w:r>
    </w:p>
    <w:p w14:paraId="01633B56" w14:textId="2BCAD0C0" w:rsidR="009D66EC" w:rsidRPr="0022599A" w:rsidRDefault="00073395" w:rsidP="0022599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635EC">
        <w:rPr>
          <w:sz w:val="20"/>
          <w:szCs w:val="20"/>
        </w:rPr>
        <w:t xml:space="preserve">We can run different </w:t>
      </w:r>
      <w:r w:rsidR="007E0D36" w:rsidRPr="003635EC">
        <w:rPr>
          <w:sz w:val="20"/>
          <w:szCs w:val="20"/>
        </w:rPr>
        <w:t xml:space="preserve">variations of the same </w:t>
      </w:r>
      <w:proofErr w:type="spellStart"/>
      <w:r w:rsidR="007E0D36" w:rsidRPr="003635EC">
        <w:rPr>
          <w:sz w:val="20"/>
          <w:szCs w:val="20"/>
        </w:rPr>
        <w:t>algo</w:t>
      </w:r>
      <w:proofErr w:type="spellEnd"/>
      <w:r w:rsidR="007E0D36" w:rsidRPr="003635EC">
        <w:rPr>
          <w:sz w:val="20"/>
          <w:szCs w:val="20"/>
        </w:rPr>
        <w:t xml:space="preserve"> (say J48) or select another </w:t>
      </w:r>
      <w:proofErr w:type="spellStart"/>
      <w:r w:rsidR="007E0D36" w:rsidRPr="003635EC">
        <w:rPr>
          <w:sz w:val="20"/>
          <w:szCs w:val="20"/>
        </w:rPr>
        <w:t>algo</w:t>
      </w:r>
      <w:proofErr w:type="spellEnd"/>
      <w:r w:rsidR="007E0D36" w:rsidRPr="003635EC">
        <w:rPr>
          <w:sz w:val="20"/>
          <w:szCs w:val="20"/>
        </w:rPr>
        <w:t xml:space="preserve"> from the main menu </w:t>
      </w:r>
      <w:proofErr w:type="gramStart"/>
      <w:r w:rsidR="007E0D36" w:rsidRPr="003635EC">
        <w:rPr>
          <w:sz w:val="20"/>
          <w:szCs w:val="20"/>
        </w:rPr>
        <w:t>(</w:t>
      </w:r>
      <w:r w:rsidRPr="003635EC">
        <w:rPr>
          <w:sz w:val="20"/>
          <w:szCs w:val="20"/>
        </w:rPr>
        <w:t xml:space="preserve"> </w:t>
      </w:r>
      <w:r w:rsidR="007E0D36" w:rsidRPr="003635EC">
        <w:rPr>
          <w:sz w:val="20"/>
          <w:szCs w:val="20"/>
        </w:rPr>
        <w:t>J48</w:t>
      </w:r>
      <w:proofErr w:type="gramEnd"/>
      <w:r w:rsidR="007E0D36" w:rsidRPr="003635EC">
        <w:rPr>
          <w:sz w:val="20"/>
          <w:szCs w:val="20"/>
        </w:rPr>
        <w:t>, KNN, ANN, MLP etc.)</w:t>
      </w:r>
      <w:r w:rsidR="009D66EC" w:rsidRPr="003635EC">
        <w:rPr>
          <w:sz w:val="20"/>
          <w:szCs w:val="20"/>
        </w:rPr>
        <w:t>.</w:t>
      </w:r>
    </w:p>
    <w:p w14:paraId="470C8D0D" w14:textId="1810D419" w:rsidR="008C77EA" w:rsidRPr="0022599A" w:rsidRDefault="006B7444" w:rsidP="0022599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635EC">
        <w:rPr>
          <w:sz w:val="20"/>
          <w:szCs w:val="20"/>
        </w:rPr>
        <w:t xml:space="preserve">After running the program multiple times with </w:t>
      </w:r>
      <w:proofErr w:type="spellStart"/>
      <w:r w:rsidRPr="003635EC">
        <w:rPr>
          <w:sz w:val="20"/>
          <w:szCs w:val="20"/>
        </w:rPr>
        <w:t>CreditRating</w:t>
      </w:r>
      <w:proofErr w:type="spellEnd"/>
      <w:r w:rsidRPr="003635EC">
        <w:rPr>
          <w:sz w:val="20"/>
          <w:szCs w:val="20"/>
        </w:rPr>
        <w:t xml:space="preserve"> dataset on diff </w:t>
      </w:r>
      <w:proofErr w:type="spellStart"/>
      <w:r w:rsidRPr="003635EC">
        <w:rPr>
          <w:sz w:val="20"/>
          <w:szCs w:val="20"/>
        </w:rPr>
        <w:t>algo</w:t>
      </w:r>
      <w:proofErr w:type="spellEnd"/>
      <w:r w:rsidR="009D66EC" w:rsidRPr="003635EC">
        <w:rPr>
          <w:sz w:val="20"/>
          <w:szCs w:val="20"/>
        </w:rPr>
        <w:t xml:space="preserve"> we clearly see that </w:t>
      </w:r>
      <w:r w:rsidRPr="003635EC">
        <w:rPr>
          <w:sz w:val="20"/>
          <w:szCs w:val="20"/>
        </w:rPr>
        <w:t xml:space="preserve">J48 tree with reduced-error pruning provides best accuracy for classifying the given test </w:t>
      </w:r>
      <w:r w:rsidR="00C32433" w:rsidRPr="003635EC">
        <w:rPr>
          <w:sz w:val="20"/>
          <w:szCs w:val="20"/>
        </w:rPr>
        <w:t>data.</w:t>
      </w:r>
    </w:p>
    <w:p w14:paraId="62A9EC61" w14:textId="49B0182E" w:rsidR="008C77EA" w:rsidRPr="003635EC" w:rsidRDefault="008C77EA" w:rsidP="003635EC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635EC">
        <w:rPr>
          <w:sz w:val="20"/>
          <w:szCs w:val="20"/>
        </w:rPr>
        <w:t xml:space="preserve">Similarly we can find the best classification </w:t>
      </w:r>
      <w:proofErr w:type="spellStart"/>
      <w:r w:rsidRPr="003635EC">
        <w:rPr>
          <w:sz w:val="20"/>
          <w:szCs w:val="20"/>
        </w:rPr>
        <w:t>algo</w:t>
      </w:r>
      <w:proofErr w:type="spellEnd"/>
      <w:r w:rsidRPr="003635EC">
        <w:rPr>
          <w:sz w:val="20"/>
          <w:szCs w:val="20"/>
        </w:rPr>
        <w:t xml:space="preserve"> for another interesting</w:t>
      </w:r>
      <w:r w:rsidR="00481970" w:rsidRPr="003635EC">
        <w:rPr>
          <w:sz w:val="20"/>
          <w:szCs w:val="20"/>
        </w:rPr>
        <w:t xml:space="preserve"> dataset with 3 output </w:t>
      </w:r>
      <w:proofErr w:type="gramStart"/>
      <w:r w:rsidR="00481970" w:rsidRPr="003635EC">
        <w:rPr>
          <w:sz w:val="20"/>
          <w:szCs w:val="20"/>
        </w:rPr>
        <w:t xml:space="preserve">classes </w:t>
      </w:r>
      <w:r w:rsidRPr="003635EC">
        <w:rPr>
          <w:sz w:val="20"/>
          <w:szCs w:val="20"/>
        </w:rPr>
        <w:t>.</w:t>
      </w:r>
      <w:proofErr w:type="gramEnd"/>
    </w:p>
    <w:p w14:paraId="478C0BB5" w14:textId="0463880B" w:rsidR="008C77EA" w:rsidRPr="003635EC" w:rsidRDefault="008C77EA" w:rsidP="003635EC">
      <w:pPr>
        <w:pStyle w:val="ListParagraph"/>
        <w:numPr>
          <w:ilvl w:val="1"/>
          <w:numId w:val="19"/>
        </w:numPr>
        <w:rPr>
          <w:sz w:val="20"/>
          <w:szCs w:val="20"/>
        </w:rPr>
      </w:pPr>
      <w:proofErr w:type="gramStart"/>
      <w:r w:rsidRPr="003635EC">
        <w:rPr>
          <w:rFonts w:ascii="Menlo Regular" w:hAnsi="Menlo Regular" w:cs="Menlo Regular"/>
          <w:color w:val="000000"/>
          <w:sz w:val="20"/>
          <w:szCs w:val="20"/>
        </w:rPr>
        <w:t>java</w:t>
      </w:r>
      <w:proofErr w:type="gramEnd"/>
      <w:r w:rsidRPr="003635EC">
        <w:rPr>
          <w:rFonts w:ascii="Menlo Regular" w:hAnsi="Menlo Regular" w:cs="Menlo Regular"/>
          <w:color w:val="000000"/>
          <w:sz w:val="20"/>
          <w:szCs w:val="20"/>
        </w:rPr>
        <w:t xml:space="preserve"> -jar mlprograms-1.0.0.jar auto-</w:t>
      </w:r>
      <w:proofErr w:type="spellStart"/>
      <w:r w:rsidRPr="003635EC">
        <w:rPr>
          <w:rFonts w:ascii="Menlo Regular" w:hAnsi="Menlo Regular" w:cs="Menlo Regular"/>
          <w:color w:val="000000"/>
          <w:sz w:val="20"/>
          <w:szCs w:val="20"/>
        </w:rPr>
        <w:t>mpg.arff</w:t>
      </w:r>
      <w:proofErr w:type="spellEnd"/>
      <w:r w:rsidRPr="003635EC">
        <w:rPr>
          <w:rFonts w:ascii="Menlo Regular" w:hAnsi="Menlo Regular" w:cs="Menlo Regular"/>
          <w:color w:val="000000"/>
          <w:sz w:val="20"/>
          <w:szCs w:val="20"/>
        </w:rPr>
        <w:t xml:space="preserve"> auto-mpg-</w:t>
      </w:r>
      <w:proofErr w:type="spellStart"/>
      <w:r w:rsidRPr="003635EC">
        <w:rPr>
          <w:rFonts w:ascii="Menlo Regular" w:hAnsi="Menlo Regular" w:cs="Menlo Regular"/>
          <w:color w:val="000000"/>
          <w:sz w:val="20"/>
          <w:szCs w:val="20"/>
        </w:rPr>
        <w:t>test.arff</w:t>
      </w:r>
      <w:proofErr w:type="spellEnd"/>
    </w:p>
    <w:p w14:paraId="7D552A99" w14:textId="77777777" w:rsidR="00073395" w:rsidRDefault="00073395">
      <w:pPr>
        <w:rPr>
          <w:sz w:val="20"/>
          <w:szCs w:val="20"/>
        </w:rPr>
      </w:pPr>
    </w:p>
    <w:p w14:paraId="0062831A" w14:textId="5E4C341E" w:rsidR="009D66EC" w:rsidRPr="003635EC" w:rsidRDefault="007E0D36" w:rsidP="003635E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3635EC">
        <w:rPr>
          <w:sz w:val="20"/>
          <w:szCs w:val="20"/>
        </w:rPr>
        <w:t xml:space="preserve">The command-line tool can be customized </w:t>
      </w:r>
      <w:r w:rsidR="00C11929" w:rsidRPr="003635EC">
        <w:rPr>
          <w:sz w:val="20"/>
          <w:szCs w:val="20"/>
        </w:rPr>
        <w:t>to allow</w:t>
      </w:r>
      <w:r w:rsidRPr="003635EC">
        <w:rPr>
          <w:sz w:val="20"/>
          <w:szCs w:val="20"/>
        </w:rPr>
        <w:t xml:space="preserve"> us</w:t>
      </w:r>
      <w:r w:rsidR="00C11929" w:rsidRPr="003635EC">
        <w:rPr>
          <w:sz w:val="20"/>
          <w:szCs w:val="20"/>
        </w:rPr>
        <w:t xml:space="preserve">er specify certain parameters like </w:t>
      </w:r>
      <w:proofErr w:type="spellStart"/>
      <w:r w:rsidR="00C11929" w:rsidRPr="003635EC">
        <w:rPr>
          <w:sz w:val="20"/>
          <w:szCs w:val="20"/>
        </w:rPr>
        <w:t>learning_rate</w:t>
      </w:r>
      <w:proofErr w:type="spellEnd"/>
      <w:r w:rsidR="00C11929" w:rsidRPr="003635EC">
        <w:rPr>
          <w:sz w:val="20"/>
          <w:szCs w:val="20"/>
        </w:rPr>
        <w:t xml:space="preserve"> for MLP etc.</w:t>
      </w:r>
    </w:p>
    <w:p w14:paraId="3F398F16" w14:textId="77777777" w:rsidR="007E0D36" w:rsidRDefault="007E0D36">
      <w:pPr>
        <w:rPr>
          <w:sz w:val="20"/>
          <w:szCs w:val="20"/>
        </w:rPr>
      </w:pPr>
    </w:p>
    <w:p w14:paraId="6B186C41" w14:textId="480DDCF5" w:rsidR="009D66EC" w:rsidRPr="003635EC" w:rsidRDefault="009D66EC" w:rsidP="003635EC">
      <w:pPr>
        <w:rPr>
          <w:sz w:val="20"/>
          <w:szCs w:val="20"/>
        </w:rPr>
      </w:pPr>
      <w:r w:rsidRPr="003635EC">
        <w:rPr>
          <w:sz w:val="20"/>
          <w:szCs w:val="20"/>
        </w:rPr>
        <w:t xml:space="preserve">Next </w:t>
      </w:r>
      <w:r w:rsidR="00065F4F" w:rsidRPr="003635EC">
        <w:rPr>
          <w:sz w:val="20"/>
          <w:szCs w:val="20"/>
        </w:rPr>
        <w:t xml:space="preserve">we shall run same algorithm with different variations </w:t>
      </w:r>
      <w:r w:rsidR="00394EA9" w:rsidRPr="003635EC">
        <w:rPr>
          <w:sz w:val="20"/>
          <w:szCs w:val="20"/>
        </w:rPr>
        <w:t xml:space="preserve">using </w:t>
      </w:r>
      <w:proofErr w:type="spellStart"/>
      <w:r w:rsidR="00394EA9" w:rsidRPr="003635EC">
        <w:rPr>
          <w:sz w:val="20"/>
          <w:szCs w:val="20"/>
        </w:rPr>
        <w:t>Weka</w:t>
      </w:r>
      <w:proofErr w:type="spellEnd"/>
      <w:r w:rsidR="00394EA9" w:rsidRPr="003635EC">
        <w:rPr>
          <w:sz w:val="20"/>
          <w:szCs w:val="20"/>
        </w:rPr>
        <w:t xml:space="preserve"> as it also helps to create comparative charts.</w:t>
      </w:r>
    </w:p>
    <w:p w14:paraId="3AD240A9" w14:textId="7D77FDBB" w:rsidR="00C9140D" w:rsidRPr="008C77EA" w:rsidRDefault="009D66EC" w:rsidP="00444B78">
      <w:pPr>
        <w:pStyle w:val="Heading3"/>
      </w:pPr>
      <w:bookmarkStart w:id="3" w:name="_Toc284306093"/>
      <w:r w:rsidRPr="008C77EA">
        <w:t>Classification u</w:t>
      </w:r>
      <w:r w:rsidR="004311C6" w:rsidRPr="008C77EA">
        <w:t xml:space="preserve">sing the </w:t>
      </w:r>
      <w:proofErr w:type="spellStart"/>
      <w:r w:rsidR="004311C6" w:rsidRPr="008C77EA">
        <w:t>weka</w:t>
      </w:r>
      <w:proofErr w:type="spellEnd"/>
      <w:r w:rsidR="004311C6" w:rsidRPr="008C77EA">
        <w:t xml:space="preserve"> </w:t>
      </w:r>
      <w:proofErr w:type="gramStart"/>
      <w:r w:rsidR="004311C6" w:rsidRPr="008C77EA">
        <w:t>tool</w:t>
      </w:r>
      <w:r w:rsidR="00C9140D" w:rsidRPr="008C77EA">
        <w:t xml:space="preserve"> :</w:t>
      </w:r>
      <w:bookmarkEnd w:id="3"/>
      <w:proofErr w:type="gramEnd"/>
      <w:r w:rsidR="00C9140D" w:rsidRPr="008C77EA">
        <w:t xml:space="preserve">  </w:t>
      </w:r>
    </w:p>
    <w:p w14:paraId="23372ECC" w14:textId="58A57788" w:rsidR="00922355" w:rsidRPr="00A74E9C" w:rsidRDefault="00C9140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Version :</w:t>
      </w:r>
      <w:proofErr w:type="gramEnd"/>
      <w:r>
        <w:rPr>
          <w:sz w:val="20"/>
          <w:szCs w:val="20"/>
        </w:rPr>
        <w:t xml:space="preserve"> weka-3-6-12 , </w:t>
      </w:r>
      <w:r w:rsidR="00281569">
        <w:rPr>
          <w:sz w:val="20"/>
          <w:szCs w:val="20"/>
        </w:rPr>
        <w:t xml:space="preserve">Mac compatible </w:t>
      </w:r>
      <w:proofErr w:type="spellStart"/>
      <w:r w:rsidR="00281569">
        <w:rPr>
          <w:sz w:val="20"/>
          <w:szCs w:val="20"/>
        </w:rPr>
        <w:t>Weka</w:t>
      </w:r>
      <w:proofErr w:type="spellEnd"/>
      <w:r w:rsidR="002815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 </w:t>
      </w:r>
      <w:r w:rsidRPr="00C9140D">
        <w:rPr>
          <w:sz w:val="20"/>
          <w:szCs w:val="20"/>
        </w:rPr>
        <w:t>weka-3-6-12-oracle-jvm.dmg</w:t>
      </w:r>
    </w:p>
    <w:p w14:paraId="5C890009" w14:textId="7966C584" w:rsidR="002069C2" w:rsidRPr="00A74E9C" w:rsidRDefault="002069C2" w:rsidP="00444B78">
      <w:pPr>
        <w:pStyle w:val="Heading4"/>
      </w:pPr>
      <w:bookmarkStart w:id="4" w:name="_Toc284306094"/>
      <w:r w:rsidRPr="008C77EA">
        <w:t>A.</w:t>
      </w:r>
      <w:r w:rsidRPr="00A74E9C">
        <w:t xml:space="preserve"> Run the </w:t>
      </w:r>
      <w:r w:rsidR="00B36B39" w:rsidRPr="00A74E9C">
        <w:t xml:space="preserve">J48 </w:t>
      </w:r>
      <w:r w:rsidRPr="00A74E9C">
        <w:t>Decision Tree Classifier Algorithm:</w:t>
      </w:r>
      <w:bookmarkEnd w:id="4"/>
    </w:p>
    <w:p w14:paraId="49627AD0" w14:textId="13797000" w:rsidR="00EA7964" w:rsidRPr="00A74E9C" w:rsidRDefault="00F07A15" w:rsidP="00D14381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A74E9C">
        <w:rPr>
          <w:sz w:val="20"/>
          <w:szCs w:val="20"/>
        </w:rPr>
        <w:t>Unpruned</w:t>
      </w:r>
      <w:proofErr w:type="spellEnd"/>
      <w:r w:rsidRPr="00A74E9C">
        <w:rPr>
          <w:sz w:val="20"/>
          <w:szCs w:val="20"/>
        </w:rPr>
        <w:t xml:space="preserve"> tree correctly classify 95.7% trainin</w:t>
      </w:r>
      <w:r w:rsidR="00BD3653" w:rsidRPr="00A74E9C">
        <w:rPr>
          <w:sz w:val="20"/>
          <w:szCs w:val="20"/>
        </w:rPr>
        <w:t>g samples</w:t>
      </w:r>
      <w:r w:rsidRPr="00A74E9C">
        <w:rPr>
          <w:sz w:val="20"/>
          <w:szCs w:val="20"/>
        </w:rPr>
        <w:t>, but fails to classify the test samples</w:t>
      </w:r>
      <w:r w:rsidR="00BC7021">
        <w:rPr>
          <w:sz w:val="20"/>
          <w:szCs w:val="20"/>
        </w:rPr>
        <w:t xml:space="preserve"> </w:t>
      </w:r>
      <w:r w:rsidR="00BC7021" w:rsidRPr="00A74E9C">
        <w:rPr>
          <w:sz w:val="20"/>
          <w:szCs w:val="20"/>
        </w:rPr>
        <w:t>(0%)</w:t>
      </w:r>
      <w:r w:rsidRPr="00A74E9C">
        <w:rPr>
          <w:sz w:val="20"/>
          <w:szCs w:val="20"/>
        </w:rPr>
        <w:t xml:space="preserve">. </w:t>
      </w:r>
    </w:p>
    <w:p w14:paraId="37CBAFD3" w14:textId="0F691F23" w:rsidR="00F175E2" w:rsidRPr="00A74E9C" w:rsidRDefault="00E07461" w:rsidP="00D1438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74E9C">
        <w:rPr>
          <w:sz w:val="20"/>
          <w:szCs w:val="20"/>
        </w:rPr>
        <w:t xml:space="preserve">So clearly </w:t>
      </w:r>
      <w:proofErr w:type="spellStart"/>
      <w:r w:rsidR="001A56EB" w:rsidRPr="00A74E9C">
        <w:rPr>
          <w:sz w:val="20"/>
          <w:szCs w:val="20"/>
        </w:rPr>
        <w:t>u</w:t>
      </w:r>
      <w:r w:rsidR="00F175E2" w:rsidRPr="00A74E9C">
        <w:rPr>
          <w:sz w:val="20"/>
          <w:szCs w:val="20"/>
        </w:rPr>
        <w:t>npruned</w:t>
      </w:r>
      <w:proofErr w:type="spellEnd"/>
      <w:r w:rsidR="00F175E2" w:rsidRPr="00A74E9C">
        <w:rPr>
          <w:sz w:val="20"/>
          <w:szCs w:val="20"/>
        </w:rPr>
        <w:t xml:space="preserve"> tree </w:t>
      </w:r>
      <w:proofErr w:type="spellStart"/>
      <w:r w:rsidR="00F175E2" w:rsidRPr="00A74E9C">
        <w:rPr>
          <w:sz w:val="20"/>
          <w:szCs w:val="20"/>
        </w:rPr>
        <w:t>overfits</w:t>
      </w:r>
      <w:proofErr w:type="spellEnd"/>
      <w:r w:rsidR="00F175E2" w:rsidRPr="00A74E9C">
        <w:rPr>
          <w:sz w:val="20"/>
          <w:szCs w:val="20"/>
        </w:rPr>
        <w:t xml:space="preserve"> the tree.  </w:t>
      </w:r>
    </w:p>
    <w:p w14:paraId="2C0B578E" w14:textId="375693CC" w:rsidR="00810C7B" w:rsidRPr="00A74E9C" w:rsidRDefault="00142B8A" w:rsidP="00D1438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74E9C">
        <w:rPr>
          <w:sz w:val="20"/>
          <w:szCs w:val="20"/>
        </w:rPr>
        <w:t>Simple pruning reduces size of the tree but fails to clas</w:t>
      </w:r>
      <w:r w:rsidR="00B25378" w:rsidRPr="00A74E9C">
        <w:rPr>
          <w:sz w:val="20"/>
          <w:szCs w:val="20"/>
        </w:rPr>
        <w:t>sify the test samples correctly as shown in this table.</w:t>
      </w:r>
    </w:p>
    <w:p w14:paraId="245CDEFA" w14:textId="77777777" w:rsidR="00810C7B" w:rsidRPr="00A74E9C" w:rsidRDefault="00810C7B" w:rsidP="00810C7B">
      <w:pPr>
        <w:rPr>
          <w:sz w:val="20"/>
          <w:szCs w:val="20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898"/>
        <w:gridCol w:w="3960"/>
        <w:gridCol w:w="3870"/>
      </w:tblGrid>
      <w:tr w:rsidR="00810C7B" w:rsidRPr="00A74E9C" w14:paraId="0819A02F" w14:textId="77777777" w:rsidTr="00810C7B">
        <w:tc>
          <w:tcPr>
            <w:tcW w:w="2898" w:type="dxa"/>
          </w:tcPr>
          <w:p w14:paraId="19E2E32E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03224B1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J48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tree with simple pruning </w:t>
            </w:r>
          </w:p>
        </w:tc>
        <w:tc>
          <w:tcPr>
            <w:tcW w:w="3870" w:type="dxa"/>
          </w:tcPr>
          <w:p w14:paraId="0EB670FF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J48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tree with simple pruning against test samples</w:t>
            </w:r>
          </w:p>
        </w:tc>
      </w:tr>
      <w:tr w:rsidR="00810C7B" w:rsidRPr="00A74E9C" w14:paraId="2D40F044" w14:textId="77777777" w:rsidTr="00810C7B">
        <w:tc>
          <w:tcPr>
            <w:tcW w:w="2898" w:type="dxa"/>
          </w:tcPr>
          <w:p w14:paraId="5A22F1BB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Number of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Leaves  </w:t>
            </w:r>
            <w:proofErr w:type="gramEnd"/>
          </w:p>
        </w:tc>
        <w:tc>
          <w:tcPr>
            <w:tcW w:w="3960" w:type="dxa"/>
          </w:tcPr>
          <w:p w14:paraId="09A077CA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3870" w:type="dxa"/>
          </w:tcPr>
          <w:p w14:paraId="6C204697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22</w:t>
            </w:r>
          </w:p>
        </w:tc>
      </w:tr>
      <w:tr w:rsidR="00810C7B" w:rsidRPr="00A74E9C" w14:paraId="6CA6DE49" w14:textId="77777777" w:rsidTr="00810C7B">
        <w:tc>
          <w:tcPr>
            <w:tcW w:w="2898" w:type="dxa"/>
          </w:tcPr>
          <w:p w14:paraId="2F4E1946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Size of the tree</w:t>
            </w:r>
          </w:p>
        </w:tc>
        <w:tc>
          <w:tcPr>
            <w:tcW w:w="3960" w:type="dxa"/>
          </w:tcPr>
          <w:p w14:paraId="622C7196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3870" w:type="dxa"/>
          </w:tcPr>
          <w:p w14:paraId="5E0E7B8E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31</w:t>
            </w:r>
          </w:p>
        </w:tc>
      </w:tr>
      <w:tr w:rsidR="00810C7B" w:rsidRPr="00A74E9C" w14:paraId="27025FD8" w14:textId="77777777" w:rsidTr="00810C7B">
        <w:trPr>
          <w:trHeight w:val="377"/>
        </w:trPr>
        <w:tc>
          <w:tcPr>
            <w:tcW w:w="2898" w:type="dxa"/>
          </w:tcPr>
          <w:p w14:paraId="58AA7F58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3960" w:type="dxa"/>
          </w:tcPr>
          <w:p w14:paraId="1FE4314E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86.78 %</w:t>
            </w:r>
          </w:p>
        </w:tc>
        <w:tc>
          <w:tcPr>
            <w:tcW w:w="3870" w:type="dxa"/>
          </w:tcPr>
          <w:p w14:paraId="10444B1D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0%</w:t>
            </w:r>
          </w:p>
        </w:tc>
      </w:tr>
      <w:tr w:rsidR="00810C7B" w:rsidRPr="00A74E9C" w14:paraId="41EBA1E1" w14:textId="77777777" w:rsidTr="00810C7B">
        <w:tc>
          <w:tcPr>
            <w:tcW w:w="2898" w:type="dxa"/>
          </w:tcPr>
          <w:p w14:paraId="21239FD0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3960" w:type="dxa"/>
          </w:tcPr>
          <w:p w14:paraId="6EB6A6D5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13.22 %</w:t>
            </w:r>
          </w:p>
        </w:tc>
        <w:tc>
          <w:tcPr>
            <w:tcW w:w="3870" w:type="dxa"/>
          </w:tcPr>
          <w:p w14:paraId="702B2306" w14:textId="77777777" w:rsidR="00810C7B" w:rsidRPr="00A74E9C" w:rsidRDefault="00810C7B" w:rsidP="00810C7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100%</w:t>
            </w:r>
          </w:p>
        </w:tc>
      </w:tr>
    </w:tbl>
    <w:p w14:paraId="79E01399" w14:textId="77777777" w:rsidR="00810C7B" w:rsidRPr="00A74E9C" w:rsidRDefault="00810C7B" w:rsidP="00810C7B">
      <w:pPr>
        <w:rPr>
          <w:sz w:val="20"/>
          <w:szCs w:val="20"/>
        </w:rPr>
      </w:pPr>
    </w:p>
    <w:p w14:paraId="67CF7CE8" w14:textId="4E448970" w:rsidR="00903031" w:rsidRPr="00A74E9C" w:rsidRDefault="00F175E2" w:rsidP="001172F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91E69">
        <w:rPr>
          <w:b/>
          <w:sz w:val="20"/>
          <w:szCs w:val="20"/>
        </w:rPr>
        <w:t>Applying r</w:t>
      </w:r>
      <w:r w:rsidR="00903031" w:rsidRPr="00F91E69">
        <w:rPr>
          <w:b/>
          <w:sz w:val="20"/>
          <w:szCs w:val="20"/>
        </w:rPr>
        <w:t>educed Error Pruning</w:t>
      </w:r>
      <w:r w:rsidR="00903031" w:rsidRPr="00A74E9C">
        <w:rPr>
          <w:sz w:val="20"/>
          <w:szCs w:val="20"/>
        </w:rPr>
        <w:t xml:space="preserve"> </w:t>
      </w:r>
      <w:r w:rsidR="00700CC7">
        <w:rPr>
          <w:sz w:val="20"/>
          <w:szCs w:val="20"/>
        </w:rPr>
        <w:t xml:space="preserve">on test samples </w:t>
      </w:r>
      <w:r w:rsidR="00D14381" w:rsidRPr="00A74E9C">
        <w:rPr>
          <w:sz w:val="20"/>
          <w:szCs w:val="20"/>
        </w:rPr>
        <w:t>lowers the</w:t>
      </w:r>
      <w:r w:rsidR="001172F0" w:rsidRPr="00A74E9C">
        <w:rPr>
          <w:sz w:val="20"/>
          <w:szCs w:val="20"/>
        </w:rPr>
        <w:t xml:space="preserve"> c</w:t>
      </w:r>
      <w:r w:rsidR="00903031" w:rsidRPr="00A74E9C">
        <w:rPr>
          <w:sz w:val="20"/>
          <w:szCs w:val="20"/>
        </w:rPr>
        <w:t xml:space="preserve">omplexity of the final classifier as well as </w:t>
      </w:r>
      <w:r w:rsidR="001172F0" w:rsidRPr="00A74E9C">
        <w:rPr>
          <w:sz w:val="20"/>
          <w:szCs w:val="20"/>
        </w:rPr>
        <w:t xml:space="preserve">offers </w:t>
      </w:r>
      <w:r w:rsidR="00903031" w:rsidRPr="00F91E69">
        <w:rPr>
          <w:b/>
          <w:sz w:val="20"/>
          <w:szCs w:val="20"/>
        </w:rPr>
        <w:t>better</w:t>
      </w:r>
      <w:r w:rsidR="00F00311" w:rsidRPr="00F91E69">
        <w:rPr>
          <w:b/>
          <w:sz w:val="20"/>
          <w:szCs w:val="20"/>
        </w:rPr>
        <w:t xml:space="preserve"> </w:t>
      </w:r>
      <w:r w:rsidR="00903031" w:rsidRPr="00F91E69">
        <w:rPr>
          <w:b/>
          <w:sz w:val="20"/>
          <w:szCs w:val="20"/>
        </w:rPr>
        <w:t>predictive accuracy</w:t>
      </w:r>
      <w:r w:rsidR="00903031" w:rsidRPr="00A74E9C">
        <w:rPr>
          <w:sz w:val="20"/>
          <w:szCs w:val="20"/>
        </w:rPr>
        <w:t xml:space="preserve"> by the reduction of </w:t>
      </w:r>
      <w:proofErr w:type="spellStart"/>
      <w:r w:rsidR="00903031" w:rsidRPr="00A74E9C">
        <w:rPr>
          <w:sz w:val="20"/>
          <w:szCs w:val="20"/>
        </w:rPr>
        <w:t>overfitting</w:t>
      </w:r>
      <w:proofErr w:type="spellEnd"/>
      <w:r w:rsidR="00903031" w:rsidRPr="00A74E9C">
        <w:rPr>
          <w:sz w:val="20"/>
          <w:szCs w:val="20"/>
        </w:rPr>
        <w:t xml:space="preserve"> and</w:t>
      </w:r>
      <w:r w:rsidR="001172F0" w:rsidRPr="00A74E9C">
        <w:rPr>
          <w:sz w:val="20"/>
          <w:szCs w:val="20"/>
        </w:rPr>
        <w:t xml:space="preserve"> </w:t>
      </w:r>
      <w:r w:rsidR="00903031" w:rsidRPr="00A74E9C">
        <w:rPr>
          <w:sz w:val="20"/>
          <w:szCs w:val="20"/>
        </w:rPr>
        <w:t>removal of sections of a classifier that may be based on</w:t>
      </w:r>
      <w:r w:rsidR="001172F0" w:rsidRPr="00A74E9C">
        <w:rPr>
          <w:sz w:val="20"/>
          <w:szCs w:val="20"/>
        </w:rPr>
        <w:t xml:space="preserve"> </w:t>
      </w:r>
      <w:r w:rsidR="00903031" w:rsidRPr="00A74E9C">
        <w:rPr>
          <w:sz w:val="20"/>
          <w:szCs w:val="20"/>
        </w:rPr>
        <w:t>noisy or erroneous data.</w:t>
      </w:r>
    </w:p>
    <w:p w14:paraId="4967CD16" w14:textId="0684E144" w:rsidR="00F00311" w:rsidRPr="00A74E9C" w:rsidRDefault="00B05B88" w:rsidP="00B05B8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74E9C">
        <w:rPr>
          <w:sz w:val="20"/>
          <w:szCs w:val="20"/>
        </w:rPr>
        <w:t xml:space="preserve">It lowers </w:t>
      </w:r>
      <w:r w:rsidR="00EB0476" w:rsidRPr="00A74E9C">
        <w:rPr>
          <w:sz w:val="20"/>
          <w:szCs w:val="20"/>
        </w:rPr>
        <w:t>the memory</w:t>
      </w:r>
      <w:r w:rsidRPr="00A74E9C">
        <w:rPr>
          <w:sz w:val="20"/>
          <w:szCs w:val="20"/>
        </w:rPr>
        <w:t xml:space="preserve"> footprint </w:t>
      </w:r>
      <w:r w:rsidR="00EB0476" w:rsidRPr="00A74E9C">
        <w:rPr>
          <w:sz w:val="20"/>
          <w:szCs w:val="20"/>
        </w:rPr>
        <w:t xml:space="preserve"> (</w:t>
      </w:r>
      <w:r w:rsidR="00FE17DF">
        <w:rPr>
          <w:sz w:val="20"/>
          <w:szCs w:val="20"/>
        </w:rPr>
        <w:t xml:space="preserve">from #of </w:t>
      </w:r>
      <w:proofErr w:type="gramStart"/>
      <w:r w:rsidR="00FE17DF">
        <w:rPr>
          <w:sz w:val="20"/>
          <w:szCs w:val="20"/>
        </w:rPr>
        <w:t xml:space="preserve">leaves </w:t>
      </w:r>
      <w:r w:rsidR="00D52017" w:rsidRPr="00A74E9C">
        <w:rPr>
          <w:sz w:val="20"/>
          <w:szCs w:val="20"/>
        </w:rPr>
        <w:t xml:space="preserve"> 100</w:t>
      </w:r>
      <w:proofErr w:type="gramEnd"/>
      <w:r w:rsidR="00FE17DF">
        <w:rPr>
          <w:sz w:val="20"/>
          <w:szCs w:val="20"/>
        </w:rPr>
        <w:t xml:space="preserve"> reduced to #of leaves  17,  #size of tree </w:t>
      </w:r>
      <w:r w:rsidR="00EB0476" w:rsidRPr="00A74E9C">
        <w:rPr>
          <w:sz w:val="20"/>
          <w:szCs w:val="20"/>
        </w:rPr>
        <w:t xml:space="preserve"> </w:t>
      </w:r>
      <w:r w:rsidR="00FE17DF">
        <w:rPr>
          <w:sz w:val="20"/>
          <w:szCs w:val="20"/>
        </w:rPr>
        <w:t xml:space="preserve">reduced to </w:t>
      </w:r>
      <w:r w:rsidR="00EB0476" w:rsidRPr="00A74E9C">
        <w:rPr>
          <w:sz w:val="20"/>
          <w:szCs w:val="20"/>
        </w:rPr>
        <w:t>25 from 149).</w:t>
      </w:r>
    </w:p>
    <w:p w14:paraId="46D34DAC" w14:textId="3F686E54" w:rsidR="00EB0476" w:rsidRPr="00A74E9C" w:rsidRDefault="00D52017" w:rsidP="00B05B8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74E9C">
        <w:rPr>
          <w:sz w:val="20"/>
          <w:szCs w:val="20"/>
        </w:rPr>
        <w:t>It offers much better classification rate</w:t>
      </w:r>
      <w:r w:rsidR="00B25378" w:rsidRPr="00A74E9C">
        <w:rPr>
          <w:sz w:val="20"/>
          <w:szCs w:val="20"/>
        </w:rPr>
        <w:t xml:space="preserve"> (92%</w:t>
      </w:r>
      <w:r w:rsidR="00946FEA" w:rsidRPr="00A74E9C">
        <w:rPr>
          <w:sz w:val="20"/>
          <w:szCs w:val="20"/>
        </w:rPr>
        <w:t>)</w:t>
      </w:r>
    </w:p>
    <w:p w14:paraId="4A92E0ED" w14:textId="36890DB0" w:rsidR="00917494" w:rsidRPr="00A74E9C" w:rsidRDefault="00917494">
      <w:pPr>
        <w:rPr>
          <w:sz w:val="20"/>
          <w:szCs w:val="2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260"/>
        <w:gridCol w:w="1260"/>
        <w:gridCol w:w="1260"/>
        <w:gridCol w:w="1080"/>
        <w:gridCol w:w="1170"/>
        <w:gridCol w:w="1170"/>
      </w:tblGrid>
      <w:tr w:rsidR="00CA327A" w:rsidRPr="00A74E9C" w14:paraId="44B9786A" w14:textId="752F5BDF" w:rsidTr="007420D9">
        <w:tc>
          <w:tcPr>
            <w:tcW w:w="1188" w:type="dxa"/>
          </w:tcPr>
          <w:p w14:paraId="14C12E75" w14:textId="77777777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1FEA30" w14:textId="101D3757" w:rsidR="00CA327A" w:rsidRPr="00A74E9C" w:rsidRDefault="00CA327A" w:rsidP="00751A83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performance</w:t>
            </w:r>
          </w:p>
        </w:tc>
        <w:tc>
          <w:tcPr>
            <w:tcW w:w="1080" w:type="dxa"/>
          </w:tcPr>
          <w:p w14:paraId="2D68094F" w14:textId="09D72EB7" w:rsidR="00CA327A" w:rsidRPr="00A74E9C" w:rsidRDefault="00CA327A" w:rsidP="00B72DBE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performance  against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Test samples</w:t>
            </w:r>
          </w:p>
        </w:tc>
        <w:tc>
          <w:tcPr>
            <w:tcW w:w="1260" w:type="dxa"/>
          </w:tcPr>
          <w:p w14:paraId="74E108F1" w14:textId="1A28F6BC" w:rsidR="00CA327A" w:rsidRPr="00A74E9C" w:rsidRDefault="00CA327A" w:rsidP="008C10E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with  reduced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>-error pruning</w:t>
            </w:r>
          </w:p>
        </w:tc>
        <w:tc>
          <w:tcPr>
            <w:tcW w:w="1260" w:type="dxa"/>
          </w:tcPr>
          <w:p w14:paraId="22ED79C6" w14:textId="753E8FEB" w:rsidR="00CA327A" w:rsidRPr="00A74E9C" w:rsidRDefault="00CA327A" w:rsidP="00D3689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reduced-error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pruning  against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test samples</w:t>
            </w:r>
          </w:p>
        </w:tc>
        <w:tc>
          <w:tcPr>
            <w:tcW w:w="1260" w:type="dxa"/>
          </w:tcPr>
          <w:p w14:paraId="44C5022B" w14:textId="0F32213B" w:rsidR="00CA327A" w:rsidRPr="00A74E9C" w:rsidRDefault="00CA327A" w:rsidP="00D3689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Performance of reduced-error pruning and Cross-validation (20 folds)</w:t>
            </w:r>
          </w:p>
        </w:tc>
        <w:tc>
          <w:tcPr>
            <w:tcW w:w="1080" w:type="dxa"/>
          </w:tcPr>
          <w:p w14:paraId="1FA77EE6" w14:textId="1588120F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with Cross-validation (10 folds)</w:t>
            </w:r>
          </w:p>
        </w:tc>
        <w:tc>
          <w:tcPr>
            <w:tcW w:w="1170" w:type="dxa"/>
          </w:tcPr>
          <w:p w14:paraId="021EC338" w14:textId="723D26AE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with reduced-error pruning and 66% Split </w:t>
            </w:r>
          </w:p>
        </w:tc>
        <w:tc>
          <w:tcPr>
            <w:tcW w:w="1170" w:type="dxa"/>
          </w:tcPr>
          <w:p w14:paraId="6A5979AC" w14:textId="7698EC99" w:rsidR="00CA327A" w:rsidRPr="00A74E9C" w:rsidRDefault="00CA327A" w:rsidP="004006D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with 66% Split</w:t>
            </w:r>
          </w:p>
        </w:tc>
      </w:tr>
      <w:tr w:rsidR="00CA327A" w:rsidRPr="00A74E9C" w14:paraId="27D3604F" w14:textId="3BBE66E7" w:rsidTr="007420D9">
        <w:tc>
          <w:tcPr>
            <w:tcW w:w="1188" w:type="dxa"/>
          </w:tcPr>
          <w:p w14:paraId="1A4D5B3E" w14:textId="46C26FC4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Number of Leaves </w:t>
            </w:r>
          </w:p>
        </w:tc>
        <w:tc>
          <w:tcPr>
            <w:tcW w:w="1080" w:type="dxa"/>
          </w:tcPr>
          <w:p w14:paraId="24B2201C" w14:textId="578FEB49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080" w:type="dxa"/>
          </w:tcPr>
          <w:p w14:paraId="608689B1" w14:textId="7E714C95" w:rsidR="00CA327A" w:rsidRPr="00A74E9C" w:rsidRDefault="00CA327A" w:rsidP="00A2478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24E6BA72" w14:textId="40A54A40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260" w:type="dxa"/>
          </w:tcPr>
          <w:p w14:paraId="4CFEA1F0" w14:textId="22090A68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FE17DF">
              <w:rPr>
                <w:rFonts w:cs="Times New Roman"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1260" w:type="dxa"/>
          </w:tcPr>
          <w:p w14:paraId="3ECA01C3" w14:textId="68059B72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037BCAA8" w14:textId="1F1C5AD5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170" w:type="dxa"/>
          </w:tcPr>
          <w:p w14:paraId="6F2A2DCC" w14:textId="29927ECD" w:rsidR="00CA327A" w:rsidRPr="00A74E9C" w:rsidRDefault="00747916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170" w:type="dxa"/>
          </w:tcPr>
          <w:p w14:paraId="0B4DCD9E" w14:textId="3E676973" w:rsidR="00CA327A" w:rsidRPr="00A74E9C" w:rsidRDefault="00747916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</w:t>
            </w:r>
          </w:p>
        </w:tc>
      </w:tr>
      <w:tr w:rsidR="00CA327A" w:rsidRPr="00A74E9C" w14:paraId="74CC41C2" w14:textId="17CD7875" w:rsidTr="007420D9">
        <w:tc>
          <w:tcPr>
            <w:tcW w:w="1188" w:type="dxa"/>
          </w:tcPr>
          <w:p w14:paraId="732272CA" w14:textId="5954BE26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Size of the tree</w:t>
            </w:r>
          </w:p>
        </w:tc>
        <w:tc>
          <w:tcPr>
            <w:tcW w:w="1080" w:type="dxa"/>
          </w:tcPr>
          <w:p w14:paraId="0B9AA327" w14:textId="474240BC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149</w:t>
            </w:r>
          </w:p>
        </w:tc>
        <w:tc>
          <w:tcPr>
            <w:tcW w:w="1080" w:type="dxa"/>
          </w:tcPr>
          <w:p w14:paraId="4671B4B5" w14:textId="5A19101D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14:paraId="7C6BF1F9" w14:textId="201E4754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14:paraId="4D81B2B8" w14:textId="4FE1070E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FE17DF">
              <w:rPr>
                <w:rFonts w:cs="Times New Roman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260" w:type="dxa"/>
          </w:tcPr>
          <w:p w14:paraId="65C6BFA4" w14:textId="3A2950FC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6B7C5DA8" w14:textId="1DD566D0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149</w:t>
            </w:r>
          </w:p>
        </w:tc>
        <w:tc>
          <w:tcPr>
            <w:tcW w:w="1170" w:type="dxa"/>
          </w:tcPr>
          <w:p w14:paraId="7067E860" w14:textId="1C50C0C7" w:rsidR="00CA327A" w:rsidRPr="00A74E9C" w:rsidRDefault="0074791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 w14:paraId="23365F7A" w14:textId="651C4A3C" w:rsidR="00CA327A" w:rsidRPr="00A74E9C" w:rsidRDefault="0074791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CA327A" w:rsidRPr="00A74E9C" w14:paraId="39C7CFBD" w14:textId="5DA9E108" w:rsidTr="007420D9">
        <w:tc>
          <w:tcPr>
            <w:tcW w:w="1188" w:type="dxa"/>
          </w:tcPr>
          <w:p w14:paraId="09B18A4C" w14:textId="272A0E2E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Cor</w:t>
            </w:r>
            <w:r w:rsidR="00FC03C8" w:rsidRPr="00A74E9C">
              <w:rPr>
                <w:rFonts w:cs="Times New Roman"/>
                <w:sz w:val="20"/>
                <w:szCs w:val="20"/>
              </w:rPr>
              <w:t xml:space="preserve">rectly Classified </w:t>
            </w:r>
            <w:proofErr w:type="gramStart"/>
            <w:r w:rsidR="00FC03C8" w:rsidRPr="00A74E9C">
              <w:rPr>
                <w:rFonts w:cs="Times New Roman"/>
                <w:sz w:val="20"/>
                <w:szCs w:val="20"/>
              </w:rPr>
              <w:t xml:space="preserve">Instances    </w:t>
            </w:r>
            <w:r w:rsidRPr="00A74E9C">
              <w:rPr>
                <w:rFonts w:cs="Times New Roman"/>
                <w:sz w:val="20"/>
                <w:szCs w:val="20"/>
              </w:rPr>
              <w:t xml:space="preserve">    </w:t>
            </w:r>
            <w:proofErr w:type="gramEnd"/>
          </w:p>
        </w:tc>
        <w:tc>
          <w:tcPr>
            <w:tcW w:w="1080" w:type="dxa"/>
          </w:tcPr>
          <w:p w14:paraId="7B1329DF" w14:textId="7584FD3D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95.65 %</w:t>
            </w:r>
          </w:p>
        </w:tc>
        <w:tc>
          <w:tcPr>
            <w:tcW w:w="1080" w:type="dxa"/>
          </w:tcPr>
          <w:p w14:paraId="293A4CEB" w14:textId="7AC45C62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0  %</w:t>
            </w:r>
          </w:p>
        </w:tc>
        <w:tc>
          <w:tcPr>
            <w:tcW w:w="1260" w:type="dxa"/>
          </w:tcPr>
          <w:p w14:paraId="2356C106" w14:textId="1240508C" w:rsidR="00CA327A" w:rsidRPr="00A74E9C" w:rsidRDefault="00CA327A" w:rsidP="000C53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84.35 %</w:t>
            </w:r>
          </w:p>
        </w:tc>
        <w:tc>
          <w:tcPr>
            <w:tcW w:w="1260" w:type="dxa"/>
          </w:tcPr>
          <w:p w14:paraId="63115E40" w14:textId="13E64ABD" w:rsidR="00CA327A" w:rsidRPr="00A74E9C" w:rsidRDefault="00CA327A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  <w:highlight w:val="yellow"/>
              </w:rPr>
              <w:t>92%</w:t>
            </w:r>
          </w:p>
        </w:tc>
        <w:tc>
          <w:tcPr>
            <w:tcW w:w="1260" w:type="dxa"/>
          </w:tcPr>
          <w:p w14:paraId="2D708DD6" w14:textId="658C852B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79.47%</w:t>
            </w:r>
          </w:p>
        </w:tc>
        <w:tc>
          <w:tcPr>
            <w:tcW w:w="1080" w:type="dxa"/>
          </w:tcPr>
          <w:p w14:paraId="3A54F487" w14:textId="40F903F7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77.22%</w:t>
            </w:r>
          </w:p>
        </w:tc>
        <w:tc>
          <w:tcPr>
            <w:tcW w:w="1170" w:type="dxa"/>
          </w:tcPr>
          <w:p w14:paraId="129AE693" w14:textId="5A327EBA" w:rsidR="00CA327A" w:rsidRPr="00A74E9C" w:rsidRDefault="00826B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80</w:t>
            </w:r>
            <w:r w:rsidR="00CA327A" w:rsidRPr="00A74E9C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3CD50380" w14:textId="1AE10CEC" w:rsidR="00CA327A" w:rsidRPr="00A74E9C" w:rsidRDefault="00006B9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77.44</w:t>
            </w:r>
            <w:r w:rsidR="00CA327A" w:rsidRPr="00A74E9C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CA327A" w:rsidRPr="00A74E9C" w14:paraId="6948964F" w14:textId="5D86E825" w:rsidTr="007420D9">
        <w:tc>
          <w:tcPr>
            <w:tcW w:w="1188" w:type="dxa"/>
          </w:tcPr>
          <w:p w14:paraId="3F2832BE" w14:textId="1DEB5640" w:rsidR="00CA327A" w:rsidRPr="00A74E9C" w:rsidRDefault="00CA327A" w:rsidP="00DC2EA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Incor</w:t>
            </w:r>
            <w:r w:rsidR="00FC03C8" w:rsidRPr="00A74E9C">
              <w:rPr>
                <w:rFonts w:cs="Times New Roman"/>
                <w:sz w:val="20"/>
                <w:szCs w:val="20"/>
              </w:rPr>
              <w:t xml:space="preserve">rectly Classified </w:t>
            </w:r>
            <w:proofErr w:type="gramStart"/>
            <w:r w:rsidR="00FC03C8" w:rsidRPr="00A74E9C">
              <w:rPr>
                <w:rFonts w:cs="Times New Roman"/>
                <w:sz w:val="20"/>
                <w:szCs w:val="20"/>
              </w:rPr>
              <w:t xml:space="preserve">Instances    </w:t>
            </w:r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gramEnd"/>
          </w:p>
        </w:tc>
        <w:tc>
          <w:tcPr>
            <w:tcW w:w="1080" w:type="dxa"/>
          </w:tcPr>
          <w:p w14:paraId="042F71ED" w14:textId="723E7FB4" w:rsidR="00CA327A" w:rsidRPr="00A74E9C" w:rsidRDefault="00CA327A" w:rsidP="00DC2EA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4.35 %</w:t>
            </w:r>
          </w:p>
        </w:tc>
        <w:tc>
          <w:tcPr>
            <w:tcW w:w="1080" w:type="dxa"/>
          </w:tcPr>
          <w:p w14:paraId="2B324ED7" w14:textId="0E8C13C3" w:rsidR="00CA327A" w:rsidRPr="00A74E9C" w:rsidRDefault="00CA327A" w:rsidP="00A2478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100  %</w:t>
            </w:r>
          </w:p>
        </w:tc>
        <w:tc>
          <w:tcPr>
            <w:tcW w:w="1260" w:type="dxa"/>
          </w:tcPr>
          <w:p w14:paraId="434F4430" w14:textId="7E440BCE" w:rsidR="00CA327A" w:rsidRPr="00A74E9C" w:rsidRDefault="00CA327A" w:rsidP="00DC2EA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15.65%</w:t>
            </w:r>
          </w:p>
        </w:tc>
        <w:tc>
          <w:tcPr>
            <w:tcW w:w="1260" w:type="dxa"/>
          </w:tcPr>
          <w:p w14:paraId="08F40642" w14:textId="04CDF973" w:rsidR="00CA327A" w:rsidRPr="00A74E9C" w:rsidRDefault="00CA327A" w:rsidP="00DC2EA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  <w:highlight w:val="yellow"/>
              </w:rPr>
              <w:t>8%</w:t>
            </w:r>
          </w:p>
        </w:tc>
        <w:tc>
          <w:tcPr>
            <w:tcW w:w="1260" w:type="dxa"/>
          </w:tcPr>
          <w:p w14:paraId="18DD72B5" w14:textId="5ADD9CAF" w:rsidR="00CA327A" w:rsidRPr="00A74E9C" w:rsidRDefault="00CA327A" w:rsidP="00DC2EA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20.53%</w:t>
            </w:r>
          </w:p>
        </w:tc>
        <w:tc>
          <w:tcPr>
            <w:tcW w:w="1080" w:type="dxa"/>
          </w:tcPr>
          <w:p w14:paraId="6FD769B6" w14:textId="2C19E3B6" w:rsidR="00CA327A" w:rsidRPr="00A74E9C" w:rsidRDefault="00CA327A" w:rsidP="00DC2EA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22.78%</w:t>
            </w:r>
          </w:p>
        </w:tc>
        <w:tc>
          <w:tcPr>
            <w:tcW w:w="1170" w:type="dxa"/>
          </w:tcPr>
          <w:p w14:paraId="2E9B5F82" w14:textId="2286A899" w:rsidR="00CA327A" w:rsidRPr="00A74E9C" w:rsidRDefault="00826B6B" w:rsidP="00DC2E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  <w:r w:rsidR="00CA327A" w:rsidRPr="00A74E9C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7B829157" w14:textId="437C5768" w:rsidR="00CA327A" w:rsidRPr="00A74E9C" w:rsidRDefault="00006B9B" w:rsidP="00DC2EA9">
            <w:pPr>
              <w:rPr>
                <w:rFonts w:cs="Times New Roman"/>
                <w:sz w:val="20"/>
                <w:szCs w:val="20"/>
              </w:rPr>
            </w:pPr>
            <w:r w:rsidRPr="00006B9B">
              <w:rPr>
                <w:rFonts w:cs="Times New Roman"/>
                <w:sz w:val="20"/>
                <w:szCs w:val="20"/>
              </w:rPr>
              <w:t>22.56</w:t>
            </w:r>
            <w:r w:rsidR="00CA327A" w:rsidRPr="00A74E9C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CA327A" w:rsidRPr="00A74E9C" w14:paraId="5496E8CD" w14:textId="50E09C50" w:rsidTr="007420D9">
        <w:tc>
          <w:tcPr>
            <w:tcW w:w="1188" w:type="dxa"/>
          </w:tcPr>
          <w:p w14:paraId="681CB514" w14:textId="4054C897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080" w:type="dxa"/>
          </w:tcPr>
          <w:p w14:paraId="305BA6EB" w14:textId="367E6F35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0.0654</w:t>
            </w:r>
          </w:p>
        </w:tc>
        <w:tc>
          <w:tcPr>
            <w:tcW w:w="1080" w:type="dxa"/>
          </w:tcPr>
          <w:p w14:paraId="471F595E" w14:textId="4BEC3B28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0.9949</w:t>
            </w:r>
          </w:p>
        </w:tc>
        <w:tc>
          <w:tcPr>
            <w:tcW w:w="1260" w:type="dxa"/>
          </w:tcPr>
          <w:p w14:paraId="05B3F57F" w14:textId="390816A8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0.2053</w:t>
            </w:r>
          </w:p>
        </w:tc>
        <w:tc>
          <w:tcPr>
            <w:tcW w:w="1260" w:type="dxa"/>
          </w:tcPr>
          <w:p w14:paraId="75C9B010" w14:textId="3E437B20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0.2549</w:t>
            </w:r>
          </w:p>
        </w:tc>
        <w:tc>
          <w:tcPr>
            <w:tcW w:w="1260" w:type="dxa"/>
          </w:tcPr>
          <w:p w14:paraId="745D814A" w14:textId="0F1D70FE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0.2545</w:t>
            </w:r>
          </w:p>
        </w:tc>
        <w:tc>
          <w:tcPr>
            <w:tcW w:w="1080" w:type="dxa"/>
          </w:tcPr>
          <w:p w14:paraId="2077B520" w14:textId="57D9E28B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0.2339</w:t>
            </w:r>
          </w:p>
        </w:tc>
        <w:tc>
          <w:tcPr>
            <w:tcW w:w="1170" w:type="dxa"/>
          </w:tcPr>
          <w:p w14:paraId="6ECF49E4" w14:textId="2F79362E" w:rsidR="00CA327A" w:rsidRPr="00A74E9C" w:rsidRDefault="00826B6B">
            <w:pPr>
              <w:rPr>
                <w:rFonts w:cs="Times New Roman"/>
                <w:sz w:val="20"/>
                <w:szCs w:val="20"/>
              </w:rPr>
            </w:pPr>
            <w:r w:rsidRPr="00826B6B">
              <w:rPr>
                <w:rFonts w:cs="Times New Roman"/>
                <w:sz w:val="20"/>
                <w:szCs w:val="20"/>
              </w:rPr>
              <w:t>0.2304</w:t>
            </w:r>
          </w:p>
        </w:tc>
        <w:tc>
          <w:tcPr>
            <w:tcW w:w="1170" w:type="dxa"/>
          </w:tcPr>
          <w:p w14:paraId="5FF224A6" w14:textId="45B5DF57" w:rsidR="00CA327A" w:rsidRPr="00A74E9C" w:rsidRDefault="00006B9B">
            <w:pPr>
              <w:rPr>
                <w:rFonts w:cs="Times New Roman"/>
                <w:sz w:val="20"/>
                <w:szCs w:val="20"/>
              </w:rPr>
            </w:pPr>
            <w:r w:rsidRPr="00006B9B">
              <w:rPr>
                <w:rFonts w:cs="Times New Roman"/>
                <w:sz w:val="20"/>
                <w:szCs w:val="20"/>
              </w:rPr>
              <w:t>0.2435</w:t>
            </w:r>
          </w:p>
        </w:tc>
      </w:tr>
      <w:tr w:rsidR="00CA327A" w:rsidRPr="00A74E9C" w14:paraId="2243E689" w14:textId="5AC1C69D" w:rsidTr="007420D9">
        <w:tc>
          <w:tcPr>
            <w:tcW w:w="1188" w:type="dxa"/>
          </w:tcPr>
          <w:p w14:paraId="763CCE64" w14:textId="7BED8F68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080" w:type="dxa"/>
          </w:tcPr>
          <w:p w14:paraId="15C6BC81" w14:textId="7A966946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0.1809</w:t>
            </w:r>
          </w:p>
        </w:tc>
        <w:tc>
          <w:tcPr>
            <w:tcW w:w="1080" w:type="dxa"/>
          </w:tcPr>
          <w:p w14:paraId="043A632E" w14:textId="52A0AA5A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0.9949</w:t>
            </w:r>
          </w:p>
        </w:tc>
        <w:tc>
          <w:tcPr>
            <w:tcW w:w="1260" w:type="dxa"/>
          </w:tcPr>
          <w:p w14:paraId="49D3A4A6" w14:textId="3606A83D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0.334</w:t>
            </w:r>
          </w:p>
        </w:tc>
        <w:tc>
          <w:tcPr>
            <w:tcW w:w="1260" w:type="dxa"/>
          </w:tcPr>
          <w:p w14:paraId="6740755F" w14:textId="01E5FFA5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0.3403</w:t>
            </w:r>
          </w:p>
        </w:tc>
        <w:tc>
          <w:tcPr>
            <w:tcW w:w="1260" w:type="dxa"/>
          </w:tcPr>
          <w:p w14:paraId="2B04571E" w14:textId="12A74BCF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0.4004</w:t>
            </w:r>
          </w:p>
        </w:tc>
        <w:tc>
          <w:tcPr>
            <w:tcW w:w="1080" w:type="dxa"/>
          </w:tcPr>
          <w:p w14:paraId="7508FE6A" w14:textId="39D1AC7E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0.4508</w:t>
            </w:r>
          </w:p>
        </w:tc>
        <w:tc>
          <w:tcPr>
            <w:tcW w:w="1170" w:type="dxa"/>
          </w:tcPr>
          <w:p w14:paraId="7A242CA6" w14:textId="7D1B1B1A" w:rsidR="00CA327A" w:rsidRPr="00A74E9C" w:rsidRDefault="00826B6B">
            <w:pPr>
              <w:rPr>
                <w:rFonts w:cs="Times New Roman"/>
                <w:sz w:val="20"/>
                <w:szCs w:val="20"/>
              </w:rPr>
            </w:pPr>
            <w:r w:rsidRPr="00826B6B">
              <w:rPr>
                <w:rFonts w:cs="Times New Roman"/>
                <w:sz w:val="20"/>
                <w:szCs w:val="20"/>
              </w:rPr>
              <w:t>0.4049</w:t>
            </w:r>
          </w:p>
        </w:tc>
        <w:tc>
          <w:tcPr>
            <w:tcW w:w="1170" w:type="dxa"/>
          </w:tcPr>
          <w:p w14:paraId="0ABB6916" w14:textId="0B027C9B" w:rsidR="00CA327A" w:rsidRPr="00A74E9C" w:rsidRDefault="00006B9B">
            <w:pPr>
              <w:rPr>
                <w:rFonts w:cs="Times New Roman"/>
                <w:sz w:val="20"/>
                <w:szCs w:val="20"/>
              </w:rPr>
            </w:pPr>
            <w:r w:rsidRPr="00006B9B">
              <w:rPr>
                <w:rFonts w:cs="Times New Roman"/>
                <w:sz w:val="20"/>
                <w:szCs w:val="20"/>
              </w:rPr>
              <w:t>0.454</w:t>
            </w:r>
          </w:p>
        </w:tc>
      </w:tr>
      <w:tr w:rsidR="00CA327A" w:rsidRPr="00A74E9C" w14:paraId="6CC27935" w14:textId="6BF176C6" w:rsidTr="007420D9">
        <w:tc>
          <w:tcPr>
            <w:tcW w:w="1188" w:type="dxa"/>
          </w:tcPr>
          <w:p w14:paraId="5B5FB051" w14:textId="6A9FF5ED" w:rsidR="00CA327A" w:rsidRPr="00A74E9C" w:rsidRDefault="00CA327A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080" w:type="dxa"/>
          </w:tcPr>
          <w:p w14:paraId="00FBF31D" w14:textId="429A5611" w:rsidR="00CA327A" w:rsidRPr="00A74E9C" w:rsidRDefault="00ED4BFC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13.11</w:t>
            </w:r>
            <w:r w:rsidR="00CA327A" w:rsidRPr="00A74E9C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080" w:type="dxa"/>
          </w:tcPr>
          <w:p w14:paraId="5CAA5149" w14:textId="410353DA" w:rsidR="00CA327A" w:rsidRPr="00A74E9C" w:rsidRDefault="003535A6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190.71</w:t>
            </w:r>
            <w:r w:rsidR="00CA327A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260" w:type="dxa"/>
          </w:tcPr>
          <w:p w14:paraId="27A23096" w14:textId="27C8B77F" w:rsidR="00CA327A" w:rsidRPr="00A74E9C" w:rsidRDefault="003535A6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41.14</w:t>
            </w:r>
            <w:r w:rsidR="00CA327A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260" w:type="dxa"/>
          </w:tcPr>
          <w:p w14:paraId="71D80850" w14:textId="0AFBD0B2" w:rsidR="00CA327A" w:rsidRPr="00086FC6" w:rsidRDefault="00086F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Menlo Regular"/>
                <w:color w:val="000000"/>
                <w:sz w:val="20"/>
                <w:szCs w:val="20"/>
              </w:rPr>
              <w:t>48.86</w:t>
            </w:r>
            <w:r w:rsidRPr="00086FC6">
              <w:rPr>
                <w:rFonts w:cs="Menlo Regular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60" w:type="dxa"/>
          </w:tcPr>
          <w:p w14:paraId="6412EEE5" w14:textId="1A829AFD" w:rsidR="00CA327A" w:rsidRPr="00A74E9C" w:rsidRDefault="003F21F2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51.00</w:t>
            </w:r>
            <w:r w:rsidR="00CA327A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0" w:type="dxa"/>
          </w:tcPr>
          <w:p w14:paraId="44BCA2D6" w14:textId="25B87038" w:rsidR="00CA327A" w:rsidRPr="00A74E9C" w:rsidRDefault="003F21F2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46.87</w:t>
            </w:r>
            <w:r w:rsidR="00CA327A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0" w:type="dxa"/>
          </w:tcPr>
          <w:p w14:paraId="074FCA2E" w14:textId="5549D5FA" w:rsidR="00CA327A" w:rsidRPr="00A74E9C" w:rsidRDefault="00826B6B">
            <w:pPr>
              <w:rPr>
                <w:rFonts w:cs="Times New Roman"/>
                <w:sz w:val="20"/>
                <w:szCs w:val="20"/>
              </w:rPr>
            </w:pPr>
            <w:r w:rsidRPr="00826B6B">
              <w:rPr>
                <w:rFonts w:cs="Times New Roman"/>
                <w:sz w:val="20"/>
                <w:szCs w:val="20"/>
              </w:rPr>
              <w:t>46.12</w:t>
            </w:r>
            <w:r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70E2FC38" w14:textId="1AACD152" w:rsidR="00CA327A" w:rsidRPr="00A74E9C" w:rsidRDefault="00006B9B">
            <w:pPr>
              <w:rPr>
                <w:rFonts w:cs="Times New Roman"/>
                <w:sz w:val="20"/>
                <w:szCs w:val="20"/>
              </w:rPr>
            </w:pPr>
            <w:r w:rsidRPr="00006B9B">
              <w:rPr>
                <w:rFonts w:cs="Times New Roman"/>
                <w:sz w:val="20"/>
                <w:szCs w:val="20"/>
              </w:rPr>
              <w:t>48.745</w:t>
            </w:r>
            <w:r>
              <w:rPr>
                <w:rFonts w:cs="Times New Roman"/>
                <w:sz w:val="20"/>
                <w:szCs w:val="20"/>
              </w:rPr>
              <w:t>%</w:t>
            </w:r>
          </w:p>
        </w:tc>
      </w:tr>
    </w:tbl>
    <w:p w14:paraId="6130EF1D" w14:textId="77777777" w:rsidR="00A65DEB" w:rsidRPr="00A74E9C" w:rsidRDefault="00A65DEB">
      <w:pPr>
        <w:rPr>
          <w:sz w:val="20"/>
          <w:szCs w:val="20"/>
        </w:rPr>
      </w:pPr>
    </w:p>
    <w:p w14:paraId="2EACE6BA" w14:textId="5BDE7F7F" w:rsidR="00B243E1" w:rsidRPr="00916D90" w:rsidRDefault="00283E9F" w:rsidP="00916D9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5A2984" w:rsidRPr="00916D90">
        <w:rPr>
          <w:sz w:val="20"/>
          <w:szCs w:val="20"/>
        </w:rPr>
        <w:t xml:space="preserve">erformance graph for </w:t>
      </w:r>
      <w:proofErr w:type="spellStart"/>
      <w:r w:rsidR="005A2984" w:rsidRPr="00916D90">
        <w:rPr>
          <w:sz w:val="20"/>
          <w:szCs w:val="20"/>
        </w:rPr>
        <w:t>unpruned</w:t>
      </w:r>
      <w:proofErr w:type="spellEnd"/>
      <w:r w:rsidR="005A2984" w:rsidRPr="00916D90">
        <w:rPr>
          <w:sz w:val="20"/>
          <w:szCs w:val="20"/>
        </w:rPr>
        <w:t xml:space="preserve"> tree against Training data and Test data respectively.</w:t>
      </w:r>
    </w:p>
    <w:p w14:paraId="23A6C3C7" w14:textId="77777777" w:rsidR="00E51325" w:rsidRPr="00A74E9C" w:rsidRDefault="00E51325">
      <w:pPr>
        <w:rPr>
          <w:sz w:val="20"/>
          <w:szCs w:val="20"/>
        </w:rPr>
      </w:pPr>
    </w:p>
    <w:p w14:paraId="09CD017B" w14:textId="3F175346" w:rsidR="00DC2EA9" w:rsidRPr="00A74E9C" w:rsidRDefault="00DC2EA9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728E41B5" wp14:editId="173E3850">
            <wp:extent cx="3467361" cy="1855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97" cy="18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3E1" w:rsidRPr="00A74E9C">
        <w:rPr>
          <w:sz w:val="20"/>
          <w:szCs w:val="20"/>
        </w:rPr>
        <w:t xml:space="preserve">  </w:t>
      </w:r>
      <w:r w:rsidRPr="00A74E9C">
        <w:rPr>
          <w:noProof/>
          <w:sz w:val="20"/>
          <w:szCs w:val="20"/>
        </w:rPr>
        <w:drawing>
          <wp:inline distT="0" distB="0" distL="0" distR="0" wp14:anchorId="1828E5A0" wp14:editId="5EEE0328">
            <wp:extent cx="3209682" cy="21534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97" cy="2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33BC" w14:textId="77777777" w:rsidR="00DC2EA9" w:rsidRPr="00A74E9C" w:rsidRDefault="00DC2EA9">
      <w:pPr>
        <w:rPr>
          <w:sz w:val="20"/>
          <w:szCs w:val="20"/>
        </w:rPr>
      </w:pPr>
    </w:p>
    <w:p w14:paraId="49030624" w14:textId="15E85C2B" w:rsidR="00B243E1" w:rsidRPr="00916D90" w:rsidRDefault="00F51B3F" w:rsidP="00916D9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184CAB" w:rsidRPr="00916D90">
        <w:rPr>
          <w:sz w:val="20"/>
          <w:szCs w:val="20"/>
        </w:rPr>
        <w:t>erformance graph for reduced-error pruning against Training data and Test data respectively</w:t>
      </w:r>
      <w:r w:rsidR="000237B2" w:rsidRPr="00916D90">
        <w:rPr>
          <w:sz w:val="20"/>
          <w:szCs w:val="20"/>
        </w:rPr>
        <w:t>.</w:t>
      </w:r>
    </w:p>
    <w:p w14:paraId="140F6BF2" w14:textId="77777777" w:rsidR="00B243E1" w:rsidRPr="00A74E9C" w:rsidRDefault="00B243E1">
      <w:pPr>
        <w:rPr>
          <w:sz w:val="20"/>
          <w:szCs w:val="20"/>
        </w:rPr>
      </w:pPr>
    </w:p>
    <w:p w14:paraId="7C4BB28E" w14:textId="4F92E69A" w:rsidR="00B243E1" w:rsidRPr="00A74E9C" w:rsidRDefault="00B57C62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596F9C82" wp14:editId="39EFA6F4">
            <wp:extent cx="3324304" cy="2171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0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3E1" w:rsidRPr="00A74E9C">
        <w:rPr>
          <w:sz w:val="20"/>
          <w:szCs w:val="20"/>
        </w:rPr>
        <w:t xml:space="preserve">    </w:t>
      </w:r>
      <w:r w:rsidR="00B243E1" w:rsidRPr="00A74E9C">
        <w:rPr>
          <w:noProof/>
          <w:sz w:val="20"/>
          <w:szCs w:val="20"/>
        </w:rPr>
        <w:drawing>
          <wp:inline distT="0" distB="0" distL="0" distR="0" wp14:anchorId="52CE000B" wp14:editId="4DA23850">
            <wp:extent cx="3286109" cy="2039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09" cy="20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317B" w14:textId="77777777" w:rsidR="00AA3338" w:rsidRPr="00A74E9C" w:rsidRDefault="00AA3338" w:rsidP="002069C2">
      <w:pPr>
        <w:rPr>
          <w:sz w:val="20"/>
          <w:szCs w:val="20"/>
        </w:rPr>
      </w:pPr>
    </w:p>
    <w:p w14:paraId="180C9B6E" w14:textId="64CE96D6" w:rsidR="000808F6" w:rsidRPr="00916D90" w:rsidRDefault="00A96947" w:rsidP="00444B78">
      <w:pPr>
        <w:pStyle w:val="Heading4"/>
      </w:pPr>
      <w:bookmarkStart w:id="5" w:name="_Toc284306095"/>
      <w:r w:rsidRPr="00916D90">
        <w:t>B</w:t>
      </w:r>
      <w:r w:rsidR="000808F6" w:rsidRPr="00916D90">
        <w:t>. Run the Decision Tree Cla</w:t>
      </w:r>
      <w:r w:rsidR="00DB15AF" w:rsidRPr="00916D90">
        <w:t xml:space="preserve">ssifier Algorithm with </w:t>
      </w:r>
      <w:proofErr w:type="gramStart"/>
      <w:r w:rsidR="00DB15AF" w:rsidRPr="00916D90">
        <w:t>Boosting</w:t>
      </w:r>
      <w:r w:rsidR="00FF172E" w:rsidRPr="00916D90">
        <w:t xml:space="preserve"> </w:t>
      </w:r>
      <w:r w:rsidR="000808F6" w:rsidRPr="00916D90">
        <w:t>:</w:t>
      </w:r>
      <w:bookmarkEnd w:id="5"/>
      <w:proofErr w:type="gramEnd"/>
    </w:p>
    <w:p w14:paraId="7CB5174F" w14:textId="5D9F34D4" w:rsidR="00036E5F" w:rsidRPr="00A74E9C" w:rsidRDefault="00036E5F" w:rsidP="00036E5F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A74E9C">
        <w:rPr>
          <w:sz w:val="20"/>
          <w:szCs w:val="20"/>
        </w:rPr>
        <w:t>MultiBoostAB</w:t>
      </w:r>
      <w:proofErr w:type="spellEnd"/>
      <w:r w:rsidRPr="00A74E9C">
        <w:rPr>
          <w:sz w:val="20"/>
          <w:szCs w:val="20"/>
        </w:rPr>
        <w:t xml:space="preserve"> </w:t>
      </w:r>
      <w:r w:rsidR="00F91E69">
        <w:rPr>
          <w:sz w:val="20"/>
          <w:szCs w:val="20"/>
        </w:rPr>
        <w:t xml:space="preserve">and </w:t>
      </w:r>
      <w:proofErr w:type="spellStart"/>
      <w:r w:rsidR="00F91E69">
        <w:rPr>
          <w:sz w:val="20"/>
          <w:szCs w:val="20"/>
        </w:rPr>
        <w:t>LogitBoost</w:t>
      </w:r>
      <w:proofErr w:type="spellEnd"/>
      <w:r w:rsidR="00F91E69">
        <w:rPr>
          <w:sz w:val="20"/>
          <w:szCs w:val="20"/>
        </w:rPr>
        <w:t xml:space="preserve"> do</w:t>
      </w:r>
      <w:r w:rsidR="00DE4038" w:rsidRPr="00A74E9C">
        <w:rPr>
          <w:sz w:val="20"/>
          <w:szCs w:val="20"/>
        </w:rPr>
        <w:t xml:space="preserve"> not offer good pe</w:t>
      </w:r>
      <w:r w:rsidR="00FF172E" w:rsidRPr="00A74E9C">
        <w:rPr>
          <w:sz w:val="20"/>
          <w:szCs w:val="20"/>
        </w:rPr>
        <w:t>rformance over the test samples</w:t>
      </w:r>
      <w:r w:rsidR="00E62343" w:rsidRPr="00A74E9C">
        <w:rPr>
          <w:sz w:val="20"/>
          <w:szCs w:val="20"/>
        </w:rPr>
        <w:t>.</w:t>
      </w:r>
    </w:p>
    <w:p w14:paraId="79CB87E2" w14:textId="2CDA8FC7" w:rsidR="00711335" w:rsidRPr="00A74E9C" w:rsidRDefault="00385795" w:rsidP="00036E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74E9C">
        <w:rPr>
          <w:sz w:val="20"/>
          <w:szCs w:val="20"/>
        </w:rPr>
        <w:t xml:space="preserve">AdaBoostM1 </w:t>
      </w:r>
      <w:r w:rsidR="006D1CAB" w:rsidRPr="00A74E9C">
        <w:rPr>
          <w:sz w:val="20"/>
          <w:szCs w:val="20"/>
        </w:rPr>
        <w:t>with reduced error pruning offers</w:t>
      </w:r>
      <w:r w:rsidR="00710362" w:rsidRPr="00A74E9C">
        <w:rPr>
          <w:sz w:val="20"/>
          <w:szCs w:val="20"/>
        </w:rPr>
        <w:t xml:space="preserve"> accuracy </w:t>
      </w:r>
      <w:r w:rsidR="008A2497" w:rsidRPr="00A74E9C">
        <w:rPr>
          <w:sz w:val="20"/>
          <w:szCs w:val="20"/>
        </w:rPr>
        <w:t>80%</w:t>
      </w:r>
      <w:r w:rsidR="00710362" w:rsidRPr="00A74E9C">
        <w:rPr>
          <w:sz w:val="20"/>
          <w:szCs w:val="20"/>
        </w:rPr>
        <w:t xml:space="preserve"> </w:t>
      </w:r>
      <w:r w:rsidR="006D1CAB" w:rsidRPr="00A74E9C">
        <w:rPr>
          <w:sz w:val="20"/>
          <w:szCs w:val="20"/>
        </w:rPr>
        <w:t xml:space="preserve">which </w:t>
      </w:r>
      <w:r w:rsidRPr="00A74E9C">
        <w:rPr>
          <w:sz w:val="20"/>
          <w:szCs w:val="20"/>
        </w:rPr>
        <w:t xml:space="preserve">is less than </w:t>
      </w:r>
      <w:r w:rsidR="00C407D6" w:rsidRPr="00A74E9C">
        <w:rPr>
          <w:sz w:val="20"/>
          <w:szCs w:val="20"/>
        </w:rPr>
        <w:t>the accuracy</w:t>
      </w:r>
      <w:r w:rsidR="001712E2" w:rsidRPr="00A74E9C">
        <w:rPr>
          <w:sz w:val="20"/>
          <w:szCs w:val="20"/>
        </w:rPr>
        <w:t xml:space="preserve"> of reduced-error pruning </w:t>
      </w:r>
      <w:proofErr w:type="spellStart"/>
      <w:r w:rsidR="001712E2" w:rsidRPr="00A74E9C">
        <w:rPr>
          <w:sz w:val="20"/>
          <w:szCs w:val="20"/>
        </w:rPr>
        <w:t>a</w:t>
      </w:r>
      <w:r w:rsidR="009C6DA5" w:rsidRPr="00A74E9C">
        <w:rPr>
          <w:sz w:val="20"/>
          <w:szCs w:val="20"/>
        </w:rPr>
        <w:t>lgo</w:t>
      </w:r>
      <w:proofErr w:type="spellEnd"/>
      <w:r w:rsidR="006D1CAB" w:rsidRPr="00A74E9C">
        <w:rPr>
          <w:sz w:val="20"/>
          <w:szCs w:val="20"/>
        </w:rPr>
        <w:t xml:space="preserve"> without boosting</w:t>
      </w:r>
      <w:r w:rsidR="009C6DA5" w:rsidRPr="00A74E9C">
        <w:rPr>
          <w:sz w:val="20"/>
          <w:szCs w:val="20"/>
        </w:rPr>
        <w:t xml:space="preserve"> </w:t>
      </w:r>
      <w:r w:rsidR="00C407D6" w:rsidRPr="00A74E9C">
        <w:rPr>
          <w:sz w:val="20"/>
          <w:szCs w:val="20"/>
        </w:rPr>
        <w:t>(</w:t>
      </w:r>
      <w:r w:rsidR="00507BB1" w:rsidRPr="00A74E9C">
        <w:rPr>
          <w:sz w:val="20"/>
          <w:szCs w:val="20"/>
        </w:rPr>
        <w:t>92%</w:t>
      </w:r>
      <w:r w:rsidR="00C407D6" w:rsidRPr="00A74E9C">
        <w:rPr>
          <w:sz w:val="20"/>
          <w:szCs w:val="20"/>
        </w:rPr>
        <w:t>)</w:t>
      </w:r>
      <w:r w:rsidR="00DD4D21" w:rsidRPr="00A74E9C">
        <w:rPr>
          <w:sz w:val="20"/>
          <w:szCs w:val="20"/>
        </w:rPr>
        <w:t>.</w:t>
      </w:r>
    </w:p>
    <w:p w14:paraId="3634E6CE" w14:textId="4E3D0240" w:rsidR="00F360AA" w:rsidRPr="00A74E9C" w:rsidRDefault="00C407D6" w:rsidP="00F360AA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gramStart"/>
      <w:r w:rsidRPr="00A74E9C">
        <w:rPr>
          <w:sz w:val="20"/>
          <w:szCs w:val="20"/>
        </w:rPr>
        <w:t>a</w:t>
      </w:r>
      <w:r w:rsidR="00537103" w:rsidRPr="00A74E9C">
        <w:rPr>
          <w:sz w:val="20"/>
          <w:szCs w:val="20"/>
        </w:rPr>
        <w:t>pplying</w:t>
      </w:r>
      <w:proofErr w:type="gramEnd"/>
      <w:r w:rsidR="00537103" w:rsidRPr="00A74E9C">
        <w:rPr>
          <w:sz w:val="20"/>
          <w:szCs w:val="20"/>
        </w:rPr>
        <w:t xml:space="preserve"> boosting on </w:t>
      </w:r>
      <w:r w:rsidR="006869BA" w:rsidRPr="00A74E9C">
        <w:rPr>
          <w:sz w:val="20"/>
          <w:szCs w:val="20"/>
        </w:rPr>
        <w:t xml:space="preserve">reduced-error pruning </w:t>
      </w:r>
      <w:proofErr w:type="spellStart"/>
      <w:r w:rsidR="006869BA" w:rsidRPr="00A74E9C">
        <w:rPr>
          <w:sz w:val="20"/>
          <w:szCs w:val="20"/>
        </w:rPr>
        <w:t>algo</w:t>
      </w:r>
      <w:proofErr w:type="spellEnd"/>
      <w:r w:rsidR="006869BA" w:rsidRPr="00A74E9C">
        <w:rPr>
          <w:sz w:val="20"/>
          <w:szCs w:val="20"/>
        </w:rPr>
        <w:t xml:space="preserve"> does</w:t>
      </w:r>
      <w:r w:rsidR="00B03E94" w:rsidRPr="00A74E9C">
        <w:rPr>
          <w:sz w:val="20"/>
          <w:szCs w:val="20"/>
        </w:rPr>
        <w:t xml:space="preserve"> not </w:t>
      </w:r>
      <w:r w:rsidR="00360505">
        <w:rPr>
          <w:sz w:val="20"/>
          <w:szCs w:val="20"/>
        </w:rPr>
        <w:t>decrease the size of the tree !</w:t>
      </w:r>
    </w:p>
    <w:p w14:paraId="4B084A06" w14:textId="77777777" w:rsidR="000808F6" w:rsidRPr="00A74E9C" w:rsidRDefault="000808F6" w:rsidP="002069C2">
      <w:pPr>
        <w:rPr>
          <w:sz w:val="20"/>
          <w:szCs w:val="2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2154"/>
        <w:gridCol w:w="1734"/>
        <w:gridCol w:w="1800"/>
        <w:gridCol w:w="2666"/>
        <w:gridCol w:w="2284"/>
      </w:tblGrid>
      <w:tr w:rsidR="00AA3338" w:rsidRPr="00A74E9C" w14:paraId="4C9CE1AD" w14:textId="77777777" w:rsidTr="00385795">
        <w:tc>
          <w:tcPr>
            <w:tcW w:w="2154" w:type="dxa"/>
          </w:tcPr>
          <w:p w14:paraId="36478740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4" w:type="dxa"/>
          </w:tcPr>
          <w:p w14:paraId="711C6708" w14:textId="5EE821FA" w:rsidR="00AA3338" w:rsidRPr="00A74E9C" w:rsidRDefault="003A76DE" w:rsidP="000376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3858E4" w:rsidRPr="00A74E9C">
              <w:rPr>
                <w:rFonts w:cs="Times New Roman"/>
                <w:sz w:val="20"/>
                <w:szCs w:val="20"/>
              </w:rPr>
              <w:t>with simple pruning against training samples.</w:t>
            </w:r>
          </w:p>
        </w:tc>
        <w:tc>
          <w:tcPr>
            <w:tcW w:w="1800" w:type="dxa"/>
          </w:tcPr>
          <w:p w14:paraId="69A9945E" w14:textId="3EA4D558" w:rsidR="00AA3338" w:rsidRPr="00A74E9C" w:rsidRDefault="003A76DE" w:rsidP="008D4AD3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AA3338" w:rsidRPr="00A74E9C">
              <w:rPr>
                <w:rFonts w:cs="Times New Roman"/>
                <w:sz w:val="20"/>
                <w:szCs w:val="20"/>
              </w:rPr>
              <w:t xml:space="preserve">with </w:t>
            </w:r>
            <w:r w:rsidR="00037690" w:rsidRPr="00A74E9C">
              <w:rPr>
                <w:rFonts w:cs="Times New Roman"/>
                <w:sz w:val="20"/>
                <w:szCs w:val="20"/>
              </w:rPr>
              <w:t xml:space="preserve">simple pruning against </w:t>
            </w:r>
            <w:r w:rsidR="00AA3338" w:rsidRPr="00A74E9C">
              <w:rPr>
                <w:rFonts w:cs="Times New Roman"/>
                <w:sz w:val="20"/>
                <w:szCs w:val="20"/>
              </w:rPr>
              <w:t>test</w:t>
            </w:r>
            <w:r w:rsidR="008D4AD3" w:rsidRPr="00A74E9C">
              <w:rPr>
                <w:rFonts w:cs="Times New Roman"/>
                <w:sz w:val="20"/>
                <w:szCs w:val="20"/>
              </w:rPr>
              <w:t xml:space="preserve"> samples.</w:t>
            </w:r>
          </w:p>
        </w:tc>
        <w:tc>
          <w:tcPr>
            <w:tcW w:w="2666" w:type="dxa"/>
          </w:tcPr>
          <w:p w14:paraId="29ADBABC" w14:textId="718D0683" w:rsidR="00AA3338" w:rsidRPr="00A74E9C" w:rsidRDefault="00AA3338" w:rsidP="00E138E1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with </w:t>
            </w:r>
            <w:r w:rsidR="00E138E1" w:rsidRPr="00A74E9C">
              <w:rPr>
                <w:rFonts w:cs="Times New Roman"/>
                <w:sz w:val="20"/>
                <w:szCs w:val="20"/>
              </w:rPr>
              <w:t xml:space="preserve">reduced-error pruning and </w:t>
            </w:r>
            <w:r w:rsidRPr="00A74E9C">
              <w:rPr>
                <w:rFonts w:cs="Times New Roman"/>
                <w:sz w:val="20"/>
                <w:szCs w:val="20"/>
              </w:rPr>
              <w:t>Cross-validation</w:t>
            </w:r>
            <w:r w:rsidR="00E138E1" w:rsidRPr="00A74E9C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2284" w:type="dxa"/>
          </w:tcPr>
          <w:p w14:paraId="08E176F2" w14:textId="1D737645" w:rsidR="00AA3338" w:rsidRPr="00A74E9C" w:rsidRDefault="000C0ECA" w:rsidP="00E138E1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E138E1" w:rsidRPr="00A74E9C">
              <w:rPr>
                <w:rFonts w:cs="Times New Roman"/>
                <w:sz w:val="20"/>
                <w:szCs w:val="20"/>
              </w:rPr>
              <w:t>with reduced-error pruning</w:t>
            </w:r>
            <w:r w:rsidR="0090516B"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Pr="00A74E9C">
              <w:rPr>
                <w:rFonts w:cs="Times New Roman"/>
                <w:sz w:val="20"/>
                <w:szCs w:val="20"/>
              </w:rPr>
              <w:t>with 66% Split</w:t>
            </w:r>
          </w:p>
        </w:tc>
      </w:tr>
      <w:tr w:rsidR="00AA3338" w:rsidRPr="00A74E9C" w14:paraId="7AC43857" w14:textId="77777777" w:rsidTr="00385795">
        <w:tc>
          <w:tcPr>
            <w:tcW w:w="2154" w:type="dxa"/>
          </w:tcPr>
          <w:p w14:paraId="398A99CB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Number of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Leaves  </w:t>
            </w:r>
            <w:proofErr w:type="gramEnd"/>
          </w:p>
        </w:tc>
        <w:tc>
          <w:tcPr>
            <w:tcW w:w="1734" w:type="dxa"/>
          </w:tcPr>
          <w:p w14:paraId="153AC276" w14:textId="4FFA3DA3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575</w:t>
            </w:r>
          </w:p>
        </w:tc>
        <w:tc>
          <w:tcPr>
            <w:tcW w:w="1800" w:type="dxa"/>
          </w:tcPr>
          <w:p w14:paraId="0A42E7D0" w14:textId="6D687E64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2666" w:type="dxa"/>
          </w:tcPr>
          <w:p w14:paraId="43C3B9DB" w14:textId="7D224EE1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47</w:t>
            </w:r>
          </w:p>
        </w:tc>
        <w:tc>
          <w:tcPr>
            <w:tcW w:w="2284" w:type="dxa"/>
          </w:tcPr>
          <w:p w14:paraId="46BDCF3D" w14:textId="4612FC04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47</w:t>
            </w:r>
          </w:p>
        </w:tc>
      </w:tr>
      <w:tr w:rsidR="00AA3338" w:rsidRPr="00A74E9C" w14:paraId="23BD6062" w14:textId="77777777" w:rsidTr="00385795">
        <w:tc>
          <w:tcPr>
            <w:tcW w:w="2154" w:type="dxa"/>
          </w:tcPr>
          <w:p w14:paraId="54B251FF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Size of the tree</w:t>
            </w:r>
          </w:p>
        </w:tc>
        <w:tc>
          <w:tcPr>
            <w:tcW w:w="1734" w:type="dxa"/>
          </w:tcPr>
          <w:p w14:paraId="58008F28" w14:textId="0C1FAC59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</w:tcPr>
          <w:p w14:paraId="2880E479" w14:textId="5CC5A7EE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80</w:t>
            </w:r>
          </w:p>
        </w:tc>
        <w:tc>
          <w:tcPr>
            <w:tcW w:w="2666" w:type="dxa"/>
          </w:tcPr>
          <w:p w14:paraId="73C9C1DB" w14:textId="283902EE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80</w:t>
            </w:r>
          </w:p>
        </w:tc>
        <w:tc>
          <w:tcPr>
            <w:tcW w:w="2284" w:type="dxa"/>
          </w:tcPr>
          <w:p w14:paraId="1E1EEED7" w14:textId="7CFA9B2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80</w:t>
            </w:r>
          </w:p>
        </w:tc>
      </w:tr>
      <w:tr w:rsidR="00AA3338" w:rsidRPr="00A74E9C" w14:paraId="45B79D53" w14:textId="77777777" w:rsidTr="00385795">
        <w:trPr>
          <w:trHeight w:val="377"/>
        </w:trPr>
        <w:tc>
          <w:tcPr>
            <w:tcW w:w="2154" w:type="dxa"/>
          </w:tcPr>
          <w:p w14:paraId="332764DF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734" w:type="dxa"/>
          </w:tcPr>
          <w:p w14:paraId="09558D9D" w14:textId="0F40C04D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100 %</w:t>
            </w:r>
          </w:p>
        </w:tc>
        <w:tc>
          <w:tcPr>
            <w:tcW w:w="1800" w:type="dxa"/>
          </w:tcPr>
          <w:p w14:paraId="32268844" w14:textId="25C83AFE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8%</w:t>
            </w:r>
          </w:p>
        </w:tc>
        <w:tc>
          <w:tcPr>
            <w:tcW w:w="2666" w:type="dxa"/>
          </w:tcPr>
          <w:p w14:paraId="0B467671" w14:textId="47EAF6A4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700CC7">
              <w:rPr>
                <w:rFonts w:cs="Times New Roman"/>
                <w:sz w:val="20"/>
                <w:szCs w:val="20"/>
                <w:highlight w:val="yellow"/>
              </w:rPr>
              <w:t>79.13%</w:t>
            </w:r>
          </w:p>
        </w:tc>
        <w:tc>
          <w:tcPr>
            <w:tcW w:w="2284" w:type="dxa"/>
          </w:tcPr>
          <w:p w14:paraId="293A8972" w14:textId="1F7427DE" w:rsidR="00AA3338" w:rsidRPr="00A74E9C" w:rsidRDefault="0069444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79.49</w:t>
            </w:r>
            <w:r w:rsidR="00AA3338" w:rsidRPr="00A74E9C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AA3338" w:rsidRPr="00A74E9C" w14:paraId="102FC355" w14:textId="77777777" w:rsidTr="00385795">
        <w:tc>
          <w:tcPr>
            <w:tcW w:w="2154" w:type="dxa"/>
          </w:tcPr>
          <w:p w14:paraId="301B5ADC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734" w:type="dxa"/>
          </w:tcPr>
          <w:p w14:paraId="24797E5E" w14:textId="143D6EB1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0 %</w:t>
            </w:r>
          </w:p>
        </w:tc>
        <w:tc>
          <w:tcPr>
            <w:tcW w:w="1800" w:type="dxa"/>
          </w:tcPr>
          <w:p w14:paraId="63F1AAD2" w14:textId="0D8BDA79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92%</w:t>
            </w:r>
          </w:p>
        </w:tc>
        <w:tc>
          <w:tcPr>
            <w:tcW w:w="2666" w:type="dxa"/>
          </w:tcPr>
          <w:p w14:paraId="49332FDA" w14:textId="1C04BF0E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20.87%</w:t>
            </w:r>
          </w:p>
        </w:tc>
        <w:tc>
          <w:tcPr>
            <w:tcW w:w="2284" w:type="dxa"/>
          </w:tcPr>
          <w:p w14:paraId="4BBF97CF" w14:textId="16A3CADE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20.52%</w:t>
            </w:r>
          </w:p>
        </w:tc>
      </w:tr>
      <w:tr w:rsidR="00AA3338" w:rsidRPr="00A74E9C" w14:paraId="44E36686" w14:textId="77777777" w:rsidTr="00385795">
        <w:tc>
          <w:tcPr>
            <w:tcW w:w="2154" w:type="dxa"/>
          </w:tcPr>
          <w:p w14:paraId="13655345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734" w:type="dxa"/>
          </w:tcPr>
          <w:p w14:paraId="31384B2B" w14:textId="1E70D304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</w:tcPr>
          <w:p w14:paraId="57A886F0" w14:textId="64A9E53F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0.9492</w:t>
            </w:r>
          </w:p>
        </w:tc>
        <w:tc>
          <w:tcPr>
            <w:tcW w:w="2666" w:type="dxa"/>
          </w:tcPr>
          <w:p w14:paraId="774D889D" w14:textId="16FFBB81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0.2085</w:t>
            </w:r>
          </w:p>
        </w:tc>
        <w:tc>
          <w:tcPr>
            <w:tcW w:w="2284" w:type="dxa"/>
          </w:tcPr>
          <w:p w14:paraId="747EF0A9" w14:textId="3516FD65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0.2081</w:t>
            </w:r>
          </w:p>
        </w:tc>
      </w:tr>
      <w:tr w:rsidR="00AA3338" w:rsidRPr="00A74E9C" w14:paraId="36B08300" w14:textId="77777777" w:rsidTr="00385795">
        <w:tc>
          <w:tcPr>
            <w:tcW w:w="2154" w:type="dxa"/>
          </w:tcPr>
          <w:p w14:paraId="62E10881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734" w:type="dxa"/>
          </w:tcPr>
          <w:p w14:paraId="6E10374B" w14:textId="0861BADC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</w:tcPr>
          <w:p w14:paraId="7F2630CD" w14:textId="5E06577C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0.9643</w:t>
            </w:r>
          </w:p>
        </w:tc>
        <w:tc>
          <w:tcPr>
            <w:tcW w:w="2666" w:type="dxa"/>
          </w:tcPr>
          <w:p w14:paraId="772B32B6" w14:textId="56675699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0.4365</w:t>
            </w:r>
          </w:p>
        </w:tc>
        <w:tc>
          <w:tcPr>
            <w:tcW w:w="2284" w:type="dxa"/>
          </w:tcPr>
          <w:p w14:paraId="4F457544" w14:textId="04CBD821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0.4313</w:t>
            </w:r>
          </w:p>
        </w:tc>
      </w:tr>
      <w:tr w:rsidR="00AA3338" w:rsidRPr="00A74E9C" w14:paraId="686B0736" w14:textId="77777777" w:rsidTr="00385795">
        <w:tc>
          <w:tcPr>
            <w:tcW w:w="2154" w:type="dxa"/>
          </w:tcPr>
          <w:p w14:paraId="2C9E73EA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734" w:type="dxa"/>
          </w:tcPr>
          <w:p w14:paraId="55D19479" w14:textId="10810D9F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0.0014 %</w:t>
            </w:r>
          </w:p>
        </w:tc>
        <w:tc>
          <w:tcPr>
            <w:tcW w:w="1800" w:type="dxa"/>
          </w:tcPr>
          <w:p w14:paraId="6439D633" w14:textId="77777777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190.7113 %</w:t>
            </w:r>
          </w:p>
        </w:tc>
        <w:tc>
          <w:tcPr>
            <w:tcW w:w="2666" w:type="dxa"/>
          </w:tcPr>
          <w:p w14:paraId="19DB401E" w14:textId="16828127" w:rsidR="00AA3338" w:rsidRPr="00A74E9C" w:rsidRDefault="004121D6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41.7695 %</w:t>
            </w:r>
          </w:p>
        </w:tc>
        <w:tc>
          <w:tcPr>
            <w:tcW w:w="2284" w:type="dxa"/>
          </w:tcPr>
          <w:p w14:paraId="0B376D5C" w14:textId="1B2F0F9B" w:rsidR="00AA3338" w:rsidRPr="00A74E9C" w:rsidRDefault="00AA3338" w:rsidP="00AA333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41.6601 %</w:t>
            </w:r>
          </w:p>
        </w:tc>
      </w:tr>
    </w:tbl>
    <w:p w14:paraId="79103B49" w14:textId="77777777" w:rsidR="00AA3338" w:rsidRPr="00A74E9C" w:rsidRDefault="00AA3338" w:rsidP="002069C2">
      <w:pPr>
        <w:rPr>
          <w:sz w:val="20"/>
          <w:szCs w:val="20"/>
        </w:rPr>
      </w:pPr>
    </w:p>
    <w:p w14:paraId="549F9C2E" w14:textId="4F4ED4D4" w:rsidR="006F79E3" w:rsidRPr="00916D90" w:rsidRDefault="00AB3571" w:rsidP="00916D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16D90">
        <w:rPr>
          <w:rFonts w:cs="Times New Roman"/>
          <w:sz w:val="20"/>
          <w:szCs w:val="20"/>
        </w:rPr>
        <w:t xml:space="preserve">Performance Graph of </w:t>
      </w:r>
      <w:r w:rsidR="001817C3" w:rsidRPr="00916D90">
        <w:rPr>
          <w:rFonts w:cs="Times New Roman"/>
          <w:sz w:val="20"/>
          <w:szCs w:val="20"/>
        </w:rPr>
        <w:t xml:space="preserve">applying </w:t>
      </w:r>
      <w:r w:rsidR="003858E4" w:rsidRPr="00916D90">
        <w:rPr>
          <w:rFonts w:cs="Times New Roman"/>
          <w:sz w:val="20"/>
          <w:szCs w:val="20"/>
        </w:rPr>
        <w:t xml:space="preserve">AdaBoostM1 </w:t>
      </w:r>
      <w:r w:rsidR="001817C3" w:rsidRPr="00916D90">
        <w:rPr>
          <w:rFonts w:cs="Times New Roman"/>
          <w:sz w:val="20"/>
          <w:szCs w:val="20"/>
        </w:rPr>
        <w:t>on</w:t>
      </w:r>
      <w:r w:rsidR="003858E4" w:rsidRPr="00916D90">
        <w:rPr>
          <w:rFonts w:cs="Times New Roman"/>
          <w:sz w:val="20"/>
          <w:szCs w:val="20"/>
        </w:rPr>
        <w:t xml:space="preserve"> simple pruning </w:t>
      </w:r>
      <w:r w:rsidRPr="00916D90">
        <w:rPr>
          <w:rFonts w:cs="Times New Roman"/>
          <w:sz w:val="20"/>
          <w:szCs w:val="20"/>
        </w:rPr>
        <w:t xml:space="preserve">against training </w:t>
      </w:r>
      <w:r w:rsidR="003858E4" w:rsidRPr="00916D90">
        <w:rPr>
          <w:rFonts w:cs="Times New Roman"/>
          <w:sz w:val="20"/>
          <w:szCs w:val="20"/>
        </w:rPr>
        <w:t>samples</w:t>
      </w:r>
      <w:r w:rsidR="005D6C09" w:rsidRPr="00916D90">
        <w:rPr>
          <w:rFonts w:cs="Times New Roman"/>
          <w:sz w:val="20"/>
          <w:szCs w:val="20"/>
        </w:rPr>
        <w:t xml:space="preserve"> and test samples</w:t>
      </w:r>
      <w:r w:rsidR="003858E4" w:rsidRPr="00916D90">
        <w:rPr>
          <w:rFonts w:cs="Times New Roman"/>
          <w:sz w:val="20"/>
          <w:szCs w:val="20"/>
        </w:rPr>
        <w:t>.</w:t>
      </w:r>
    </w:p>
    <w:p w14:paraId="6B07769B" w14:textId="77777777" w:rsidR="00500D21" w:rsidRPr="00A74E9C" w:rsidRDefault="00500D21" w:rsidP="002069C2">
      <w:pPr>
        <w:rPr>
          <w:sz w:val="20"/>
          <w:szCs w:val="20"/>
        </w:rPr>
      </w:pPr>
    </w:p>
    <w:p w14:paraId="0AF6B9EE" w14:textId="4A53270B" w:rsidR="00AA3338" w:rsidRPr="00A74E9C" w:rsidRDefault="006F79E3" w:rsidP="002069C2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393B7365" wp14:editId="4131E157">
            <wp:extent cx="3327535" cy="1938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18" cy="193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E9C">
        <w:rPr>
          <w:sz w:val="20"/>
          <w:szCs w:val="20"/>
        </w:rPr>
        <w:t xml:space="preserve">    </w:t>
      </w:r>
      <w:r w:rsidRPr="00A74E9C">
        <w:rPr>
          <w:noProof/>
          <w:sz w:val="20"/>
          <w:szCs w:val="20"/>
        </w:rPr>
        <w:drawing>
          <wp:inline distT="0" distB="0" distL="0" distR="0" wp14:anchorId="63F3A690" wp14:editId="6BD01EDF">
            <wp:extent cx="3201420" cy="194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52" cy="19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F06A" w14:textId="77777777" w:rsidR="005933F3" w:rsidRPr="00A74E9C" w:rsidRDefault="005933F3" w:rsidP="002069C2">
      <w:pPr>
        <w:rPr>
          <w:rFonts w:cs="Times New Roman"/>
          <w:sz w:val="20"/>
          <w:szCs w:val="20"/>
        </w:rPr>
      </w:pPr>
    </w:p>
    <w:p w14:paraId="4852DF42" w14:textId="1FF68B6E" w:rsidR="004448A6" w:rsidRDefault="00AB3571" w:rsidP="00916D90">
      <w:pPr>
        <w:pStyle w:val="ListParagraph"/>
        <w:numPr>
          <w:ilvl w:val="0"/>
          <w:numId w:val="7"/>
        </w:numPr>
        <w:rPr>
          <w:rFonts w:cs="Times New Roman"/>
          <w:sz w:val="20"/>
          <w:szCs w:val="20"/>
        </w:rPr>
      </w:pPr>
      <w:r w:rsidRPr="00916D90">
        <w:rPr>
          <w:rFonts w:cs="Times New Roman"/>
          <w:sz w:val="20"/>
          <w:szCs w:val="20"/>
        </w:rPr>
        <w:t xml:space="preserve">Performance Graph of </w:t>
      </w:r>
      <w:r w:rsidR="001817C3" w:rsidRPr="00916D90">
        <w:rPr>
          <w:rFonts w:cs="Times New Roman"/>
          <w:sz w:val="20"/>
          <w:szCs w:val="20"/>
        </w:rPr>
        <w:t xml:space="preserve">applying </w:t>
      </w:r>
      <w:r w:rsidRPr="00916D90">
        <w:rPr>
          <w:rFonts w:cs="Times New Roman"/>
          <w:sz w:val="20"/>
          <w:szCs w:val="20"/>
        </w:rPr>
        <w:t xml:space="preserve">AdaBoostM1 </w:t>
      </w:r>
      <w:r w:rsidR="00700CC7">
        <w:rPr>
          <w:rFonts w:cs="Times New Roman"/>
          <w:sz w:val="20"/>
          <w:szCs w:val="20"/>
        </w:rPr>
        <w:t>with</w:t>
      </w:r>
      <w:r w:rsidRPr="00916D90">
        <w:rPr>
          <w:rFonts w:cs="Times New Roman"/>
          <w:sz w:val="20"/>
          <w:szCs w:val="20"/>
        </w:rPr>
        <w:t xml:space="preserve"> </w:t>
      </w:r>
      <w:r w:rsidR="005D6C09" w:rsidRPr="00916D90">
        <w:rPr>
          <w:rFonts w:cs="Times New Roman"/>
          <w:sz w:val="20"/>
          <w:szCs w:val="20"/>
        </w:rPr>
        <w:t>reduced-error</w:t>
      </w:r>
      <w:r w:rsidRPr="00916D90">
        <w:rPr>
          <w:rFonts w:cs="Times New Roman"/>
          <w:sz w:val="20"/>
          <w:szCs w:val="20"/>
        </w:rPr>
        <w:t xml:space="preserve"> pruning against </w:t>
      </w:r>
      <w:r w:rsidR="0095769F" w:rsidRPr="00916D90">
        <w:rPr>
          <w:rFonts w:cs="Times New Roman"/>
          <w:sz w:val="20"/>
          <w:szCs w:val="20"/>
        </w:rPr>
        <w:t xml:space="preserve">Training and </w:t>
      </w:r>
      <w:r w:rsidR="00916D90">
        <w:rPr>
          <w:rFonts w:cs="Times New Roman"/>
          <w:sz w:val="20"/>
          <w:szCs w:val="20"/>
        </w:rPr>
        <w:t>Test samples</w:t>
      </w:r>
    </w:p>
    <w:p w14:paraId="7F5653F4" w14:textId="77777777" w:rsidR="00916D90" w:rsidRPr="00916D90" w:rsidRDefault="00916D90" w:rsidP="00916D90">
      <w:pPr>
        <w:rPr>
          <w:rFonts w:cs="Times New Roman"/>
          <w:sz w:val="20"/>
          <w:szCs w:val="20"/>
        </w:rPr>
      </w:pPr>
    </w:p>
    <w:p w14:paraId="68650706" w14:textId="5D740C6F" w:rsidR="00CF5D32" w:rsidRPr="00A74E9C" w:rsidRDefault="006F79E3" w:rsidP="005D36D4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1592832C" wp14:editId="1A01D1C0">
            <wp:extent cx="3284892" cy="2048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9" cy="204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E9C">
        <w:rPr>
          <w:sz w:val="20"/>
          <w:szCs w:val="20"/>
        </w:rPr>
        <w:t xml:space="preserve">   </w:t>
      </w:r>
      <w:r w:rsidRPr="00A74E9C">
        <w:rPr>
          <w:noProof/>
          <w:sz w:val="20"/>
          <w:szCs w:val="20"/>
        </w:rPr>
        <w:drawing>
          <wp:inline distT="0" distB="0" distL="0" distR="0" wp14:anchorId="4F5A78F7" wp14:editId="315C2282">
            <wp:extent cx="3259690" cy="2039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03" cy="20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AF1" w14:textId="77777777" w:rsidR="00C73C71" w:rsidRPr="00A74E9C" w:rsidRDefault="00C73C71" w:rsidP="006C1238">
      <w:pPr>
        <w:rPr>
          <w:sz w:val="20"/>
          <w:szCs w:val="20"/>
        </w:rPr>
      </w:pPr>
    </w:p>
    <w:p w14:paraId="40A96557" w14:textId="77777777" w:rsidR="001321F8" w:rsidRPr="00A74E9C" w:rsidRDefault="001321F8" w:rsidP="00C73C71">
      <w:pPr>
        <w:rPr>
          <w:sz w:val="20"/>
          <w:szCs w:val="20"/>
        </w:rPr>
      </w:pPr>
    </w:p>
    <w:p w14:paraId="050F3F50" w14:textId="466F2652" w:rsidR="00C73C71" w:rsidRPr="00916D90" w:rsidRDefault="00C73C71" w:rsidP="00444B78">
      <w:pPr>
        <w:pStyle w:val="Heading4"/>
      </w:pPr>
      <w:bookmarkStart w:id="6" w:name="_Toc284306096"/>
      <w:r w:rsidRPr="00916D90">
        <w:t xml:space="preserve">C. Run the </w:t>
      </w:r>
      <w:r w:rsidR="005368C4" w:rsidRPr="00916D90">
        <w:t>KNN</w:t>
      </w:r>
      <w:r w:rsidRPr="00916D90">
        <w:t xml:space="preserve"> Algorithm</w:t>
      </w:r>
      <w:bookmarkEnd w:id="6"/>
      <w:r w:rsidRPr="00916D90">
        <w:t xml:space="preserve"> </w:t>
      </w:r>
    </w:p>
    <w:p w14:paraId="764D0D97" w14:textId="7FC7353E" w:rsidR="00C73C71" w:rsidRDefault="00F91E69" w:rsidP="000B646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So far </w:t>
      </w:r>
      <w:r w:rsidR="005E22BB" w:rsidRPr="00A74E9C">
        <w:rPr>
          <w:sz w:val="20"/>
          <w:szCs w:val="20"/>
        </w:rPr>
        <w:t>reduced-</w:t>
      </w:r>
      <w:r w:rsidR="00F00DD1" w:rsidRPr="00A74E9C">
        <w:rPr>
          <w:sz w:val="20"/>
          <w:szCs w:val="20"/>
        </w:rPr>
        <w:t xml:space="preserve">error pruning methods </w:t>
      </w:r>
      <w:r w:rsidR="00700CC7">
        <w:rPr>
          <w:sz w:val="20"/>
          <w:szCs w:val="20"/>
        </w:rPr>
        <w:t xml:space="preserve">(92%) </w:t>
      </w:r>
      <w:r w:rsidR="00F00DD1" w:rsidRPr="00A74E9C">
        <w:rPr>
          <w:sz w:val="20"/>
          <w:szCs w:val="20"/>
        </w:rPr>
        <w:t xml:space="preserve">still offers better performance than KNN </w:t>
      </w:r>
      <w:proofErr w:type="spellStart"/>
      <w:r w:rsidR="00F00DD1" w:rsidRPr="00A74E9C">
        <w:rPr>
          <w:sz w:val="20"/>
          <w:szCs w:val="20"/>
        </w:rPr>
        <w:t>algo</w:t>
      </w:r>
      <w:proofErr w:type="spellEnd"/>
      <w:r w:rsidR="00FB37B0" w:rsidRPr="00A74E9C">
        <w:rPr>
          <w:sz w:val="20"/>
          <w:szCs w:val="20"/>
        </w:rPr>
        <w:t xml:space="preserve"> </w:t>
      </w:r>
      <w:r w:rsidR="00700CC7">
        <w:rPr>
          <w:sz w:val="20"/>
          <w:szCs w:val="20"/>
        </w:rPr>
        <w:t xml:space="preserve">(68%)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assuming</w:t>
      </w:r>
      <w:proofErr w:type="gramEnd"/>
      <w:r w:rsidR="00916D90">
        <w:rPr>
          <w:sz w:val="20"/>
          <w:szCs w:val="20"/>
        </w:rPr>
        <w:t xml:space="preserve"> test samples</w:t>
      </w:r>
      <w:r>
        <w:rPr>
          <w:sz w:val="20"/>
          <w:szCs w:val="20"/>
        </w:rPr>
        <w:t xml:space="preserve"> have been classified) </w:t>
      </w:r>
    </w:p>
    <w:p w14:paraId="43A41B32" w14:textId="77777777" w:rsidR="00E8085F" w:rsidRPr="00A74E9C" w:rsidRDefault="00E8085F" w:rsidP="000B646A">
      <w:pPr>
        <w:pStyle w:val="ListParagraph"/>
        <w:numPr>
          <w:ilvl w:val="0"/>
          <w:numId w:val="6"/>
        </w:numPr>
        <w:rPr>
          <w:sz w:val="20"/>
          <w:szCs w:val="20"/>
        </w:rPr>
      </w:pPr>
    </w:p>
    <w:p w14:paraId="22D36864" w14:textId="77777777" w:rsidR="000B646A" w:rsidRPr="00A74E9C" w:rsidRDefault="000B646A" w:rsidP="00F742A6">
      <w:pPr>
        <w:pStyle w:val="ListParagraph"/>
        <w:rPr>
          <w:sz w:val="20"/>
          <w:szCs w:val="20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170"/>
        <w:gridCol w:w="1080"/>
        <w:gridCol w:w="1080"/>
        <w:gridCol w:w="1080"/>
        <w:gridCol w:w="1080"/>
        <w:gridCol w:w="1080"/>
        <w:gridCol w:w="1080"/>
      </w:tblGrid>
      <w:tr w:rsidR="00C1006D" w:rsidRPr="00A74E9C" w14:paraId="0275F56B" w14:textId="5A6AB2A5" w:rsidTr="00C1006D">
        <w:tc>
          <w:tcPr>
            <w:tcW w:w="1278" w:type="dxa"/>
          </w:tcPr>
          <w:p w14:paraId="251274C8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016DEBE" w14:textId="62FB2DAE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</w:t>
            </w:r>
          </w:p>
        </w:tc>
        <w:tc>
          <w:tcPr>
            <w:tcW w:w="1170" w:type="dxa"/>
          </w:tcPr>
          <w:p w14:paraId="186C00CF" w14:textId="6F07B2E9" w:rsidR="00C1006D" w:rsidRPr="00A74E9C" w:rsidRDefault="00C1006D" w:rsidP="00895CA5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against test samples</w:t>
            </w:r>
          </w:p>
        </w:tc>
        <w:tc>
          <w:tcPr>
            <w:tcW w:w="1080" w:type="dxa"/>
          </w:tcPr>
          <w:p w14:paraId="0267BA41" w14:textId="4AA28EDB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and 20 folds</w:t>
            </w:r>
          </w:p>
        </w:tc>
        <w:tc>
          <w:tcPr>
            <w:tcW w:w="1080" w:type="dxa"/>
          </w:tcPr>
          <w:p w14:paraId="6060F3CD" w14:textId="401B516E" w:rsidR="00C1006D" w:rsidRPr="00A74E9C" w:rsidRDefault="00C1006D" w:rsidP="00B4381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and 80% split</w:t>
            </w:r>
          </w:p>
        </w:tc>
        <w:tc>
          <w:tcPr>
            <w:tcW w:w="1080" w:type="dxa"/>
          </w:tcPr>
          <w:p w14:paraId="4A543BC2" w14:textId="2C6F77B5" w:rsidR="00C1006D" w:rsidRPr="00A74E9C" w:rsidRDefault="00C1006D" w:rsidP="00B4381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</w:t>
            </w:r>
          </w:p>
        </w:tc>
        <w:tc>
          <w:tcPr>
            <w:tcW w:w="1080" w:type="dxa"/>
          </w:tcPr>
          <w:p w14:paraId="1C8556D3" w14:textId="4B5032DF" w:rsidR="00C1006D" w:rsidRPr="00A74E9C" w:rsidRDefault="00C1006D" w:rsidP="00B4381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against test samples</w:t>
            </w:r>
          </w:p>
        </w:tc>
        <w:tc>
          <w:tcPr>
            <w:tcW w:w="1080" w:type="dxa"/>
          </w:tcPr>
          <w:p w14:paraId="42608BDB" w14:textId="5EBC5FDD" w:rsidR="00C1006D" w:rsidRPr="00A74E9C" w:rsidRDefault="00C1006D" w:rsidP="00B4381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and 80 folds</w:t>
            </w:r>
          </w:p>
        </w:tc>
        <w:tc>
          <w:tcPr>
            <w:tcW w:w="1080" w:type="dxa"/>
          </w:tcPr>
          <w:p w14:paraId="0CE23B09" w14:textId="7BB68CBB" w:rsidR="00C1006D" w:rsidRPr="00A74E9C" w:rsidRDefault="00C1006D" w:rsidP="00B4381B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and 70% split</w:t>
            </w:r>
          </w:p>
        </w:tc>
      </w:tr>
      <w:tr w:rsidR="00C1006D" w:rsidRPr="00A74E9C" w14:paraId="42927248" w14:textId="5DFF8004" w:rsidTr="00C1006D">
        <w:trPr>
          <w:trHeight w:val="377"/>
        </w:trPr>
        <w:tc>
          <w:tcPr>
            <w:tcW w:w="1278" w:type="dxa"/>
          </w:tcPr>
          <w:p w14:paraId="7F40B557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080" w:type="dxa"/>
          </w:tcPr>
          <w:p w14:paraId="7079BA05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100 %</w:t>
            </w:r>
          </w:p>
        </w:tc>
        <w:tc>
          <w:tcPr>
            <w:tcW w:w="1170" w:type="dxa"/>
          </w:tcPr>
          <w:p w14:paraId="08E255EB" w14:textId="1B540C49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60 %</w:t>
            </w:r>
          </w:p>
        </w:tc>
        <w:tc>
          <w:tcPr>
            <w:tcW w:w="1080" w:type="dxa"/>
          </w:tcPr>
          <w:p w14:paraId="6E06D4D6" w14:textId="227D625B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67.3043 %</w:t>
            </w:r>
          </w:p>
        </w:tc>
        <w:tc>
          <w:tcPr>
            <w:tcW w:w="1080" w:type="dxa"/>
          </w:tcPr>
          <w:p w14:paraId="172005FD" w14:textId="61894A90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66.8605 %</w:t>
            </w:r>
          </w:p>
        </w:tc>
        <w:tc>
          <w:tcPr>
            <w:tcW w:w="1080" w:type="dxa"/>
          </w:tcPr>
          <w:p w14:paraId="2DDEF8B0" w14:textId="2541CDE8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85.74%</w:t>
            </w:r>
          </w:p>
        </w:tc>
        <w:tc>
          <w:tcPr>
            <w:tcW w:w="1080" w:type="dxa"/>
          </w:tcPr>
          <w:p w14:paraId="5DF74C9B" w14:textId="68850D61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700CC7">
              <w:rPr>
                <w:rFonts w:cs="Times New Roman"/>
                <w:sz w:val="20"/>
                <w:szCs w:val="20"/>
                <w:highlight w:val="yellow"/>
              </w:rPr>
              <w:t>68 %</w:t>
            </w:r>
          </w:p>
        </w:tc>
        <w:tc>
          <w:tcPr>
            <w:tcW w:w="1080" w:type="dxa"/>
          </w:tcPr>
          <w:p w14:paraId="7342B9E3" w14:textId="535F22BF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69.74 %</w:t>
            </w:r>
          </w:p>
        </w:tc>
        <w:tc>
          <w:tcPr>
            <w:tcW w:w="1080" w:type="dxa"/>
          </w:tcPr>
          <w:p w14:paraId="61E222AA" w14:textId="03C4D16E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69.7674 %</w:t>
            </w:r>
          </w:p>
        </w:tc>
      </w:tr>
      <w:tr w:rsidR="00C1006D" w:rsidRPr="00A74E9C" w14:paraId="637647F2" w14:textId="3B58AE7F" w:rsidTr="00C1006D">
        <w:tc>
          <w:tcPr>
            <w:tcW w:w="1278" w:type="dxa"/>
          </w:tcPr>
          <w:p w14:paraId="073716EA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080" w:type="dxa"/>
          </w:tcPr>
          <w:p w14:paraId="6776D1EB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0 %</w:t>
            </w:r>
          </w:p>
        </w:tc>
        <w:tc>
          <w:tcPr>
            <w:tcW w:w="1170" w:type="dxa"/>
          </w:tcPr>
          <w:p w14:paraId="54600614" w14:textId="730EF00E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40%</w:t>
            </w:r>
          </w:p>
        </w:tc>
        <w:tc>
          <w:tcPr>
            <w:tcW w:w="1080" w:type="dxa"/>
          </w:tcPr>
          <w:p w14:paraId="02D601B7" w14:textId="0CE29E01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32.6957 %</w:t>
            </w:r>
          </w:p>
        </w:tc>
        <w:tc>
          <w:tcPr>
            <w:tcW w:w="1080" w:type="dxa"/>
          </w:tcPr>
          <w:p w14:paraId="670C71CA" w14:textId="0940AC19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33.1395 %</w:t>
            </w:r>
          </w:p>
        </w:tc>
        <w:tc>
          <w:tcPr>
            <w:tcW w:w="1080" w:type="dxa"/>
          </w:tcPr>
          <w:p w14:paraId="542B16B3" w14:textId="30A32CD9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14.26%</w:t>
            </w:r>
          </w:p>
        </w:tc>
        <w:tc>
          <w:tcPr>
            <w:tcW w:w="1080" w:type="dxa"/>
          </w:tcPr>
          <w:p w14:paraId="1412C5B2" w14:textId="7EFC4A09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32%</w:t>
            </w:r>
          </w:p>
        </w:tc>
        <w:tc>
          <w:tcPr>
            <w:tcW w:w="1080" w:type="dxa"/>
          </w:tcPr>
          <w:p w14:paraId="2F36EA06" w14:textId="2FB126DE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30.26 %</w:t>
            </w:r>
          </w:p>
        </w:tc>
        <w:tc>
          <w:tcPr>
            <w:tcW w:w="1080" w:type="dxa"/>
          </w:tcPr>
          <w:p w14:paraId="68BCB009" w14:textId="3A2CE632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30.2326 %</w:t>
            </w:r>
          </w:p>
        </w:tc>
      </w:tr>
      <w:tr w:rsidR="00C1006D" w:rsidRPr="00A74E9C" w14:paraId="02889F3E" w14:textId="29BA2A87" w:rsidTr="00C1006D">
        <w:tc>
          <w:tcPr>
            <w:tcW w:w="1278" w:type="dxa"/>
          </w:tcPr>
          <w:p w14:paraId="4BB2FF88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080" w:type="dxa"/>
          </w:tcPr>
          <w:p w14:paraId="2D01DE79" w14:textId="4167526D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0.0017%</w:t>
            </w:r>
          </w:p>
        </w:tc>
        <w:tc>
          <w:tcPr>
            <w:tcW w:w="1170" w:type="dxa"/>
          </w:tcPr>
          <w:p w14:paraId="3BC0882C" w14:textId="3450CC4D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0.4003</w:t>
            </w:r>
          </w:p>
        </w:tc>
        <w:tc>
          <w:tcPr>
            <w:tcW w:w="1080" w:type="dxa"/>
          </w:tcPr>
          <w:p w14:paraId="6434CD02" w14:textId="45051785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0.3276</w:t>
            </w:r>
          </w:p>
        </w:tc>
        <w:tc>
          <w:tcPr>
            <w:tcW w:w="1080" w:type="dxa"/>
          </w:tcPr>
          <w:p w14:paraId="58A9BB70" w14:textId="0B3413C8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0.3322</w:t>
            </w:r>
          </w:p>
        </w:tc>
        <w:tc>
          <w:tcPr>
            <w:tcW w:w="1080" w:type="dxa"/>
          </w:tcPr>
          <w:p w14:paraId="65FE4E0A" w14:textId="6787D3F1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0.227</w:t>
            </w:r>
          </w:p>
        </w:tc>
        <w:tc>
          <w:tcPr>
            <w:tcW w:w="1080" w:type="dxa"/>
          </w:tcPr>
          <w:p w14:paraId="6804BD08" w14:textId="60DAC533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0.3868</w:t>
            </w:r>
          </w:p>
        </w:tc>
        <w:tc>
          <w:tcPr>
            <w:tcW w:w="1080" w:type="dxa"/>
          </w:tcPr>
          <w:p w14:paraId="18D4CF39" w14:textId="43CC3102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0.3544</w:t>
            </w:r>
          </w:p>
        </w:tc>
        <w:tc>
          <w:tcPr>
            <w:tcW w:w="1080" w:type="dxa"/>
          </w:tcPr>
          <w:p w14:paraId="371E8617" w14:textId="0B8100C2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0.3452</w:t>
            </w:r>
          </w:p>
        </w:tc>
      </w:tr>
      <w:tr w:rsidR="00C1006D" w:rsidRPr="00A74E9C" w14:paraId="00E378F3" w14:textId="290AE5AA" w:rsidTr="00C1006D">
        <w:tc>
          <w:tcPr>
            <w:tcW w:w="1278" w:type="dxa"/>
          </w:tcPr>
          <w:p w14:paraId="4E51C20C" w14:textId="7777777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080" w:type="dxa"/>
          </w:tcPr>
          <w:p w14:paraId="318E2CDD" w14:textId="5F9710AB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0.0017%</w:t>
            </w:r>
          </w:p>
        </w:tc>
        <w:tc>
          <w:tcPr>
            <w:tcW w:w="1170" w:type="dxa"/>
          </w:tcPr>
          <w:p w14:paraId="365BF759" w14:textId="7A1B108F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0.6314</w:t>
            </w:r>
          </w:p>
        </w:tc>
        <w:tc>
          <w:tcPr>
            <w:tcW w:w="1080" w:type="dxa"/>
          </w:tcPr>
          <w:p w14:paraId="012CDBBD" w14:textId="4994DF41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0.5708</w:t>
            </w:r>
          </w:p>
        </w:tc>
        <w:tc>
          <w:tcPr>
            <w:tcW w:w="1080" w:type="dxa"/>
          </w:tcPr>
          <w:p w14:paraId="30F6A34C" w14:textId="2580729A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0.5743</w:t>
            </w:r>
          </w:p>
        </w:tc>
        <w:tc>
          <w:tcPr>
            <w:tcW w:w="1080" w:type="dxa"/>
          </w:tcPr>
          <w:p w14:paraId="22198546" w14:textId="6F06BC95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0.3275</w:t>
            </w:r>
          </w:p>
        </w:tc>
        <w:tc>
          <w:tcPr>
            <w:tcW w:w="1080" w:type="dxa"/>
          </w:tcPr>
          <w:p w14:paraId="481A9217" w14:textId="707DA37A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0.5205</w:t>
            </w:r>
          </w:p>
        </w:tc>
        <w:tc>
          <w:tcPr>
            <w:tcW w:w="1080" w:type="dxa"/>
          </w:tcPr>
          <w:p w14:paraId="3E635705" w14:textId="1EF56932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0.4674</w:t>
            </w:r>
          </w:p>
        </w:tc>
        <w:tc>
          <w:tcPr>
            <w:tcW w:w="1080" w:type="dxa"/>
          </w:tcPr>
          <w:p w14:paraId="040E2C6B" w14:textId="47D16FF7" w:rsidR="00C1006D" w:rsidRPr="00A74E9C" w:rsidRDefault="00C1006D" w:rsidP="001321F8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0.4531</w:t>
            </w:r>
          </w:p>
        </w:tc>
      </w:tr>
    </w:tbl>
    <w:p w14:paraId="2CDC937A" w14:textId="77777777" w:rsidR="001321F8" w:rsidRPr="00A74E9C" w:rsidRDefault="001321F8" w:rsidP="006C1238">
      <w:pPr>
        <w:rPr>
          <w:sz w:val="20"/>
          <w:szCs w:val="20"/>
        </w:rPr>
      </w:pPr>
    </w:p>
    <w:p w14:paraId="4BC0D7AC" w14:textId="2EEDBAE7" w:rsidR="00C73C71" w:rsidRPr="00A74E9C" w:rsidRDefault="00F22B75" w:rsidP="006C1238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74389CD0" wp14:editId="12C872ED">
            <wp:extent cx="3195828" cy="199107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86" cy="199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E9C">
        <w:rPr>
          <w:sz w:val="20"/>
          <w:szCs w:val="20"/>
        </w:rPr>
        <w:t xml:space="preserve">     </w:t>
      </w:r>
      <w:r w:rsidRPr="00A74E9C">
        <w:rPr>
          <w:noProof/>
          <w:sz w:val="20"/>
          <w:szCs w:val="20"/>
        </w:rPr>
        <w:drawing>
          <wp:inline distT="0" distB="0" distL="0" distR="0" wp14:anchorId="57B960E1" wp14:editId="0FAA9EAD">
            <wp:extent cx="3260881" cy="20436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23" cy="204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F2D7" w14:textId="77777777" w:rsidR="00366E5F" w:rsidRPr="00A74E9C" w:rsidRDefault="00366E5F" w:rsidP="006C1238">
      <w:pPr>
        <w:rPr>
          <w:sz w:val="20"/>
          <w:szCs w:val="20"/>
        </w:rPr>
      </w:pPr>
    </w:p>
    <w:p w14:paraId="4F7C67DE" w14:textId="07D2A0B1" w:rsidR="00F742A6" w:rsidRPr="00A74E9C" w:rsidRDefault="00366E5F" w:rsidP="006C1238">
      <w:pPr>
        <w:rPr>
          <w:sz w:val="20"/>
          <w:szCs w:val="20"/>
        </w:rPr>
      </w:pPr>
      <w:r w:rsidRPr="00A74E9C">
        <w:rPr>
          <w:noProof/>
          <w:sz w:val="20"/>
          <w:szCs w:val="20"/>
        </w:rPr>
        <w:drawing>
          <wp:inline distT="0" distB="0" distL="0" distR="0" wp14:anchorId="16699E81" wp14:editId="70BAC1DF">
            <wp:extent cx="3265672" cy="2107692"/>
            <wp:effectExtent l="0" t="0" r="1143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44" cy="21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E9C">
        <w:rPr>
          <w:sz w:val="20"/>
          <w:szCs w:val="20"/>
        </w:rPr>
        <w:t xml:space="preserve"> </w:t>
      </w:r>
      <w:r w:rsidR="00B4381B" w:rsidRPr="00A74E9C">
        <w:rPr>
          <w:sz w:val="20"/>
          <w:szCs w:val="20"/>
        </w:rPr>
        <w:t xml:space="preserve">   </w:t>
      </w:r>
      <w:r w:rsidR="00B4381B" w:rsidRPr="00A74E9C">
        <w:rPr>
          <w:noProof/>
          <w:sz w:val="20"/>
          <w:szCs w:val="20"/>
        </w:rPr>
        <w:drawing>
          <wp:inline distT="0" distB="0" distL="0" distR="0" wp14:anchorId="0C30B75C" wp14:editId="44D7BFAB">
            <wp:extent cx="3252313" cy="200253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27" cy="200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9805" w14:textId="77777777" w:rsidR="00F742A6" w:rsidRPr="00A74E9C" w:rsidRDefault="00F742A6" w:rsidP="006C1238">
      <w:pPr>
        <w:rPr>
          <w:sz w:val="20"/>
          <w:szCs w:val="20"/>
        </w:rPr>
      </w:pPr>
    </w:p>
    <w:p w14:paraId="6F39F8FD" w14:textId="6D070F1E" w:rsidR="00F742A6" w:rsidRDefault="00812389" w:rsidP="00444B78">
      <w:pPr>
        <w:pStyle w:val="Heading4"/>
      </w:pPr>
      <w:bookmarkStart w:id="7" w:name="_Toc284306097"/>
      <w:r w:rsidRPr="00812389">
        <w:t xml:space="preserve">D. </w:t>
      </w:r>
      <w:r w:rsidR="00F742A6" w:rsidRPr="00812389">
        <w:t>Run the SVM Algorithm</w:t>
      </w:r>
      <w:bookmarkEnd w:id="7"/>
    </w:p>
    <w:p w14:paraId="52849EC8" w14:textId="77777777" w:rsidR="007413A5" w:rsidRDefault="007413A5" w:rsidP="006C1238">
      <w:pPr>
        <w:rPr>
          <w:b/>
          <w:sz w:val="20"/>
          <w:szCs w:val="20"/>
        </w:rPr>
      </w:pPr>
    </w:p>
    <w:p w14:paraId="44CC3413" w14:textId="40CA0170" w:rsidR="007413A5" w:rsidRPr="003B69E4" w:rsidRDefault="007413A5" w:rsidP="007413A5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accuracy</w:t>
      </w:r>
      <w:proofErr w:type="gramEnd"/>
      <w:r>
        <w:rPr>
          <w:sz w:val="20"/>
          <w:szCs w:val="20"/>
        </w:rPr>
        <w:t xml:space="preserve"> rate is only 64% against test samples even with </w:t>
      </w:r>
      <w:r w:rsidRPr="005315C5">
        <w:rPr>
          <w:rFonts w:cs="Times New Roman"/>
          <w:sz w:val="18"/>
          <w:szCs w:val="18"/>
        </w:rPr>
        <w:t xml:space="preserve">AdaBoostM1 </w:t>
      </w:r>
      <w:r>
        <w:rPr>
          <w:rFonts w:cs="Times New Roman"/>
          <w:sz w:val="20"/>
          <w:szCs w:val="20"/>
        </w:rPr>
        <w:t>(</w:t>
      </w:r>
      <w:r w:rsidRPr="005315C5">
        <w:rPr>
          <w:rFonts w:cs="Times New Roman"/>
          <w:sz w:val="18"/>
          <w:szCs w:val="18"/>
        </w:rPr>
        <w:t xml:space="preserve">Normalized </w:t>
      </w:r>
      <w:proofErr w:type="spellStart"/>
      <w:r w:rsidRPr="005315C5">
        <w:rPr>
          <w:rFonts w:cs="Times New Roman"/>
          <w:sz w:val="18"/>
          <w:szCs w:val="18"/>
        </w:rPr>
        <w:t>PolyKernel</w:t>
      </w:r>
      <w:proofErr w:type="spellEnd"/>
      <w:r>
        <w:rPr>
          <w:rFonts w:cs="Times New Roman"/>
          <w:sz w:val="20"/>
          <w:szCs w:val="20"/>
        </w:rPr>
        <w:t>)</w:t>
      </w:r>
    </w:p>
    <w:p w14:paraId="0C3BD6F8" w14:textId="366B6132" w:rsidR="003B69E4" w:rsidRPr="007413A5" w:rsidRDefault="003B69E4" w:rsidP="007413A5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looks like SVM is not the suitable </w:t>
      </w:r>
      <w:proofErr w:type="spellStart"/>
      <w:r>
        <w:rPr>
          <w:rFonts w:cs="Times New Roman"/>
          <w:sz w:val="20"/>
          <w:szCs w:val="20"/>
        </w:rPr>
        <w:t>algo</w:t>
      </w:r>
      <w:proofErr w:type="spellEnd"/>
      <w:r>
        <w:rPr>
          <w:rFonts w:cs="Times New Roman"/>
          <w:sz w:val="20"/>
          <w:szCs w:val="20"/>
        </w:rPr>
        <w:t xml:space="preserve"> for </w:t>
      </w:r>
      <w:r w:rsidR="00360505">
        <w:rPr>
          <w:rFonts w:cs="Times New Roman"/>
          <w:sz w:val="20"/>
          <w:szCs w:val="20"/>
        </w:rPr>
        <w:t>this type of data.</w:t>
      </w:r>
    </w:p>
    <w:p w14:paraId="34C25A74" w14:textId="77777777" w:rsidR="00F742A6" w:rsidRPr="00A74E9C" w:rsidRDefault="00F742A6" w:rsidP="006C1238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937" w:tblpY="118"/>
        <w:tblW w:w="10368" w:type="dxa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170"/>
        <w:gridCol w:w="1440"/>
        <w:gridCol w:w="1080"/>
        <w:gridCol w:w="1170"/>
        <w:gridCol w:w="1170"/>
        <w:gridCol w:w="990"/>
        <w:gridCol w:w="1080"/>
      </w:tblGrid>
      <w:tr w:rsidR="003B69E4" w:rsidRPr="00A74E9C" w14:paraId="6371BB7D" w14:textId="77777777" w:rsidTr="00F013AA">
        <w:tc>
          <w:tcPr>
            <w:tcW w:w="1098" w:type="dxa"/>
          </w:tcPr>
          <w:p w14:paraId="7E779994" w14:textId="77777777" w:rsidR="00C73790" w:rsidRPr="00A74E9C" w:rsidRDefault="00C73790" w:rsidP="00C73790">
            <w:pPr>
              <w:ind w:left="180" w:hanging="1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D4BC6F0" w14:textId="3FED699D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(with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)</w:t>
            </w:r>
            <w:r w:rsidR="00812389">
              <w:rPr>
                <w:rFonts w:cs="Times New Roman"/>
                <w:sz w:val="20"/>
                <w:szCs w:val="20"/>
              </w:rPr>
              <w:t xml:space="preserve"> against Training samples</w:t>
            </w:r>
          </w:p>
        </w:tc>
        <w:tc>
          <w:tcPr>
            <w:tcW w:w="1170" w:type="dxa"/>
          </w:tcPr>
          <w:p w14:paraId="6F1BCEE9" w14:textId="1406DBFF" w:rsidR="00C73790" w:rsidRPr="00A74E9C" w:rsidRDefault="00C73790" w:rsidP="0081238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812389" w:rsidRPr="00A74E9C">
              <w:rPr>
                <w:rFonts w:cs="Times New Roman"/>
                <w:sz w:val="20"/>
                <w:szCs w:val="20"/>
              </w:rPr>
              <w:t xml:space="preserve">(with </w:t>
            </w:r>
            <w:proofErr w:type="spellStart"/>
            <w:r w:rsidR="00812389"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="00812389" w:rsidRPr="00A74E9C">
              <w:rPr>
                <w:rFonts w:cs="Times New Roman"/>
                <w:sz w:val="20"/>
                <w:szCs w:val="20"/>
              </w:rPr>
              <w:t>)</w:t>
            </w:r>
            <w:r w:rsidR="003B69E4">
              <w:rPr>
                <w:rFonts w:cs="Times New Roman"/>
                <w:sz w:val="20"/>
                <w:szCs w:val="20"/>
              </w:rPr>
              <w:t xml:space="preserve"> </w:t>
            </w:r>
            <w:r w:rsidR="00812389">
              <w:rPr>
                <w:rFonts w:cs="Times New Roman"/>
                <w:sz w:val="20"/>
                <w:szCs w:val="20"/>
              </w:rPr>
              <w:t>against</w:t>
            </w:r>
            <w:r w:rsidRPr="00A74E9C">
              <w:rPr>
                <w:rFonts w:cs="Times New Roman"/>
                <w:sz w:val="20"/>
                <w:szCs w:val="20"/>
              </w:rPr>
              <w:t xml:space="preserve"> test samples </w:t>
            </w:r>
          </w:p>
        </w:tc>
        <w:tc>
          <w:tcPr>
            <w:tcW w:w="1440" w:type="dxa"/>
          </w:tcPr>
          <w:p w14:paraId="18DDA5CD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70% split (with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14:paraId="0A2E6558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10 folds (with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0F29977" w14:textId="784691EB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3B69E4">
              <w:rPr>
                <w:rFonts w:cs="Times New Roman"/>
                <w:sz w:val="20"/>
                <w:szCs w:val="20"/>
              </w:rPr>
              <w:t xml:space="preserve">with </w:t>
            </w:r>
            <w:r w:rsidR="003B69E4" w:rsidRPr="005315C5">
              <w:rPr>
                <w:rFonts w:cs="Times New Roman"/>
                <w:sz w:val="18"/>
                <w:szCs w:val="18"/>
              </w:rPr>
              <w:t xml:space="preserve"> Normalized </w:t>
            </w:r>
            <w:proofErr w:type="spellStart"/>
            <w:r w:rsidR="003B69E4" w:rsidRPr="005315C5">
              <w:rPr>
                <w:rFonts w:cs="Times New Roman"/>
                <w:sz w:val="18"/>
                <w:szCs w:val="18"/>
              </w:rPr>
              <w:t>PolyKernel</w:t>
            </w:r>
            <w:proofErr w:type="spellEnd"/>
          </w:p>
        </w:tc>
        <w:tc>
          <w:tcPr>
            <w:tcW w:w="1170" w:type="dxa"/>
          </w:tcPr>
          <w:p w14:paraId="65F6426B" w14:textId="1CE4E3E0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</w:t>
            </w:r>
            <w:r w:rsidR="003B69E4" w:rsidRPr="005315C5">
              <w:rPr>
                <w:rFonts w:cs="Times New Roman"/>
                <w:sz w:val="18"/>
                <w:szCs w:val="18"/>
              </w:rPr>
              <w:t xml:space="preserve"> Normalized </w:t>
            </w:r>
            <w:proofErr w:type="spellStart"/>
            <w:r w:rsidR="003B69E4" w:rsidRPr="005315C5">
              <w:rPr>
                <w:rFonts w:cs="Times New Roman"/>
                <w:sz w:val="18"/>
                <w:szCs w:val="18"/>
              </w:rPr>
              <w:t>PolyKernel</w:t>
            </w:r>
            <w:proofErr w:type="spellEnd"/>
            <w:r w:rsidR="003B69E4"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3B69E4">
              <w:rPr>
                <w:rFonts w:cs="Times New Roman"/>
                <w:sz w:val="20"/>
                <w:szCs w:val="20"/>
              </w:rPr>
              <w:t xml:space="preserve"> against </w:t>
            </w:r>
            <w:r w:rsidRPr="00A74E9C">
              <w:rPr>
                <w:rFonts w:cs="Times New Roman"/>
                <w:sz w:val="20"/>
                <w:szCs w:val="20"/>
              </w:rPr>
              <w:t>test samples</w:t>
            </w:r>
          </w:p>
        </w:tc>
        <w:tc>
          <w:tcPr>
            <w:tcW w:w="990" w:type="dxa"/>
          </w:tcPr>
          <w:p w14:paraId="335EFB0F" w14:textId="0C252613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3B69E4">
              <w:rPr>
                <w:rFonts w:cs="Times New Roman"/>
                <w:sz w:val="20"/>
                <w:szCs w:val="20"/>
              </w:rPr>
              <w:t>(</w:t>
            </w:r>
            <w:r w:rsidR="003B69E4" w:rsidRPr="005315C5">
              <w:rPr>
                <w:rFonts w:cs="Times New Roman"/>
                <w:sz w:val="18"/>
                <w:szCs w:val="18"/>
              </w:rPr>
              <w:t xml:space="preserve"> Normalized </w:t>
            </w:r>
            <w:proofErr w:type="spellStart"/>
            <w:r w:rsidR="003B69E4" w:rsidRPr="005315C5">
              <w:rPr>
                <w:rFonts w:cs="Times New Roman"/>
                <w:sz w:val="18"/>
                <w:szCs w:val="18"/>
              </w:rPr>
              <w:t>PolyKernel</w:t>
            </w:r>
            <w:proofErr w:type="spellEnd"/>
            <w:r w:rsidR="003B69E4">
              <w:rPr>
                <w:rFonts w:cs="Times New Roman"/>
                <w:sz w:val="18"/>
                <w:szCs w:val="18"/>
              </w:rPr>
              <w:t>)</w:t>
            </w:r>
            <w:r w:rsidR="003B69E4"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Pr="00A74E9C">
              <w:rPr>
                <w:rFonts w:cs="Times New Roman"/>
                <w:sz w:val="20"/>
                <w:szCs w:val="20"/>
              </w:rPr>
              <w:t>with 100 folds</w:t>
            </w:r>
          </w:p>
        </w:tc>
        <w:tc>
          <w:tcPr>
            <w:tcW w:w="1080" w:type="dxa"/>
          </w:tcPr>
          <w:p w14:paraId="5DD22F69" w14:textId="17B5A382" w:rsidR="00C73790" w:rsidRPr="00A74E9C" w:rsidRDefault="00C73790" w:rsidP="005315C5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</w:t>
            </w:r>
            <w:r w:rsidR="005315C5" w:rsidRPr="005315C5">
              <w:rPr>
                <w:rFonts w:cs="Times New Roman"/>
                <w:sz w:val="18"/>
                <w:szCs w:val="18"/>
              </w:rPr>
              <w:t xml:space="preserve">AdaBoostM1 </w:t>
            </w:r>
            <w:r w:rsidR="005315C5">
              <w:rPr>
                <w:rFonts w:cs="Times New Roman"/>
                <w:sz w:val="20"/>
                <w:szCs w:val="20"/>
              </w:rPr>
              <w:t>(</w:t>
            </w:r>
            <w:r w:rsidR="005315C5" w:rsidRPr="005315C5">
              <w:rPr>
                <w:rFonts w:cs="Times New Roman"/>
                <w:sz w:val="18"/>
                <w:szCs w:val="18"/>
              </w:rPr>
              <w:t xml:space="preserve">Normalized </w:t>
            </w:r>
            <w:proofErr w:type="spellStart"/>
            <w:r w:rsidR="005315C5" w:rsidRPr="005315C5">
              <w:rPr>
                <w:rFonts w:cs="Times New Roman"/>
                <w:sz w:val="18"/>
                <w:szCs w:val="18"/>
              </w:rPr>
              <w:t>PolyKernel</w:t>
            </w:r>
            <w:proofErr w:type="spellEnd"/>
            <w:r w:rsidR="005315C5">
              <w:rPr>
                <w:rFonts w:cs="Times New Roman"/>
                <w:sz w:val="20"/>
                <w:szCs w:val="20"/>
              </w:rPr>
              <w:t>)</w:t>
            </w:r>
            <w:r w:rsidR="00AA29F2">
              <w:rPr>
                <w:rFonts w:cs="Times New Roman"/>
                <w:sz w:val="20"/>
                <w:szCs w:val="20"/>
              </w:rPr>
              <w:t xml:space="preserve"> – </w:t>
            </w:r>
            <w:r w:rsidR="00AA29F2" w:rsidRPr="00AA29F2">
              <w:rPr>
                <w:rFonts w:cs="Times New Roman"/>
                <w:sz w:val="18"/>
                <w:szCs w:val="18"/>
              </w:rPr>
              <w:t>Test Data</w:t>
            </w:r>
          </w:p>
        </w:tc>
      </w:tr>
      <w:tr w:rsidR="003B69E4" w:rsidRPr="00A74E9C" w14:paraId="55D3AEB6" w14:textId="77777777" w:rsidTr="00F013AA">
        <w:trPr>
          <w:trHeight w:val="377"/>
        </w:trPr>
        <w:tc>
          <w:tcPr>
            <w:tcW w:w="1098" w:type="dxa"/>
          </w:tcPr>
          <w:p w14:paraId="1D329D47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Total size</w:t>
            </w:r>
          </w:p>
        </w:tc>
        <w:tc>
          <w:tcPr>
            <w:tcW w:w="1170" w:type="dxa"/>
          </w:tcPr>
          <w:p w14:paraId="39C871BA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575</w:t>
            </w:r>
          </w:p>
        </w:tc>
        <w:tc>
          <w:tcPr>
            <w:tcW w:w="1170" w:type="dxa"/>
          </w:tcPr>
          <w:p w14:paraId="59BFCA9B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2DCC7493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080" w:type="dxa"/>
          </w:tcPr>
          <w:p w14:paraId="17A10432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170" w:type="dxa"/>
          </w:tcPr>
          <w:p w14:paraId="172AAF02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575</w:t>
            </w:r>
          </w:p>
        </w:tc>
        <w:tc>
          <w:tcPr>
            <w:tcW w:w="1170" w:type="dxa"/>
          </w:tcPr>
          <w:p w14:paraId="5B88A615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990" w:type="dxa"/>
          </w:tcPr>
          <w:p w14:paraId="245862F9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080" w:type="dxa"/>
          </w:tcPr>
          <w:p w14:paraId="6DD9C126" w14:textId="14A2ADE5" w:rsidR="00C73790" w:rsidRPr="00A74E9C" w:rsidRDefault="00AA29F2" w:rsidP="00C73790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  <w:r w:rsidR="00C73790" w:rsidRPr="00A74E9C">
              <w:rPr>
                <w:rFonts w:cs="Times New Roman"/>
                <w:b/>
                <w:sz w:val="20"/>
                <w:szCs w:val="20"/>
              </w:rPr>
              <w:t>5</w:t>
            </w:r>
          </w:p>
        </w:tc>
      </w:tr>
      <w:tr w:rsidR="003B69E4" w:rsidRPr="00A74E9C" w14:paraId="72DF27A0" w14:textId="77777777" w:rsidTr="00F013AA">
        <w:trPr>
          <w:trHeight w:val="377"/>
        </w:trPr>
        <w:tc>
          <w:tcPr>
            <w:tcW w:w="1098" w:type="dxa"/>
          </w:tcPr>
          <w:p w14:paraId="34E26924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170" w:type="dxa"/>
          </w:tcPr>
          <w:p w14:paraId="6CE84891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85.565%</w:t>
            </w:r>
          </w:p>
        </w:tc>
        <w:tc>
          <w:tcPr>
            <w:tcW w:w="1170" w:type="dxa"/>
          </w:tcPr>
          <w:p w14:paraId="2634CF40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52 %</w:t>
            </w:r>
          </w:p>
        </w:tc>
        <w:tc>
          <w:tcPr>
            <w:tcW w:w="1440" w:type="dxa"/>
          </w:tcPr>
          <w:p w14:paraId="52FF855E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84.3023 %</w:t>
            </w:r>
          </w:p>
        </w:tc>
        <w:tc>
          <w:tcPr>
            <w:tcW w:w="1080" w:type="dxa"/>
          </w:tcPr>
          <w:p w14:paraId="2FAC4D0D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81.0435 %</w:t>
            </w:r>
          </w:p>
        </w:tc>
        <w:tc>
          <w:tcPr>
            <w:tcW w:w="1170" w:type="dxa"/>
          </w:tcPr>
          <w:p w14:paraId="0014C6C4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90.4348 %</w:t>
            </w:r>
          </w:p>
        </w:tc>
        <w:tc>
          <w:tcPr>
            <w:tcW w:w="1170" w:type="dxa"/>
          </w:tcPr>
          <w:p w14:paraId="3819F4EA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812389">
              <w:rPr>
                <w:rFonts w:cs="Times New Roman"/>
                <w:sz w:val="20"/>
                <w:szCs w:val="20"/>
                <w:highlight w:val="yellow"/>
              </w:rPr>
              <w:t>64%</w:t>
            </w:r>
          </w:p>
        </w:tc>
        <w:tc>
          <w:tcPr>
            <w:tcW w:w="990" w:type="dxa"/>
          </w:tcPr>
          <w:p w14:paraId="56D59930" w14:textId="77777777" w:rsidR="00C73790" w:rsidRPr="00A74E9C" w:rsidRDefault="00C73790" w:rsidP="00C73790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80.5217 %</w:t>
            </w:r>
          </w:p>
        </w:tc>
        <w:tc>
          <w:tcPr>
            <w:tcW w:w="1080" w:type="dxa"/>
          </w:tcPr>
          <w:p w14:paraId="5B62A84B" w14:textId="1209034B" w:rsidR="00C73790" w:rsidRPr="00A74E9C" w:rsidRDefault="0090329C" w:rsidP="00C73790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64</w:t>
            </w:r>
            <w:r w:rsidR="00C73790" w:rsidRPr="00A74E9C">
              <w:rPr>
                <w:rFonts w:cs="Times New Roman"/>
                <w:b/>
                <w:sz w:val="20"/>
                <w:szCs w:val="20"/>
              </w:rPr>
              <w:t xml:space="preserve"> %</w:t>
            </w:r>
          </w:p>
        </w:tc>
      </w:tr>
      <w:tr w:rsidR="003B69E4" w:rsidRPr="00A74E9C" w14:paraId="32074CD7" w14:textId="77777777" w:rsidTr="00F013AA">
        <w:tc>
          <w:tcPr>
            <w:tcW w:w="1098" w:type="dxa"/>
          </w:tcPr>
          <w:p w14:paraId="760011EB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170" w:type="dxa"/>
          </w:tcPr>
          <w:p w14:paraId="7BBC5AAE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14.435%</w:t>
            </w:r>
          </w:p>
        </w:tc>
        <w:tc>
          <w:tcPr>
            <w:tcW w:w="1170" w:type="dxa"/>
          </w:tcPr>
          <w:p w14:paraId="03EFBE39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48%</w:t>
            </w:r>
          </w:p>
        </w:tc>
        <w:tc>
          <w:tcPr>
            <w:tcW w:w="1440" w:type="dxa"/>
          </w:tcPr>
          <w:p w14:paraId="1F6151AC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15.6977 %</w:t>
            </w:r>
          </w:p>
        </w:tc>
        <w:tc>
          <w:tcPr>
            <w:tcW w:w="1080" w:type="dxa"/>
          </w:tcPr>
          <w:p w14:paraId="7386F977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18.9565 %</w:t>
            </w:r>
          </w:p>
        </w:tc>
        <w:tc>
          <w:tcPr>
            <w:tcW w:w="1170" w:type="dxa"/>
          </w:tcPr>
          <w:p w14:paraId="1C1D3D19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9.5652 %</w:t>
            </w:r>
          </w:p>
        </w:tc>
        <w:tc>
          <w:tcPr>
            <w:tcW w:w="1170" w:type="dxa"/>
          </w:tcPr>
          <w:p w14:paraId="28BDAD18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36%</w:t>
            </w:r>
          </w:p>
        </w:tc>
        <w:tc>
          <w:tcPr>
            <w:tcW w:w="990" w:type="dxa"/>
          </w:tcPr>
          <w:p w14:paraId="0FA6305D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19.4783 %</w:t>
            </w:r>
          </w:p>
        </w:tc>
        <w:tc>
          <w:tcPr>
            <w:tcW w:w="1080" w:type="dxa"/>
          </w:tcPr>
          <w:p w14:paraId="759A0D90" w14:textId="6703380E" w:rsidR="00C73790" w:rsidRPr="00A74E9C" w:rsidRDefault="0090329C" w:rsidP="00C737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36</w:t>
            </w:r>
            <w:r w:rsidR="00C73790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</w:tr>
      <w:tr w:rsidR="003B69E4" w:rsidRPr="00A74E9C" w14:paraId="197FD9E0" w14:textId="77777777" w:rsidTr="00F013AA">
        <w:trPr>
          <w:trHeight w:val="305"/>
        </w:trPr>
        <w:tc>
          <w:tcPr>
            <w:tcW w:w="1098" w:type="dxa"/>
          </w:tcPr>
          <w:p w14:paraId="5D1BB3F0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170" w:type="dxa"/>
          </w:tcPr>
          <w:p w14:paraId="0AD2E43E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0.1443</w:t>
            </w:r>
          </w:p>
        </w:tc>
        <w:tc>
          <w:tcPr>
            <w:tcW w:w="1170" w:type="dxa"/>
          </w:tcPr>
          <w:p w14:paraId="578AE122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0.48</w:t>
            </w:r>
          </w:p>
        </w:tc>
        <w:tc>
          <w:tcPr>
            <w:tcW w:w="1440" w:type="dxa"/>
          </w:tcPr>
          <w:p w14:paraId="05EBC18D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0.157</w:t>
            </w:r>
          </w:p>
        </w:tc>
        <w:tc>
          <w:tcPr>
            <w:tcW w:w="1080" w:type="dxa"/>
          </w:tcPr>
          <w:p w14:paraId="406CFCCA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0.1896</w:t>
            </w:r>
          </w:p>
        </w:tc>
        <w:tc>
          <w:tcPr>
            <w:tcW w:w="1170" w:type="dxa"/>
          </w:tcPr>
          <w:p w14:paraId="302A9E8F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0.0957</w:t>
            </w:r>
          </w:p>
        </w:tc>
        <w:tc>
          <w:tcPr>
            <w:tcW w:w="1170" w:type="dxa"/>
          </w:tcPr>
          <w:p w14:paraId="6E11B13C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0.36</w:t>
            </w:r>
          </w:p>
        </w:tc>
        <w:tc>
          <w:tcPr>
            <w:tcW w:w="990" w:type="dxa"/>
          </w:tcPr>
          <w:p w14:paraId="37C92A1B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0.1948</w:t>
            </w:r>
          </w:p>
        </w:tc>
        <w:tc>
          <w:tcPr>
            <w:tcW w:w="1080" w:type="dxa"/>
          </w:tcPr>
          <w:p w14:paraId="3B612972" w14:textId="43BD620B" w:rsidR="00C73790" w:rsidRPr="00A74E9C" w:rsidRDefault="0090329C" w:rsidP="00C73790">
            <w:pPr>
              <w:rPr>
                <w:rFonts w:cs="Times New Roman"/>
                <w:sz w:val="20"/>
                <w:szCs w:val="20"/>
              </w:rPr>
            </w:pPr>
            <w:r w:rsidRPr="0090329C">
              <w:rPr>
                <w:rFonts w:cs="Times New Roman"/>
                <w:sz w:val="20"/>
                <w:szCs w:val="20"/>
              </w:rPr>
              <w:t>0.3952</w:t>
            </w:r>
          </w:p>
        </w:tc>
      </w:tr>
      <w:tr w:rsidR="003B69E4" w:rsidRPr="00A74E9C" w14:paraId="2233DFB3" w14:textId="77777777" w:rsidTr="00F013AA">
        <w:tc>
          <w:tcPr>
            <w:tcW w:w="1098" w:type="dxa"/>
          </w:tcPr>
          <w:p w14:paraId="58D62996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170" w:type="dxa"/>
          </w:tcPr>
          <w:p w14:paraId="2B0636B6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0.3799</w:t>
            </w:r>
          </w:p>
        </w:tc>
        <w:tc>
          <w:tcPr>
            <w:tcW w:w="1170" w:type="dxa"/>
          </w:tcPr>
          <w:p w14:paraId="286DA814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0.6928</w:t>
            </w:r>
          </w:p>
        </w:tc>
        <w:tc>
          <w:tcPr>
            <w:tcW w:w="1440" w:type="dxa"/>
          </w:tcPr>
          <w:p w14:paraId="11D5D771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0.3962</w:t>
            </w:r>
          </w:p>
        </w:tc>
        <w:tc>
          <w:tcPr>
            <w:tcW w:w="1080" w:type="dxa"/>
          </w:tcPr>
          <w:p w14:paraId="53B6CB2A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0.4354</w:t>
            </w:r>
          </w:p>
        </w:tc>
        <w:tc>
          <w:tcPr>
            <w:tcW w:w="1170" w:type="dxa"/>
          </w:tcPr>
          <w:p w14:paraId="269CDE2E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0.3093</w:t>
            </w:r>
          </w:p>
        </w:tc>
        <w:tc>
          <w:tcPr>
            <w:tcW w:w="1170" w:type="dxa"/>
          </w:tcPr>
          <w:p w14:paraId="6B044EF8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0.6</w:t>
            </w:r>
          </w:p>
        </w:tc>
        <w:tc>
          <w:tcPr>
            <w:tcW w:w="990" w:type="dxa"/>
          </w:tcPr>
          <w:p w14:paraId="1F566C25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0.4413</w:t>
            </w:r>
          </w:p>
        </w:tc>
        <w:tc>
          <w:tcPr>
            <w:tcW w:w="1080" w:type="dxa"/>
          </w:tcPr>
          <w:p w14:paraId="517F7838" w14:textId="5BF11A11" w:rsidR="00C73790" w:rsidRPr="00A74E9C" w:rsidRDefault="0090329C" w:rsidP="00C73790">
            <w:pPr>
              <w:rPr>
                <w:rFonts w:cs="Times New Roman"/>
                <w:sz w:val="20"/>
                <w:szCs w:val="20"/>
              </w:rPr>
            </w:pPr>
            <w:r w:rsidRPr="0090329C">
              <w:rPr>
                <w:rFonts w:cs="Times New Roman"/>
                <w:sz w:val="20"/>
                <w:szCs w:val="20"/>
              </w:rPr>
              <w:t>0.5802</w:t>
            </w:r>
          </w:p>
        </w:tc>
      </w:tr>
      <w:tr w:rsidR="003B69E4" w:rsidRPr="00A74E9C" w14:paraId="5636D744" w14:textId="77777777" w:rsidTr="00F013AA">
        <w:tc>
          <w:tcPr>
            <w:tcW w:w="1098" w:type="dxa"/>
          </w:tcPr>
          <w:p w14:paraId="3B19AA53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170" w:type="dxa"/>
          </w:tcPr>
          <w:p w14:paraId="62A7F2E3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28.9241%</w:t>
            </w:r>
          </w:p>
        </w:tc>
        <w:tc>
          <w:tcPr>
            <w:tcW w:w="1170" w:type="dxa"/>
          </w:tcPr>
          <w:p w14:paraId="601DEC45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92.0133 %</w:t>
            </w:r>
          </w:p>
        </w:tc>
        <w:tc>
          <w:tcPr>
            <w:tcW w:w="1440" w:type="dxa"/>
          </w:tcPr>
          <w:p w14:paraId="76FDEBEE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31.4161 %</w:t>
            </w:r>
          </w:p>
        </w:tc>
        <w:tc>
          <w:tcPr>
            <w:tcW w:w="1080" w:type="dxa"/>
          </w:tcPr>
          <w:p w14:paraId="0650F3A3" w14:textId="7E3505A6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37.</w:t>
            </w:r>
            <w:r w:rsidR="0090329C">
              <w:rPr>
                <w:rFonts w:cs="Times New Roman"/>
                <w:sz w:val="20"/>
                <w:szCs w:val="20"/>
              </w:rPr>
              <w:t>984</w:t>
            </w:r>
            <w:r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0" w:type="dxa"/>
          </w:tcPr>
          <w:p w14:paraId="6A9F7686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19.1665 %</w:t>
            </w:r>
          </w:p>
        </w:tc>
        <w:tc>
          <w:tcPr>
            <w:tcW w:w="1170" w:type="dxa"/>
          </w:tcPr>
          <w:p w14:paraId="0292E95F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69.01%</w:t>
            </w:r>
          </w:p>
        </w:tc>
        <w:tc>
          <w:tcPr>
            <w:tcW w:w="990" w:type="dxa"/>
          </w:tcPr>
          <w:p w14:paraId="590F8A32" w14:textId="12DF4CEC" w:rsidR="00C73790" w:rsidRPr="00A74E9C" w:rsidRDefault="0090329C" w:rsidP="00C737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39.03</w:t>
            </w:r>
            <w:r w:rsidR="00C73790" w:rsidRPr="00A74E9C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080" w:type="dxa"/>
          </w:tcPr>
          <w:p w14:paraId="44359235" w14:textId="1B6731C8" w:rsidR="00C73790" w:rsidRPr="00A74E9C" w:rsidRDefault="0090329C" w:rsidP="00C737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75.76 </w:t>
            </w:r>
            <w:r w:rsidR="00C73790" w:rsidRPr="00A74E9C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3B69E4" w:rsidRPr="00A74E9C" w14:paraId="27F291EC" w14:textId="77777777" w:rsidTr="00F013AA">
        <w:tc>
          <w:tcPr>
            <w:tcW w:w="1098" w:type="dxa"/>
          </w:tcPr>
          <w:p w14:paraId="10ED27A5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Time taken </w:t>
            </w:r>
          </w:p>
        </w:tc>
        <w:tc>
          <w:tcPr>
            <w:tcW w:w="1170" w:type="dxa"/>
          </w:tcPr>
          <w:p w14:paraId="7516938B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0.15 seconds</w:t>
            </w:r>
          </w:p>
        </w:tc>
        <w:tc>
          <w:tcPr>
            <w:tcW w:w="1170" w:type="dxa"/>
          </w:tcPr>
          <w:p w14:paraId="7E273AF2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0.08 seconds</w:t>
            </w:r>
          </w:p>
        </w:tc>
        <w:tc>
          <w:tcPr>
            <w:tcW w:w="1440" w:type="dxa"/>
          </w:tcPr>
          <w:p w14:paraId="420D5511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0.07 seconds</w:t>
            </w:r>
          </w:p>
        </w:tc>
        <w:tc>
          <w:tcPr>
            <w:tcW w:w="1080" w:type="dxa"/>
          </w:tcPr>
          <w:p w14:paraId="14855075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0.08 seconds</w:t>
            </w:r>
          </w:p>
        </w:tc>
        <w:tc>
          <w:tcPr>
            <w:tcW w:w="1170" w:type="dxa"/>
          </w:tcPr>
          <w:p w14:paraId="596C65D4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0.17 seconds</w:t>
            </w:r>
          </w:p>
        </w:tc>
        <w:tc>
          <w:tcPr>
            <w:tcW w:w="1170" w:type="dxa"/>
          </w:tcPr>
          <w:p w14:paraId="2E8B613D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0.16 seconds</w:t>
            </w:r>
          </w:p>
        </w:tc>
        <w:tc>
          <w:tcPr>
            <w:tcW w:w="990" w:type="dxa"/>
          </w:tcPr>
          <w:p w14:paraId="341E383A" w14:textId="77777777" w:rsidR="00C73790" w:rsidRPr="00A74E9C" w:rsidRDefault="00C73790" w:rsidP="00C7379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0.16 seconds</w:t>
            </w:r>
          </w:p>
        </w:tc>
        <w:tc>
          <w:tcPr>
            <w:tcW w:w="1080" w:type="dxa"/>
          </w:tcPr>
          <w:p w14:paraId="065FE576" w14:textId="59F1B081" w:rsidR="00C73790" w:rsidRPr="00A74E9C" w:rsidRDefault="00AA29F2" w:rsidP="00C737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4.56</w:t>
            </w:r>
            <w:r w:rsidR="00C73790" w:rsidRPr="00A74E9C">
              <w:rPr>
                <w:rFonts w:cs="Times New Roman"/>
                <w:sz w:val="20"/>
                <w:szCs w:val="20"/>
              </w:rPr>
              <w:t xml:space="preserve"> seconds</w:t>
            </w:r>
          </w:p>
        </w:tc>
      </w:tr>
    </w:tbl>
    <w:p w14:paraId="26908861" w14:textId="298F9DE3" w:rsidR="007313A2" w:rsidRDefault="007313A2" w:rsidP="00F013AA">
      <w:pPr>
        <w:rPr>
          <w:sz w:val="20"/>
          <w:szCs w:val="20"/>
        </w:rPr>
      </w:pPr>
    </w:p>
    <w:p w14:paraId="3463C1F9" w14:textId="77777777" w:rsidR="00810D63" w:rsidRPr="00810D63" w:rsidRDefault="00F013AA" w:rsidP="00810D6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0D63">
        <w:rPr>
          <w:sz w:val="20"/>
          <w:szCs w:val="20"/>
        </w:rPr>
        <w:t xml:space="preserve">I have omitted the performance graphs for the sake of </w:t>
      </w:r>
      <w:proofErr w:type="gramStart"/>
      <w:r w:rsidRPr="00810D63">
        <w:rPr>
          <w:sz w:val="20"/>
          <w:szCs w:val="20"/>
        </w:rPr>
        <w:t>brevity !</w:t>
      </w:r>
      <w:proofErr w:type="gramEnd"/>
      <w:r w:rsidRPr="00810D63">
        <w:rPr>
          <w:sz w:val="20"/>
          <w:szCs w:val="20"/>
        </w:rPr>
        <w:t xml:space="preserve"> </w:t>
      </w:r>
    </w:p>
    <w:p w14:paraId="7271AD8A" w14:textId="657A2D10" w:rsidR="003F0D72" w:rsidRPr="00C469A7" w:rsidRDefault="00F013AA" w:rsidP="0045365C">
      <w:pPr>
        <w:pStyle w:val="ListParagraph"/>
        <w:numPr>
          <w:ilvl w:val="0"/>
          <w:numId w:val="18"/>
        </w:numPr>
        <w:rPr>
          <w:sz w:val="20"/>
          <w:szCs w:val="20"/>
          <w:u w:val="single"/>
        </w:rPr>
      </w:pPr>
      <w:r w:rsidRPr="00810D63">
        <w:rPr>
          <w:sz w:val="20"/>
          <w:szCs w:val="20"/>
        </w:rPr>
        <w:t xml:space="preserve">They can be always generated from </w:t>
      </w:r>
      <w:proofErr w:type="spellStart"/>
      <w:r w:rsidRPr="00810D63">
        <w:rPr>
          <w:sz w:val="20"/>
          <w:szCs w:val="20"/>
        </w:rPr>
        <w:t>Weka</w:t>
      </w:r>
      <w:proofErr w:type="spellEnd"/>
      <w:r w:rsidRPr="00810D63">
        <w:rPr>
          <w:sz w:val="20"/>
          <w:szCs w:val="20"/>
        </w:rPr>
        <w:t xml:space="preserve"> </w:t>
      </w:r>
      <w:r w:rsidR="00810D63" w:rsidRPr="00810D63">
        <w:rPr>
          <w:sz w:val="20"/>
          <w:szCs w:val="20"/>
        </w:rPr>
        <w:t>~</w:t>
      </w:r>
      <w:r w:rsidRPr="00810D63">
        <w:rPr>
          <w:sz w:val="20"/>
          <w:szCs w:val="20"/>
        </w:rPr>
        <w:t xml:space="preserve"> ‘sample </w:t>
      </w:r>
      <w:proofErr w:type="gramStart"/>
      <w:r w:rsidRPr="00810D63">
        <w:rPr>
          <w:sz w:val="20"/>
          <w:szCs w:val="20"/>
        </w:rPr>
        <w:t>size(</w:t>
      </w:r>
      <w:proofErr w:type="gramEnd"/>
      <w:r w:rsidRPr="00810D63">
        <w:rPr>
          <w:sz w:val="20"/>
          <w:szCs w:val="20"/>
        </w:rPr>
        <w:t xml:space="preserve">x)’  </w:t>
      </w:r>
      <w:proofErr w:type="spellStart"/>
      <w:r w:rsidRPr="00810D63">
        <w:rPr>
          <w:sz w:val="20"/>
          <w:szCs w:val="20"/>
        </w:rPr>
        <w:t>vs</w:t>
      </w:r>
      <w:proofErr w:type="spellEnd"/>
      <w:r w:rsidRPr="00810D63">
        <w:rPr>
          <w:sz w:val="20"/>
          <w:szCs w:val="20"/>
        </w:rPr>
        <w:t xml:space="preserve"> ‘true positive rate(y)’ .</w:t>
      </w:r>
    </w:p>
    <w:p w14:paraId="4282A313" w14:textId="74B8B597" w:rsidR="0045365C" w:rsidRDefault="00F013AA" w:rsidP="00444B78">
      <w:pPr>
        <w:pStyle w:val="Heading4"/>
      </w:pPr>
      <w:bookmarkStart w:id="8" w:name="_Toc284306098"/>
      <w:r>
        <w:t>E</w:t>
      </w:r>
      <w:r w:rsidR="0045365C" w:rsidRPr="00A74E9C">
        <w:t xml:space="preserve">. Run the </w:t>
      </w:r>
      <w:proofErr w:type="spellStart"/>
      <w:r w:rsidR="0045365C" w:rsidRPr="00A74E9C">
        <w:t>MultiLayerPerceptron</w:t>
      </w:r>
      <w:proofErr w:type="spellEnd"/>
      <w:r w:rsidR="0045365C" w:rsidRPr="00A74E9C">
        <w:t xml:space="preserve"> (ANN</w:t>
      </w:r>
      <w:proofErr w:type="gramStart"/>
      <w:r w:rsidR="0045365C" w:rsidRPr="00A74E9C">
        <w:t xml:space="preserve">)  </w:t>
      </w:r>
      <w:proofErr w:type="spellStart"/>
      <w:r w:rsidR="0045365C" w:rsidRPr="00A74E9C">
        <w:t>algo</w:t>
      </w:r>
      <w:bookmarkEnd w:id="8"/>
      <w:proofErr w:type="spellEnd"/>
      <w:proofErr w:type="gramEnd"/>
      <w:r w:rsidR="0045365C" w:rsidRPr="00A74E9C">
        <w:t xml:space="preserve"> </w:t>
      </w:r>
    </w:p>
    <w:p w14:paraId="1D6F002B" w14:textId="7B94692E" w:rsidR="00731165" w:rsidRDefault="00731165" w:rsidP="007311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31165">
        <w:rPr>
          <w:sz w:val="20"/>
          <w:szCs w:val="20"/>
        </w:rPr>
        <w:t>Even though</w:t>
      </w:r>
      <w:r>
        <w:rPr>
          <w:sz w:val="20"/>
          <w:szCs w:val="20"/>
        </w:rPr>
        <w:t xml:space="preserve"> MLP offers great accuracy rate over training samples (99.8%) but correctly classifies only 60% </w:t>
      </w:r>
      <w:r w:rsidR="004966A1">
        <w:rPr>
          <w:sz w:val="20"/>
          <w:szCs w:val="20"/>
        </w:rPr>
        <w:t xml:space="preserve">test </w:t>
      </w:r>
      <w:r>
        <w:rPr>
          <w:sz w:val="20"/>
          <w:szCs w:val="20"/>
        </w:rPr>
        <w:t>instances</w:t>
      </w:r>
      <w:r w:rsidR="00650E59">
        <w:rPr>
          <w:sz w:val="20"/>
          <w:szCs w:val="20"/>
        </w:rPr>
        <w:t>.</w:t>
      </w:r>
    </w:p>
    <w:p w14:paraId="78692A5B" w14:textId="45A63CF1" w:rsidR="00650E59" w:rsidRDefault="00650E59" w:rsidP="007311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Performance improves a bit (64% accuracy rate against test data) at a slower learning rate (0.2)</w:t>
      </w:r>
    </w:p>
    <w:p w14:paraId="157CD3CD" w14:textId="2F0F8F9E" w:rsidR="00650E59" w:rsidRPr="00F91E69" w:rsidRDefault="00650E59" w:rsidP="00731165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F91E69">
        <w:rPr>
          <w:b/>
          <w:sz w:val="20"/>
          <w:szCs w:val="20"/>
        </w:rPr>
        <w:t>It takes long</w:t>
      </w:r>
      <w:r w:rsidR="00F91E69">
        <w:rPr>
          <w:b/>
          <w:sz w:val="20"/>
          <w:szCs w:val="20"/>
        </w:rPr>
        <w:t>er</w:t>
      </w:r>
      <w:r w:rsidRPr="00F91E69">
        <w:rPr>
          <w:b/>
          <w:sz w:val="20"/>
          <w:szCs w:val="20"/>
        </w:rPr>
        <w:t xml:space="preserve"> time </w:t>
      </w:r>
      <w:proofErr w:type="gramStart"/>
      <w:r w:rsidRPr="00F91E69">
        <w:rPr>
          <w:b/>
          <w:sz w:val="20"/>
          <w:szCs w:val="20"/>
        </w:rPr>
        <w:t>( 5.4</w:t>
      </w:r>
      <w:proofErr w:type="gramEnd"/>
      <w:r w:rsidRPr="00F91E69">
        <w:rPr>
          <w:b/>
          <w:sz w:val="20"/>
          <w:szCs w:val="20"/>
        </w:rPr>
        <w:t xml:space="preserve"> s)  to build the model.</w:t>
      </w:r>
    </w:p>
    <w:p w14:paraId="62E36071" w14:textId="7A0E5277" w:rsidR="00650E59" w:rsidRDefault="00650E59" w:rsidP="007311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FE616A">
        <w:rPr>
          <w:sz w:val="20"/>
          <w:szCs w:val="20"/>
        </w:rPr>
        <w:t>ven with a stopping condition like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CD2177">
        <w:rPr>
          <w:sz w:val="20"/>
          <w:szCs w:val="20"/>
        </w:rPr>
        <w:t>validationThreshhold</w:t>
      </w:r>
      <w:proofErr w:type="spellEnd"/>
      <w:r w:rsidR="00CD21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D2177">
        <w:rPr>
          <w:sz w:val="20"/>
          <w:szCs w:val="20"/>
        </w:rPr>
        <w:t>,</w:t>
      </w:r>
      <w:proofErr w:type="gramEnd"/>
      <w:r w:rsidR="00CD2177">
        <w:rPr>
          <w:sz w:val="20"/>
          <w:szCs w:val="20"/>
        </w:rPr>
        <w:t xml:space="preserve"> </w:t>
      </w:r>
      <w:proofErr w:type="spellStart"/>
      <w:r w:rsidR="00CD2177">
        <w:rPr>
          <w:sz w:val="20"/>
          <w:szCs w:val="20"/>
        </w:rPr>
        <w:t>trainingTime</w:t>
      </w:r>
      <w:proofErr w:type="spellEnd"/>
      <w:r w:rsidR="00CD2177">
        <w:rPr>
          <w:sz w:val="20"/>
          <w:szCs w:val="20"/>
        </w:rPr>
        <w:t xml:space="preserve">, </w:t>
      </w:r>
      <w:proofErr w:type="spellStart"/>
      <w:r w:rsidR="00CD2177">
        <w:rPr>
          <w:sz w:val="20"/>
          <w:szCs w:val="20"/>
        </w:rPr>
        <w:t>validationSetSize</w:t>
      </w:r>
      <w:proofErr w:type="spellEnd"/>
      <w:r w:rsidR="00CD2177">
        <w:rPr>
          <w:sz w:val="20"/>
          <w:szCs w:val="20"/>
        </w:rPr>
        <w:t xml:space="preserve"> accuracy rate does not </w:t>
      </w:r>
      <w:r w:rsidR="00FE616A">
        <w:rPr>
          <w:sz w:val="20"/>
          <w:szCs w:val="20"/>
        </w:rPr>
        <w:t>improve</w:t>
      </w:r>
      <w:r w:rsidR="00CD2177">
        <w:rPr>
          <w:sz w:val="20"/>
          <w:szCs w:val="20"/>
        </w:rPr>
        <w:t>.</w:t>
      </w:r>
    </w:p>
    <w:p w14:paraId="701A4B83" w14:textId="27A4DC5A" w:rsidR="00CD2177" w:rsidRDefault="00CD2177" w:rsidP="007311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Interestingly </w:t>
      </w:r>
      <w:proofErr w:type="gramStart"/>
      <w:r>
        <w:rPr>
          <w:sz w:val="20"/>
          <w:szCs w:val="20"/>
        </w:rPr>
        <w:t>if  we</w:t>
      </w:r>
      <w:proofErr w:type="gramEnd"/>
      <w:r>
        <w:rPr>
          <w:sz w:val="20"/>
          <w:szCs w:val="20"/>
        </w:rPr>
        <w:t xml:space="preserve"> decrease momentum , lower the learning rate and increase hidden layers then performance improves. For </w:t>
      </w:r>
      <w:proofErr w:type="gramStart"/>
      <w:r>
        <w:rPr>
          <w:sz w:val="20"/>
          <w:szCs w:val="20"/>
        </w:rPr>
        <w:t>example :</w:t>
      </w:r>
      <w:proofErr w:type="gramEnd"/>
    </w:p>
    <w:p w14:paraId="0965F641" w14:textId="0AB93BD0" w:rsidR="00CD2177" w:rsidRDefault="00CD2177" w:rsidP="00CD217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If learning rate = </w:t>
      </w:r>
      <w:proofErr w:type="gramStart"/>
      <w:r>
        <w:rPr>
          <w:sz w:val="20"/>
          <w:szCs w:val="20"/>
        </w:rPr>
        <w:t>0.12 ,</w:t>
      </w:r>
      <w:proofErr w:type="gramEnd"/>
      <w:r>
        <w:rPr>
          <w:sz w:val="20"/>
          <w:szCs w:val="20"/>
        </w:rPr>
        <w:t xml:space="preserve"> momentum = 0.01 ,  #hidden layers = 6, then accuracy is  72%</w:t>
      </w:r>
    </w:p>
    <w:p w14:paraId="40B53C8E" w14:textId="1123B570" w:rsidR="00082CA8" w:rsidRDefault="00FE616A" w:rsidP="00CD217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Also i</w:t>
      </w:r>
      <w:r w:rsidR="00082CA8">
        <w:rPr>
          <w:sz w:val="20"/>
          <w:szCs w:val="20"/>
        </w:rPr>
        <w:t xml:space="preserve">t builds the model in </w:t>
      </w:r>
      <w:r w:rsidR="009415ED">
        <w:rPr>
          <w:sz w:val="20"/>
          <w:szCs w:val="20"/>
        </w:rPr>
        <w:t>0</w:t>
      </w:r>
      <w:r w:rsidR="00082CA8" w:rsidRPr="00082CA8">
        <w:rPr>
          <w:sz w:val="20"/>
          <w:szCs w:val="20"/>
        </w:rPr>
        <w:t>.19 second</w:t>
      </w:r>
      <w:r w:rsidR="00067110">
        <w:rPr>
          <w:sz w:val="20"/>
          <w:szCs w:val="20"/>
        </w:rPr>
        <w:t xml:space="preserve"> as the </w:t>
      </w:r>
      <w:proofErr w:type="gramStart"/>
      <w:r w:rsidR="00067110">
        <w:rPr>
          <w:sz w:val="20"/>
          <w:szCs w:val="20"/>
        </w:rPr>
        <w:t>number of hidden layers have</w:t>
      </w:r>
      <w:proofErr w:type="gramEnd"/>
      <w:r w:rsidR="00067110">
        <w:rPr>
          <w:sz w:val="20"/>
          <w:szCs w:val="20"/>
        </w:rPr>
        <w:t xml:space="preserve"> </w:t>
      </w:r>
      <w:r w:rsidR="009C46D4">
        <w:rPr>
          <w:sz w:val="20"/>
          <w:szCs w:val="20"/>
        </w:rPr>
        <w:t>increased!</w:t>
      </w:r>
    </w:p>
    <w:p w14:paraId="3B21DA00" w14:textId="77777777" w:rsidR="006C0B14" w:rsidRDefault="00737803" w:rsidP="0073780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Overall, MLP is not able to converge to a solution f</w:t>
      </w:r>
      <w:r w:rsidR="00260F1E">
        <w:rPr>
          <w:sz w:val="20"/>
          <w:szCs w:val="20"/>
        </w:rPr>
        <w:t xml:space="preserve">or this particular training set due to </w:t>
      </w:r>
    </w:p>
    <w:p w14:paraId="7C77924D" w14:textId="3E51E43C" w:rsidR="006C0B14" w:rsidRDefault="006C0B14" w:rsidP="006C0B14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either</w:t>
      </w:r>
      <w:proofErr w:type="gramEnd"/>
      <w:r>
        <w:rPr>
          <w:sz w:val="20"/>
          <w:szCs w:val="20"/>
        </w:rPr>
        <w:t xml:space="preserve"> </w:t>
      </w:r>
      <w:r w:rsidR="00260F1E">
        <w:rPr>
          <w:sz w:val="20"/>
          <w:szCs w:val="20"/>
        </w:rPr>
        <w:t xml:space="preserve">unbiased estimators but probably with high </w:t>
      </w:r>
      <w:r>
        <w:rPr>
          <w:sz w:val="20"/>
          <w:szCs w:val="20"/>
        </w:rPr>
        <w:t>variance (due to over</w:t>
      </w:r>
      <w:r w:rsidR="009F3CE8">
        <w:rPr>
          <w:sz w:val="20"/>
          <w:szCs w:val="20"/>
        </w:rPr>
        <w:t>-</w:t>
      </w:r>
      <w:r>
        <w:rPr>
          <w:sz w:val="20"/>
          <w:szCs w:val="20"/>
        </w:rPr>
        <w:t xml:space="preserve">fitting) ; </w:t>
      </w:r>
    </w:p>
    <w:p w14:paraId="60CD41CF" w14:textId="19FB0F62" w:rsidR="00737803" w:rsidRPr="00731165" w:rsidRDefault="006C0B14" w:rsidP="006C0B14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a rigid model in contrast , </w:t>
      </w:r>
      <w:r w:rsidR="00260F1E">
        <w:rPr>
          <w:sz w:val="20"/>
          <w:szCs w:val="20"/>
        </w:rPr>
        <w:t>lead</w:t>
      </w:r>
      <w:r>
        <w:rPr>
          <w:sz w:val="20"/>
          <w:szCs w:val="20"/>
        </w:rPr>
        <w:t>ing</w:t>
      </w:r>
      <w:r w:rsidR="00260F1E">
        <w:rPr>
          <w:sz w:val="20"/>
          <w:szCs w:val="20"/>
        </w:rPr>
        <w:t xml:space="preserve"> to small variance but high bias.</w:t>
      </w:r>
    </w:p>
    <w:p w14:paraId="5F61AD4E" w14:textId="77777777" w:rsidR="008B4CB4" w:rsidRPr="00A74E9C" w:rsidRDefault="008B4CB4" w:rsidP="006C1238">
      <w:pPr>
        <w:rPr>
          <w:sz w:val="20"/>
          <w:szCs w:val="20"/>
        </w:rPr>
      </w:pPr>
    </w:p>
    <w:p w14:paraId="4EBA52D7" w14:textId="77777777" w:rsidR="0045365C" w:rsidRPr="00A74E9C" w:rsidRDefault="0045365C" w:rsidP="0045365C">
      <w:pPr>
        <w:rPr>
          <w:sz w:val="20"/>
          <w:szCs w:val="2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098"/>
        <w:gridCol w:w="990"/>
        <w:gridCol w:w="1260"/>
        <w:gridCol w:w="1260"/>
        <w:gridCol w:w="1350"/>
        <w:gridCol w:w="1170"/>
        <w:gridCol w:w="1260"/>
        <w:gridCol w:w="1080"/>
        <w:gridCol w:w="1170"/>
      </w:tblGrid>
      <w:tr w:rsidR="004134C9" w:rsidRPr="00A74E9C" w14:paraId="3E9FDADE" w14:textId="720F7D4B" w:rsidTr="00473C09">
        <w:tc>
          <w:tcPr>
            <w:tcW w:w="1098" w:type="dxa"/>
          </w:tcPr>
          <w:p w14:paraId="5D08D413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CD22A" w14:textId="0BB8E4A8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C66262" w:rsidRPr="00A74E9C">
              <w:rPr>
                <w:rFonts w:cs="Times New Roman"/>
                <w:sz w:val="20"/>
                <w:szCs w:val="20"/>
              </w:rPr>
              <w:t>(learning rate=0.3)</w:t>
            </w:r>
          </w:p>
        </w:tc>
        <w:tc>
          <w:tcPr>
            <w:tcW w:w="1260" w:type="dxa"/>
          </w:tcPr>
          <w:p w14:paraId="04D7795E" w14:textId="6A03157B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test samples</w:t>
            </w:r>
            <w:r w:rsidR="00C66262" w:rsidRPr="00A74E9C">
              <w:rPr>
                <w:rFonts w:cs="Times New Roman"/>
                <w:sz w:val="20"/>
                <w:szCs w:val="20"/>
              </w:rPr>
              <w:t xml:space="preserve"> (learning rate=0.3)</w:t>
            </w:r>
          </w:p>
        </w:tc>
        <w:tc>
          <w:tcPr>
            <w:tcW w:w="1260" w:type="dxa"/>
          </w:tcPr>
          <w:p w14:paraId="5957B209" w14:textId="4956BD20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10 folds</w:t>
            </w:r>
            <w:r w:rsidR="00C66262" w:rsidRPr="00A74E9C">
              <w:rPr>
                <w:rFonts w:cs="Times New Roman"/>
                <w:sz w:val="20"/>
                <w:szCs w:val="20"/>
              </w:rPr>
              <w:t xml:space="preserve"> (learning rate=0.3)</w:t>
            </w:r>
          </w:p>
        </w:tc>
        <w:tc>
          <w:tcPr>
            <w:tcW w:w="1350" w:type="dxa"/>
          </w:tcPr>
          <w:p w14:paraId="1455E787" w14:textId="31A5F186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66% split</w:t>
            </w:r>
            <w:r w:rsidR="00C66262" w:rsidRPr="00A74E9C">
              <w:rPr>
                <w:rFonts w:cs="Times New Roman"/>
                <w:sz w:val="20"/>
                <w:szCs w:val="20"/>
              </w:rPr>
              <w:t xml:space="preserve"> (learning rate=0.3)</w:t>
            </w:r>
          </w:p>
        </w:tc>
        <w:tc>
          <w:tcPr>
            <w:tcW w:w="1170" w:type="dxa"/>
          </w:tcPr>
          <w:p w14:paraId="57469B82" w14:textId="23F64DC5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Performance</w:t>
            </w:r>
            <w:r w:rsidR="00C66262" w:rsidRPr="00A74E9C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 w:rsidR="00C66262"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="00C66262" w:rsidRPr="00A74E9C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C66262"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="00C66262" w:rsidRPr="00A74E9C">
              <w:rPr>
                <w:rFonts w:cs="Times New Roman"/>
                <w:sz w:val="20"/>
                <w:szCs w:val="20"/>
              </w:rPr>
              <w:t xml:space="preserve"> (learning rate=0.2</w:t>
            </w:r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4AC8AE68" w14:textId="4746FCF0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</w:t>
            </w:r>
            <w:r w:rsidR="00C66262" w:rsidRPr="00A74E9C">
              <w:rPr>
                <w:rFonts w:cs="Times New Roman"/>
                <w:sz w:val="20"/>
                <w:szCs w:val="20"/>
              </w:rPr>
              <w:t xml:space="preserve"> test samples (learning rate=0.2</w:t>
            </w:r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14:paraId="0FD7A001" w14:textId="205AC767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C66262" w:rsidRPr="00A74E9C">
              <w:rPr>
                <w:rFonts w:cs="Times New Roman"/>
                <w:sz w:val="20"/>
                <w:szCs w:val="20"/>
              </w:rPr>
              <w:t>with 10 folds (learning rate=0.2</w:t>
            </w:r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E220022" w14:textId="09E0969F" w:rsidR="004134C9" w:rsidRPr="00A74E9C" w:rsidRDefault="004134C9" w:rsidP="008D03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</w:t>
            </w:r>
            <w:r w:rsidR="00C66262" w:rsidRPr="00A74E9C">
              <w:rPr>
                <w:rFonts w:cs="Times New Roman"/>
                <w:sz w:val="20"/>
                <w:szCs w:val="20"/>
              </w:rPr>
              <w:t>ith 66% split (learning rate=0.2</w:t>
            </w:r>
            <w:r w:rsidRPr="00A74E9C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4134C9" w:rsidRPr="00A74E9C" w14:paraId="4FB9D903" w14:textId="596BF3EA" w:rsidTr="00473C09">
        <w:trPr>
          <w:trHeight w:val="377"/>
        </w:trPr>
        <w:tc>
          <w:tcPr>
            <w:tcW w:w="1098" w:type="dxa"/>
          </w:tcPr>
          <w:p w14:paraId="159C52AA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Total size</w:t>
            </w:r>
          </w:p>
        </w:tc>
        <w:tc>
          <w:tcPr>
            <w:tcW w:w="990" w:type="dxa"/>
          </w:tcPr>
          <w:p w14:paraId="291BF955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575</w:t>
            </w:r>
          </w:p>
        </w:tc>
        <w:tc>
          <w:tcPr>
            <w:tcW w:w="1260" w:type="dxa"/>
          </w:tcPr>
          <w:p w14:paraId="313906D9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14:paraId="73C88BEB" w14:textId="77777777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350" w:type="dxa"/>
          </w:tcPr>
          <w:p w14:paraId="6FACB572" w14:textId="77777777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170" w:type="dxa"/>
          </w:tcPr>
          <w:p w14:paraId="1D793080" w14:textId="316DF334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575</w:t>
            </w:r>
          </w:p>
        </w:tc>
        <w:tc>
          <w:tcPr>
            <w:tcW w:w="1260" w:type="dxa"/>
          </w:tcPr>
          <w:p w14:paraId="4D4665D5" w14:textId="6217F039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</w:tcPr>
          <w:p w14:paraId="20BD7339" w14:textId="4B67AED8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  <w:tc>
          <w:tcPr>
            <w:tcW w:w="1170" w:type="dxa"/>
          </w:tcPr>
          <w:p w14:paraId="1EFA1931" w14:textId="63AB8323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575</w:t>
            </w:r>
          </w:p>
        </w:tc>
      </w:tr>
      <w:tr w:rsidR="004134C9" w:rsidRPr="00A74E9C" w14:paraId="066DA587" w14:textId="7BA52B36" w:rsidTr="00473C09">
        <w:trPr>
          <w:trHeight w:val="377"/>
        </w:trPr>
        <w:tc>
          <w:tcPr>
            <w:tcW w:w="1098" w:type="dxa"/>
          </w:tcPr>
          <w:p w14:paraId="27C73902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990" w:type="dxa"/>
          </w:tcPr>
          <w:p w14:paraId="20E2D14D" w14:textId="14CA4951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99.8261 %</w:t>
            </w:r>
          </w:p>
        </w:tc>
        <w:tc>
          <w:tcPr>
            <w:tcW w:w="1260" w:type="dxa"/>
          </w:tcPr>
          <w:p w14:paraId="38844D11" w14:textId="02F3CD00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60%</w:t>
            </w:r>
          </w:p>
        </w:tc>
        <w:tc>
          <w:tcPr>
            <w:tcW w:w="1260" w:type="dxa"/>
          </w:tcPr>
          <w:p w14:paraId="468D53B3" w14:textId="6070BF6C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F91E69">
              <w:rPr>
                <w:rFonts w:cs="Times New Roman"/>
                <w:b/>
                <w:sz w:val="20"/>
                <w:szCs w:val="20"/>
                <w:highlight w:val="yellow"/>
              </w:rPr>
              <w:t>78.6087 %</w:t>
            </w:r>
          </w:p>
        </w:tc>
        <w:tc>
          <w:tcPr>
            <w:tcW w:w="1350" w:type="dxa"/>
          </w:tcPr>
          <w:p w14:paraId="36D0E1A7" w14:textId="213CB4BD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77.9487 %</w:t>
            </w:r>
          </w:p>
        </w:tc>
        <w:tc>
          <w:tcPr>
            <w:tcW w:w="1170" w:type="dxa"/>
          </w:tcPr>
          <w:p w14:paraId="0A77C296" w14:textId="45D2BA6B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99.4783%</w:t>
            </w:r>
          </w:p>
        </w:tc>
        <w:tc>
          <w:tcPr>
            <w:tcW w:w="1260" w:type="dxa"/>
          </w:tcPr>
          <w:p w14:paraId="2F70B3A8" w14:textId="40467981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64%</w:t>
            </w:r>
          </w:p>
        </w:tc>
        <w:tc>
          <w:tcPr>
            <w:tcW w:w="1080" w:type="dxa"/>
          </w:tcPr>
          <w:p w14:paraId="11A91298" w14:textId="6AB03383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77.3913%</w:t>
            </w:r>
          </w:p>
        </w:tc>
        <w:tc>
          <w:tcPr>
            <w:tcW w:w="1170" w:type="dxa"/>
          </w:tcPr>
          <w:p w14:paraId="1E3B0D8A" w14:textId="04B506C7" w:rsidR="004134C9" w:rsidRPr="00A74E9C" w:rsidRDefault="004134C9" w:rsidP="00541B7F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80 %</w:t>
            </w:r>
          </w:p>
        </w:tc>
      </w:tr>
      <w:tr w:rsidR="004134C9" w:rsidRPr="00A74E9C" w14:paraId="28FDC45C" w14:textId="5A832313" w:rsidTr="00473C09">
        <w:tc>
          <w:tcPr>
            <w:tcW w:w="1098" w:type="dxa"/>
          </w:tcPr>
          <w:p w14:paraId="3773E810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990" w:type="dxa"/>
          </w:tcPr>
          <w:p w14:paraId="749A743E" w14:textId="53FB1846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0.1739 %</w:t>
            </w:r>
          </w:p>
        </w:tc>
        <w:tc>
          <w:tcPr>
            <w:tcW w:w="1260" w:type="dxa"/>
          </w:tcPr>
          <w:p w14:paraId="646A64D5" w14:textId="1C8FD123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40%</w:t>
            </w:r>
          </w:p>
        </w:tc>
        <w:tc>
          <w:tcPr>
            <w:tcW w:w="1260" w:type="dxa"/>
          </w:tcPr>
          <w:p w14:paraId="60AB3863" w14:textId="3E48A3D5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21.3913 %</w:t>
            </w:r>
          </w:p>
        </w:tc>
        <w:tc>
          <w:tcPr>
            <w:tcW w:w="1350" w:type="dxa"/>
          </w:tcPr>
          <w:p w14:paraId="239F1538" w14:textId="1944C450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22.0513 %</w:t>
            </w:r>
          </w:p>
        </w:tc>
        <w:tc>
          <w:tcPr>
            <w:tcW w:w="1170" w:type="dxa"/>
          </w:tcPr>
          <w:p w14:paraId="73E575BA" w14:textId="2FD1C022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0.5217%</w:t>
            </w:r>
          </w:p>
        </w:tc>
        <w:tc>
          <w:tcPr>
            <w:tcW w:w="1260" w:type="dxa"/>
          </w:tcPr>
          <w:p w14:paraId="44E25B01" w14:textId="1CC4A8E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36%</w:t>
            </w:r>
          </w:p>
        </w:tc>
        <w:tc>
          <w:tcPr>
            <w:tcW w:w="1080" w:type="dxa"/>
          </w:tcPr>
          <w:p w14:paraId="3ACA07B6" w14:textId="3F906382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22.6087%</w:t>
            </w:r>
          </w:p>
        </w:tc>
        <w:tc>
          <w:tcPr>
            <w:tcW w:w="1170" w:type="dxa"/>
          </w:tcPr>
          <w:p w14:paraId="73969C7E" w14:textId="214657E8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20%</w:t>
            </w:r>
          </w:p>
        </w:tc>
      </w:tr>
      <w:tr w:rsidR="004134C9" w:rsidRPr="00A74E9C" w14:paraId="3A5A4C8A" w14:textId="73FE83A2" w:rsidTr="00473C09">
        <w:trPr>
          <w:trHeight w:val="305"/>
        </w:trPr>
        <w:tc>
          <w:tcPr>
            <w:tcW w:w="1098" w:type="dxa"/>
          </w:tcPr>
          <w:p w14:paraId="2A62CE0C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990" w:type="dxa"/>
          </w:tcPr>
          <w:p w14:paraId="2B8766EC" w14:textId="57091FBE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0.0059</w:t>
            </w:r>
          </w:p>
        </w:tc>
        <w:tc>
          <w:tcPr>
            <w:tcW w:w="1260" w:type="dxa"/>
          </w:tcPr>
          <w:p w14:paraId="048426EF" w14:textId="6F9EE0DE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0.4158</w:t>
            </w:r>
          </w:p>
        </w:tc>
        <w:tc>
          <w:tcPr>
            <w:tcW w:w="1260" w:type="dxa"/>
          </w:tcPr>
          <w:p w14:paraId="5CD63EF8" w14:textId="0973EA48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0.2257</w:t>
            </w:r>
          </w:p>
        </w:tc>
        <w:tc>
          <w:tcPr>
            <w:tcW w:w="1350" w:type="dxa"/>
          </w:tcPr>
          <w:p w14:paraId="223A8703" w14:textId="2EF814D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0.2265</w:t>
            </w:r>
          </w:p>
        </w:tc>
        <w:tc>
          <w:tcPr>
            <w:tcW w:w="1170" w:type="dxa"/>
          </w:tcPr>
          <w:p w14:paraId="060CD36B" w14:textId="22A7256B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0.0105</w:t>
            </w:r>
          </w:p>
        </w:tc>
        <w:tc>
          <w:tcPr>
            <w:tcW w:w="1260" w:type="dxa"/>
          </w:tcPr>
          <w:p w14:paraId="35176333" w14:textId="01532DF3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0.3504</w:t>
            </w:r>
          </w:p>
        </w:tc>
        <w:tc>
          <w:tcPr>
            <w:tcW w:w="1080" w:type="dxa"/>
          </w:tcPr>
          <w:p w14:paraId="5D455F43" w14:textId="6F167FF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0.2297</w:t>
            </w:r>
          </w:p>
        </w:tc>
        <w:tc>
          <w:tcPr>
            <w:tcW w:w="1170" w:type="dxa"/>
          </w:tcPr>
          <w:p w14:paraId="49646EF9" w14:textId="4D382BE1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0.2171</w:t>
            </w:r>
          </w:p>
        </w:tc>
      </w:tr>
      <w:tr w:rsidR="004134C9" w:rsidRPr="00A74E9C" w14:paraId="086AE72A" w14:textId="2D0213EF" w:rsidTr="00473C09">
        <w:tc>
          <w:tcPr>
            <w:tcW w:w="1098" w:type="dxa"/>
          </w:tcPr>
          <w:p w14:paraId="35372ACB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990" w:type="dxa"/>
          </w:tcPr>
          <w:p w14:paraId="20716D5D" w14:textId="33AF5C59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0.0423</w:t>
            </w:r>
          </w:p>
        </w:tc>
        <w:tc>
          <w:tcPr>
            <w:tcW w:w="1260" w:type="dxa"/>
          </w:tcPr>
          <w:p w14:paraId="3A7D446E" w14:textId="2C2E5DD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0.5805</w:t>
            </w:r>
          </w:p>
        </w:tc>
        <w:tc>
          <w:tcPr>
            <w:tcW w:w="1260" w:type="dxa"/>
          </w:tcPr>
          <w:p w14:paraId="72B6F9EA" w14:textId="1E7FD389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0.4308</w:t>
            </w:r>
          </w:p>
        </w:tc>
        <w:tc>
          <w:tcPr>
            <w:tcW w:w="1350" w:type="dxa"/>
          </w:tcPr>
          <w:p w14:paraId="709E6A8F" w14:textId="567C586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0.4315</w:t>
            </w:r>
          </w:p>
        </w:tc>
        <w:tc>
          <w:tcPr>
            <w:tcW w:w="1170" w:type="dxa"/>
          </w:tcPr>
          <w:p w14:paraId="43C38A9F" w14:textId="7EF83392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0.0727</w:t>
            </w:r>
          </w:p>
        </w:tc>
        <w:tc>
          <w:tcPr>
            <w:tcW w:w="1260" w:type="dxa"/>
          </w:tcPr>
          <w:p w14:paraId="3FA9C496" w14:textId="12DF6A44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0.5309</w:t>
            </w:r>
          </w:p>
        </w:tc>
        <w:tc>
          <w:tcPr>
            <w:tcW w:w="1080" w:type="dxa"/>
          </w:tcPr>
          <w:p w14:paraId="6EE78BA0" w14:textId="1FFC80DB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0.4326</w:t>
            </w:r>
          </w:p>
        </w:tc>
        <w:tc>
          <w:tcPr>
            <w:tcW w:w="1170" w:type="dxa"/>
          </w:tcPr>
          <w:p w14:paraId="43E470DC" w14:textId="34E81658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0.4136</w:t>
            </w:r>
          </w:p>
        </w:tc>
      </w:tr>
      <w:tr w:rsidR="004134C9" w:rsidRPr="00A74E9C" w14:paraId="50535C6D" w14:textId="2DCA8BF4" w:rsidTr="00473C09">
        <w:tc>
          <w:tcPr>
            <w:tcW w:w="1098" w:type="dxa"/>
          </w:tcPr>
          <w:p w14:paraId="0832E970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990" w:type="dxa"/>
          </w:tcPr>
          <w:p w14:paraId="2432237D" w14:textId="7111F2ED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1.1723 %</w:t>
            </w:r>
          </w:p>
        </w:tc>
        <w:tc>
          <w:tcPr>
            <w:tcW w:w="1260" w:type="dxa"/>
          </w:tcPr>
          <w:p w14:paraId="328835EC" w14:textId="0EFD6B11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79.7042 %</w:t>
            </w:r>
          </w:p>
        </w:tc>
        <w:tc>
          <w:tcPr>
            <w:tcW w:w="1260" w:type="dxa"/>
          </w:tcPr>
          <w:p w14:paraId="2E896B76" w14:textId="1595C9DB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45.2297 %</w:t>
            </w:r>
          </w:p>
        </w:tc>
        <w:tc>
          <w:tcPr>
            <w:tcW w:w="1350" w:type="dxa"/>
          </w:tcPr>
          <w:p w14:paraId="68EC67B4" w14:textId="4D149423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45.3454 %</w:t>
            </w:r>
          </w:p>
        </w:tc>
        <w:tc>
          <w:tcPr>
            <w:tcW w:w="1170" w:type="dxa"/>
          </w:tcPr>
          <w:p w14:paraId="4E67D5EC" w14:textId="46ADFE11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2.0957 %</w:t>
            </w:r>
          </w:p>
        </w:tc>
        <w:tc>
          <w:tcPr>
            <w:tcW w:w="1260" w:type="dxa"/>
          </w:tcPr>
          <w:p w14:paraId="0086A71D" w14:textId="1BF8B2B0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67.1713 %</w:t>
            </w:r>
          </w:p>
        </w:tc>
        <w:tc>
          <w:tcPr>
            <w:tcW w:w="1080" w:type="dxa"/>
          </w:tcPr>
          <w:p w14:paraId="48C5B7FC" w14:textId="2EEBBB9E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46.028  %</w:t>
            </w:r>
          </w:p>
        </w:tc>
        <w:tc>
          <w:tcPr>
            <w:tcW w:w="1170" w:type="dxa"/>
          </w:tcPr>
          <w:p w14:paraId="64301E14" w14:textId="24896049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43.4568 %</w:t>
            </w:r>
          </w:p>
        </w:tc>
      </w:tr>
      <w:tr w:rsidR="004134C9" w:rsidRPr="00A74E9C" w14:paraId="40D58A41" w14:textId="24FEE146" w:rsidTr="00473C09">
        <w:tc>
          <w:tcPr>
            <w:tcW w:w="1098" w:type="dxa"/>
          </w:tcPr>
          <w:p w14:paraId="290D9AFD" w14:textId="77777777" w:rsidR="004134C9" w:rsidRPr="00A74E9C" w:rsidRDefault="004134C9" w:rsidP="00541B7F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Time taken </w:t>
            </w:r>
          </w:p>
        </w:tc>
        <w:tc>
          <w:tcPr>
            <w:tcW w:w="990" w:type="dxa"/>
          </w:tcPr>
          <w:p w14:paraId="09FFAA24" w14:textId="01B8A5BC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5.51 s</w:t>
            </w:r>
          </w:p>
        </w:tc>
        <w:tc>
          <w:tcPr>
            <w:tcW w:w="1260" w:type="dxa"/>
          </w:tcPr>
          <w:p w14:paraId="302ECC78" w14:textId="4E642A93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5.47 s</w:t>
            </w:r>
          </w:p>
        </w:tc>
        <w:tc>
          <w:tcPr>
            <w:tcW w:w="1260" w:type="dxa"/>
          </w:tcPr>
          <w:p w14:paraId="0E66E393" w14:textId="77CC4A57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5.49 s</w:t>
            </w:r>
          </w:p>
        </w:tc>
        <w:tc>
          <w:tcPr>
            <w:tcW w:w="1350" w:type="dxa"/>
          </w:tcPr>
          <w:p w14:paraId="1C3538ED" w14:textId="6A412776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5.49 s</w:t>
            </w:r>
          </w:p>
        </w:tc>
        <w:tc>
          <w:tcPr>
            <w:tcW w:w="1170" w:type="dxa"/>
          </w:tcPr>
          <w:p w14:paraId="61150582" w14:textId="453F99B9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5.47 seconds</w:t>
            </w:r>
          </w:p>
        </w:tc>
        <w:tc>
          <w:tcPr>
            <w:tcW w:w="1260" w:type="dxa"/>
          </w:tcPr>
          <w:p w14:paraId="7E812636" w14:textId="33F939CE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5.49 seconds</w:t>
            </w:r>
          </w:p>
        </w:tc>
        <w:tc>
          <w:tcPr>
            <w:tcW w:w="1080" w:type="dxa"/>
          </w:tcPr>
          <w:p w14:paraId="3BA3EB97" w14:textId="7B2B6761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5.45 seconds</w:t>
            </w:r>
          </w:p>
        </w:tc>
        <w:tc>
          <w:tcPr>
            <w:tcW w:w="1170" w:type="dxa"/>
          </w:tcPr>
          <w:p w14:paraId="1A91D101" w14:textId="4B29E262" w:rsidR="004134C9" w:rsidRPr="00A74E9C" w:rsidRDefault="004134C9" w:rsidP="004134C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5.49 seconds</w:t>
            </w:r>
          </w:p>
        </w:tc>
      </w:tr>
    </w:tbl>
    <w:p w14:paraId="5F794F73" w14:textId="77777777" w:rsidR="00AB664D" w:rsidRDefault="00AB664D" w:rsidP="006C03B7">
      <w:pPr>
        <w:rPr>
          <w:sz w:val="20"/>
          <w:szCs w:val="20"/>
        </w:rPr>
      </w:pPr>
    </w:p>
    <w:p w14:paraId="1AB91D3C" w14:textId="618C2107" w:rsidR="00815283" w:rsidRDefault="00DE3F89" w:rsidP="00815283">
      <w:pPr>
        <w:pStyle w:val="Heading4"/>
      </w:pPr>
      <w:bookmarkStart w:id="9" w:name="_Toc284306099"/>
      <w:r w:rsidRPr="00212725">
        <w:t>Conclusion</w:t>
      </w:r>
      <w:bookmarkEnd w:id="9"/>
      <w:r w:rsidR="00815283">
        <w:t xml:space="preserve"> </w:t>
      </w:r>
    </w:p>
    <w:p w14:paraId="5C09CB39" w14:textId="77777777" w:rsidR="00CB29BD" w:rsidRDefault="00DE3F89" w:rsidP="008A7C2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91E69">
        <w:rPr>
          <w:sz w:val="20"/>
          <w:szCs w:val="20"/>
          <w:highlight w:val="yellow"/>
        </w:rPr>
        <w:t>J48 with reduced-error pruning is the bes</w:t>
      </w:r>
      <w:r w:rsidR="00CB29BD" w:rsidRPr="00F91E69">
        <w:rPr>
          <w:sz w:val="20"/>
          <w:szCs w:val="20"/>
          <w:highlight w:val="yellow"/>
        </w:rPr>
        <w:t xml:space="preserve">t algorithm to classify the </w:t>
      </w:r>
      <w:proofErr w:type="spellStart"/>
      <w:r w:rsidR="00CB29BD" w:rsidRPr="00F91E69">
        <w:rPr>
          <w:sz w:val="20"/>
          <w:szCs w:val="20"/>
          <w:highlight w:val="yellow"/>
        </w:rPr>
        <w:t>Cre</w:t>
      </w:r>
      <w:r w:rsidRPr="00F91E69">
        <w:rPr>
          <w:sz w:val="20"/>
          <w:szCs w:val="20"/>
          <w:highlight w:val="yellow"/>
        </w:rPr>
        <w:t>ditRating</w:t>
      </w:r>
      <w:proofErr w:type="spellEnd"/>
      <w:r w:rsidRPr="00F91E69">
        <w:rPr>
          <w:sz w:val="20"/>
          <w:szCs w:val="20"/>
          <w:highlight w:val="yellow"/>
        </w:rPr>
        <w:t xml:space="preserve"> data</w:t>
      </w:r>
      <w:r w:rsidRPr="00815283">
        <w:rPr>
          <w:sz w:val="20"/>
          <w:szCs w:val="20"/>
        </w:rPr>
        <w:t>.</w:t>
      </w:r>
      <w:r w:rsidR="00CB29BD">
        <w:rPr>
          <w:sz w:val="20"/>
          <w:szCs w:val="20"/>
        </w:rPr>
        <w:t xml:space="preserve"> </w:t>
      </w:r>
    </w:p>
    <w:p w14:paraId="728C0066" w14:textId="3F8981B9" w:rsidR="004E4AF6" w:rsidRPr="00C469A7" w:rsidRDefault="00CB29BD" w:rsidP="008A7C2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It effectively removes noise and over-fitting.</w:t>
      </w:r>
    </w:p>
    <w:p w14:paraId="56B43E5E" w14:textId="1DBBA9F5" w:rsidR="008A7C28" w:rsidRPr="004E4AF6" w:rsidRDefault="008A7C28" w:rsidP="00444B78">
      <w:pPr>
        <w:pStyle w:val="Heading2"/>
      </w:pPr>
      <w:bookmarkStart w:id="10" w:name="_Toc284306100"/>
      <w:r w:rsidRPr="004E4AF6">
        <w:t xml:space="preserve">Description of </w:t>
      </w:r>
      <w:r w:rsidR="004E4AF6" w:rsidRPr="004E4AF6">
        <w:t xml:space="preserve">second </w:t>
      </w:r>
      <w:r w:rsidR="0052738E">
        <w:t>classification problem</w:t>
      </w:r>
      <w:bookmarkEnd w:id="10"/>
    </w:p>
    <w:p w14:paraId="5BC96D4B" w14:textId="77777777" w:rsidR="008A7C28" w:rsidRPr="00A74E9C" w:rsidRDefault="008A7C28" w:rsidP="008A7C28">
      <w:pPr>
        <w:rPr>
          <w:sz w:val="20"/>
          <w:szCs w:val="20"/>
        </w:rPr>
      </w:pPr>
    </w:p>
    <w:p w14:paraId="5972CB95" w14:textId="77777777" w:rsidR="008A7C28" w:rsidRPr="00A74E9C" w:rsidRDefault="008A7C28" w:rsidP="008A7C28">
      <w:pPr>
        <w:rPr>
          <w:sz w:val="20"/>
          <w:szCs w:val="20"/>
        </w:rPr>
      </w:pPr>
      <w:r w:rsidRPr="00A74E9C">
        <w:rPr>
          <w:sz w:val="20"/>
          <w:szCs w:val="20"/>
        </w:rPr>
        <w:t>The Goal is to find the best classification algorithm by analyzing the given training data.</w:t>
      </w:r>
    </w:p>
    <w:p w14:paraId="23F8FE34" w14:textId="77777777" w:rsidR="008A7C28" w:rsidRPr="00A74E9C" w:rsidRDefault="008A7C28" w:rsidP="008A7C28">
      <w:pPr>
        <w:rPr>
          <w:sz w:val="20"/>
          <w:szCs w:val="20"/>
        </w:rPr>
      </w:pPr>
    </w:p>
    <w:p w14:paraId="223CDA06" w14:textId="4CC3AFE4" w:rsidR="008A7C28" w:rsidRDefault="008A7C28" w:rsidP="008A7C28">
      <w:pPr>
        <w:rPr>
          <w:rFonts w:eastAsia="Times New Roman" w:cs="Times New Roman"/>
          <w:sz w:val="20"/>
          <w:szCs w:val="20"/>
        </w:rPr>
      </w:pPr>
      <w:r w:rsidRPr="00A74E9C">
        <w:rPr>
          <w:rFonts w:eastAsia="Times New Roman" w:cs="Times New Roman"/>
          <w:sz w:val="20"/>
          <w:szCs w:val="20"/>
        </w:rPr>
        <w:t xml:space="preserve">The </w:t>
      </w:r>
      <w:r w:rsidR="001813DE">
        <w:rPr>
          <w:rFonts w:eastAsia="Times New Roman" w:cs="Times New Roman"/>
          <w:sz w:val="20"/>
          <w:szCs w:val="20"/>
        </w:rPr>
        <w:t>dataset contains information on</w:t>
      </w:r>
      <w:r w:rsidRPr="00A74E9C">
        <w:rPr>
          <w:rFonts w:eastAsia="Times New Roman" w:cs="Times New Roman"/>
          <w:sz w:val="20"/>
          <w:szCs w:val="20"/>
        </w:rPr>
        <w:t xml:space="preserve"> free electrons in the ionosphere. "Good" radar returns are those showing evidence of some type of structure in the ionosphere. "Bad" returns are those that do not; their signals pass through the ionosphere.</w:t>
      </w:r>
      <w:r w:rsidR="001813DE">
        <w:rPr>
          <w:rFonts w:eastAsia="Times New Roman" w:cs="Times New Roman"/>
          <w:sz w:val="20"/>
          <w:szCs w:val="20"/>
        </w:rPr>
        <w:t xml:space="preserve"> The data was captured using </w:t>
      </w:r>
      <w:r w:rsidR="001813DE" w:rsidRPr="00A74E9C">
        <w:rPr>
          <w:rFonts w:eastAsia="Times New Roman" w:cs="Times New Roman"/>
          <w:sz w:val="20"/>
          <w:szCs w:val="20"/>
        </w:rPr>
        <w:t>a phased array of 16 high-frequency antennas with a total transmitted power on the order of 6.4 kilowatts</w:t>
      </w:r>
      <w:r w:rsidR="001813DE">
        <w:rPr>
          <w:rFonts w:eastAsia="Times New Roman" w:cs="Times New Roman"/>
          <w:sz w:val="20"/>
          <w:szCs w:val="20"/>
        </w:rPr>
        <w:t>.</w:t>
      </w:r>
      <w:r w:rsidR="000F51E5">
        <w:rPr>
          <w:rFonts w:eastAsia="Times New Roman" w:cs="Times New Roman"/>
          <w:sz w:val="20"/>
          <w:szCs w:val="20"/>
        </w:rPr>
        <w:t xml:space="preserve"> Each instance contains 34 real values.</w:t>
      </w:r>
    </w:p>
    <w:p w14:paraId="1B24D42C" w14:textId="77777777" w:rsidR="00B73DD0" w:rsidRDefault="00B73DD0" w:rsidP="008A7C28">
      <w:pPr>
        <w:rPr>
          <w:rFonts w:eastAsia="Times New Roman" w:cs="Times New Roman"/>
          <w:sz w:val="20"/>
          <w:szCs w:val="20"/>
        </w:rPr>
      </w:pPr>
    </w:p>
    <w:p w14:paraId="6EEC4E69" w14:textId="6F78AB6A" w:rsidR="00B73DD0" w:rsidRDefault="00B73DD0" w:rsidP="008A7C28">
      <w:pPr>
        <w:rPr>
          <w:rFonts w:eastAsia="Times New Roman" w:cs="Times New Roman"/>
          <w:sz w:val="20"/>
          <w:szCs w:val="20"/>
        </w:rPr>
      </w:pPr>
      <w:r>
        <w:rPr>
          <w:sz w:val="20"/>
          <w:szCs w:val="20"/>
        </w:rPr>
        <w:t xml:space="preserve">Training </w:t>
      </w:r>
      <w:proofErr w:type="gramStart"/>
      <w:r>
        <w:rPr>
          <w:sz w:val="20"/>
          <w:szCs w:val="20"/>
        </w:rPr>
        <w:t>Data</w:t>
      </w:r>
      <w:r w:rsidRPr="00A74E9C">
        <w:rPr>
          <w:sz w:val="20"/>
          <w:szCs w:val="20"/>
        </w:rPr>
        <w:t xml:space="preserve"> :</w:t>
      </w:r>
      <w:proofErr w:type="gramEnd"/>
      <w:r w:rsidRPr="00A74E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="00300961" w:rsidRPr="00300961">
        <w:rPr>
          <w:sz w:val="20"/>
          <w:szCs w:val="20"/>
        </w:rPr>
        <w:t>ionosphere_train.arff</w:t>
      </w:r>
      <w:proofErr w:type="spellEnd"/>
      <w:r>
        <w:rPr>
          <w:sz w:val="20"/>
          <w:szCs w:val="20"/>
        </w:rPr>
        <w:t xml:space="preserve">,   Test data :  </w:t>
      </w:r>
      <w:r w:rsidR="00300961">
        <w:rPr>
          <w:sz w:val="20"/>
          <w:szCs w:val="20"/>
        </w:rPr>
        <w:t>ionosphere_test1</w:t>
      </w:r>
      <w:r w:rsidR="00300961" w:rsidRPr="00300961">
        <w:rPr>
          <w:sz w:val="20"/>
          <w:szCs w:val="20"/>
        </w:rPr>
        <w:t>.arff</w:t>
      </w:r>
      <w:r w:rsidR="00300961">
        <w:rPr>
          <w:sz w:val="20"/>
          <w:szCs w:val="20"/>
        </w:rPr>
        <w:t xml:space="preserve"> , ionosphere_test2</w:t>
      </w:r>
      <w:r w:rsidR="00300961" w:rsidRPr="00300961">
        <w:rPr>
          <w:sz w:val="20"/>
          <w:szCs w:val="20"/>
        </w:rPr>
        <w:t>.arff</w:t>
      </w:r>
    </w:p>
    <w:p w14:paraId="5F0BE9A5" w14:textId="77777777" w:rsidR="00815283" w:rsidRDefault="00815283" w:rsidP="008A7C28">
      <w:pPr>
        <w:rPr>
          <w:rFonts w:eastAsia="Times New Roman" w:cs="Times New Roman"/>
          <w:sz w:val="20"/>
          <w:szCs w:val="20"/>
        </w:rPr>
      </w:pPr>
    </w:p>
    <w:p w14:paraId="1384D673" w14:textId="48287B1A" w:rsidR="008A7C28" w:rsidRPr="00813C87" w:rsidRDefault="00815283" w:rsidP="008A7C28">
      <w:pPr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Citation :</w:t>
      </w:r>
      <w:proofErr w:type="gramEnd"/>
      <w:r>
        <w:rPr>
          <w:rFonts w:eastAsia="Times New Roman" w:cs="Times New Roman"/>
          <w:sz w:val="20"/>
          <w:szCs w:val="20"/>
        </w:rPr>
        <w:t xml:space="preserve"> </w:t>
      </w:r>
      <w:hyperlink r:id="rId20" w:history="1">
        <w:r w:rsidRPr="00F06D18">
          <w:rPr>
            <w:rStyle w:val="Hyperlink"/>
            <w:rFonts w:eastAsia="Times New Roman" w:cs="Times New Roman"/>
            <w:sz w:val="20"/>
            <w:szCs w:val="20"/>
          </w:rPr>
          <w:t>https://archive.ics.uci.edu/ml/datasets/Ionosphere</w:t>
        </w:r>
      </w:hyperlink>
      <w:r>
        <w:rPr>
          <w:rFonts w:eastAsia="Times New Roman" w:cs="Times New Roman"/>
          <w:sz w:val="20"/>
          <w:szCs w:val="20"/>
        </w:rPr>
        <w:t xml:space="preserve"> </w:t>
      </w:r>
    </w:p>
    <w:p w14:paraId="40F979D8" w14:textId="77777777" w:rsidR="00444B78" w:rsidRPr="008C77EA" w:rsidRDefault="00444B78" w:rsidP="00444B78">
      <w:pPr>
        <w:pStyle w:val="Heading3"/>
      </w:pPr>
      <w:bookmarkStart w:id="11" w:name="_Toc284306101"/>
      <w:r>
        <w:t>Classification using</w:t>
      </w:r>
      <w:r w:rsidRPr="008C77EA">
        <w:t xml:space="preserve"> Command Line Interface </w:t>
      </w:r>
      <w:r>
        <w:t>–</w:t>
      </w:r>
      <w:r w:rsidRPr="008C77EA">
        <w:t xml:space="preserve"> ml</w:t>
      </w:r>
      <w:r>
        <w:t xml:space="preserve"> </w:t>
      </w:r>
      <w:r w:rsidRPr="008C77EA">
        <w:t>program suite</w:t>
      </w:r>
      <w:bookmarkEnd w:id="11"/>
      <w:r w:rsidRPr="008C77EA">
        <w:t xml:space="preserve"> </w:t>
      </w:r>
    </w:p>
    <w:p w14:paraId="3DC4395F" w14:textId="77777777" w:rsidR="00444B78" w:rsidRDefault="00444B78" w:rsidP="00444B78">
      <w:pPr>
        <w:rPr>
          <w:sz w:val="20"/>
          <w:szCs w:val="20"/>
        </w:rPr>
      </w:pPr>
    </w:p>
    <w:p w14:paraId="6ADC5CB7" w14:textId="524F1CB7" w:rsidR="00815283" w:rsidRDefault="00815283" w:rsidP="00444B78">
      <w:pPr>
        <w:rPr>
          <w:sz w:val="20"/>
          <w:szCs w:val="20"/>
        </w:rPr>
      </w:pPr>
      <w:r>
        <w:rPr>
          <w:sz w:val="20"/>
          <w:szCs w:val="20"/>
        </w:rPr>
        <w:t xml:space="preserve">Refer to the previous classification </w:t>
      </w:r>
      <w:proofErr w:type="gramStart"/>
      <w:r>
        <w:rPr>
          <w:sz w:val="20"/>
          <w:szCs w:val="20"/>
        </w:rPr>
        <w:t>problem ,</w:t>
      </w:r>
      <w:proofErr w:type="gramEnd"/>
      <w:r>
        <w:rPr>
          <w:sz w:val="20"/>
          <w:szCs w:val="20"/>
        </w:rPr>
        <w:t xml:space="preserve"> to find the usage of this CLI tool.</w:t>
      </w:r>
    </w:p>
    <w:p w14:paraId="5D890B4C" w14:textId="1A314027" w:rsidR="00444B78" w:rsidRDefault="00444B78" w:rsidP="00444B78">
      <w:pPr>
        <w:rPr>
          <w:sz w:val="20"/>
          <w:szCs w:val="20"/>
        </w:rPr>
      </w:pPr>
      <w:r>
        <w:rPr>
          <w:sz w:val="20"/>
          <w:szCs w:val="20"/>
        </w:rPr>
        <w:t xml:space="preserve">&gt;  </w:t>
      </w:r>
      <w:proofErr w:type="spellStart"/>
      <w:proofErr w:type="gramStart"/>
      <w:r w:rsidRPr="00481970">
        <w:rPr>
          <w:sz w:val="20"/>
          <w:szCs w:val="20"/>
        </w:rPr>
        <w:t>algo</w:t>
      </w:r>
      <w:proofErr w:type="spellEnd"/>
      <w:proofErr w:type="gramEnd"/>
      <w:r w:rsidRPr="00481970">
        <w:rPr>
          <w:sz w:val="20"/>
          <w:szCs w:val="20"/>
        </w:rPr>
        <w:t>-analysis-cli</w:t>
      </w:r>
      <w:r>
        <w:rPr>
          <w:sz w:val="20"/>
          <w:szCs w:val="20"/>
        </w:rPr>
        <w:t>/</w:t>
      </w:r>
    </w:p>
    <w:p w14:paraId="1BB31A02" w14:textId="54076F42" w:rsidR="00444B78" w:rsidRDefault="00444B78" w:rsidP="008A7C28">
      <w:pPr>
        <w:rPr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 xml:space="preserve">&gt; </w:t>
      </w:r>
      <w:proofErr w:type="gramStart"/>
      <w:r w:rsidRPr="008C77EA">
        <w:rPr>
          <w:rFonts w:cs="Menlo Regular"/>
          <w:color w:val="000000"/>
          <w:sz w:val="20"/>
          <w:szCs w:val="20"/>
        </w:rPr>
        <w:t>java</w:t>
      </w:r>
      <w:proofErr w:type="gramEnd"/>
      <w:r w:rsidRPr="008C77EA">
        <w:rPr>
          <w:rFonts w:cs="Menlo Regular"/>
          <w:color w:val="000000"/>
          <w:sz w:val="20"/>
          <w:szCs w:val="20"/>
        </w:rPr>
        <w:t xml:space="preserve"> -jar mlprograms-1.0.0.jar </w:t>
      </w:r>
      <w:proofErr w:type="spellStart"/>
      <w:r>
        <w:rPr>
          <w:rFonts w:cs="Menlo Regular"/>
          <w:color w:val="000000"/>
          <w:sz w:val="20"/>
          <w:szCs w:val="20"/>
        </w:rPr>
        <w:t>ionosphere_train.</w:t>
      </w:r>
      <w:r w:rsidRPr="008C77EA">
        <w:rPr>
          <w:rFonts w:cs="Menlo Regular"/>
          <w:color w:val="000000"/>
          <w:sz w:val="20"/>
          <w:szCs w:val="20"/>
        </w:rPr>
        <w:t>arff</w:t>
      </w:r>
      <w:proofErr w:type="spellEnd"/>
      <w:r w:rsidRPr="008C77EA">
        <w:rPr>
          <w:rFonts w:cs="Menlo Regular"/>
          <w:color w:val="000000"/>
          <w:sz w:val="20"/>
          <w:szCs w:val="20"/>
        </w:rPr>
        <w:t xml:space="preserve"> </w:t>
      </w:r>
      <w:r w:rsidRPr="00444B78">
        <w:rPr>
          <w:rFonts w:cs="Menlo Regular"/>
          <w:color w:val="000000"/>
          <w:sz w:val="20"/>
          <w:szCs w:val="20"/>
        </w:rPr>
        <w:t>ionosphere_test1.arff</w:t>
      </w:r>
    </w:p>
    <w:p w14:paraId="48368F65" w14:textId="4A1F636B" w:rsidR="0090519F" w:rsidRPr="0090519F" w:rsidRDefault="0090519F" w:rsidP="0090519F">
      <w:pPr>
        <w:pStyle w:val="Heading3"/>
      </w:pPr>
      <w:bookmarkStart w:id="12" w:name="_Toc284306102"/>
      <w:r w:rsidRPr="008C77EA">
        <w:t xml:space="preserve">Classification using the </w:t>
      </w:r>
      <w:proofErr w:type="spellStart"/>
      <w:r w:rsidRPr="008C77EA">
        <w:t>weka</w:t>
      </w:r>
      <w:proofErr w:type="spellEnd"/>
      <w:r w:rsidRPr="008C77EA">
        <w:t xml:space="preserve"> </w:t>
      </w:r>
      <w:proofErr w:type="gramStart"/>
      <w:r w:rsidRPr="008C77EA">
        <w:t>tool :</w:t>
      </w:r>
      <w:bookmarkEnd w:id="12"/>
      <w:proofErr w:type="gramEnd"/>
      <w:r w:rsidRPr="008C77EA">
        <w:t xml:space="preserve">  </w:t>
      </w:r>
    </w:p>
    <w:p w14:paraId="6A23AB14" w14:textId="77777777" w:rsidR="008A7C28" w:rsidRPr="003B120F" w:rsidRDefault="008A7C28" w:rsidP="0090519F">
      <w:pPr>
        <w:pStyle w:val="Heading4"/>
      </w:pPr>
      <w:bookmarkStart w:id="13" w:name="_Toc284306103"/>
      <w:r w:rsidRPr="003B120F">
        <w:t>A. Run the J48 Decision Tree Classifier Algorithm:</w:t>
      </w:r>
      <w:bookmarkEnd w:id="13"/>
    </w:p>
    <w:p w14:paraId="1A0DDBF8" w14:textId="77777777" w:rsidR="008A7C28" w:rsidRPr="00A74E9C" w:rsidRDefault="008A7C28" w:rsidP="008A7C28">
      <w:pPr>
        <w:rPr>
          <w:sz w:val="20"/>
          <w:szCs w:val="20"/>
        </w:rPr>
      </w:pPr>
      <w:bookmarkStart w:id="14" w:name="_GoBack"/>
    </w:p>
    <w:bookmarkEnd w:id="14"/>
    <w:p w14:paraId="20BC8A2B" w14:textId="2258CE46" w:rsidR="008A7C28" w:rsidRPr="00A74E9C" w:rsidRDefault="005141C5" w:rsidP="008A7C28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W</w:t>
      </w:r>
      <w:r w:rsidR="008A7C28" w:rsidRPr="00A74E9C"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e want a model (decision tree) that generalizes beyond the instances that have been provided at "training time" to new unseen examples.</w:t>
      </w:r>
    </w:p>
    <w:p w14:paraId="2780F852" w14:textId="77777777" w:rsidR="008A7C28" w:rsidRPr="00A74E9C" w:rsidRDefault="008A7C28" w:rsidP="008A7C28">
      <w:pPr>
        <w:rPr>
          <w:sz w:val="20"/>
          <w:szCs w:val="20"/>
        </w:rPr>
      </w:pPr>
    </w:p>
    <w:p w14:paraId="19C32A8C" w14:textId="65D227F7" w:rsidR="008A7C28" w:rsidRPr="00784D46" w:rsidRDefault="008A7C28" w:rsidP="00784D4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84D46">
        <w:rPr>
          <w:sz w:val="20"/>
          <w:szCs w:val="20"/>
        </w:rPr>
        <w:t xml:space="preserve">Looks like there is not much noise in the data as even </w:t>
      </w:r>
      <w:proofErr w:type="spellStart"/>
      <w:r w:rsidRPr="00784D46">
        <w:rPr>
          <w:sz w:val="20"/>
          <w:szCs w:val="20"/>
        </w:rPr>
        <w:t>unpruned</w:t>
      </w:r>
      <w:proofErr w:type="spellEnd"/>
      <w:r w:rsidRPr="00784D46">
        <w:rPr>
          <w:sz w:val="20"/>
          <w:szCs w:val="20"/>
        </w:rPr>
        <w:t xml:space="preserve"> tree classifies test sa</w:t>
      </w:r>
      <w:r w:rsidR="00784D46">
        <w:rPr>
          <w:sz w:val="20"/>
          <w:szCs w:val="20"/>
        </w:rPr>
        <w:t xml:space="preserve">mples with an accuracy 88.89% </w:t>
      </w:r>
    </w:p>
    <w:p w14:paraId="6F43FEA5" w14:textId="0EC2293E" w:rsidR="008A7C28" w:rsidRDefault="00784D46" w:rsidP="00784D4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Applying reduced-error pruning on J48 with certain combination improves the performance and lowers memory footprint.</w:t>
      </w:r>
    </w:p>
    <w:p w14:paraId="76174BB2" w14:textId="77777777" w:rsidR="00784D46" w:rsidRDefault="008A7C28" w:rsidP="008A7C28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784D46">
        <w:rPr>
          <w:sz w:val="20"/>
          <w:szCs w:val="20"/>
        </w:rPr>
        <w:t xml:space="preserve">After </w:t>
      </w:r>
      <w:proofErr w:type="gramStart"/>
      <w:r w:rsidRPr="00784D46">
        <w:rPr>
          <w:sz w:val="20"/>
          <w:szCs w:val="20"/>
        </w:rPr>
        <w:t>experimenting  with</w:t>
      </w:r>
      <w:proofErr w:type="gramEnd"/>
      <w:r w:rsidRPr="00784D46">
        <w:rPr>
          <w:sz w:val="20"/>
          <w:szCs w:val="20"/>
        </w:rPr>
        <w:t xml:space="preserve"> </w:t>
      </w:r>
      <w:proofErr w:type="spellStart"/>
      <w:r w:rsidRPr="00784D46">
        <w:rPr>
          <w:sz w:val="20"/>
          <w:szCs w:val="20"/>
        </w:rPr>
        <w:t>numFolds</w:t>
      </w:r>
      <w:proofErr w:type="spellEnd"/>
      <w:r w:rsidRPr="00784D46">
        <w:rPr>
          <w:sz w:val="20"/>
          <w:szCs w:val="20"/>
        </w:rPr>
        <w:t xml:space="preserve"> , we find that </w:t>
      </w:r>
      <w:proofErr w:type="spellStart"/>
      <w:r w:rsidRPr="00784D46">
        <w:rPr>
          <w:sz w:val="20"/>
          <w:szCs w:val="20"/>
        </w:rPr>
        <w:t>numFolds</w:t>
      </w:r>
      <w:proofErr w:type="spellEnd"/>
      <w:r w:rsidRPr="00784D46">
        <w:rPr>
          <w:sz w:val="20"/>
          <w:szCs w:val="20"/>
        </w:rPr>
        <w:t xml:space="preserve">=5 offers a higher accuracy </w:t>
      </w:r>
      <w:r w:rsidR="001E60B7" w:rsidRPr="00784D46">
        <w:rPr>
          <w:sz w:val="20"/>
          <w:szCs w:val="20"/>
        </w:rPr>
        <w:t xml:space="preserve">of </w:t>
      </w:r>
      <w:r w:rsidR="001E60B7" w:rsidRPr="00784D46">
        <w:rPr>
          <w:sz w:val="20"/>
          <w:szCs w:val="20"/>
          <w:highlight w:val="yellow"/>
        </w:rPr>
        <w:t>91.67</w:t>
      </w:r>
      <w:r w:rsidR="005141C5" w:rsidRPr="00784D46">
        <w:rPr>
          <w:sz w:val="20"/>
          <w:szCs w:val="20"/>
          <w:highlight w:val="yellow"/>
        </w:rPr>
        <w:t>%</w:t>
      </w:r>
      <w:r w:rsidR="005141C5" w:rsidRPr="00784D46">
        <w:rPr>
          <w:sz w:val="20"/>
          <w:szCs w:val="20"/>
        </w:rPr>
        <w:t xml:space="preserve">  </w:t>
      </w:r>
      <w:r w:rsidRPr="00784D46">
        <w:rPr>
          <w:sz w:val="20"/>
          <w:szCs w:val="20"/>
        </w:rPr>
        <w:t xml:space="preserve">(it alters between 88.9 and 91.44 </w:t>
      </w:r>
      <w:r w:rsidR="005141C5" w:rsidRPr="00784D46">
        <w:rPr>
          <w:sz w:val="20"/>
          <w:szCs w:val="20"/>
        </w:rPr>
        <w:t>with</w:t>
      </w:r>
      <w:r w:rsidR="001E60B7" w:rsidRPr="00784D46">
        <w:rPr>
          <w:sz w:val="20"/>
          <w:szCs w:val="20"/>
        </w:rPr>
        <w:t xml:space="preserve"> different folds ) </w:t>
      </w:r>
      <w:r w:rsidRPr="00784D46">
        <w:rPr>
          <w:sz w:val="20"/>
          <w:szCs w:val="20"/>
        </w:rPr>
        <w:t xml:space="preserve">for </w:t>
      </w:r>
      <w:r w:rsidR="001E60B7" w:rsidRPr="00784D46">
        <w:rPr>
          <w:sz w:val="20"/>
          <w:szCs w:val="20"/>
        </w:rPr>
        <w:t>test data ionosphere_test1.arff</w:t>
      </w:r>
      <w:r w:rsidRPr="00784D46">
        <w:rPr>
          <w:sz w:val="20"/>
          <w:szCs w:val="20"/>
        </w:rPr>
        <w:t xml:space="preserve">  with a much reduced tree size ( 5 leaves, size 9) .  </w:t>
      </w:r>
    </w:p>
    <w:p w14:paraId="2B18D3E1" w14:textId="76BFF322" w:rsidR="008A7C28" w:rsidRPr="00784D46" w:rsidRDefault="001E60B7" w:rsidP="008A7C28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784D46">
        <w:rPr>
          <w:sz w:val="20"/>
          <w:szCs w:val="20"/>
        </w:rPr>
        <w:t xml:space="preserve">Similarly it provides accuracy </w:t>
      </w:r>
      <w:r w:rsidRPr="00784D46">
        <w:rPr>
          <w:sz w:val="20"/>
          <w:szCs w:val="20"/>
          <w:highlight w:val="yellow"/>
        </w:rPr>
        <w:t>91.43</w:t>
      </w:r>
      <w:r w:rsidR="008A7C28" w:rsidRPr="00784D46">
        <w:rPr>
          <w:sz w:val="20"/>
          <w:szCs w:val="20"/>
        </w:rPr>
        <w:t xml:space="preserve"> for the </w:t>
      </w:r>
      <w:r w:rsidRPr="00784D46">
        <w:rPr>
          <w:sz w:val="20"/>
          <w:szCs w:val="20"/>
        </w:rPr>
        <w:t xml:space="preserve">second </w:t>
      </w:r>
      <w:r w:rsidR="008A7C28" w:rsidRPr="00784D46">
        <w:rPr>
          <w:sz w:val="20"/>
          <w:szCs w:val="20"/>
        </w:rPr>
        <w:t xml:space="preserve">test samples (ionosphere_test1.arff) when we change </w:t>
      </w:r>
      <w:proofErr w:type="spellStart"/>
      <w:r w:rsidR="008A7C28" w:rsidRPr="00784D46">
        <w:rPr>
          <w:sz w:val="20"/>
          <w:szCs w:val="20"/>
        </w:rPr>
        <w:t>numFolds</w:t>
      </w:r>
      <w:proofErr w:type="spellEnd"/>
      <w:r w:rsidR="008A7C28" w:rsidRPr="00784D46">
        <w:rPr>
          <w:sz w:val="20"/>
          <w:szCs w:val="20"/>
        </w:rPr>
        <w:t xml:space="preserve"> to 5</w:t>
      </w:r>
      <w:r w:rsidRPr="00784D46">
        <w:rPr>
          <w:sz w:val="20"/>
          <w:szCs w:val="20"/>
        </w:rPr>
        <w:t>.</w:t>
      </w:r>
    </w:p>
    <w:p w14:paraId="7B455FB5" w14:textId="2A95CE7E" w:rsidR="007621CC" w:rsidRDefault="007621CC" w:rsidP="00784D4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** </w:t>
      </w:r>
      <w:r w:rsidRPr="00A74E9C">
        <w:rPr>
          <w:sz w:val="20"/>
          <w:szCs w:val="20"/>
        </w:rPr>
        <w:t>One fold is used for pruning, the rest for growing the tree.</w:t>
      </w:r>
    </w:p>
    <w:p w14:paraId="2B08AFC3" w14:textId="074B9FFD" w:rsidR="007621CC" w:rsidRDefault="007621CC" w:rsidP="008A7C28">
      <w:pPr>
        <w:rPr>
          <w:sz w:val="20"/>
          <w:szCs w:val="20"/>
        </w:rPr>
      </w:pPr>
    </w:p>
    <w:p w14:paraId="547A1484" w14:textId="0E9A681B" w:rsidR="00FF5545" w:rsidRDefault="00FF5545" w:rsidP="00784D4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84D46">
        <w:rPr>
          <w:sz w:val="20"/>
          <w:szCs w:val="20"/>
        </w:rPr>
        <w:t>If we do not use ‘</w:t>
      </w:r>
      <w:proofErr w:type="spellStart"/>
      <w:r w:rsidRPr="00784D46">
        <w:rPr>
          <w:sz w:val="20"/>
          <w:szCs w:val="20"/>
        </w:rPr>
        <w:t>reducedErrorPruning</w:t>
      </w:r>
      <w:proofErr w:type="spellEnd"/>
      <w:r w:rsidRPr="00784D46">
        <w:rPr>
          <w:sz w:val="20"/>
          <w:szCs w:val="20"/>
        </w:rPr>
        <w:t>’ and increase cross-validation fo</w:t>
      </w:r>
      <w:r w:rsidR="004E447D" w:rsidRPr="00784D46">
        <w:rPr>
          <w:sz w:val="20"/>
          <w:szCs w:val="20"/>
        </w:rPr>
        <w:t>lds</w:t>
      </w:r>
      <w:r w:rsidR="00784D46">
        <w:rPr>
          <w:sz w:val="20"/>
          <w:szCs w:val="20"/>
        </w:rPr>
        <w:t>,</w:t>
      </w:r>
      <w:r w:rsidR="004E447D" w:rsidRPr="00784D46">
        <w:rPr>
          <w:sz w:val="20"/>
          <w:szCs w:val="20"/>
        </w:rPr>
        <w:t xml:space="preserve"> overall accuracy </w:t>
      </w:r>
      <w:r w:rsidR="00784D46">
        <w:rPr>
          <w:sz w:val="20"/>
          <w:szCs w:val="20"/>
        </w:rPr>
        <w:t xml:space="preserve">against test dataset </w:t>
      </w:r>
      <w:r w:rsidR="004E447D" w:rsidRPr="00784D46">
        <w:rPr>
          <w:sz w:val="20"/>
          <w:szCs w:val="20"/>
        </w:rPr>
        <w:t xml:space="preserve">is </w:t>
      </w:r>
      <w:proofErr w:type="gramStart"/>
      <w:r w:rsidR="00784D46" w:rsidRPr="00784D46">
        <w:rPr>
          <w:sz w:val="20"/>
          <w:szCs w:val="20"/>
        </w:rPr>
        <w:t>low :</w:t>
      </w:r>
      <w:proofErr w:type="gramEnd"/>
      <w:r w:rsidR="00784D46" w:rsidRPr="00784D46">
        <w:rPr>
          <w:sz w:val="20"/>
          <w:szCs w:val="20"/>
        </w:rPr>
        <w:t xml:space="preserve"> </w:t>
      </w:r>
      <w:r w:rsidR="004E447D" w:rsidRPr="00784D46">
        <w:rPr>
          <w:sz w:val="20"/>
          <w:szCs w:val="20"/>
        </w:rPr>
        <w:t>c</w:t>
      </w:r>
      <w:r w:rsidRPr="00784D46">
        <w:rPr>
          <w:sz w:val="20"/>
          <w:szCs w:val="20"/>
        </w:rPr>
        <w:t xml:space="preserve">orrectly Classified Instances   ~  72.33 % </w:t>
      </w:r>
      <w:r w:rsidR="00784D46" w:rsidRPr="00784D46">
        <w:rPr>
          <w:sz w:val="20"/>
          <w:szCs w:val="20"/>
        </w:rPr>
        <w:t xml:space="preserve">and also size of tree is larger : </w:t>
      </w:r>
      <w:r w:rsidR="00A53CB1" w:rsidRPr="00784D46">
        <w:rPr>
          <w:sz w:val="20"/>
          <w:szCs w:val="20"/>
        </w:rPr>
        <w:t xml:space="preserve"> </w:t>
      </w:r>
      <w:r w:rsidR="00C6477F" w:rsidRPr="00784D46">
        <w:rPr>
          <w:sz w:val="20"/>
          <w:szCs w:val="20"/>
        </w:rPr>
        <w:t>number of l</w:t>
      </w:r>
      <w:r w:rsidR="00784D46" w:rsidRPr="00784D46">
        <w:rPr>
          <w:sz w:val="20"/>
          <w:szCs w:val="20"/>
        </w:rPr>
        <w:t>eaves =</w:t>
      </w:r>
      <w:r w:rsidR="00272909" w:rsidRPr="00784D46">
        <w:rPr>
          <w:sz w:val="20"/>
          <w:szCs w:val="20"/>
        </w:rPr>
        <w:t xml:space="preserve"> </w:t>
      </w:r>
      <w:r w:rsidRPr="00784D46">
        <w:rPr>
          <w:sz w:val="20"/>
          <w:szCs w:val="20"/>
        </w:rPr>
        <w:t>17</w:t>
      </w:r>
      <w:r w:rsidR="0093550F" w:rsidRPr="00784D46">
        <w:rPr>
          <w:sz w:val="20"/>
          <w:szCs w:val="20"/>
        </w:rPr>
        <w:t xml:space="preserve">, </w:t>
      </w:r>
      <w:r w:rsidR="00BC2685" w:rsidRPr="00784D46">
        <w:rPr>
          <w:sz w:val="20"/>
          <w:szCs w:val="20"/>
        </w:rPr>
        <w:t xml:space="preserve"> s</w:t>
      </w:r>
      <w:r w:rsidR="00784D46" w:rsidRPr="00784D46">
        <w:rPr>
          <w:sz w:val="20"/>
          <w:szCs w:val="20"/>
        </w:rPr>
        <w:t xml:space="preserve">ize of the tree = </w:t>
      </w:r>
      <w:r w:rsidRPr="00784D46">
        <w:rPr>
          <w:sz w:val="20"/>
          <w:szCs w:val="20"/>
        </w:rPr>
        <w:t>31</w:t>
      </w:r>
      <w:r w:rsidR="008E6180">
        <w:rPr>
          <w:sz w:val="20"/>
          <w:szCs w:val="20"/>
        </w:rPr>
        <w:t>.</w:t>
      </w:r>
    </w:p>
    <w:p w14:paraId="2D9D823F" w14:textId="40603AD9" w:rsidR="008E6180" w:rsidRPr="00784D46" w:rsidRDefault="008E6180" w:rsidP="008E6180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Actually, </w:t>
      </w:r>
      <w:r w:rsidRPr="008E6180">
        <w:rPr>
          <w:sz w:val="20"/>
          <w:szCs w:val="20"/>
        </w:rPr>
        <w:t xml:space="preserve">unless the </w:t>
      </w:r>
      <w:proofErr w:type="spellStart"/>
      <w:r w:rsidRPr="008E6180">
        <w:rPr>
          <w:rStyle w:val="comment-copy"/>
          <w:rFonts w:eastAsia="Times New Roman" w:cs="Times New Roman"/>
          <w:sz w:val="20"/>
          <w:szCs w:val="20"/>
        </w:rPr>
        <w:t>signal</w:t>
      </w:r>
      <w:proofErr w:type="gramStart"/>
      <w:r w:rsidRPr="008E6180">
        <w:rPr>
          <w:rStyle w:val="comment-copy"/>
          <w:rFonts w:eastAsia="Times New Roman" w:cs="Times New Roman"/>
          <w:sz w:val="20"/>
          <w:szCs w:val="20"/>
        </w:rPr>
        <w:t>:noise</w:t>
      </w:r>
      <w:proofErr w:type="spellEnd"/>
      <w:proofErr w:type="gramEnd"/>
      <w:r w:rsidRPr="008E6180">
        <w:rPr>
          <w:rStyle w:val="comment-copy"/>
          <w:rFonts w:eastAsia="Times New Roman" w:cs="Times New Roman"/>
          <w:sz w:val="20"/>
          <w:szCs w:val="20"/>
        </w:rPr>
        <w:t xml:space="preserve"> ratio is high</w:t>
      </w:r>
      <w:r>
        <w:rPr>
          <w:rStyle w:val="comment-copy"/>
          <w:rFonts w:eastAsia="Times New Roman" w:cs="Times New Roman"/>
          <w:sz w:val="20"/>
          <w:szCs w:val="20"/>
        </w:rPr>
        <w:t xml:space="preserve"> or dataset is really huge , Cross-validation does not yield precise result.</w:t>
      </w:r>
    </w:p>
    <w:p w14:paraId="72853846" w14:textId="77777777" w:rsidR="008A7C28" w:rsidRPr="00A74E9C" w:rsidRDefault="008A7C28" w:rsidP="008A7C28">
      <w:pPr>
        <w:rPr>
          <w:sz w:val="20"/>
          <w:szCs w:val="2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080"/>
        <w:gridCol w:w="1170"/>
        <w:gridCol w:w="1170"/>
        <w:gridCol w:w="1350"/>
        <w:gridCol w:w="1350"/>
        <w:gridCol w:w="1530"/>
      </w:tblGrid>
      <w:tr w:rsidR="008A7C28" w:rsidRPr="00A74E9C" w14:paraId="4E4A0E55" w14:textId="77777777" w:rsidTr="00C6477F">
        <w:tc>
          <w:tcPr>
            <w:tcW w:w="1098" w:type="dxa"/>
          </w:tcPr>
          <w:p w14:paraId="7BCCD7F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8595A9" w14:textId="5EDBAF59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performance</w:t>
            </w:r>
            <w:r w:rsidR="007044AD">
              <w:rPr>
                <w:rFonts w:cs="Times New Roman"/>
                <w:sz w:val="20"/>
                <w:szCs w:val="20"/>
              </w:rPr>
              <w:t xml:space="preserve"> against Training Samples</w:t>
            </w:r>
          </w:p>
        </w:tc>
        <w:tc>
          <w:tcPr>
            <w:tcW w:w="1080" w:type="dxa"/>
          </w:tcPr>
          <w:p w14:paraId="2BCB757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A74E9C">
              <w:rPr>
                <w:rFonts w:cs="Times New Roman"/>
                <w:sz w:val="20"/>
                <w:szCs w:val="20"/>
              </w:rPr>
              <w:t>Unpruned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Tree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performance  against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Test samples</w:t>
            </w:r>
          </w:p>
        </w:tc>
        <w:tc>
          <w:tcPr>
            <w:tcW w:w="1170" w:type="dxa"/>
          </w:tcPr>
          <w:p w14:paraId="376761C7" w14:textId="3156B1EE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with  simple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pruning</w:t>
            </w:r>
            <w:r w:rsidR="007044AD">
              <w:rPr>
                <w:rFonts w:cs="Times New Roman"/>
                <w:sz w:val="20"/>
                <w:szCs w:val="20"/>
              </w:rPr>
              <w:t xml:space="preserve"> against Training Samples</w:t>
            </w:r>
          </w:p>
        </w:tc>
        <w:tc>
          <w:tcPr>
            <w:tcW w:w="1170" w:type="dxa"/>
          </w:tcPr>
          <w:p w14:paraId="141EE49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simple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pruning  against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Test samples</w:t>
            </w:r>
          </w:p>
        </w:tc>
        <w:tc>
          <w:tcPr>
            <w:tcW w:w="1350" w:type="dxa"/>
          </w:tcPr>
          <w:p w14:paraId="003336EB" w14:textId="7BC0AC22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reduced-error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pruning </w:t>
            </w:r>
            <w:r w:rsidR="007044AD">
              <w:rPr>
                <w:rFonts w:cs="Times New Roman"/>
                <w:sz w:val="20"/>
                <w:szCs w:val="20"/>
              </w:rPr>
              <w:t xml:space="preserve"> against</w:t>
            </w:r>
            <w:proofErr w:type="gramEnd"/>
            <w:r w:rsidR="007044AD">
              <w:rPr>
                <w:rFonts w:cs="Times New Roman"/>
                <w:sz w:val="20"/>
                <w:szCs w:val="20"/>
              </w:rPr>
              <w:t xml:space="preserve"> Training Samples</w:t>
            </w:r>
          </w:p>
        </w:tc>
        <w:tc>
          <w:tcPr>
            <w:tcW w:w="1350" w:type="dxa"/>
          </w:tcPr>
          <w:p w14:paraId="47CE773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reduced-error pruning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(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numFolds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=3) against Test samples </w:t>
            </w:r>
          </w:p>
        </w:tc>
        <w:tc>
          <w:tcPr>
            <w:tcW w:w="1530" w:type="dxa"/>
          </w:tcPr>
          <w:p w14:paraId="56C13CE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reduced-error pruning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(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numFolds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=5) against Test samples </w:t>
            </w:r>
          </w:p>
        </w:tc>
      </w:tr>
      <w:tr w:rsidR="008A7C28" w:rsidRPr="00A74E9C" w14:paraId="11926BA4" w14:textId="77777777" w:rsidTr="00C6477F">
        <w:tc>
          <w:tcPr>
            <w:tcW w:w="1098" w:type="dxa"/>
          </w:tcPr>
          <w:p w14:paraId="0A14B75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Number of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Leaves  </w:t>
            </w:r>
            <w:proofErr w:type="gramEnd"/>
          </w:p>
        </w:tc>
        <w:tc>
          <w:tcPr>
            <w:tcW w:w="1170" w:type="dxa"/>
          </w:tcPr>
          <w:p w14:paraId="57CB0E2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23EABDD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14:paraId="7F80D7F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14:paraId="0CEACF5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2720182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14:paraId="154ADC0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73E7757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8A7C28" w:rsidRPr="00A74E9C" w14:paraId="3B9E4703" w14:textId="77777777" w:rsidTr="00C6477F">
        <w:tc>
          <w:tcPr>
            <w:tcW w:w="1098" w:type="dxa"/>
          </w:tcPr>
          <w:p w14:paraId="39382D8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Size of the tree</w:t>
            </w:r>
          </w:p>
        </w:tc>
        <w:tc>
          <w:tcPr>
            <w:tcW w:w="1170" w:type="dxa"/>
          </w:tcPr>
          <w:p w14:paraId="3B382BD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080" w:type="dxa"/>
          </w:tcPr>
          <w:p w14:paraId="74F620E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 w14:paraId="215A3E2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 w14:paraId="1E0F230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350" w:type="dxa"/>
          </w:tcPr>
          <w:p w14:paraId="45BF9A9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629B2F0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76692AD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8A7C28" w:rsidRPr="00A74E9C" w14:paraId="244DFDDF" w14:textId="77777777" w:rsidTr="00C6477F">
        <w:tc>
          <w:tcPr>
            <w:tcW w:w="1098" w:type="dxa"/>
          </w:tcPr>
          <w:p w14:paraId="4217192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170" w:type="dxa"/>
          </w:tcPr>
          <w:p w14:paraId="0B2BD51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99.048 %</w:t>
            </w:r>
          </w:p>
        </w:tc>
        <w:tc>
          <w:tcPr>
            <w:tcW w:w="1080" w:type="dxa"/>
          </w:tcPr>
          <w:p w14:paraId="2B99AAF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88.89 %</w:t>
            </w:r>
          </w:p>
        </w:tc>
        <w:tc>
          <w:tcPr>
            <w:tcW w:w="1170" w:type="dxa"/>
          </w:tcPr>
          <w:p w14:paraId="4141A67E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99.048 %</w:t>
            </w:r>
          </w:p>
        </w:tc>
        <w:tc>
          <w:tcPr>
            <w:tcW w:w="1170" w:type="dxa"/>
          </w:tcPr>
          <w:p w14:paraId="0E9D0FE9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88.89 %</w:t>
            </w:r>
          </w:p>
        </w:tc>
        <w:tc>
          <w:tcPr>
            <w:tcW w:w="1350" w:type="dxa"/>
          </w:tcPr>
          <w:p w14:paraId="3A7812D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93.33 %</w:t>
            </w:r>
          </w:p>
        </w:tc>
        <w:tc>
          <w:tcPr>
            <w:tcW w:w="1350" w:type="dxa"/>
          </w:tcPr>
          <w:p w14:paraId="2B77C0F6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88.89 %</w:t>
            </w:r>
          </w:p>
        </w:tc>
        <w:tc>
          <w:tcPr>
            <w:tcW w:w="1530" w:type="dxa"/>
          </w:tcPr>
          <w:p w14:paraId="2C3264B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A74E9C">
              <w:rPr>
                <w:rFonts w:cs="Times New Roman"/>
                <w:sz w:val="20"/>
                <w:szCs w:val="20"/>
                <w:highlight w:val="yellow"/>
              </w:rPr>
              <w:t>91.43%</w:t>
            </w:r>
          </w:p>
        </w:tc>
      </w:tr>
      <w:tr w:rsidR="008A7C28" w:rsidRPr="00A74E9C" w14:paraId="43033E77" w14:textId="77777777" w:rsidTr="00C6477F">
        <w:tc>
          <w:tcPr>
            <w:tcW w:w="1098" w:type="dxa"/>
          </w:tcPr>
          <w:p w14:paraId="5F111B7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170" w:type="dxa"/>
          </w:tcPr>
          <w:p w14:paraId="2E58958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0.0184</w:t>
            </w:r>
          </w:p>
        </w:tc>
        <w:tc>
          <w:tcPr>
            <w:tcW w:w="1080" w:type="dxa"/>
          </w:tcPr>
          <w:p w14:paraId="176E27D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11.11%</w:t>
            </w:r>
          </w:p>
        </w:tc>
        <w:tc>
          <w:tcPr>
            <w:tcW w:w="1170" w:type="dxa"/>
          </w:tcPr>
          <w:p w14:paraId="77FAAF2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0.0184</w:t>
            </w:r>
          </w:p>
        </w:tc>
        <w:tc>
          <w:tcPr>
            <w:tcW w:w="1170" w:type="dxa"/>
          </w:tcPr>
          <w:p w14:paraId="671F5645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11.11%</w:t>
            </w:r>
          </w:p>
        </w:tc>
        <w:tc>
          <w:tcPr>
            <w:tcW w:w="1350" w:type="dxa"/>
          </w:tcPr>
          <w:p w14:paraId="383D77E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6.67%</w:t>
            </w:r>
          </w:p>
        </w:tc>
        <w:tc>
          <w:tcPr>
            <w:tcW w:w="1350" w:type="dxa"/>
          </w:tcPr>
          <w:p w14:paraId="292D7C7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11.11%</w:t>
            </w:r>
          </w:p>
        </w:tc>
        <w:tc>
          <w:tcPr>
            <w:tcW w:w="1530" w:type="dxa"/>
          </w:tcPr>
          <w:p w14:paraId="510B8BE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11.11%</w:t>
            </w:r>
          </w:p>
        </w:tc>
      </w:tr>
      <w:tr w:rsidR="008A7C28" w:rsidRPr="00A74E9C" w14:paraId="09BEE4AF" w14:textId="77777777" w:rsidTr="00C6477F">
        <w:tc>
          <w:tcPr>
            <w:tcW w:w="1098" w:type="dxa"/>
          </w:tcPr>
          <w:p w14:paraId="6E80266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170" w:type="dxa"/>
          </w:tcPr>
          <w:p w14:paraId="454D5E8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0.1155</w:t>
            </w:r>
          </w:p>
        </w:tc>
        <w:tc>
          <w:tcPr>
            <w:tcW w:w="1080" w:type="dxa"/>
          </w:tcPr>
          <w:p w14:paraId="44316F9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0.1155</w:t>
            </w:r>
          </w:p>
        </w:tc>
        <w:tc>
          <w:tcPr>
            <w:tcW w:w="1170" w:type="dxa"/>
          </w:tcPr>
          <w:p w14:paraId="3792ACF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0.1155</w:t>
            </w:r>
          </w:p>
        </w:tc>
        <w:tc>
          <w:tcPr>
            <w:tcW w:w="1170" w:type="dxa"/>
          </w:tcPr>
          <w:p w14:paraId="1101CFD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0.1155</w:t>
            </w:r>
          </w:p>
        </w:tc>
        <w:tc>
          <w:tcPr>
            <w:tcW w:w="1350" w:type="dxa"/>
          </w:tcPr>
          <w:p w14:paraId="0D8FB56A" w14:textId="77777777" w:rsidR="008A7C28" w:rsidRPr="00A74E9C" w:rsidRDefault="008A7C28" w:rsidP="00650E59">
            <w:pPr>
              <w:tabs>
                <w:tab w:val="left" w:pos="547"/>
              </w:tabs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0.0877</w:t>
            </w:r>
          </w:p>
        </w:tc>
        <w:tc>
          <w:tcPr>
            <w:tcW w:w="1350" w:type="dxa"/>
          </w:tcPr>
          <w:p w14:paraId="5D2F677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0.0938</w:t>
            </w:r>
          </w:p>
        </w:tc>
        <w:tc>
          <w:tcPr>
            <w:tcW w:w="1530" w:type="dxa"/>
          </w:tcPr>
          <w:p w14:paraId="7EA136C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0.0938</w:t>
            </w:r>
          </w:p>
        </w:tc>
      </w:tr>
      <w:tr w:rsidR="008A7C28" w:rsidRPr="00A74E9C" w14:paraId="0601CE2C" w14:textId="77777777" w:rsidTr="00C6477F">
        <w:tc>
          <w:tcPr>
            <w:tcW w:w="1098" w:type="dxa"/>
          </w:tcPr>
          <w:p w14:paraId="7B57BB3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170" w:type="dxa"/>
          </w:tcPr>
          <w:p w14:paraId="6FB5AB7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0.0959</w:t>
            </w:r>
          </w:p>
        </w:tc>
        <w:tc>
          <w:tcPr>
            <w:tcW w:w="1080" w:type="dxa"/>
          </w:tcPr>
          <w:p w14:paraId="2780759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0.3273</w:t>
            </w:r>
          </w:p>
        </w:tc>
        <w:tc>
          <w:tcPr>
            <w:tcW w:w="1170" w:type="dxa"/>
          </w:tcPr>
          <w:p w14:paraId="062CB91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0.0959</w:t>
            </w:r>
          </w:p>
        </w:tc>
        <w:tc>
          <w:tcPr>
            <w:tcW w:w="1170" w:type="dxa"/>
          </w:tcPr>
          <w:p w14:paraId="7CC6666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0.3273</w:t>
            </w:r>
          </w:p>
        </w:tc>
        <w:tc>
          <w:tcPr>
            <w:tcW w:w="1350" w:type="dxa"/>
          </w:tcPr>
          <w:p w14:paraId="6253413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0.2266</w:t>
            </w:r>
          </w:p>
        </w:tc>
        <w:tc>
          <w:tcPr>
            <w:tcW w:w="1350" w:type="dxa"/>
          </w:tcPr>
          <w:p w14:paraId="2EFA36B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0.2414</w:t>
            </w:r>
          </w:p>
        </w:tc>
        <w:tc>
          <w:tcPr>
            <w:tcW w:w="1530" w:type="dxa"/>
          </w:tcPr>
          <w:p w14:paraId="50130DB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0.2414</w:t>
            </w:r>
          </w:p>
        </w:tc>
      </w:tr>
      <w:tr w:rsidR="008A7C28" w:rsidRPr="00A74E9C" w14:paraId="217AB7D9" w14:textId="77777777" w:rsidTr="00C6477F">
        <w:tc>
          <w:tcPr>
            <w:tcW w:w="1098" w:type="dxa"/>
          </w:tcPr>
          <w:p w14:paraId="0E4F134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170" w:type="dxa"/>
          </w:tcPr>
          <w:p w14:paraId="0AA435F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3.9933 %</w:t>
            </w:r>
          </w:p>
        </w:tc>
        <w:tc>
          <w:tcPr>
            <w:tcW w:w="1080" w:type="dxa"/>
          </w:tcPr>
          <w:p w14:paraId="58B7C33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25.061%</w:t>
            </w:r>
          </w:p>
        </w:tc>
        <w:tc>
          <w:tcPr>
            <w:tcW w:w="1170" w:type="dxa"/>
          </w:tcPr>
          <w:p w14:paraId="1CC7DC9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3.9933 %</w:t>
            </w:r>
          </w:p>
        </w:tc>
        <w:tc>
          <w:tcPr>
            <w:tcW w:w="1170" w:type="dxa"/>
          </w:tcPr>
          <w:p w14:paraId="3A66194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25.061%</w:t>
            </w:r>
          </w:p>
        </w:tc>
        <w:tc>
          <w:tcPr>
            <w:tcW w:w="1350" w:type="dxa"/>
          </w:tcPr>
          <w:p w14:paraId="79E531E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19.043 %</w:t>
            </w:r>
          </w:p>
        </w:tc>
        <w:tc>
          <w:tcPr>
            <w:tcW w:w="1350" w:type="dxa"/>
          </w:tcPr>
          <w:p w14:paraId="68B94F9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20.337 %</w:t>
            </w:r>
          </w:p>
        </w:tc>
        <w:tc>
          <w:tcPr>
            <w:tcW w:w="1530" w:type="dxa"/>
          </w:tcPr>
          <w:p w14:paraId="282EAB9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20.337 %</w:t>
            </w:r>
          </w:p>
        </w:tc>
      </w:tr>
      <w:tr w:rsidR="008A7C28" w:rsidRPr="00A74E9C" w14:paraId="6A4A689D" w14:textId="77777777" w:rsidTr="00C6477F">
        <w:tc>
          <w:tcPr>
            <w:tcW w:w="1098" w:type="dxa"/>
          </w:tcPr>
          <w:p w14:paraId="7BEBC57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Time taken</w:t>
            </w:r>
          </w:p>
        </w:tc>
        <w:tc>
          <w:tcPr>
            <w:tcW w:w="1170" w:type="dxa"/>
          </w:tcPr>
          <w:p w14:paraId="1F02501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080" w:type="dxa"/>
          </w:tcPr>
          <w:p w14:paraId="36C6C27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170" w:type="dxa"/>
          </w:tcPr>
          <w:p w14:paraId="021E453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170" w:type="dxa"/>
          </w:tcPr>
          <w:p w14:paraId="5E52127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350" w:type="dxa"/>
          </w:tcPr>
          <w:p w14:paraId="0D9C388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350" w:type="dxa"/>
          </w:tcPr>
          <w:p w14:paraId="3D30775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  <w:tc>
          <w:tcPr>
            <w:tcW w:w="1530" w:type="dxa"/>
          </w:tcPr>
          <w:p w14:paraId="075F339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 seconds</w:t>
            </w:r>
          </w:p>
        </w:tc>
      </w:tr>
    </w:tbl>
    <w:p w14:paraId="5CD83D01" w14:textId="77777777" w:rsidR="008A7C28" w:rsidRPr="00A74E9C" w:rsidRDefault="008A7C28" w:rsidP="008A7C28">
      <w:pPr>
        <w:rPr>
          <w:sz w:val="20"/>
          <w:szCs w:val="20"/>
        </w:rPr>
      </w:pPr>
    </w:p>
    <w:p w14:paraId="6EA945D3" w14:textId="79FFED69" w:rsidR="008A7C28" w:rsidRPr="007563E8" w:rsidRDefault="007563E8" w:rsidP="0090519F">
      <w:pPr>
        <w:pStyle w:val="Heading4"/>
      </w:pPr>
      <w:bookmarkStart w:id="15" w:name="_Toc284306104"/>
      <w:r w:rsidRPr="007563E8">
        <w:t xml:space="preserve">B. </w:t>
      </w:r>
      <w:r w:rsidR="008A7C28" w:rsidRPr="007563E8">
        <w:t>Performance improvement through Ensemble learning (by applying boosting algorithms)</w:t>
      </w:r>
      <w:bookmarkEnd w:id="15"/>
    </w:p>
    <w:p w14:paraId="6EE89028" w14:textId="77777777" w:rsidR="008A7C28" w:rsidRPr="00A74E9C" w:rsidRDefault="008A7C28" w:rsidP="008A7C28">
      <w:pPr>
        <w:rPr>
          <w:sz w:val="20"/>
          <w:szCs w:val="20"/>
        </w:rPr>
      </w:pPr>
    </w:p>
    <w:p w14:paraId="6AEF4CEF" w14:textId="25159998" w:rsidR="008A7C28" w:rsidRDefault="008A7C28" w:rsidP="0023517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sz w:val="20"/>
          <w:szCs w:val="20"/>
        </w:rPr>
      </w:pPr>
      <w:r w:rsidRPr="00235172">
        <w:rPr>
          <w:sz w:val="20"/>
          <w:szCs w:val="20"/>
        </w:rPr>
        <w:t xml:space="preserve">When we apply the AdaBoostM1 </w:t>
      </w:r>
      <w:proofErr w:type="gramStart"/>
      <w:r w:rsidRPr="00235172">
        <w:rPr>
          <w:sz w:val="20"/>
          <w:szCs w:val="20"/>
        </w:rPr>
        <w:t>( where</w:t>
      </w:r>
      <w:proofErr w:type="gramEnd"/>
      <w:r w:rsidRPr="00235172">
        <w:rPr>
          <w:sz w:val="20"/>
          <w:szCs w:val="20"/>
        </w:rPr>
        <w:t xml:space="preserve"> </w:t>
      </w:r>
      <w:r w:rsidRPr="00235172">
        <w:rPr>
          <w:rFonts w:cs="Calibri"/>
          <w:sz w:val="20"/>
          <w:szCs w:val="20"/>
        </w:rPr>
        <w:t>new models are influenced by performance of previously built ones)</w:t>
      </w:r>
      <w:r w:rsidR="007044AD" w:rsidRPr="00235172">
        <w:rPr>
          <w:rFonts w:cs="Calibri"/>
          <w:sz w:val="20"/>
          <w:szCs w:val="20"/>
        </w:rPr>
        <w:t xml:space="preserve"> </w:t>
      </w:r>
      <w:r w:rsidRPr="00235172">
        <w:rPr>
          <w:sz w:val="20"/>
          <w:szCs w:val="20"/>
        </w:rPr>
        <w:t xml:space="preserve">on </w:t>
      </w:r>
      <w:r w:rsidR="00235172">
        <w:rPr>
          <w:sz w:val="20"/>
          <w:szCs w:val="20"/>
        </w:rPr>
        <w:t>J48</w:t>
      </w:r>
      <w:r w:rsidRPr="00235172">
        <w:rPr>
          <w:sz w:val="20"/>
          <w:szCs w:val="20"/>
        </w:rPr>
        <w:t xml:space="preserve"> tree </w:t>
      </w:r>
      <w:r w:rsidR="00235172">
        <w:rPr>
          <w:sz w:val="20"/>
          <w:szCs w:val="20"/>
        </w:rPr>
        <w:t xml:space="preserve"> (pruned using reduced-error pruning method) </w:t>
      </w:r>
      <w:r w:rsidRPr="00235172">
        <w:rPr>
          <w:sz w:val="20"/>
          <w:szCs w:val="20"/>
        </w:rPr>
        <w:t>against  ionosphere_test1.arff ,</w:t>
      </w:r>
      <w:r w:rsidR="00235172">
        <w:rPr>
          <w:sz w:val="20"/>
          <w:szCs w:val="20"/>
        </w:rPr>
        <w:t xml:space="preserve"> we find that</w:t>
      </w:r>
      <w:r w:rsidRPr="00235172">
        <w:rPr>
          <w:sz w:val="20"/>
          <w:szCs w:val="20"/>
        </w:rPr>
        <w:t xml:space="preserve"> </w:t>
      </w:r>
      <w:r w:rsidR="00FE3FF7" w:rsidRPr="00235172">
        <w:rPr>
          <w:sz w:val="20"/>
          <w:szCs w:val="20"/>
          <w:highlight w:val="yellow"/>
        </w:rPr>
        <w:t>97.22</w:t>
      </w:r>
      <w:r w:rsidRPr="00235172">
        <w:rPr>
          <w:sz w:val="20"/>
          <w:szCs w:val="20"/>
          <w:highlight w:val="yellow"/>
        </w:rPr>
        <w:t xml:space="preserve"> %</w:t>
      </w:r>
      <w:r w:rsidRPr="00235172">
        <w:rPr>
          <w:sz w:val="20"/>
          <w:szCs w:val="20"/>
        </w:rPr>
        <w:t xml:space="preserve"> instances are correctly classified.</w:t>
      </w:r>
      <w:r w:rsidR="00235172">
        <w:rPr>
          <w:sz w:val="20"/>
          <w:szCs w:val="20"/>
        </w:rPr>
        <w:t xml:space="preserve"> Similarly 94.29% data are correctly classified for second test set.</w:t>
      </w:r>
    </w:p>
    <w:p w14:paraId="496AE665" w14:textId="48B21B15" w:rsidR="00235172" w:rsidRDefault="00235172" w:rsidP="0023517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>But if we used simple pruning (NOT reduced error pruning) then accuracy is 100% for both the test sets.</w:t>
      </w:r>
    </w:p>
    <w:p w14:paraId="35B55877" w14:textId="77777777" w:rsidR="00235172" w:rsidRDefault="00235172" w:rsidP="0023517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That </w:t>
      </w:r>
      <w:proofErr w:type="gramStart"/>
      <w:r>
        <w:rPr>
          <w:sz w:val="20"/>
          <w:szCs w:val="20"/>
        </w:rPr>
        <w:t>means ,</w:t>
      </w:r>
      <w:proofErr w:type="gramEnd"/>
      <w:r>
        <w:rPr>
          <w:sz w:val="20"/>
          <w:szCs w:val="20"/>
        </w:rPr>
        <w:t xml:space="preserve"> boosting trees created using reduced-error pruning slightly over-prunes the tree !</w:t>
      </w:r>
    </w:p>
    <w:p w14:paraId="0C871D0E" w14:textId="337B1A94" w:rsidR="008A7C28" w:rsidRPr="00A74E9C" w:rsidRDefault="00235172" w:rsidP="0023517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We observe similar behavior when we </w:t>
      </w:r>
      <w:r w:rsidR="008A7C28" w:rsidRPr="00A74E9C">
        <w:rPr>
          <w:sz w:val="20"/>
          <w:szCs w:val="20"/>
        </w:rPr>
        <w:t xml:space="preserve">apply </w:t>
      </w:r>
      <w:proofErr w:type="spellStart"/>
      <w:r w:rsidR="008A7C28" w:rsidRPr="00A74E9C">
        <w:rPr>
          <w:rFonts w:cs="Times New Roman"/>
          <w:sz w:val="20"/>
          <w:szCs w:val="20"/>
        </w:rPr>
        <w:t>MultiBoostAB</w:t>
      </w:r>
      <w:proofErr w:type="spellEnd"/>
      <w:r w:rsidR="008A7C28" w:rsidRPr="00A74E9C">
        <w:rPr>
          <w:rFonts w:cs="Times New Roman"/>
          <w:sz w:val="20"/>
          <w:szCs w:val="20"/>
        </w:rPr>
        <w:t xml:space="preserve"> </w:t>
      </w:r>
      <w:r w:rsidR="008A7C28" w:rsidRPr="00A74E9C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pruned trees against same </w:t>
      </w:r>
      <w:r w:rsidR="008A7C28" w:rsidRPr="00A74E9C">
        <w:rPr>
          <w:sz w:val="20"/>
          <w:szCs w:val="20"/>
        </w:rPr>
        <w:t>test data</w:t>
      </w:r>
      <w:r>
        <w:rPr>
          <w:sz w:val="20"/>
          <w:szCs w:val="20"/>
        </w:rPr>
        <w:t>.</w:t>
      </w:r>
    </w:p>
    <w:p w14:paraId="36726A3E" w14:textId="77777777" w:rsidR="008A7C28" w:rsidRPr="00A74E9C" w:rsidRDefault="008A7C28" w:rsidP="008A7C28">
      <w:pPr>
        <w:rPr>
          <w:sz w:val="20"/>
          <w:szCs w:val="2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98"/>
        <w:gridCol w:w="1350"/>
        <w:gridCol w:w="1080"/>
        <w:gridCol w:w="1440"/>
        <w:gridCol w:w="1620"/>
        <w:gridCol w:w="1440"/>
        <w:gridCol w:w="1440"/>
      </w:tblGrid>
      <w:tr w:rsidR="008A7C28" w:rsidRPr="00A74E9C" w14:paraId="175BEB31" w14:textId="77777777" w:rsidTr="00104A7B">
        <w:tc>
          <w:tcPr>
            <w:tcW w:w="1098" w:type="dxa"/>
          </w:tcPr>
          <w:p w14:paraId="5E62A34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91F34C3" w14:textId="7205F430" w:rsidR="008A7C28" w:rsidRPr="00A74E9C" w:rsidRDefault="008A7C28" w:rsidP="007E79DE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AdaBoostM1 on pruned tree </w:t>
            </w:r>
            <w:r w:rsidR="007E79DE">
              <w:rPr>
                <w:rFonts w:cs="Times New Roman"/>
                <w:sz w:val="20"/>
                <w:szCs w:val="20"/>
              </w:rPr>
              <w:t>(reduced-error pruning) against training data</w:t>
            </w:r>
          </w:p>
        </w:tc>
        <w:tc>
          <w:tcPr>
            <w:tcW w:w="1080" w:type="dxa"/>
          </w:tcPr>
          <w:p w14:paraId="0D37DF6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AdaBoostM1 on pruned tree against </w:t>
            </w:r>
            <w:r w:rsidRPr="00A74E9C">
              <w:rPr>
                <w:sz w:val="20"/>
                <w:szCs w:val="20"/>
              </w:rPr>
              <w:t xml:space="preserve">ionosphere_test1.arff </w:t>
            </w:r>
          </w:p>
        </w:tc>
        <w:tc>
          <w:tcPr>
            <w:tcW w:w="1440" w:type="dxa"/>
          </w:tcPr>
          <w:p w14:paraId="33814B1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AdaBoostM1 on pruned tree against </w:t>
            </w:r>
            <w:r w:rsidRPr="00A74E9C">
              <w:rPr>
                <w:sz w:val="20"/>
                <w:szCs w:val="20"/>
              </w:rPr>
              <w:t>ionosphere_test2.arff</w:t>
            </w:r>
          </w:p>
        </w:tc>
        <w:tc>
          <w:tcPr>
            <w:tcW w:w="1620" w:type="dxa"/>
          </w:tcPr>
          <w:p w14:paraId="022B0D80" w14:textId="2EE3CC2B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MultiBoostAB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on pruned tree</w:t>
            </w:r>
            <w:r w:rsidR="00104A7B">
              <w:rPr>
                <w:rFonts w:cs="Times New Roman"/>
                <w:sz w:val="20"/>
                <w:szCs w:val="20"/>
              </w:rPr>
              <w:t xml:space="preserve"> ((reduced-error pruning) against training samples.</w:t>
            </w:r>
          </w:p>
        </w:tc>
        <w:tc>
          <w:tcPr>
            <w:tcW w:w="1440" w:type="dxa"/>
          </w:tcPr>
          <w:p w14:paraId="48B18DF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MultiBoostAB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on pruned tree on pruned tree against </w:t>
            </w:r>
            <w:r w:rsidRPr="00A74E9C">
              <w:rPr>
                <w:sz w:val="20"/>
                <w:szCs w:val="20"/>
              </w:rPr>
              <w:t>ionosphere_test1.arff</w:t>
            </w:r>
          </w:p>
        </w:tc>
        <w:tc>
          <w:tcPr>
            <w:tcW w:w="1440" w:type="dxa"/>
          </w:tcPr>
          <w:p w14:paraId="5E9F10F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of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MultiBoostAB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on pruned tree against </w:t>
            </w:r>
            <w:r w:rsidRPr="00A74E9C">
              <w:rPr>
                <w:sz w:val="20"/>
                <w:szCs w:val="20"/>
              </w:rPr>
              <w:t>ionosphere_test2.arff</w:t>
            </w:r>
          </w:p>
        </w:tc>
      </w:tr>
      <w:tr w:rsidR="008A7C28" w:rsidRPr="00A74E9C" w14:paraId="172BF57C" w14:textId="77777777" w:rsidTr="00104A7B">
        <w:tc>
          <w:tcPr>
            <w:tcW w:w="1098" w:type="dxa"/>
          </w:tcPr>
          <w:p w14:paraId="3C5A878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Number of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Leaves  </w:t>
            </w:r>
            <w:proofErr w:type="gramEnd"/>
          </w:p>
        </w:tc>
        <w:tc>
          <w:tcPr>
            <w:tcW w:w="1350" w:type="dxa"/>
          </w:tcPr>
          <w:p w14:paraId="780D050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2686BAF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19BFF625" w14:textId="1BBDD72B" w:rsidR="008A7C28" w:rsidRPr="00A74E9C" w:rsidRDefault="00A22F98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14:paraId="74529D70" w14:textId="6BBE06E8" w:rsidR="008A7C28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206ED424" w14:textId="7E30B068" w:rsidR="008A7C28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56CD25B2" w14:textId="6F2530BF" w:rsidR="008A7C28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</w:tr>
      <w:tr w:rsidR="008A7C28" w:rsidRPr="00A74E9C" w14:paraId="3298C7C1" w14:textId="77777777" w:rsidTr="00104A7B">
        <w:tc>
          <w:tcPr>
            <w:tcW w:w="1098" w:type="dxa"/>
          </w:tcPr>
          <w:p w14:paraId="0C75450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Size of the tree</w:t>
            </w:r>
          </w:p>
        </w:tc>
        <w:tc>
          <w:tcPr>
            <w:tcW w:w="1350" w:type="dxa"/>
          </w:tcPr>
          <w:p w14:paraId="09E5F31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55AC63A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51778F0D" w14:textId="22DB5EC8" w:rsidR="008A7C28" w:rsidRPr="00A74E9C" w:rsidRDefault="00A22F98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20" w:type="dxa"/>
          </w:tcPr>
          <w:p w14:paraId="72B7C4F4" w14:textId="6A5888A9" w:rsidR="008A7C28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0F0BBFAD" w14:textId="0A04F90D" w:rsidR="008A7C28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50C50D37" w14:textId="180CE952" w:rsidR="008A7C28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</w:tr>
      <w:tr w:rsidR="008A7C28" w:rsidRPr="00A74E9C" w14:paraId="21B9F4CC" w14:textId="77777777" w:rsidTr="00104A7B">
        <w:tc>
          <w:tcPr>
            <w:tcW w:w="1098" w:type="dxa"/>
          </w:tcPr>
          <w:p w14:paraId="2A34099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350" w:type="dxa"/>
          </w:tcPr>
          <w:p w14:paraId="29617EF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97.14%</w:t>
            </w:r>
          </w:p>
        </w:tc>
        <w:tc>
          <w:tcPr>
            <w:tcW w:w="1080" w:type="dxa"/>
          </w:tcPr>
          <w:p w14:paraId="1C51772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  <w:highlight w:val="yellow"/>
              </w:rPr>
              <w:t>97.22%</w:t>
            </w:r>
          </w:p>
        </w:tc>
        <w:tc>
          <w:tcPr>
            <w:tcW w:w="1440" w:type="dxa"/>
          </w:tcPr>
          <w:p w14:paraId="7C557C7E" w14:textId="3F384911" w:rsidR="008A7C28" w:rsidRPr="00A74E9C" w:rsidRDefault="00104A7B" w:rsidP="00650E59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94.29</w:t>
            </w:r>
            <w:r w:rsidR="008A7C28" w:rsidRPr="00A74E9C">
              <w:rPr>
                <w:rFonts w:cs="Times New Roma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1620" w:type="dxa"/>
          </w:tcPr>
          <w:p w14:paraId="7695DFBD" w14:textId="64E7234E" w:rsidR="008A7C28" w:rsidRPr="00A74E9C" w:rsidRDefault="001655D0" w:rsidP="00650E59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97.143</w:t>
            </w:r>
            <w:r w:rsidR="008A7C28" w:rsidRPr="00A74E9C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440" w:type="dxa"/>
          </w:tcPr>
          <w:p w14:paraId="6EB53A23" w14:textId="338DA8EA" w:rsidR="008A7C28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  <w:highlight w:val="yellow"/>
              </w:rPr>
              <w:t>97.22%</w:t>
            </w:r>
          </w:p>
        </w:tc>
        <w:tc>
          <w:tcPr>
            <w:tcW w:w="1440" w:type="dxa"/>
          </w:tcPr>
          <w:p w14:paraId="398440E2" w14:textId="52A82D93" w:rsidR="008A7C28" w:rsidRPr="00A74E9C" w:rsidRDefault="004914AE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4914AE">
              <w:rPr>
                <w:rFonts w:cs="Times New Roman"/>
                <w:sz w:val="20"/>
                <w:szCs w:val="20"/>
                <w:highlight w:val="yellow"/>
              </w:rPr>
              <w:t>97.143</w:t>
            </w:r>
            <w:r w:rsidR="008A7C28" w:rsidRPr="004914AE">
              <w:rPr>
                <w:rFonts w:cs="Times New Roman"/>
                <w:sz w:val="20"/>
                <w:szCs w:val="20"/>
                <w:highlight w:val="yellow"/>
              </w:rPr>
              <w:t>%</w:t>
            </w:r>
          </w:p>
        </w:tc>
      </w:tr>
      <w:tr w:rsidR="004914AE" w:rsidRPr="00A74E9C" w14:paraId="266DE427" w14:textId="77777777" w:rsidTr="00104A7B">
        <w:tc>
          <w:tcPr>
            <w:tcW w:w="1098" w:type="dxa"/>
          </w:tcPr>
          <w:p w14:paraId="75F0EFA7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350" w:type="dxa"/>
          </w:tcPr>
          <w:p w14:paraId="3726C6B1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2.86%</w:t>
            </w:r>
          </w:p>
        </w:tc>
        <w:tc>
          <w:tcPr>
            <w:tcW w:w="1080" w:type="dxa"/>
          </w:tcPr>
          <w:p w14:paraId="65A132DD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2.78%</w:t>
            </w:r>
          </w:p>
        </w:tc>
        <w:tc>
          <w:tcPr>
            <w:tcW w:w="1440" w:type="dxa"/>
          </w:tcPr>
          <w:p w14:paraId="74293BD2" w14:textId="3507C6AB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5.71</w:t>
            </w:r>
            <w:r w:rsidRPr="001655D0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6CE8EAF0" w14:textId="1875042F" w:rsidR="004914AE" w:rsidRPr="00A74E9C" w:rsidRDefault="001655D0" w:rsidP="00650E59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2.857</w:t>
            </w:r>
            <w:r w:rsidR="004914AE" w:rsidRPr="00A74E9C">
              <w:rPr>
                <w:rFonts w:cs="Times New Roman"/>
                <w:sz w:val="20"/>
                <w:szCs w:val="20"/>
              </w:rPr>
              <w:t>%</w:t>
            </w:r>
          </w:p>
        </w:tc>
        <w:tc>
          <w:tcPr>
            <w:tcW w:w="1440" w:type="dxa"/>
          </w:tcPr>
          <w:p w14:paraId="3E89D892" w14:textId="22B18F53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2.78%</w:t>
            </w:r>
          </w:p>
        </w:tc>
        <w:tc>
          <w:tcPr>
            <w:tcW w:w="1440" w:type="dxa"/>
          </w:tcPr>
          <w:p w14:paraId="49463BB8" w14:textId="39ECE28D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2.86</w:t>
            </w:r>
            <w:r w:rsidRPr="004914AE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R="004914AE" w:rsidRPr="00A74E9C" w14:paraId="1C5604A4" w14:textId="77777777" w:rsidTr="00104A7B">
        <w:tc>
          <w:tcPr>
            <w:tcW w:w="1098" w:type="dxa"/>
          </w:tcPr>
          <w:p w14:paraId="60D66BA1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350" w:type="dxa"/>
          </w:tcPr>
          <w:p w14:paraId="1CEBF9EC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0.0577</w:t>
            </w:r>
          </w:p>
        </w:tc>
        <w:tc>
          <w:tcPr>
            <w:tcW w:w="1080" w:type="dxa"/>
          </w:tcPr>
          <w:p w14:paraId="23DFA4EF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0.0613</w:t>
            </w:r>
          </w:p>
        </w:tc>
        <w:tc>
          <w:tcPr>
            <w:tcW w:w="1440" w:type="dxa"/>
          </w:tcPr>
          <w:p w14:paraId="55C72244" w14:textId="3B75B03C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0.0896</w:t>
            </w:r>
          </w:p>
        </w:tc>
        <w:tc>
          <w:tcPr>
            <w:tcW w:w="1620" w:type="dxa"/>
          </w:tcPr>
          <w:p w14:paraId="537A6271" w14:textId="7784A7BA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0.0334</w:t>
            </w:r>
          </w:p>
        </w:tc>
        <w:tc>
          <w:tcPr>
            <w:tcW w:w="1440" w:type="dxa"/>
          </w:tcPr>
          <w:p w14:paraId="191F7DCB" w14:textId="082B72E0" w:rsidR="004914AE" w:rsidRPr="00A74E9C" w:rsidRDefault="004914AE" w:rsidP="00650E59">
            <w:pPr>
              <w:tabs>
                <w:tab w:val="left" w:pos="547"/>
              </w:tabs>
              <w:rPr>
                <w:rFonts w:cs="Times New Roman"/>
                <w:sz w:val="20"/>
                <w:szCs w:val="20"/>
              </w:rPr>
            </w:pPr>
            <w:r w:rsidRPr="004914AE">
              <w:rPr>
                <w:rFonts w:cs="Times New Roman"/>
                <w:sz w:val="20"/>
                <w:szCs w:val="20"/>
              </w:rPr>
              <w:t>0.0333</w:t>
            </w:r>
          </w:p>
        </w:tc>
        <w:tc>
          <w:tcPr>
            <w:tcW w:w="1440" w:type="dxa"/>
          </w:tcPr>
          <w:p w14:paraId="68298812" w14:textId="18AD37B3" w:rsidR="004914AE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 w:rsidRPr="006D5359">
              <w:rPr>
                <w:rFonts w:cs="Times New Roman"/>
                <w:sz w:val="20"/>
                <w:szCs w:val="20"/>
              </w:rPr>
              <w:t>0.0333</w:t>
            </w:r>
          </w:p>
        </w:tc>
      </w:tr>
      <w:tr w:rsidR="004914AE" w:rsidRPr="00A74E9C" w14:paraId="21C3178F" w14:textId="77777777" w:rsidTr="00104A7B">
        <w:tc>
          <w:tcPr>
            <w:tcW w:w="1098" w:type="dxa"/>
          </w:tcPr>
          <w:p w14:paraId="2AFCC2D9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350" w:type="dxa"/>
          </w:tcPr>
          <w:p w14:paraId="3DCBCC4F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0.1697</w:t>
            </w:r>
          </w:p>
        </w:tc>
        <w:tc>
          <w:tcPr>
            <w:tcW w:w="1080" w:type="dxa"/>
          </w:tcPr>
          <w:p w14:paraId="4E69C57F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0.1806</w:t>
            </w:r>
          </w:p>
        </w:tc>
        <w:tc>
          <w:tcPr>
            <w:tcW w:w="1440" w:type="dxa"/>
          </w:tcPr>
          <w:p w14:paraId="4ACA67F6" w14:textId="43940E14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0.2284</w:t>
            </w:r>
          </w:p>
        </w:tc>
        <w:tc>
          <w:tcPr>
            <w:tcW w:w="1620" w:type="dxa"/>
          </w:tcPr>
          <w:p w14:paraId="52032581" w14:textId="584F1DF3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0.1726</w:t>
            </w:r>
          </w:p>
        </w:tc>
        <w:tc>
          <w:tcPr>
            <w:tcW w:w="1440" w:type="dxa"/>
          </w:tcPr>
          <w:p w14:paraId="5DC2973C" w14:textId="055EF785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4914AE">
              <w:rPr>
                <w:rFonts w:cs="Times New Roman"/>
                <w:sz w:val="20"/>
                <w:szCs w:val="20"/>
              </w:rPr>
              <w:t>0.1696</w:t>
            </w:r>
          </w:p>
        </w:tc>
        <w:tc>
          <w:tcPr>
            <w:tcW w:w="1440" w:type="dxa"/>
          </w:tcPr>
          <w:p w14:paraId="0D30BCAE" w14:textId="0DF295AF" w:rsidR="004914AE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 w:rsidRPr="006D5359">
              <w:rPr>
                <w:rFonts w:cs="Times New Roman"/>
                <w:sz w:val="20"/>
                <w:szCs w:val="20"/>
              </w:rPr>
              <w:t>0.1708</w:t>
            </w:r>
          </w:p>
        </w:tc>
      </w:tr>
      <w:tr w:rsidR="004914AE" w:rsidRPr="00A74E9C" w14:paraId="40445DF9" w14:textId="77777777" w:rsidTr="00104A7B">
        <w:tc>
          <w:tcPr>
            <w:tcW w:w="1098" w:type="dxa"/>
          </w:tcPr>
          <w:p w14:paraId="546B9334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350" w:type="dxa"/>
          </w:tcPr>
          <w:p w14:paraId="3DFB0BF4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12.528  %</w:t>
            </w:r>
          </w:p>
        </w:tc>
        <w:tc>
          <w:tcPr>
            <w:tcW w:w="1080" w:type="dxa"/>
          </w:tcPr>
          <w:p w14:paraId="63067637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13.3054 %</w:t>
            </w:r>
          </w:p>
        </w:tc>
        <w:tc>
          <w:tcPr>
            <w:tcW w:w="1440" w:type="dxa"/>
          </w:tcPr>
          <w:p w14:paraId="09F20F60" w14:textId="7693F7CE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19.3093 %</w:t>
            </w:r>
          </w:p>
        </w:tc>
        <w:tc>
          <w:tcPr>
            <w:tcW w:w="1620" w:type="dxa"/>
          </w:tcPr>
          <w:p w14:paraId="26447EDD" w14:textId="36AF9935" w:rsidR="004914AE" w:rsidRPr="00A74E9C" w:rsidRDefault="001655D0" w:rsidP="00650E59">
            <w:pPr>
              <w:rPr>
                <w:rFonts w:cs="Times New Roman"/>
                <w:sz w:val="20"/>
                <w:szCs w:val="20"/>
              </w:rPr>
            </w:pPr>
            <w:r w:rsidRPr="001655D0">
              <w:rPr>
                <w:rFonts w:cs="Times New Roman"/>
                <w:sz w:val="20"/>
                <w:szCs w:val="20"/>
              </w:rPr>
              <w:t>7.2617 %</w:t>
            </w:r>
          </w:p>
        </w:tc>
        <w:tc>
          <w:tcPr>
            <w:tcW w:w="1440" w:type="dxa"/>
          </w:tcPr>
          <w:p w14:paraId="2CC3A579" w14:textId="4CA7EC99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4914AE">
              <w:rPr>
                <w:rFonts w:cs="Times New Roman"/>
                <w:sz w:val="20"/>
                <w:szCs w:val="20"/>
              </w:rPr>
              <w:t>7.2228 %</w:t>
            </w:r>
          </w:p>
        </w:tc>
        <w:tc>
          <w:tcPr>
            <w:tcW w:w="1440" w:type="dxa"/>
          </w:tcPr>
          <w:p w14:paraId="68AFEDD8" w14:textId="638D18EA" w:rsidR="004914AE" w:rsidRPr="00A74E9C" w:rsidRDefault="006D5359" w:rsidP="00650E59">
            <w:pPr>
              <w:rPr>
                <w:rFonts w:cs="Times New Roman"/>
                <w:sz w:val="20"/>
                <w:szCs w:val="20"/>
              </w:rPr>
            </w:pPr>
            <w:r w:rsidRPr="006D5359">
              <w:rPr>
                <w:rFonts w:cs="Times New Roman"/>
                <w:sz w:val="20"/>
                <w:szCs w:val="20"/>
              </w:rPr>
              <w:t>7.1782 %</w:t>
            </w:r>
          </w:p>
        </w:tc>
      </w:tr>
      <w:tr w:rsidR="004914AE" w:rsidRPr="00A74E9C" w14:paraId="5C7FEC98" w14:textId="77777777" w:rsidTr="00104A7B">
        <w:tc>
          <w:tcPr>
            <w:tcW w:w="1098" w:type="dxa"/>
          </w:tcPr>
          <w:p w14:paraId="19D5DF85" w14:textId="77777777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Time taken</w:t>
            </w:r>
          </w:p>
        </w:tc>
        <w:tc>
          <w:tcPr>
            <w:tcW w:w="1350" w:type="dxa"/>
          </w:tcPr>
          <w:p w14:paraId="3CEC9E6C" w14:textId="70DE5E04" w:rsidR="004914AE" w:rsidRPr="00A74E9C" w:rsidRDefault="007E79D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0.03 s</w:t>
            </w:r>
          </w:p>
        </w:tc>
        <w:tc>
          <w:tcPr>
            <w:tcW w:w="1080" w:type="dxa"/>
          </w:tcPr>
          <w:p w14:paraId="5C867C69" w14:textId="544B3375" w:rsidR="004914AE" w:rsidRPr="00A74E9C" w:rsidRDefault="004914AE" w:rsidP="001655D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0.03</w:t>
            </w:r>
            <w:r w:rsidR="001655D0">
              <w:rPr>
                <w:rFonts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</w:tcPr>
          <w:p w14:paraId="26856A55" w14:textId="2EC9EFC2" w:rsidR="004914AE" w:rsidRPr="00A74E9C" w:rsidRDefault="004914A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</w:t>
            </w:r>
            <w:r w:rsidRPr="00A74E9C">
              <w:rPr>
                <w:rFonts w:cs="Times New Roman"/>
                <w:sz w:val="20"/>
                <w:szCs w:val="20"/>
              </w:rPr>
              <w:t>3</w:t>
            </w:r>
            <w:r w:rsidR="001655D0">
              <w:rPr>
                <w:rFonts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1620" w:type="dxa"/>
          </w:tcPr>
          <w:p w14:paraId="674D0310" w14:textId="3BABE0C0" w:rsidR="004914AE" w:rsidRPr="00A74E9C" w:rsidRDefault="004914AE" w:rsidP="001655D0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</w:t>
            </w:r>
            <w:r w:rsidR="001655D0">
              <w:rPr>
                <w:rFonts w:cs="Times New Roman"/>
                <w:sz w:val="20"/>
                <w:szCs w:val="20"/>
              </w:rPr>
              <w:t xml:space="preserve"> 07</w:t>
            </w:r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1655D0">
              <w:rPr>
                <w:rFonts w:cs="Times New Roman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107B61E5" w14:textId="026355BC" w:rsidR="004914AE" w:rsidRPr="00A74E9C" w:rsidRDefault="004914AE" w:rsidP="0016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0.07</w:t>
            </w:r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1655D0">
              <w:rPr>
                <w:rFonts w:cs="Times New Roman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686742F0" w14:textId="29582F11" w:rsidR="004914AE" w:rsidRPr="00A74E9C" w:rsidRDefault="006D5359" w:rsidP="001655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0.07</w:t>
            </w:r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  <w:r w:rsidR="001655D0">
              <w:rPr>
                <w:rFonts w:cs="Times New Roman"/>
                <w:sz w:val="20"/>
                <w:szCs w:val="20"/>
              </w:rPr>
              <w:t>s</w:t>
            </w:r>
          </w:p>
        </w:tc>
      </w:tr>
    </w:tbl>
    <w:p w14:paraId="6B9B0593" w14:textId="77777777" w:rsidR="008A7C28" w:rsidRPr="00A74E9C" w:rsidRDefault="008A7C28" w:rsidP="008A7C28">
      <w:pPr>
        <w:rPr>
          <w:sz w:val="20"/>
          <w:szCs w:val="20"/>
        </w:rPr>
      </w:pPr>
    </w:p>
    <w:p w14:paraId="3531C5B9" w14:textId="77777777" w:rsidR="008A7C28" w:rsidRDefault="008A7C28" w:rsidP="0090519F">
      <w:pPr>
        <w:pStyle w:val="Heading4"/>
      </w:pPr>
      <w:bookmarkStart w:id="16" w:name="_Toc284306105"/>
      <w:r w:rsidRPr="007563E8">
        <w:t>C. Run the KNN Algorithm</w:t>
      </w:r>
      <w:bookmarkEnd w:id="16"/>
      <w:r w:rsidRPr="007563E8">
        <w:t xml:space="preserve"> </w:t>
      </w:r>
    </w:p>
    <w:p w14:paraId="4FE9D7BE" w14:textId="77777777" w:rsidR="00837492" w:rsidRDefault="00837492" w:rsidP="00837492"/>
    <w:p w14:paraId="5D351EC2" w14:textId="72293B16" w:rsidR="00837492" w:rsidRPr="006B337E" w:rsidRDefault="00837492" w:rsidP="00837492">
      <w:pPr>
        <w:pStyle w:val="ListParagraph"/>
        <w:numPr>
          <w:ilvl w:val="0"/>
          <w:numId w:val="11"/>
        </w:numPr>
        <w:rPr>
          <w:rFonts w:eastAsia="Times New Roman" w:cs="Times New Roman"/>
          <w:color w:val="333333"/>
          <w:sz w:val="20"/>
          <w:szCs w:val="20"/>
        </w:rPr>
      </w:pPr>
      <w:r w:rsidRPr="00F0689D">
        <w:rPr>
          <w:rFonts w:eastAsia="Times New Roman" w:cs="Times New Roman"/>
          <w:color w:val="333333"/>
          <w:sz w:val="20"/>
          <w:szCs w:val="20"/>
        </w:rPr>
        <w:t>When 1-NN classifier is tested on training</w:t>
      </w:r>
      <w:r w:rsidR="00020FA2" w:rsidRPr="00F0689D">
        <w:rPr>
          <w:rFonts w:eastAsia="Times New Roman" w:cs="Times New Roman"/>
          <w:color w:val="333333"/>
          <w:sz w:val="20"/>
          <w:szCs w:val="20"/>
        </w:rPr>
        <w:t xml:space="preserve"> data</w:t>
      </w:r>
      <w:r w:rsidRPr="00F0689D">
        <w:rPr>
          <w:rFonts w:eastAsia="Times New Roman" w:cs="Times New Roman"/>
          <w:color w:val="333333"/>
          <w:sz w:val="20"/>
          <w:szCs w:val="20"/>
        </w:rPr>
        <w:t>, accuracy will be 100% since the "nearest neighbor" will be the point itself (except ties).</w:t>
      </w:r>
    </w:p>
    <w:p w14:paraId="7E24C129" w14:textId="301A18A7" w:rsidR="00C7782A" w:rsidRDefault="00837492" w:rsidP="0083749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37E">
        <w:rPr>
          <w:sz w:val="20"/>
          <w:szCs w:val="20"/>
        </w:rPr>
        <w:t xml:space="preserve">The test result is not very </w:t>
      </w:r>
      <w:r w:rsidR="00FC7DAB" w:rsidRPr="006B337E">
        <w:rPr>
          <w:sz w:val="20"/>
          <w:szCs w:val="20"/>
        </w:rPr>
        <w:t>consistent</w:t>
      </w:r>
      <w:r w:rsidR="00FC7DAB">
        <w:rPr>
          <w:sz w:val="20"/>
          <w:szCs w:val="20"/>
        </w:rPr>
        <w:t>.</w:t>
      </w:r>
    </w:p>
    <w:p w14:paraId="7AC038E3" w14:textId="767C5DE9" w:rsidR="00837492" w:rsidRDefault="00FC7DAB" w:rsidP="00C7782A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With cross-validation and k=3,</w:t>
      </w:r>
      <w:r w:rsidR="00837492" w:rsidRPr="006B337E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837492" w:rsidRPr="006B337E">
        <w:rPr>
          <w:sz w:val="20"/>
          <w:szCs w:val="20"/>
        </w:rPr>
        <w:t xml:space="preserve">ccuracy </w:t>
      </w:r>
      <w:r w:rsidR="00C7782A">
        <w:rPr>
          <w:sz w:val="20"/>
          <w:szCs w:val="20"/>
        </w:rPr>
        <w:t xml:space="preserve">is </w:t>
      </w:r>
      <w:r w:rsidR="00837492" w:rsidRPr="006B337E">
        <w:rPr>
          <w:sz w:val="20"/>
          <w:szCs w:val="20"/>
        </w:rPr>
        <w:t xml:space="preserve">83.3% </w:t>
      </w:r>
      <w:r w:rsidR="00C7782A">
        <w:rPr>
          <w:sz w:val="20"/>
          <w:szCs w:val="20"/>
        </w:rPr>
        <w:t xml:space="preserve">for test dataset1 </w:t>
      </w:r>
      <w:r w:rsidR="00837492" w:rsidRPr="006B337E">
        <w:rPr>
          <w:sz w:val="20"/>
          <w:szCs w:val="20"/>
        </w:rPr>
        <w:t xml:space="preserve">and </w:t>
      </w:r>
      <w:r w:rsidR="00C7782A">
        <w:rPr>
          <w:sz w:val="20"/>
          <w:szCs w:val="20"/>
        </w:rPr>
        <w:t>100</w:t>
      </w:r>
      <w:proofErr w:type="gramStart"/>
      <w:r w:rsidR="00C7782A">
        <w:rPr>
          <w:sz w:val="20"/>
          <w:szCs w:val="20"/>
        </w:rPr>
        <w:t>%  for</w:t>
      </w:r>
      <w:proofErr w:type="gramEnd"/>
      <w:r w:rsidR="00C7782A">
        <w:rPr>
          <w:sz w:val="20"/>
          <w:szCs w:val="20"/>
        </w:rPr>
        <w:t xml:space="preserve"> test dataset2.</w:t>
      </w:r>
    </w:p>
    <w:p w14:paraId="280D5385" w14:textId="5087A21D" w:rsidR="00C7782A" w:rsidRDefault="00C7782A" w:rsidP="00C7782A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With k=3 </w:t>
      </w:r>
      <w:r w:rsidR="00FC7DAB">
        <w:rPr>
          <w:sz w:val="20"/>
          <w:szCs w:val="20"/>
        </w:rPr>
        <w:t xml:space="preserve">and without cross-validation, </w:t>
      </w:r>
      <w:r>
        <w:rPr>
          <w:sz w:val="20"/>
          <w:szCs w:val="20"/>
        </w:rPr>
        <w:t xml:space="preserve">accuracy for test dataset 1 </w:t>
      </w:r>
      <w:r w:rsidR="00FC7DAB">
        <w:rPr>
          <w:sz w:val="20"/>
          <w:szCs w:val="20"/>
        </w:rPr>
        <w:t>~</w:t>
      </w:r>
      <w:r>
        <w:rPr>
          <w:sz w:val="20"/>
          <w:szCs w:val="20"/>
        </w:rPr>
        <w:t xml:space="preserve"> 94.28% an</w:t>
      </w:r>
      <w:r w:rsidR="00FC7DAB">
        <w:rPr>
          <w:sz w:val="20"/>
          <w:szCs w:val="20"/>
        </w:rPr>
        <w:t>d for test dataset2 ~ 80.56%</w:t>
      </w:r>
    </w:p>
    <w:p w14:paraId="7EB27D1A" w14:textId="712F150E" w:rsidR="00BD6A4B" w:rsidRDefault="00BD6A4B" w:rsidP="00C7782A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Such inconsistencies may arise due to unbalanced data distribution </w:t>
      </w:r>
      <w:proofErr w:type="gramStart"/>
      <w:r>
        <w:rPr>
          <w:sz w:val="20"/>
          <w:szCs w:val="20"/>
        </w:rPr>
        <w:t>problem which</w:t>
      </w:r>
      <w:proofErr w:type="gramEnd"/>
      <w:r>
        <w:rPr>
          <w:sz w:val="20"/>
          <w:szCs w:val="20"/>
        </w:rPr>
        <w:t xml:space="preserve"> is not handled properly by simple KNN.</w:t>
      </w:r>
    </w:p>
    <w:p w14:paraId="24FBF692" w14:textId="736DB560" w:rsidR="00BD6A4B" w:rsidRPr="006B337E" w:rsidRDefault="00BD6A4B" w:rsidP="00BD6A4B">
      <w:pPr>
        <w:pStyle w:val="ListParagraph"/>
        <w:numPr>
          <w:ilvl w:val="2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Ref :</w:t>
      </w:r>
      <w:proofErr w:type="gramEnd"/>
      <w:r>
        <w:rPr>
          <w:sz w:val="20"/>
          <w:szCs w:val="20"/>
        </w:rPr>
        <w:t xml:space="preserve"> </w:t>
      </w:r>
      <w:hyperlink r:id="rId21" w:history="1">
        <w:r w:rsidRPr="00F06D18">
          <w:rPr>
            <w:rStyle w:val="Hyperlink"/>
            <w:sz w:val="20"/>
            <w:szCs w:val="20"/>
          </w:rPr>
          <w:t>http://inside.mines.edu/~huawang/Papers/Conference/2010aaai_mlknn.pdf</w:t>
        </w:r>
      </w:hyperlink>
      <w:r>
        <w:rPr>
          <w:sz w:val="20"/>
          <w:szCs w:val="20"/>
        </w:rPr>
        <w:t xml:space="preserve"> </w:t>
      </w:r>
    </w:p>
    <w:p w14:paraId="59067893" w14:textId="071FA8FE" w:rsidR="00837492" w:rsidRPr="006B337E" w:rsidRDefault="00837492" w:rsidP="006B337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37E">
        <w:rPr>
          <w:rFonts w:cs="Times New Roman"/>
          <w:sz w:val="20"/>
          <w:szCs w:val="20"/>
        </w:rPr>
        <w:t xml:space="preserve">So far the best performing </w:t>
      </w:r>
      <w:proofErr w:type="spellStart"/>
      <w:r w:rsidRPr="006B337E">
        <w:rPr>
          <w:rFonts w:cs="Times New Roman"/>
          <w:sz w:val="20"/>
          <w:szCs w:val="20"/>
        </w:rPr>
        <w:t>algo</w:t>
      </w:r>
      <w:proofErr w:type="spellEnd"/>
      <w:r w:rsidRPr="006B337E">
        <w:rPr>
          <w:rFonts w:cs="Times New Roman"/>
          <w:sz w:val="20"/>
          <w:szCs w:val="20"/>
        </w:rPr>
        <w:t xml:space="preserve"> is Performance of AdaBoostM1 on pruned tree with accuracy as 100% and 97.22 respectively.</w:t>
      </w:r>
    </w:p>
    <w:tbl>
      <w:tblPr>
        <w:tblStyle w:val="TableGrid"/>
        <w:tblpPr w:leftFromText="180" w:rightFromText="180" w:vertAnchor="text" w:horzAnchor="page" w:tblpX="477" w:tblpY="556"/>
        <w:tblW w:w="11448" w:type="dxa"/>
        <w:tblLayout w:type="fixed"/>
        <w:tblLook w:val="04A0" w:firstRow="1" w:lastRow="0" w:firstColumn="1" w:lastColumn="0" w:noHBand="0" w:noVBand="1"/>
      </w:tblPr>
      <w:tblGrid>
        <w:gridCol w:w="1062"/>
        <w:gridCol w:w="936"/>
        <w:gridCol w:w="1494"/>
        <w:gridCol w:w="1116"/>
        <w:gridCol w:w="1260"/>
        <w:gridCol w:w="1080"/>
        <w:gridCol w:w="1170"/>
        <w:gridCol w:w="1170"/>
        <w:gridCol w:w="1080"/>
        <w:gridCol w:w="1080"/>
      </w:tblGrid>
      <w:tr w:rsidR="008A7C28" w:rsidRPr="00A74E9C" w14:paraId="21558338" w14:textId="77777777" w:rsidTr="00650E59">
        <w:tc>
          <w:tcPr>
            <w:tcW w:w="1062" w:type="dxa"/>
          </w:tcPr>
          <w:p w14:paraId="517B24A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7C39B0F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against training samples</w:t>
            </w:r>
          </w:p>
        </w:tc>
        <w:tc>
          <w:tcPr>
            <w:tcW w:w="1494" w:type="dxa"/>
          </w:tcPr>
          <w:p w14:paraId="4C48056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against test samples (</w:t>
            </w:r>
            <w:r w:rsidRPr="00A74E9C">
              <w:rPr>
                <w:sz w:val="20"/>
                <w:szCs w:val="20"/>
              </w:rPr>
              <w:t>ionosphere_test2.arff)</w:t>
            </w:r>
          </w:p>
        </w:tc>
        <w:tc>
          <w:tcPr>
            <w:tcW w:w="1116" w:type="dxa"/>
          </w:tcPr>
          <w:p w14:paraId="0204D18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k=1 against test samples (</w:t>
            </w:r>
            <w:r w:rsidRPr="00A74E9C">
              <w:rPr>
                <w:sz w:val="20"/>
                <w:szCs w:val="20"/>
              </w:rPr>
              <w:t>ionosphere_test1.arff)</w:t>
            </w:r>
          </w:p>
        </w:tc>
        <w:tc>
          <w:tcPr>
            <w:tcW w:w="1260" w:type="dxa"/>
          </w:tcPr>
          <w:p w14:paraId="0DE72B5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against training samples</w:t>
            </w:r>
          </w:p>
        </w:tc>
        <w:tc>
          <w:tcPr>
            <w:tcW w:w="1080" w:type="dxa"/>
          </w:tcPr>
          <w:p w14:paraId="7875A54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against test samples (</w:t>
            </w:r>
            <w:r w:rsidRPr="00A74E9C">
              <w:rPr>
                <w:sz w:val="20"/>
                <w:szCs w:val="20"/>
              </w:rPr>
              <w:t>ionosphere_test2.arff)</w:t>
            </w:r>
          </w:p>
        </w:tc>
        <w:tc>
          <w:tcPr>
            <w:tcW w:w="1170" w:type="dxa"/>
          </w:tcPr>
          <w:p w14:paraId="5451B5D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against test samples (</w:t>
            </w:r>
            <w:r w:rsidRPr="00A74E9C">
              <w:rPr>
                <w:sz w:val="20"/>
                <w:szCs w:val="20"/>
              </w:rPr>
              <w:t>ionosphere_test1.arff)</w:t>
            </w:r>
          </w:p>
        </w:tc>
        <w:tc>
          <w:tcPr>
            <w:tcW w:w="1170" w:type="dxa"/>
          </w:tcPr>
          <w:p w14:paraId="5DBA8D8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,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crossValidate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=true against training samples</w:t>
            </w:r>
          </w:p>
        </w:tc>
        <w:tc>
          <w:tcPr>
            <w:tcW w:w="1080" w:type="dxa"/>
          </w:tcPr>
          <w:p w14:paraId="58D3DD9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,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crossValidate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=true against test samples (</w:t>
            </w:r>
            <w:r w:rsidRPr="00A74E9C">
              <w:rPr>
                <w:sz w:val="20"/>
                <w:szCs w:val="20"/>
              </w:rPr>
              <w:t>ionosphere_test1.arff)</w:t>
            </w:r>
          </w:p>
        </w:tc>
        <w:tc>
          <w:tcPr>
            <w:tcW w:w="1080" w:type="dxa"/>
          </w:tcPr>
          <w:p w14:paraId="52E7CAA2" w14:textId="77777777" w:rsidR="008A7C28" w:rsidRPr="00A74E9C" w:rsidRDefault="008A7C28" w:rsidP="00650E59">
            <w:pPr>
              <w:tabs>
                <w:tab w:val="left" w:pos="11700"/>
              </w:tabs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of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IBk</w:t>
            </w:r>
            <w:proofErr w:type="spellEnd"/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k=3 ,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crossValidate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>=true against test samples (</w:t>
            </w:r>
            <w:r w:rsidRPr="00A74E9C">
              <w:rPr>
                <w:sz w:val="20"/>
                <w:szCs w:val="20"/>
              </w:rPr>
              <w:t>ionosphere_test2.arff)</w:t>
            </w:r>
          </w:p>
        </w:tc>
      </w:tr>
      <w:tr w:rsidR="008A7C28" w:rsidRPr="00A74E9C" w14:paraId="407FC327" w14:textId="77777777" w:rsidTr="00650E59">
        <w:trPr>
          <w:trHeight w:val="377"/>
        </w:trPr>
        <w:tc>
          <w:tcPr>
            <w:tcW w:w="1062" w:type="dxa"/>
          </w:tcPr>
          <w:p w14:paraId="6897B11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936" w:type="dxa"/>
          </w:tcPr>
          <w:p w14:paraId="1E70BC1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100 %</w:t>
            </w:r>
          </w:p>
        </w:tc>
        <w:tc>
          <w:tcPr>
            <w:tcW w:w="1494" w:type="dxa"/>
          </w:tcPr>
          <w:p w14:paraId="65EC427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100%</w:t>
            </w:r>
          </w:p>
        </w:tc>
        <w:tc>
          <w:tcPr>
            <w:tcW w:w="1116" w:type="dxa"/>
          </w:tcPr>
          <w:p w14:paraId="33BF1BC9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83.33%</w:t>
            </w:r>
          </w:p>
        </w:tc>
        <w:tc>
          <w:tcPr>
            <w:tcW w:w="1260" w:type="dxa"/>
          </w:tcPr>
          <w:p w14:paraId="4599C337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91.4286 %</w:t>
            </w:r>
          </w:p>
        </w:tc>
        <w:tc>
          <w:tcPr>
            <w:tcW w:w="1080" w:type="dxa"/>
          </w:tcPr>
          <w:p w14:paraId="36E2DC9D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94.28%</w:t>
            </w:r>
          </w:p>
        </w:tc>
        <w:tc>
          <w:tcPr>
            <w:tcW w:w="1170" w:type="dxa"/>
          </w:tcPr>
          <w:p w14:paraId="38363F63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80.56%</w:t>
            </w:r>
          </w:p>
        </w:tc>
        <w:tc>
          <w:tcPr>
            <w:tcW w:w="1170" w:type="dxa"/>
          </w:tcPr>
          <w:p w14:paraId="142A9654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98.73%</w:t>
            </w:r>
          </w:p>
        </w:tc>
        <w:tc>
          <w:tcPr>
            <w:tcW w:w="1080" w:type="dxa"/>
          </w:tcPr>
          <w:p w14:paraId="40D5D46E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83.33%</w:t>
            </w:r>
          </w:p>
        </w:tc>
        <w:tc>
          <w:tcPr>
            <w:tcW w:w="1080" w:type="dxa"/>
          </w:tcPr>
          <w:p w14:paraId="6643577A" w14:textId="77777777" w:rsidR="008A7C28" w:rsidRPr="00A74E9C" w:rsidRDefault="008A7C28" w:rsidP="00650E59">
            <w:pPr>
              <w:rPr>
                <w:rFonts w:cs="Times New Roman"/>
                <w:b/>
                <w:sz w:val="20"/>
                <w:szCs w:val="20"/>
              </w:rPr>
            </w:pPr>
            <w:r w:rsidRPr="00A74E9C">
              <w:rPr>
                <w:rFonts w:cs="Times New Roman"/>
                <w:b/>
                <w:sz w:val="20"/>
                <w:szCs w:val="20"/>
              </w:rPr>
              <w:t>100%</w:t>
            </w:r>
          </w:p>
        </w:tc>
      </w:tr>
      <w:tr w:rsidR="008A7C28" w:rsidRPr="00A74E9C" w14:paraId="38F975CD" w14:textId="77777777" w:rsidTr="00650E59">
        <w:tc>
          <w:tcPr>
            <w:tcW w:w="1062" w:type="dxa"/>
          </w:tcPr>
          <w:p w14:paraId="006E953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936" w:type="dxa"/>
          </w:tcPr>
          <w:p w14:paraId="2D5F6E5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0 %</w:t>
            </w:r>
          </w:p>
        </w:tc>
        <w:tc>
          <w:tcPr>
            <w:tcW w:w="1494" w:type="dxa"/>
          </w:tcPr>
          <w:p w14:paraId="411805A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1116" w:type="dxa"/>
          </w:tcPr>
          <w:p w14:paraId="519C953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16.67%</w:t>
            </w:r>
          </w:p>
        </w:tc>
        <w:tc>
          <w:tcPr>
            <w:tcW w:w="1260" w:type="dxa"/>
          </w:tcPr>
          <w:p w14:paraId="7F1454A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8.5714 %</w:t>
            </w:r>
          </w:p>
        </w:tc>
        <w:tc>
          <w:tcPr>
            <w:tcW w:w="1080" w:type="dxa"/>
          </w:tcPr>
          <w:p w14:paraId="4A00CBC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5.72%</w:t>
            </w:r>
          </w:p>
        </w:tc>
        <w:tc>
          <w:tcPr>
            <w:tcW w:w="1170" w:type="dxa"/>
          </w:tcPr>
          <w:p w14:paraId="1B95AEC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19.44%</w:t>
            </w:r>
          </w:p>
        </w:tc>
        <w:tc>
          <w:tcPr>
            <w:tcW w:w="1170" w:type="dxa"/>
          </w:tcPr>
          <w:p w14:paraId="585E4E2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1.27%</w:t>
            </w:r>
          </w:p>
        </w:tc>
        <w:tc>
          <w:tcPr>
            <w:tcW w:w="1080" w:type="dxa"/>
          </w:tcPr>
          <w:p w14:paraId="34E8E37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16.67%</w:t>
            </w:r>
          </w:p>
        </w:tc>
        <w:tc>
          <w:tcPr>
            <w:tcW w:w="1080" w:type="dxa"/>
          </w:tcPr>
          <w:p w14:paraId="656A458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0%</w:t>
            </w:r>
          </w:p>
        </w:tc>
      </w:tr>
      <w:tr w:rsidR="008A7C28" w:rsidRPr="00A74E9C" w14:paraId="0E60BB98" w14:textId="77777777" w:rsidTr="00650E59">
        <w:tc>
          <w:tcPr>
            <w:tcW w:w="1062" w:type="dxa"/>
          </w:tcPr>
          <w:p w14:paraId="552910B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936" w:type="dxa"/>
          </w:tcPr>
          <w:p w14:paraId="23721A4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0.0031</w:t>
            </w:r>
          </w:p>
        </w:tc>
        <w:tc>
          <w:tcPr>
            <w:tcW w:w="1494" w:type="dxa"/>
          </w:tcPr>
          <w:p w14:paraId="6B664C8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0.0032</w:t>
            </w:r>
          </w:p>
        </w:tc>
        <w:tc>
          <w:tcPr>
            <w:tcW w:w="1116" w:type="dxa"/>
          </w:tcPr>
          <w:p w14:paraId="4E92251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0.1686</w:t>
            </w:r>
          </w:p>
        </w:tc>
        <w:tc>
          <w:tcPr>
            <w:tcW w:w="1260" w:type="dxa"/>
          </w:tcPr>
          <w:p w14:paraId="57A4D12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0.0895</w:t>
            </w:r>
          </w:p>
        </w:tc>
        <w:tc>
          <w:tcPr>
            <w:tcW w:w="1080" w:type="dxa"/>
          </w:tcPr>
          <w:p w14:paraId="68F9503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0.0676</w:t>
            </w:r>
          </w:p>
        </w:tc>
        <w:tc>
          <w:tcPr>
            <w:tcW w:w="1170" w:type="dxa"/>
          </w:tcPr>
          <w:p w14:paraId="3F870F8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0.1951</w:t>
            </w:r>
          </w:p>
        </w:tc>
        <w:tc>
          <w:tcPr>
            <w:tcW w:w="1170" w:type="dxa"/>
          </w:tcPr>
          <w:p w14:paraId="3B6C1ED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0.0617</w:t>
            </w:r>
          </w:p>
        </w:tc>
        <w:tc>
          <w:tcPr>
            <w:tcW w:w="1080" w:type="dxa"/>
          </w:tcPr>
          <w:p w14:paraId="3DE8D62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0.1816</w:t>
            </w:r>
          </w:p>
        </w:tc>
        <w:tc>
          <w:tcPr>
            <w:tcW w:w="1080" w:type="dxa"/>
          </w:tcPr>
          <w:p w14:paraId="286D910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0.0301</w:t>
            </w:r>
          </w:p>
        </w:tc>
      </w:tr>
      <w:tr w:rsidR="008A7C28" w:rsidRPr="00A74E9C" w14:paraId="01D074DC" w14:textId="77777777" w:rsidTr="00650E59">
        <w:tc>
          <w:tcPr>
            <w:tcW w:w="1062" w:type="dxa"/>
          </w:tcPr>
          <w:p w14:paraId="30095CB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936" w:type="dxa"/>
          </w:tcPr>
          <w:p w14:paraId="723759B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0.0031</w:t>
            </w:r>
          </w:p>
        </w:tc>
        <w:tc>
          <w:tcPr>
            <w:tcW w:w="1494" w:type="dxa"/>
          </w:tcPr>
          <w:p w14:paraId="5079648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0.0032</w:t>
            </w:r>
          </w:p>
        </w:tc>
        <w:tc>
          <w:tcPr>
            <w:tcW w:w="1116" w:type="dxa"/>
          </w:tcPr>
          <w:p w14:paraId="5C1328F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0.407</w:t>
            </w:r>
          </w:p>
        </w:tc>
        <w:tc>
          <w:tcPr>
            <w:tcW w:w="1260" w:type="dxa"/>
          </w:tcPr>
          <w:p w14:paraId="6618AC2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0.2202</w:t>
            </w:r>
          </w:p>
        </w:tc>
        <w:tc>
          <w:tcPr>
            <w:tcW w:w="1080" w:type="dxa"/>
          </w:tcPr>
          <w:p w14:paraId="5B924FF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0.1869</w:t>
            </w:r>
          </w:p>
        </w:tc>
        <w:tc>
          <w:tcPr>
            <w:tcW w:w="1170" w:type="dxa"/>
          </w:tcPr>
          <w:p w14:paraId="17131FE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0.3806</w:t>
            </w:r>
          </w:p>
        </w:tc>
        <w:tc>
          <w:tcPr>
            <w:tcW w:w="1170" w:type="dxa"/>
          </w:tcPr>
          <w:p w14:paraId="53BBEB4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0.1737</w:t>
            </w:r>
          </w:p>
        </w:tc>
        <w:tc>
          <w:tcPr>
            <w:tcW w:w="1080" w:type="dxa"/>
          </w:tcPr>
          <w:p w14:paraId="6B3F225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0.3814</w:t>
            </w:r>
          </w:p>
        </w:tc>
        <w:tc>
          <w:tcPr>
            <w:tcW w:w="1080" w:type="dxa"/>
          </w:tcPr>
          <w:p w14:paraId="7015725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0.1195</w:t>
            </w:r>
          </w:p>
        </w:tc>
      </w:tr>
      <w:tr w:rsidR="008A7C28" w:rsidRPr="00A74E9C" w14:paraId="21B29CCE" w14:textId="77777777" w:rsidTr="00650E59">
        <w:tc>
          <w:tcPr>
            <w:tcW w:w="1062" w:type="dxa"/>
          </w:tcPr>
          <w:p w14:paraId="351FDC2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Time taken to build the model</w:t>
            </w:r>
          </w:p>
        </w:tc>
        <w:tc>
          <w:tcPr>
            <w:tcW w:w="936" w:type="dxa"/>
          </w:tcPr>
          <w:p w14:paraId="224CF7B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494" w:type="dxa"/>
          </w:tcPr>
          <w:p w14:paraId="7DC91A5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116" w:type="dxa"/>
          </w:tcPr>
          <w:p w14:paraId="2705B35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260" w:type="dxa"/>
          </w:tcPr>
          <w:p w14:paraId="20BEAC3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080" w:type="dxa"/>
          </w:tcPr>
          <w:p w14:paraId="4DE15AA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170" w:type="dxa"/>
          </w:tcPr>
          <w:p w14:paraId="595F73A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170" w:type="dxa"/>
          </w:tcPr>
          <w:p w14:paraId="3DE40C2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080" w:type="dxa"/>
          </w:tcPr>
          <w:p w14:paraId="70B423F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  <w:tc>
          <w:tcPr>
            <w:tcW w:w="1080" w:type="dxa"/>
          </w:tcPr>
          <w:p w14:paraId="49D5949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 s</w:t>
            </w:r>
          </w:p>
        </w:tc>
      </w:tr>
    </w:tbl>
    <w:p w14:paraId="221781DC" w14:textId="1B2069C5" w:rsidR="008A7C28" w:rsidRPr="00813C87" w:rsidRDefault="008A7C28" w:rsidP="008A7C28">
      <w:pPr>
        <w:rPr>
          <w:rFonts w:eastAsia="Times New Roman" w:cs="Times New Roman"/>
          <w:color w:val="333333"/>
          <w:sz w:val="20"/>
          <w:szCs w:val="20"/>
        </w:rPr>
      </w:pPr>
    </w:p>
    <w:p w14:paraId="7ADD8ADE" w14:textId="4614D7D2" w:rsidR="008A7C28" w:rsidRPr="00253536" w:rsidRDefault="007563E8" w:rsidP="0090519F">
      <w:pPr>
        <w:pStyle w:val="Heading4"/>
      </w:pPr>
      <w:bookmarkStart w:id="17" w:name="_Toc284306106"/>
      <w:r>
        <w:t>D</w:t>
      </w:r>
      <w:r w:rsidR="008A7C28" w:rsidRPr="00253536">
        <w:t xml:space="preserve">. Run the SVM Algorithm with </w:t>
      </w:r>
      <w:proofErr w:type="spellStart"/>
      <w:r w:rsidR="008A7C28" w:rsidRPr="00253536">
        <w:t>PolyKernel</w:t>
      </w:r>
      <w:proofErr w:type="spellEnd"/>
      <w:r w:rsidR="008A7C28" w:rsidRPr="00253536">
        <w:t xml:space="preserve"> and Normalized </w:t>
      </w:r>
      <w:proofErr w:type="spellStart"/>
      <w:r w:rsidR="008A7C28" w:rsidRPr="00253536">
        <w:t>PolyKernel</w:t>
      </w:r>
      <w:bookmarkEnd w:id="17"/>
      <w:proofErr w:type="spellEnd"/>
    </w:p>
    <w:p w14:paraId="20255E76" w14:textId="77777777" w:rsidR="008A7C28" w:rsidRPr="00A74E9C" w:rsidRDefault="008A7C28" w:rsidP="008A7C28">
      <w:pPr>
        <w:rPr>
          <w:sz w:val="20"/>
          <w:szCs w:val="20"/>
        </w:rPr>
      </w:pPr>
    </w:p>
    <w:p w14:paraId="4CCF0D68" w14:textId="77777777" w:rsidR="00E24945" w:rsidRDefault="008A7C28" w:rsidP="00E2494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24945">
        <w:rPr>
          <w:sz w:val="20"/>
          <w:szCs w:val="20"/>
        </w:rPr>
        <w:t xml:space="preserve">SMO </w:t>
      </w:r>
      <w:proofErr w:type="spellStart"/>
      <w:r w:rsidRPr="00E24945">
        <w:rPr>
          <w:sz w:val="20"/>
          <w:szCs w:val="20"/>
        </w:rPr>
        <w:t>algo</w:t>
      </w:r>
      <w:proofErr w:type="spellEnd"/>
      <w:r w:rsidRPr="00E24945">
        <w:rPr>
          <w:sz w:val="20"/>
          <w:szCs w:val="20"/>
        </w:rPr>
        <w:t xml:space="preserve"> is very much resilient to over-</w:t>
      </w:r>
      <w:proofErr w:type="gramStart"/>
      <w:r w:rsidRPr="00E24945">
        <w:rPr>
          <w:sz w:val="20"/>
          <w:szCs w:val="20"/>
        </w:rPr>
        <w:t>fitting .</w:t>
      </w:r>
      <w:proofErr w:type="gramEnd"/>
      <w:r w:rsidRPr="00E24945">
        <w:rPr>
          <w:sz w:val="20"/>
          <w:szCs w:val="20"/>
        </w:rPr>
        <w:t xml:space="preserve">  </w:t>
      </w:r>
    </w:p>
    <w:p w14:paraId="54A5996D" w14:textId="3E42356F" w:rsidR="008A7C28" w:rsidRPr="00E24945" w:rsidRDefault="008A7C28" w:rsidP="00E2494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E24945">
        <w:rPr>
          <w:sz w:val="20"/>
          <w:szCs w:val="20"/>
        </w:rPr>
        <w:t xml:space="preserve">Looks like Normalized </w:t>
      </w:r>
      <w:proofErr w:type="spellStart"/>
      <w:r w:rsidRPr="00E24945">
        <w:rPr>
          <w:sz w:val="20"/>
          <w:szCs w:val="20"/>
        </w:rPr>
        <w:t>PolyKern</w:t>
      </w:r>
      <w:r w:rsidR="00F60DF4" w:rsidRPr="00E24945">
        <w:rPr>
          <w:sz w:val="20"/>
          <w:szCs w:val="20"/>
        </w:rPr>
        <w:t>el</w:t>
      </w:r>
      <w:proofErr w:type="spellEnd"/>
      <w:r w:rsidR="00F60DF4" w:rsidRPr="00E24945">
        <w:rPr>
          <w:sz w:val="20"/>
          <w:szCs w:val="20"/>
        </w:rPr>
        <w:t xml:space="preserve"> performs better on test data</w:t>
      </w:r>
      <w:r w:rsidRPr="00E24945">
        <w:rPr>
          <w:sz w:val="20"/>
          <w:szCs w:val="20"/>
        </w:rPr>
        <w:t xml:space="preserve">sets than </w:t>
      </w:r>
      <w:proofErr w:type="spellStart"/>
      <w:r w:rsidRPr="00E24945">
        <w:rPr>
          <w:sz w:val="20"/>
          <w:szCs w:val="20"/>
        </w:rPr>
        <w:t>Polykernel</w:t>
      </w:r>
      <w:proofErr w:type="spellEnd"/>
      <w:r w:rsidRPr="00E24945">
        <w:rPr>
          <w:sz w:val="20"/>
          <w:szCs w:val="20"/>
        </w:rPr>
        <w:t xml:space="preserve"> as it normalizes some sparseness and feature vectors and finds a better model. </w:t>
      </w:r>
    </w:p>
    <w:p w14:paraId="6FFBCC27" w14:textId="77777777" w:rsidR="008A7C28" w:rsidRPr="00A74E9C" w:rsidRDefault="008A7C28" w:rsidP="008A7C28">
      <w:pPr>
        <w:rPr>
          <w:sz w:val="20"/>
          <w:szCs w:val="2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098"/>
        <w:gridCol w:w="900"/>
        <w:gridCol w:w="1350"/>
        <w:gridCol w:w="1260"/>
        <w:gridCol w:w="1260"/>
        <w:gridCol w:w="1260"/>
        <w:gridCol w:w="1170"/>
        <w:gridCol w:w="1170"/>
        <w:gridCol w:w="1170"/>
      </w:tblGrid>
      <w:tr w:rsidR="008A7C28" w:rsidRPr="00A74E9C" w14:paraId="56E2E25A" w14:textId="77777777" w:rsidTr="00650E59">
        <w:tc>
          <w:tcPr>
            <w:tcW w:w="1098" w:type="dxa"/>
          </w:tcPr>
          <w:p w14:paraId="29D3E10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06D13A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3396B68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 against Test Samples</w:t>
            </w:r>
          </w:p>
        </w:tc>
        <w:tc>
          <w:tcPr>
            <w:tcW w:w="1260" w:type="dxa"/>
          </w:tcPr>
          <w:p w14:paraId="37E5CF0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AdaBoostingM1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on SVM  with 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14:paraId="06444C4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AdaBoostingM1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on SVM  with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Test Samples </w:t>
            </w:r>
          </w:p>
        </w:tc>
        <w:tc>
          <w:tcPr>
            <w:tcW w:w="1260" w:type="dxa"/>
          </w:tcPr>
          <w:p w14:paraId="052E5E7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Normalized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5EEAB09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SVM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with Normalized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 against Test Samples</w:t>
            </w:r>
          </w:p>
        </w:tc>
        <w:tc>
          <w:tcPr>
            <w:tcW w:w="1170" w:type="dxa"/>
          </w:tcPr>
          <w:p w14:paraId="6C85043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AdaBoostingM1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on SVM  with   Normalized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</w:tcPr>
          <w:p w14:paraId="45FEB14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AdaBoostingM1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on SVM  with   Normalized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PolyKernel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Test Samples</w:t>
            </w:r>
          </w:p>
        </w:tc>
      </w:tr>
      <w:tr w:rsidR="008A7C28" w:rsidRPr="00A74E9C" w14:paraId="25CF5E3F" w14:textId="77777777" w:rsidTr="00650E59">
        <w:trPr>
          <w:trHeight w:val="377"/>
        </w:trPr>
        <w:tc>
          <w:tcPr>
            <w:tcW w:w="1098" w:type="dxa"/>
          </w:tcPr>
          <w:p w14:paraId="59128B6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900" w:type="dxa"/>
          </w:tcPr>
          <w:p w14:paraId="377BFB0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92.06%</w:t>
            </w:r>
          </w:p>
        </w:tc>
        <w:tc>
          <w:tcPr>
            <w:tcW w:w="1350" w:type="dxa"/>
          </w:tcPr>
          <w:p w14:paraId="2A598C3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E00BE0">
              <w:rPr>
                <w:rFonts w:cs="Times New Roman"/>
                <w:sz w:val="20"/>
                <w:szCs w:val="20"/>
                <w:highlight w:val="yellow"/>
              </w:rPr>
              <w:t>97.14%</w:t>
            </w:r>
          </w:p>
        </w:tc>
        <w:tc>
          <w:tcPr>
            <w:tcW w:w="1260" w:type="dxa"/>
          </w:tcPr>
          <w:p w14:paraId="4863EF1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93.33%</w:t>
            </w:r>
          </w:p>
        </w:tc>
        <w:tc>
          <w:tcPr>
            <w:tcW w:w="1260" w:type="dxa"/>
          </w:tcPr>
          <w:p w14:paraId="3CD7530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94.29%</w:t>
            </w:r>
          </w:p>
        </w:tc>
        <w:tc>
          <w:tcPr>
            <w:tcW w:w="1260" w:type="dxa"/>
          </w:tcPr>
          <w:p w14:paraId="2B98934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96.19%</w:t>
            </w:r>
          </w:p>
        </w:tc>
        <w:tc>
          <w:tcPr>
            <w:tcW w:w="1170" w:type="dxa"/>
          </w:tcPr>
          <w:p w14:paraId="1755CD14" w14:textId="77777777" w:rsidR="008A7C28" w:rsidRPr="00E00BE0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E00BE0">
              <w:rPr>
                <w:rFonts w:cs="Times New Roman"/>
                <w:sz w:val="20"/>
                <w:szCs w:val="20"/>
                <w:highlight w:val="yellow"/>
              </w:rPr>
              <w:t>97.15</w:t>
            </w:r>
          </w:p>
        </w:tc>
        <w:tc>
          <w:tcPr>
            <w:tcW w:w="1170" w:type="dxa"/>
          </w:tcPr>
          <w:p w14:paraId="51A92F0A" w14:textId="098B63BF" w:rsidR="008A7C28" w:rsidRPr="00E00BE0" w:rsidRDefault="00E00BE0" w:rsidP="00650E59">
            <w:pPr>
              <w:rPr>
                <w:rFonts w:cs="Times New Roman"/>
                <w:sz w:val="20"/>
                <w:szCs w:val="20"/>
              </w:rPr>
            </w:pPr>
            <w:r w:rsidRPr="00E00BE0">
              <w:rPr>
                <w:rFonts w:cs="Times New Roman"/>
                <w:sz w:val="20"/>
                <w:szCs w:val="20"/>
              </w:rPr>
              <w:t>94.286</w:t>
            </w:r>
            <w:r w:rsidR="008A7C28" w:rsidRPr="00E00BE0">
              <w:rPr>
                <w:rFonts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1170" w:type="dxa"/>
          </w:tcPr>
          <w:p w14:paraId="627E6401" w14:textId="77777777" w:rsidR="008A7C28" w:rsidRPr="00E00BE0" w:rsidRDefault="008A7C28" w:rsidP="00650E59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E00BE0">
              <w:rPr>
                <w:rFonts w:cs="Times New Roman"/>
                <w:sz w:val="20"/>
                <w:szCs w:val="20"/>
                <w:highlight w:val="yellow"/>
              </w:rPr>
              <w:t>97.14%</w:t>
            </w:r>
          </w:p>
        </w:tc>
      </w:tr>
      <w:tr w:rsidR="008A7C28" w:rsidRPr="00A74E9C" w14:paraId="4CED813B" w14:textId="77777777" w:rsidTr="00650E59">
        <w:tc>
          <w:tcPr>
            <w:tcW w:w="1098" w:type="dxa"/>
          </w:tcPr>
          <w:p w14:paraId="1F5F4F3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900" w:type="dxa"/>
          </w:tcPr>
          <w:p w14:paraId="266F7B0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7.9%</w:t>
            </w:r>
          </w:p>
        </w:tc>
        <w:tc>
          <w:tcPr>
            <w:tcW w:w="1350" w:type="dxa"/>
          </w:tcPr>
          <w:p w14:paraId="1DD07BC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2.85%</w:t>
            </w:r>
          </w:p>
        </w:tc>
        <w:tc>
          <w:tcPr>
            <w:tcW w:w="1260" w:type="dxa"/>
          </w:tcPr>
          <w:p w14:paraId="6229B49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6.67%</w:t>
            </w:r>
          </w:p>
        </w:tc>
        <w:tc>
          <w:tcPr>
            <w:tcW w:w="1260" w:type="dxa"/>
          </w:tcPr>
          <w:p w14:paraId="75021E9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5.71%</w:t>
            </w:r>
          </w:p>
        </w:tc>
        <w:tc>
          <w:tcPr>
            <w:tcW w:w="1260" w:type="dxa"/>
          </w:tcPr>
          <w:p w14:paraId="6D5D160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3.81%</w:t>
            </w:r>
          </w:p>
        </w:tc>
        <w:tc>
          <w:tcPr>
            <w:tcW w:w="1170" w:type="dxa"/>
          </w:tcPr>
          <w:p w14:paraId="2722A57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2.85</w:t>
            </w:r>
          </w:p>
        </w:tc>
        <w:tc>
          <w:tcPr>
            <w:tcW w:w="1170" w:type="dxa"/>
          </w:tcPr>
          <w:p w14:paraId="7731C1F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5.7143 %</w:t>
            </w:r>
          </w:p>
        </w:tc>
        <w:tc>
          <w:tcPr>
            <w:tcW w:w="1170" w:type="dxa"/>
          </w:tcPr>
          <w:p w14:paraId="4AEBA38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2.86%</w:t>
            </w:r>
          </w:p>
        </w:tc>
      </w:tr>
      <w:tr w:rsidR="008A7C28" w:rsidRPr="00A74E9C" w14:paraId="59402BA4" w14:textId="77777777" w:rsidTr="00650E59">
        <w:tc>
          <w:tcPr>
            <w:tcW w:w="1098" w:type="dxa"/>
          </w:tcPr>
          <w:p w14:paraId="4E8392B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900" w:type="dxa"/>
          </w:tcPr>
          <w:p w14:paraId="289F7D7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0.0794</w:t>
            </w:r>
          </w:p>
        </w:tc>
        <w:tc>
          <w:tcPr>
            <w:tcW w:w="1350" w:type="dxa"/>
          </w:tcPr>
          <w:p w14:paraId="099D576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0.169</w:t>
            </w:r>
          </w:p>
        </w:tc>
        <w:tc>
          <w:tcPr>
            <w:tcW w:w="1260" w:type="dxa"/>
          </w:tcPr>
          <w:p w14:paraId="742E2EE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0.0753</w:t>
            </w:r>
          </w:p>
        </w:tc>
        <w:tc>
          <w:tcPr>
            <w:tcW w:w="1260" w:type="dxa"/>
          </w:tcPr>
          <w:p w14:paraId="2ACB429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0.0468</w:t>
            </w:r>
          </w:p>
        </w:tc>
        <w:tc>
          <w:tcPr>
            <w:tcW w:w="1260" w:type="dxa"/>
          </w:tcPr>
          <w:p w14:paraId="52C77F7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0.0381</w:t>
            </w:r>
          </w:p>
        </w:tc>
        <w:tc>
          <w:tcPr>
            <w:tcW w:w="1170" w:type="dxa"/>
          </w:tcPr>
          <w:p w14:paraId="4A70D5E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0.0286</w:t>
            </w:r>
          </w:p>
        </w:tc>
        <w:tc>
          <w:tcPr>
            <w:tcW w:w="1170" w:type="dxa"/>
          </w:tcPr>
          <w:p w14:paraId="65CC216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0.091</w:t>
            </w:r>
          </w:p>
        </w:tc>
        <w:tc>
          <w:tcPr>
            <w:tcW w:w="1170" w:type="dxa"/>
          </w:tcPr>
          <w:p w14:paraId="6329E4E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0.0791</w:t>
            </w:r>
          </w:p>
        </w:tc>
      </w:tr>
      <w:tr w:rsidR="008A7C28" w:rsidRPr="00A74E9C" w14:paraId="410561C2" w14:textId="77777777" w:rsidTr="00650E59">
        <w:tc>
          <w:tcPr>
            <w:tcW w:w="1098" w:type="dxa"/>
          </w:tcPr>
          <w:p w14:paraId="0DD720B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900" w:type="dxa"/>
          </w:tcPr>
          <w:p w14:paraId="110F338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17.2406 %</w:t>
            </w:r>
          </w:p>
        </w:tc>
        <w:tc>
          <w:tcPr>
            <w:tcW w:w="1350" w:type="dxa"/>
          </w:tcPr>
          <w:p w14:paraId="0F376442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6.1589 %</w:t>
            </w:r>
          </w:p>
        </w:tc>
        <w:tc>
          <w:tcPr>
            <w:tcW w:w="1260" w:type="dxa"/>
          </w:tcPr>
          <w:p w14:paraId="5B0DF8A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0.2087</w:t>
            </w:r>
          </w:p>
        </w:tc>
        <w:tc>
          <w:tcPr>
            <w:tcW w:w="1260" w:type="dxa"/>
          </w:tcPr>
          <w:p w14:paraId="42087C0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0.1318</w:t>
            </w:r>
          </w:p>
        </w:tc>
        <w:tc>
          <w:tcPr>
            <w:tcW w:w="1260" w:type="dxa"/>
          </w:tcPr>
          <w:p w14:paraId="5A8BDBB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0.1952</w:t>
            </w:r>
          </w:p>
        </w:tc>
        <w:tc>
          <w:tcPr>
            <w:tcW w:w="1170" w:type="dxa"/>
          </w:tcPr>
          <w:p w14:paraId="4278988E" w14:textId="77777777" w:rsidR="008A7C28" w:rsidRPr="00A74E9C" w:rsidRDefault="008A7C28" w:rsidP="00650E59">
            <w:pPr>
              <w:rPr>
                <w:sz w:val="20"/>
                <w:szCs w:val="20"/>
              </w:rPr>
            </w:pPr>
            <w:r w:rsidRPr="00A74E9C">
              <w:rPr>
                <w:sz w:val="20"/>
                <w:szCs w:val="20"/>
              </w:rPr>
              <w:t>0.169</w:t>
            </w:r>
          </w:p>
        </w:tc>
        <w:tc>
          <w:tcPr>
            <w:tcW w:w="1170" w:type="dxa"/>
          </w:tcPr>
          <w:p w14:paraId="2781455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0.1955</w:t>
            </w:r>
          </w:p>
        </w:tc>
        <w:tc>
          <w:tcPr>
            <w:tcW w:w="1170" w:type="dxa"/>
          </w:tcPr>
          <w:p w14:paraId="254E1EE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0.1536</w:t>
            </w:r>
          </w:p>
        </w:tc>
      </w:tr>
      <w:tr w:rsidR="008A7C28" w:rsidRPr="00A74E9C" w14:paraId="5F9D58B8" w14:textId="77777777" w:rsidTr="00650E59">
        <w:tc>
          <w:tcPr>
            <w:tcW w:w="1098" w:type="dxa"/>
          </w:tcPr>
          <w:p w14:paraId="06842C6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900" w:type="dxa"/>
          </w:tcPr>
          <w:p w14:paraId="17A7B4C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58.737%</w:t>
            </w:r>
          </w:p>
        </w:tc>
        <w:tc>
          <w:tcPr>
            <w:tcW w:w="1350" w:type="dxa"/>
          </w:tcPr>
          <w:p w14:paraId="17CFBFF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34.9721 %</w:t>
            </w:r>
          </w:p>
        </w:tc>
        <w:tc>
          <w:tcPr>
            <w:tcW w:w="1260" w:type="dxa"/>
          </w:tcPr>
          <w:p w14:paraId="18052A8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16.3527 %</w:t>
            </w:r>
          </w:p>
        </w:tc>
        <w:tc>
          <w:tcPr>
            <w:tcW w:w="1260" w:type="dxa"/>
          </w:tcPr>
          <w:p w14:paraId="193C1EF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10.0803 %</w:t>
            </w:r>
          </w:p>
        </w:tc>
        <w:tc>
          <w:tcPr>
            <w:tcW w:w="1260" w:type="dxa"/>
          </w:tcPr>
          <w:p w14:paraId="327C6828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8.2755 %</w:t>
            </w:r>
          </w:p>
        </w:tc>
        <w:tc>
          <w:tcPr>
            <w:tcW w:w="1170" w:type="dxa"/>
          </w:tcPr>
          <w:p w14:paraId="69B4A77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6.1589 %</w:t>
            </w:r>
          </w:p>
        </w:tc>
        <w:tc>
          <w:tcPr>
            <w:tcW w:w="1170" w:type="dxa"/>
          </w:tcPr>
          <w:p w14:paraId="528A41E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19.7598 %</w:t>
            </w:r>
          </w:p>
        </w:tc>
        <w:tc>
          <w:tcPr>
            <w:tcW w:w="1170" w:type="dxa"/>
          </w:tcPr>
          <w:p w14:paraId="1D0EE614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17.0462 %</w:t>
            </w:r>
          </w:p>
        </w:tc>
      </w:tr>
      <w:tr w:rsidR="008A7C28" w:rsidRPr="00A74E9C" w14:paraId="63FCB7A3" w14:textId="77777777" w:rsidTr="00650E59">
        <w:tc>
          <w:tcPr>
            <w:tcW w:w="1098" w:type="dxa"/>
          </w:tcPr>
          <w:p w14:paraId="32616150" w14:textId="3A07A3A5" w:rsidR="008A7C28" w:rsidRPr="00A74E9C" w:rsidRDefault="005D61CD" w:rsidP="00650E59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time</w:t>
            </w:r>
            <w:proofErr w:type="gramEnd"/>
          </w:p>
        </w:tc>
        <w:tc>
          <w:tcPr>
            <w:tcW w:w="900" w:type="dxa"/>
          </w:tcPr>
          <w:p w14:paraId="5CDF051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0.02 s</w:t>
            </w:r>
          </w:p>
        </w:tc>
        <w:tc>
          <w:tcPr>
            <w:tcW w:w="1350" w:type="dxa"/>
          </w:tcPr>
          <w:p w14:paraId="72D23032" w14:textId="55A10686" w:rsidR="008A7C28" w:rsidRPr="00A74E9C" w:rsidRDefault="0000711E" w:rsidP="00650E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0.10 s</w:t>
            </w:r>
          </w:p>
        </w:tc>
        <w:tc>
          <w:tcPr>
            <w:tcW w:w="1260" w:type="dxa"/>
          </w:tcPr>
          <w:p w14:paraId="048FD1E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0.11 s</w:t>
            </w:r>
          </w:p>
        </w:tc>
        <w:tc>
          <w:tcPr>
            <w:tcW w:w="1260" w:type="dxa"/>
          </w:tcPr>
          <w:p w14:paraId="1C740F0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0.12 s</w:t>
            </w:r>
          </w:p>
        </w:tc>
        <w:tc>
          <w:tcPr>
            <w:tcW w:w="1260" w:type="dxa"/>
          </w:tcPr>
          <w:p w14:paraId="2B71CC19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0.03 s</w:t>
            </w:r>
          </w:p>
        </w:tc>
        <w:tc>
          <w:tcPr>
            <w:tcW w:w="1170" w:type="dxa"/>
          </w:tcPr>
          <w:p w14:paraId="47AFB04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0.03 s</w:t>
            </w:r>
          </w:p>
        </w:tc>
        <w:tc>
          <w:tcPr>
            <w:tcW w:w="1170" w:type="dxa"/>
          </w:tcPr>
          <w:p w14:paraId="3A0A5B6D" w14:textId="6630DF4F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0.98</w:t>
            </w:r>
            <w:r w:rsidR="00D77369">
              <w:rPr>
                <w:rFonts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1170" w:type="dxa"/>
          </w:tcPr>
          <w:p w14:paraId="3A6230F3" w14:textId="7BF3C392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0.98</w:t>
            </w:r>
            <w:r w:rsidR="00D77369">
              <w:rPr>
                <w:rFonts w:cs="Times New Roman"/>
                <w:sz w:val="20"/>
                <w:szCs w:val="20"/>
              </w:rPr>
              <w:t xml:space="preserve"> s</w:t>
            </w:r>
          </w:p>
        </w:tc>
      </w:tr>
    </w:tbl>
    <w:p w14:paraId="1F878F4B" w14:textId="407FB764" w:rsidR="008A7C28" w:rsidRPr="00A74E9C" w:rsidRDefault="0000711E" w:rsidP="00813C8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862F789" w14:textId="3135E181" w:rsidR="008A7C28" w:rsidRPr="0090519F" w:rsidRDefault="00BB103A" w:rsidP="0090519F">
      <w:pPr>
        <w:pStyle w:val="Heading4"/>
      </w:pPr>
      <w:bookmarkStart w:id="18" w:name="_Toc284306107"/>
      <w:r>
        <w:t>E</w:t>
      </w:r>
      <w:r w:rsidR="008A7C28" w:rsidRPr="007621CC">
        <w:t>. Run the MLP Algorithm</w:t>
      </w:r>
      <w:bookmarkEnd w:id="18"/>
    </w:p>
    <w:p w14:paraId="57BF0561" w14:textId="50131195" w:rsidR="008A7C28" w:rsidRPr="003A4B7E" w:rsidRDefault="008A7C28" w:rsidP="003A4B7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A4B7E">
        <w:rPr>
          <w:sz w:val="20"/>
          <w:szCs w:val="20"/>
        </w:rPr>
        <w:t>MLP provides best result for both the test data sets.  MLP is p</w:t>
      </w:r>
      <w:r w:rsidR="009A61EE">
        <w:rPr>
          <w:sz w:val="20"/>
          <w:szCs w:val="20"/>
        </w:rPr>
        <w:t>articularly useful when there has</w:t>
      </w:r>
      <w:r w:rsidRPr="003A4B7E">
        <w:rPr>
          <w:sz w:val="20"/>
          <w:szCs w:val="20"/>
        </w:rPr>
        <w:t xml:space="preserve"> large number of features.</w:t>
      </w:r>
      <w:r w:rsidR="00151903">
        <w:rPr>
          <w:sz w:val="20"/>
          <w:szCs w:val="20"/>
        </w:rPr>
        <w:t xml:space="preserve"> </w:t>
      </w:r>
    </w:p>
    <w:p w14:paraId="7EAB54FC" w14:textId="029E59F3" w:rsidR="0000711E" w:rsidRDefault="0000711E" w:rsidP="003A4B7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A4B7E">
        <w:rPr>
          <w:sz w:val="20"/>
          <w:szCs w:val="20"/>
        </w:rPr>
        <w:t>Usually MLP offers best performance as it uses a non-linear sigmoid transfe</w:t>
      </w:r>
      <w:r w:rsidR="00151903">
        <w:rPr>
          <w:sz w:val="20"/>
          <w:szCs w:val="20"/>
        </w:rPr>
        <w:t xml:space="preserve">r function with </w:t>
      </w:r>
      <w:proofErr w:type="spellStart"/>
      <w:r w:rsidR="00151903">
        <w:rPr>
          <w:sz w:val="20"/>
          <w:szCs w:val="20"/>
        </w:rPr>
        <w:t>backpropagation</w:t>
      </w:r>
      <w:proofErr w:type="spellEnd"/>
      <w:r w:rsidR="00151903">
        <w:rPr>
          <w:sz w:val="20"/>
          <w:szCs w:val="20"/>
        </w:rPr>
        <w:t xml:space="preserve">. </w:t>
      </w:r>
      <w:r w:rsidR="009A61EE">
        <w:rPr>
          <w:sz w:val="20"/>
          <w:szCs w:val="20"/>
        </w:rPr>
        <w:t>MLP i</w:t>
      </w:r>
      <w:r w:rsidR="00151903">
        <w:rPr>
          <w:sz w:val="20"/>
          <w:szCs w:val="20"/>
        </w:rPr>
        <w:t>teratively minimizes the error using steepest descent.</w:t>
      </w:r>
    </w:p>
    <w:p w14:paraId="6E222786" w14:textId="55F83F27" w:rsidR="003A4B7E" w:rsidRPr="00020CE7" w:rsidRDefault="003A4B7E" w:rsidP="00020CE7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020CE7">
        <w:rPr>
          <w:sz w:val="20"/>
          <w:szCs w:val="20"/>
        </w:rPr>
        <w:t>MLP is slower</w:t>
      </w:r>
      <w:r w:rsidR="00357D6D">
        <w:rPr>
          <w:sz w:val="20"/>
          <w:szCs w:val="20"/>
        </w:rPr>
        <w:t xml:space="preserve"> to learn nonlinear functions with complex local structures due to global nature of functional approximations</w:t>
      </w:r>
      <w:r w:rsidRPr="00020CE7">
        <w:rPr>
          <w:sz w:val="20"/>
          <w:szCs w:val="20"/>
        </w:rPr>
        <w:t xml:space="preserve">. </w:t>
      </w:r>
      <w:r w:rsidR="000030F7">
        <w:rPr>
          <w:sz w:val="20"/>
          <w:szCs w:val="20"/>
        </w:rPr>
        <w:t>During gradient descent,</w:t>
      </w:r>
      <w:r w:rsidR="00020CE7" w:rsidRPr="00020CE7">
        <w:rPr>
          <w:sz w:val="20"/>
          <w:szCs w:val="20"/>
        </w:rPr>
        <w:t xml:space="preserve"> </w:t>
      </w:r>
      <w:r w:rsidR="000030F7">
        <w:rPr>
          <w:rFonts w:ascii="Times" w:eastAsia="Times New Roman" w:hAnsi="Times" w:cs="Times New Roman"/>
          <w:sz w:val="20"/>
          <w:szCs w:val="20"/>
        </w:rPr>
        <w:t>t</w:t>
      </w:r>
      <w:r w:rsidR="00020CE7" w:rsidRPr="00020CE7">
        <w:rPr>
          <w:rFonts w:ascii="Times" w:eastAsia="Times New Roman" w:hAnsi="Times" w:cs="Times New Roman"/>
          <w:sz w:val="20"/>
          <w:szCs w:val="20"/>
        </w:rPr>
        <w:t>he plateaus in which the parameter is trapped in</w:t>
      </w:r>
      <w:r w:rsidR="000030F7">
        <w:rPr>
          <w:rFonts w:ascii="Times" w:eastAsia="Times New Roman" w:hAnsi="Times" w:cs="Times New Roman"/>
          <w:sz w:val="20"/>
          <w:szCs w:val="20"/>
        </w:rPr>
        <w:t xml:space="preserve"> the process of learning, take</w:t>
      </w:r>
      <w:r w:rsidR="00020CE7" w:rsidRPr="00020CE7">
        <w:rPr>
          <w:rFonts w:ascii="Times" w:eastAsia="Times New Roman" w:hAnsi="Times" w:cs="Times New Roman"/>
          <w:sz w:val="20"/>
          <w:szCs w:val="20"/>
        </w:rPr>
        <w:t xml:space="preserve"> long time to get rid of them.</w:t>
      </w:r>
    </w:p>
    <w:p w14:paraId="563E466F" w14:textId="77777777" w:rsidR="008A7C28" w:rsidRPr="00A74E9C" w:rsidRDefault="008A7C28" w:rsidP="008A7C28">
      <w:pPr>
        <w:rPr>
          <w:sz w:val="20"/>
          <w:szCs w:val="20"/>
        </w:rPr>
      </w:pPr>
    </w:p>
    <w:tbl>
      <w:tblPr>
        <w:tblStyle w:val="TableGrid"/>
        <w:tblW w:w="7488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710"/>
        <w:gridCol w:w="1440"/>
        <w:gridCol w:w="1998"/>
        <w:gridCol w:w="2340"/>
      </w:tblGrid>
      <w:tr w:rsidR="008A7C28" w:rsidRPr="00A74E9C" w14:paraId="26A6E39A" w14:textId="77777777" w:rsidTr="00650E59">
        <w:tc>
          <w:tcPr>
            <w:tcW w:w="1710" w:type="dxa"/>
          </w:tcPr>
          <w:p w14:paraId="2E20F54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6D8BC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Training data</w:t>
            </w:r>
          </w:p>
        </w:tc>
        <w:tc>
          <w:tcPr>
            <w:tcW w:w="1998" w:type="dxa"/>
          </w:tcPr>
          <w:p w14:paraId="2298A1A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Test Sample Set1</w:t>
            </w:r>
          </w:p>
        </w:tc>
        <w:tc>
          <w:tcPr>
            <w:tcW w:w="2340" w:type="dxa"/>
          </w:tcPr>
          <w:p w14:paraId="547EFC6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Performance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>of  MLP</w:t>
            </w:r>
            <w:proofErr w:type="gramEnd"/>
            <w:r w:rsidRPr="00A74E9C">
              <w:rPr>
                <w:rFonts w:cs="Times New Roman"/>
                <w:sz w:val="20"/>
                <w:szCs w:val="20"/>
              </w:rPr>
              <w:t xml:space="preserve">  </w:t>
            </w:r>
            <w:proofErr w:type="spellStart"/>
            <w:r w:rsidRPr="00A74E9C">
              <w:rPr>
                <w:rFonts w:cs="Times New Roman"/>
                <w:sz w:val="20"/>
                <w:szCs w:val="20"/>
              </w:rPr>
              <w:t>algo</w:t>
            </w:r>
            <w:proofErr w:type="spellEnd"/>
            <w:r w:rsidRPr="00A74E9C">
              <w:rPr>
                <w:rFonts w:cs="Times New Roman"/>
                <w:sz w:val="20"/>
                <w:szCs w:val="20"/>
              </w:rPr>
              <w:t xml:space="preserve"> against Test Sample Set2</w:t>
            </w:r>
          </w:p>
        </w:tc>
      </w:tr>
      <w:tr w:rsidR="008A7C28" w:rsidRPr="00A74E9C" w14:paraId="71E03B6F" w14:textId="77777777" w:rsidTr="00650E59">
        <w:trPr>
          <w:trHeight w:val="377"/>
        </w:trPr>
        <w:tc>
          <w:tcPr>
            <w:tcW w:w="1710" w:type="dxa"/>
          </w:tcPr>
          <w:p w14:paraId="6B76440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  </w:t>
            </w:r>
            <w:proofErr w:type="gramEnd"/>
          </w:p>
        </w:tc>
        <w:tc>
          <w:tcPr>
            <w:tcW w:w="1440" w:type="dxa"/>
          </w:tcPr>
          <w:p w14:paraId="331D1D3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99.68%</w:t>
            </w:r>
          </w:p>
        </w:tc>
        <w:tc>
          <w:tcPr>
            <w:tcW w:w="1998" w:type="dxa"/>
          </w:tcPr>
          <w:p w14:paraId="7EF6518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100 %</w:t>
            </w:r>
          </w:p>
        </w:tc>
        <w:tc>
          <w:tcPr>
            <w:tcW w:w="2340" w:type="dxa"/>
          </w:tcPr>
          <w:p w14:paraId="4AA332CA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100 %</w:t>
            </w:r>
          </w:p>
        </w:tc>
      </w:tr>
      <w:tr w:rsidR="008A7C28" w:rsidRPr="00A74E9C" w14:paraId="3A9C2478" w14:textId="77777777" w:rsidTr="00650E59">
        <w:tc>
          <w:tcPr>
            <w:tcW w:w="1710" w:type="dxa"/>
          </w:tcPr>
          <w:p w14:paraId="4254F92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 xml:space="preserve">Incorrectly Classified </w:t>
            </w:r>
            <w:proofErr w:type="gramStart"/>
            <w:r w:rsidRPr="00A74E9C">
              <w:rPr>
                <w:rFonts w:cs="Times New Roman"/>
                <w:sz w:val="20"/>
                <w:szCs w:val="20"/>
              </w:rPr>
              <w:t xml:space="preserve">Instances       </w:t>
            </w:r>
            <w:proofErr w:type="gramEnd"/>
          </w:p>
        </w:tc>
        <w:tc>
          <w:tcPr>
            <w:tcW w:w="1440" w:type="dxa"/>
          </w:tcPr>
          <w:p w14:paraId="50E803E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0.32%</w:t>
            </w:r>
          </w:p>
        </w:tc>
        <w:tc>
          <w:tcPr>
            <w:tcW w:w="1998" w:type="dxa"/>
          </w:tcPr>
          <w:p w14:paraId="6FEA4C2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0%</w:t>
            </w:r>
          </w:p>
        </w:tc>
        <w:tc>
          <w:tcPr>
            <w:tcW w:w="2340" w:type="dxa"/>
          </w:tcPr>
          <w:p w14:paraId="0A780D1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0%</w:t>
            </w:r>
          </w:p>
        </w:tc>
      </w:tr>
      <w:tr w:rsidR="008A7C28" w:rsidRPr="00A74E9C" w14:paraId="7C328396" w14:textId="77777777" w:rsidTr="00650E59">
        <w:tc>
          <w:tcPr>
            <w:tcW w:w="1710" w:type="dxa"/>
          </w:tcPr>
          <w:p w14:paraId="132FF10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Mean absolute error</w:t>
            </w:r>
          </w:p>
        </w:tc>
        <w:tc>
          <w:tcPr>
            <w:tcW w:w="1440" w:type="dxa"/>
          </w:tcPr>
          <w:p w14:paraId="313D6BEF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0.0105</w:t>
            </w:r>
          </w:p>
        </w:tc>
        <w:tc>
          <w:tcPr>
            <w:tcW w:w="1998" w:type="dxa"/>
          </w:tcPr>
          <w:p w14:paraId="1C628EF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0.0092</w:t>
            </w:r>
          </w:p>
        </w:tc>
        <w:tc>
          <w:tcPr>
            <w:tcW w:w="2340" w:type="dxa"/>
          </w:tcPr>
          <w:p w14:paraId="0C142740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0.0064</w:t>
            </w:r>
          </w:p>
        </w:tc>
      </w:tr>
      <w:tr w:rsidR="008A7C28" w:rsidRPr="00A74E9C" w14:paraId="7A263417" w14:textId="77777777" w:rsidTr="00650E59">
        <w:tc>
          <w:tcPr>
            <w:tcW w:w="1710" w:type="dxa"/>
          </w:tcPr>
          <w:p w14:paraId="38EEFA51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Root mean squared error</w:t>
            </w:r>
          </w:p>
        </w:tc>
        <w:tc>
          <w:tcPr>
            <w:tcW w:w="1440" w:type="dxa"/>
          </w:tcPr>
          <w:p w14:paraId="4305D3C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0.0551</w:t>
            </w:r>
          </w:p>
        </w:tc>
        <w:tc>
          <w:tcPr>
            <w:tcW w:w="1998" w:type="dxa"/>
          </w:tcPr>
          <w:p w14:paraId="5199AD9D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0.0182</w:t>
            </w:r>
          </w:p>
        </w:tc>
        <w:tc>
          <w:tcPr>
            <w:tcW w:w="2340" w:type="dxa"/>
          </w:tcPr>
          <w:p w14:paraId="0FA64EB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0.0116</w:t>
            </w:r>
          </w:p>
        </w:tc>
      </w:tr>
      <w:tr w:rsidR="008A7C28" w:rsidRPr="00A74E9C" w14:paraId="7F49AA42" w14:textId="77777777" w:rsidTr="00650E59">
        <w:tc>
          <w:tcPr>
            <w:tcW w:w="1710" w:type="dxa"/>
          </w:tcPr>
          <w:p w14:paraId="26A95B5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Relative absolute error</w:t>
            </w:r>
          </w:p>
        </w:tc>
        <w:tc>
          <w:tcPr>
            <w:tcW w:w="1440" w:type="dxa"/>
          </w:tcPr>
          <w:p w14:paraId="4A22756B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2.283%</w:t>
            </w:r>
          </w:p>
        </w:tc>
        <w:tc>
          <w:tcPr>
            <w:tcW w:w="1998" w:type="dxa"/>
          </w:tcPr>
          <w:p w14:paraId="26FF6F07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1.9799 %</w:t>
            </w:r>
          </w:p>
        </w:tc>
        <w:tc>
          <w:tcPr>
            <w:tcW w:w="2340" w:type="dxa"/>
          </w:tcPr>
          <w:p w14:paraId="30531B43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1.3729 %</w:t>
            </w:r>
          </w:p>
        </w:tc>
      </w:tr>
      <w:tr w:rsidR="008A7C28" w:rsidRPr="00A74E9C" w14:paraId="2733EBEF" w14:textId="77777777" w:rsidTr="00650E59">
        <w:tc>
          <w:tcPr>
            <w:tcW w:w="1710" w:type="dxa"/>
          </w:tcPr>
          <w:p w14:paraId="4815ACC6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Time taken</w:t>
            </w:r>
          </w:p>
        </w:tc>
        <w:tc>
          <w:tcPr>
            <w:tcW w:w="1440" w:type="dxa"/>
          </w:tcPr>
          <w:p w14:paraId="0291F915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1.45 s</w:t>
            </w:r>
          </w:p>
        </w:tc>
        <w:tc>
          <w:tcPr>
            <w:tcW w:w="1998" w:type="dxa"/>
          </w:tcPr>
          <w:p w14:paraId="350D433E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1.47 s</w:t>
            </w:r>
          </w:p>
        </w:tc>
        <w:tc>
          <w:tcPr>
            <w:tcW w:w="2340" w:type="dxa"/>
          </w:tcPr>
          <w:p w14:paraId="58D9663C" w14:textId="77777777" w:rsidR="008A7C28" w:rsidRPr="00A74E9C" w:rsidRDefault="008A7C28" w:rsidP="00650E59">
            <w:pPr>
              <w:rPr>
                <w:rFonts w:cs="Times New Roman"/>
                <w:sz w:val="20"/>
                <w:szCs w:val="20"/>
              </w:rPr>
            </w:pPr>
            <w:r w:rsidRPr="00A74E9C">
              <w:rPr>
                <w:rFonts w:cs="Times New Roman"/>
                <w:sz w:val="20"/>
                <w:szCs w:val="20"/>
              </w:rPr>
              <w:t>1.44 s</w:t>
            </w:r>
          </w:p>
        </w:tc>
      </w:tr>
    </w:tbl>
    <w:p w14:paraId="0DEEE507" w14:textId="77777777" w:rsidR="008A7C28" w:rsidRPr="00A74E9C" w:rsidRDefault="008A7C28" w:rsidP="008A7C28">
      <w:pPr>
        <w:rPr>
          <w:sz w:val="20"/>
          <w:szCs w:val="20"/>
        </w:rPr>
      </w:pPr>
    </w:p>
    <w:p w14:paraId="7DBE08C4" w14:textId="4F40EA9E" w:rsidR="008A7C28" w:rsidRPr="00A74E9C" w:rsidRDefault="008A7C28" w:rsidP="008A7C28">
      <w:pPr>
        <w:rPr>
          <w:sz w:val="20"/>
          <w:szCs w:val="20"/>
        </w:rPr>
      </w:pPr>
      <w:r w:rsidRPr="00A74E9C">
        <w:rPr>
          <w:sz w:val="20"/>
          <w:szCs w:val="20"/>
        </w:rPr>
        <w:t xml:space="preserve">       </w:t>
      </w:r>
    </w:p>
    <w:p w14:paraId="10ADAE09" w14:textId="7C9CED77" w:rsidR="002069C2" w:rsidRDefault="001D5CA2" w:rsidP="00DA6001">
      <w:pPr>
        <w:pStyle w:val="Heading4"/>
      </w:pPr>
      <w:bookmarkStart w:id="19" w:name="_Toc284306108"/>
      <w:r>
        <w:t>Conclusion</w:t>
      </w:r>
      <w:bookmarkEnd w:id="19"/>
    </w:p>
    <w:p w14:paraId="0F5FDB97" w14:textId="215D2952" w:rsidR="001D5CA2" w:rsidRPr="00F4294B" w:rsidRDefault="00354B60" w:rsidP="00F4294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We have applied the Supervised Learning 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 xml:space="preserve"> against </w:t>
      </w:r>
      <w:r w:rsidR="00B72E16">
        <w:rPr>
          <w:sz w:val="20"/>
          <w:szCs w:val="20"/>
        </w:rPr>
        <w:t>the same datasets.</w:t>
      </w:r>
    </w:p>
    <w:p w14:paraId="6B60D374" w14:textId="0E06FBBE" w:rsidR="001D5CA2" w:rsidRPr="00F4294B" w:rsidRDefault="001D5CA2" w:rsidP="00F4294B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4294B">
        <w:rPr>
          <w:sz w:val="20"/>
          <w:szCs w:val="20"/>
        </w:rPr>
        <w:t xml:space="preserve">MLP provides 100% accuracy but </w:t>
      </w:r>
      <w:r w:rsidR="00E605D1">
        <w:rPr>
          <w:sz w:val="20"/>
          <w:szCs w:val="20"/>
        </w:rPr>
        <w:t>takes 1.45 s (</w:t>
      </w:r>
      <w:proofErr w:type="spellStart"/>
      <w:r w:rsidR="00E605D1">
        <w:rPr>
          <w:sz w:val="20"/>
          <w:szCs w:val="20"/>
        </w:rPr>
        <w:t>avg</w:t>
      </w:r>
      <w:proofErr w:type="spellEnd"/>
      <w:r w:rsidR="00E605D1">
        <w:rPr>
          <w:sz w:val="20"/>
          <w:szCs w:val="20"/>
        </w:rPr>
        <w:t>)</w:t>
      </w:r>
      <w:r w:rsidR="0000711E" w:rsidRPr="00F4294B">
        <w:rPr>
          <w:sz w:val="20"/>
          <w:szCs w:val="20"/>
        </w:rPr>
        <w:t xml:space="preserve">, whereas </w:t>
      </w:r>
      <w:r w:rsidR="00E66D9C" w:rsidRPr="00F4294B">
        <w:rPr>
          <w:sz w:val="20"/>
          <w:szCs w:val="20"/>
        </w:rPr>
        <w:t xml:space="preserve">SVM </w:t>
      </w:r>
      <w:r w:rsidR="00F4294B">
        <w:rPr>
          <w:sz w:val="20"/>
          <w:szCs w:val="20"/>
        </w:rPr>
        <w:t>(</w:t>
      </w:r>
      <w:r w:rsidR="00757441">
        <w:rPr>
          <w:sz w:val="20"/>
          <w:szCs w:val="20"/>
        </w:rPr>
        <w:t xml:space="preserve">with </w:t>
      </w:r>
      <w:r w:rsidR="00F4294B">
        <w:rPr>
          <w:sz w:val="20"/>
          <w:szCs w:val="20"/>
        </w:rPr>
        <w:t xml:space="preserve">Normalized </w:t>
      </w:r>
      <w:proofErr w:type="spellStart"/>
      <w:r w:rsidR="00F4294B">
        <w:rPr>
          <w:sz w:val="20"/>
          <w:szCs w:val="20"/>
        </w:rPr>
        <w:t>PolyKernel</w:t>
      </w:r>
      <w:proofErr w:type="spellEnd"/>
      <w:r w:rsidR="00F4294B">
        <w:rPr>
          <w:sz w:val="20"/>
          <w:szCs w:val="20"/>
        </w:rPr>
        <w:t xml:space="preserve">) </w:t>
      </w:r>
      <w:r w:rsidR="0000711E" w:rsidRPr="00F4294B">
        <w:rPr>
          <w:sz w:val="20"/>
          <w:szCs w:val="20"/>
        </w:rPr>
        <w:t>offers 97.14% accuracy taking only 0.10 s to build the model.</w:t>
      </w:r>
    </w:p>
    <w:p w14:paraId="227A522F" w14:textId="11B99B5C" w:rsidR="00FE3FF7" w:rsidRPr="00F4294B" w:rsidRDefault="00FE3FF7" w:rsidP="00F4294B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4294B">
        <w:rPr>
          <w:rFonts w:cs="Times New Roman"/>
          <w:sz w:val="20"/>
          <w:szCs w:val="20"/>
        </w:rPr>
        <w:t xml:space="preserve">AdaBoostM1 on pruned tree against </w:t>
      </w:r>
      <w:r w:rsidRPr="00F4294B">
        <w:rPr>
          <w:sz w:val="20"/>
          <w:szCs w:val="20"/>
        </w:rPr>
        <w:t>ionosphere_test1.arff</w:t>
      </w:r>
      <w:r w:rsidR="00E66D9C" w:rsidRPr="00F4294B">
        <w:rPr>
          <w:sz w:val="20"/>
          <w:szCs w:val="20"/>
        </w:rPr>
        <w:t xml:space="preserve"> correctly classifies 97.22% instances</w:t>
      </w:r>
      <w:r w:rsidRPr="00F4294B">
        <w:rPr>
          <w:sz w:val="20"/>
          <w:szCs w:val="20"/>
        </w:rPr>
        <w:t xml:space="preserve"> in 0.03 s.</w:t>
      </w:r>
    </w:p>
    <w:p w14:paraId="77AE1A71" w14:textId="1889DAA9" w:rsidR="00451ABF" w:rsidRDefault="00451ABF" w:rsidP="00F4294B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4294B">
        <w:rPr>
          <w:sz w:val="20"/>
          <w:szCs w:val="20"/>
        </w:rPr>
        <w:t xml:space="preserve">KNN </w:t>
      </w:r>
      <w:proofErr w:type="spellStart"/>
      <w:r w:rsidRPr="00F4294B">
        <w:rPr>
          <w:sz w:val="20"/>
          <w:szCs w:val="20"/>
        </w:rPr>
        <w:t>Algo</w:t>
      </w:r>
      <w:proofErr w:type="spellEnd"/>
      <w:r w:rsidRPr="00F4294B">
        <w:rPr>
          <w:sz w:val="20"/>
          <w:szCs w:val="20"/>
        </w:rPr>
        <w:t xml:space="preserve"> with 3 neighbors offer accuracy of 91.43% and 94.28% against test samples.</w:t>
      </w:r>
    </w:p>
    <w:p w14:paraId="5057EEEB" w14:textId="6A4D25CE" w:rsidR="00451ABF" w:rsidRPr="00373A88" w:rsidRDefault="004B6D79" w:rsidP="002069C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F93EB9">
        <w:rPr>
          <w:sz w:val="20"/>
          <w:szCs w:val="20"/>
        </w:rPr>
        <w:t>f we are okay with the time taken t</w:t>
      </w:r>
      <w:r w:rsidR="00E81866">
        <w:rPr>
          <w:sz w:val="20"/>
          <w:szCs w:val="20"/>
        </w:rPr>
        <w:t>o build models by MLP (~1.45 s)</w:t>
      </w:r>
      <w:r w:rsidR="00F93EB9">
        <w:rPr>
          <w:sz w:val="20"/>
          <w:szCs w:val="20"/>
        </w:rPr>
        <w:t>,</w:t>
      </w:r>
      <w:r w:rsidR="00E605D1">
        <w:rPr>
          <w:sz w:val="20"/>
          <w:szCs w:val="20"/>
        </w:rPr>
        <w:t xml:space="preserve"> then MLP stands as the winner</w:t>
      </w:r>
      <w:r w:rsidR="00373A88">
        <w:rPr>
          <w:sz w:val="20"/>
          <w:szCs w:val="20"/>
        </w:rPr>
        <w:t>.</w:t>
      </w:r>
    </w:p>
    <w:sectPr w:rsidR="00451ABF" w:rsidRPr="00373A88" w:rsidSect="00B243E1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4246"/>
    <w:multiLevelType w:val="hybridMultilevel"/>
    <w:tmpl w:val="5E4020E6"/>
    <w:lvl w:ilvl="0" w:tplc="D65E55E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22DB8"/>
    <w:multiLevelType w:val="hybridMultilevel"/>
    <w:tmpl w:val="371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36E75"/>
    <w:multiLevelType w:val="hybridMultilevel"/>
    <w:tmpl w:val="D804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95724"/>
    <w:multiLevelType w:val="hybridMultilevel"/>
    <w:tmpl w:val="A928E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330ECE"/>
    <w:multiLevelType w:val="hybridMultilevel"/>
    <w:tmpl w:val="35D6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CB6DE5"/>
    <w:multiLevelType w:val="hybridMultilevel"/>
    <w:tmpl w:val="AD6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556F7"/>
    <w:multiLevelType w:val="hybridMultilevel"/>
    <w:tmpl w:val="F606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82A79"/>
    <w:multiLevelType w:val="hybridMultilevel"/>
    <w:tmpl w:val="94A6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E5E6F"/>
    <w:multiLevelType w:val="hybridMultilevel"/>
    <w:tmpl w:val="0892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B2BDC"/>
    <w:multiLevelType w:val="hybridMultilevel"/>
    <w:tmpl w:val="93A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136B3"/>
    <w:multiLevelType w:val="hybridMultilevel"/>
    <w:tmpl w:val="C5E8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72819"/>
    <w:multiLevelType w:val="hybridMultilevel"/>
    <w:tmpl w:val="EDC2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14694"/>
    <w:multiLevelType w:val="hybridMultilevel"/>
    <w:tmpl w:val="313422B2"/>
    <w:lvl w:ilvl="0" w:tplc="D65E55E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51C82"/>
    <w:multiLevelType w:val="hybridMultilevel"/>
    <w:tmpl w:val="3D94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55768"/>
    <w:multiLevelType w:val="hybridMultilevel"/>
    <w:tmpl w:val="F8C6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E3EA3"/>
    <w:multiLevelType w:val="hybridMultilevel"/>
    <w:tmpl w:val="0220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006C1"/>
    <w:multiLevelType w:val="hybridMultilevel"/>
    <w:tmpl w:val="4850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A2386"/>
    <w:multiLevelType w:val="hybridMultilevel"/>
    <w:tmpl w:val="CBB8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292C74"/>
    <w:multiLevelType w:val="hybridMultilevel"/>
    <w:tmpl w:val="0ECC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5"/>
  </w:num>
  <w:num w:numId="10">
    <w:abstractNumId w:val="9"/>
  </w:num>
  <w:num w:numId="11">
    <w:abstractNumId w:val="3"/>
  </w:num>
  <w:num w:numId="12">
    <w:abstractNumId w:val="2"/>
  </w:num>
  <w:num w:numId="13">
    <w:abstractNumId w:val="17"/>
  </w:num>
  <w:num w:numId="14">
    <w:abstractNumId w:val="14"/>
  </w:num>
  <w:num w:numId="15">
    <w:abstractNumId w:val="8"/>
  </w:num>
  <w:num w:numId="16">
    <w:abstractNumId w:val="12"/>
  </w:num>
  <w:num w:numId="17">
    <w:abstractNumId w:val="10"/>
  </w:num>
  <w:num w:numId="18">
    <w:abstractNumId w:val="1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AA"/>
    <w:rsid w:val="000030F7"/>
    <w:rsid w:val="00006B9B"/>
    <w:rsid w:val="0000711E"/>
    <w:rsid w:val="00020CE7"/>
    <w:rsid w:val="00020FA2"/>
    <w:rsid w:val="000237B2"/>
    <w:rsid w:val="000246DA"/>
    <w:rsid w:val="00036E5F"/>
    <w:rsid w:val="000370F5"/>
    <w:rsid w:val="00037690"/>
    <w:rsid w:val="0005625E"/>
    <w:rsid w:val="00057F62"/>
    <w:rsid w:val="00064772"/>
    <w:rsid w:val="00065F4F"/>
    <w:rsid w:val="00067110"/>
    <w:rsid w:val="00073395"/>
    <w:rsid w:val="000808F6"/>
    <w:rsid w:val="00082CA8"/>
    <w:rsid w:val="00086FC6"/>
    <w:rsid w:val="00092222"/>
    <w:rsid w:val="00092412"/>
    <w:rsid w:val="000B2CFC"/>
    <w:rsid w:val="000B646A"/>
    <w:rsid w:val="000C08CA"/>
    <w:rsid w:val="000C0ECA"/>
    <w:rsid w:val="000C5359"/>
    <w:rsid w:val="000D3F47"/>
    <w:rsid w:val="000D5480"/>
    <w:rsid w:val="000F51E5"/>
    <w:rsid w:val="00104A7B"/>
    <w:rsid w:val="001172F0"/>
    <w:rsid w:val="001321F8"/>
    <w:rsid w:val="00142B8A"/>
    <w:rsid w:val="00147DE2"/>
    <w:rsid w:val="00151903"/>
    <w:rsid w:val="001655D0"/>
    <w:rsid w:val="0017043C"/>
    <w:rsid w:val="001712E2"/>
    <w:rsid w:val="00172CBF"/>
    <w:rsid w:val="001813DE"/>
    <w:rsid w:val="001817C3"/>
    <w:rsid w:val="00184CAB"/>
    <w:rsid w:val="00197B6F"/>
    <w:rsid w:val="001A56EB"/>
    <w:rsid w:val="001C5FC4"/>
    <w:rsid w:val="001D3203"/>
    <w:rsid w:val="001D5CA2"/>
    <w:rsid w:val="001E60B7"/>
    <w:rsid w:val="00200FD4"/>
    <w:rsid w:val="0020453E"/>
    <w:rsid w:val="002050A7"/>
    <w:rsid w:val="002069C2"/>
    <w:rsid w:val="00212725"/>
    <w:rsid w:val="002170FC"/>
    <w:rsid w:val="0022599A"/>
    <w:rsid w:val="00230774"/>
    <w:rsid w:val="002338D8"/>
    <w:rsid w:val="00235172"/>
    <w:rsid w:val="00240F9D"/>
    <w:rsid w:val="00247318"/>
    <w:rsid w:val="00252C07"/>
    <w:rsid w:val="00253536"/>
    <w:rsid w:val="00257442"/>
    <w:rsid w:val="00260F1E"/>
    <w:rsid w:val="00264873"/>
    <w:rsid w:val="00267712"/>
    <w:rsid w:val="00272909"/>
    <w:rsid w:val="00274150"/>
    <w:rsid w:val="002777F4"/>
    <w:rsid w:val="00281569"/>
    <w:rsid w:val="00283E9F"/>
    <w:rsid w:val="0029632E"/>
    <w:rsid w:val="002A2332"/>
    <w:rsid w:val="002E753D"/>
    <w:rsid w:val="002F2AEE"/>
    <w:rsid w:val="002F77A4"/>
    <w:rsid w:val="00300961"/>
    <w:rsid w:val="00310E89"/>
    <w:rsid w:val="003166D9"/>
    <w:rsid w:val="00336922"/>
    <w:rsid w:val="00347A37"/>
    <w:rsid w:val="003535A6"/>
    <w:rsid w:val="00354B60"/>
    <w:rsid w:val="00357D6D"/>
    <w:rsid w:val="00360505"/>
    <w:rsid w:val="003635EC"/>
    <w:rsid w:val="00366E5F"/>
    <w:rsid w:val="00372872"/>
    <w:rsid w:val="00373A88"/>
    <w:rsid w:val="003750A1"/>
    <w:rsid w:val="00385795"/>
    <w:rsid w:val="003858E4"/>
    <w:rsid w:val="0039494C"/>
    <w:rsid w:val="00394EA9"/>
    <w:rsid w:val="003A22DC"/>
    <w:rsid w:val="003A4B7E"/>
    <w:rsid w:val="003A76DE"/>
    <w:rsid w:val="003B120F"/>
    <w:rsid w:val="003B69E4"/>
    <w:rsid w:val="003E4193"/>
    <w:rsid w:val="003F0606"/>
    <w:rsid w:val="003F0D72"/>
    <w:rsid w:val="003F21F2"/>
    <w:rsid w:val="003F35D7"/>
    <w:rsid w:val="004006D0"/>
    <w:rsid w:val="00411CDE"/>
    <w:rsid w:val="004121D6"/>
    <w:rsid w:val="004134C9"/>
    <w:rsid w:val="00415953"/>
    <w:rsid w:val="00415AD4"/>
    <w:rsid w:val="00426E5E"/>
    <w:rsid w:val="00427EA0"/>
    <w:rsid w:val="004311C6"/>
    <w:rsid w:val="004448A6"/>
    <w:rsid w:val="00444B78"/>
    <w:rsid w:val="00451ABF"/>
    <w:rsid w:val="0045365C"/>
    <w:rsid w:val="00454BCE"/>
    <w:rsid w:val="00473C09"/>
    <w:rsid w:val="00481970"/>
    <w:rsid w:val="004914AE"/>
    <w:rsid w:val="00492BCE"/>
    <w:rsid w:val="004966A1"/>
    <w:rsid w:val="004B33CB"/>
    <w:rsid w:val="004B6D79"/>
    <w:rsid w:val="004C160D"/>
    <w:rsid w:val="004D389C"/>
    <w:rsid w:val="004E447D"/>
    <w:rsid w:val="004E4AF6"/>
    <w:rsid w:val="00500D21"/>
    <w:rsid w:val="00507BB1"/>
    <w:rsid w:val="00510911"/>
    <w:rsid w:val="00513560"/>
    <w:rsid w:val="005141C5"/>
    <w:rsid w:val="005205A5"/>
    <w:rsid w:val="00524604"/>
    <w:rsid w:val="0052738E"/>
    <w:rsid w:val="005315C5"/>
    <w:rsid w:val="005368C4"/>
    <w:rsid w:val="00537103"/>
    <w:rsid w:val="00537B66"/>
    <w:rsid w:val="00541B7F"/>
    <w:rsid w:val="0056605C"/>
    <w:rsid w:val="00570F70"/>
    <w:rsid w:val="005773E1"/>
    <w:rsid w:val="005933F3"/>
    <w:rsid w:val="005973CE"/>
    <w:rsid w:val="005A2984"/>
    <w:rsid w:val="005C3D31"/>
    <w:rsid w:val="005D36D4"/>
    <w:rsid w:val="005D61CD"/>
    <w:rsid w:val="005D6C09"/>
    <w:rsid w:val="005E22BB"/>
    <w:rsid w:val="0061469C"/>
    <w:rsid w:val="006416C2"/>
    <w:rsid w:val="00650E59"/>
    <w:rsid w:val="00650F1F"/>
    <w:rsid w:val="006854BE"/>
    <w:rsid w:val="006869BA"/>
    <w:rsid w:val="006929BB"/>
    <w:rsid w:val="00694448"/>
    <w:rsid w:val="006A4B28"/>
    <w:rsid w:val="006B0935"/>
    <w:rsid w:val="006B337E"/>
    <w:rsid w:val="006B7444"/>
    <w:rsid w:val="006C03B7"/>
    <w:rsid w:val="006C0B14"/>
    <w:rsid w:val="006C1238"/>
    <w:rsid w:val="006D1CAB"/>
    <w:rsid w:val="006D5359"/>
    <w:rsid w:val="006F07CE"/>
    <w:rsid w:val="006F79E3"/>
    <w:rsid w:val="00700CC7"/>
    <w:rsid w:val="007044AD"/>
    <w:rsid w:val="007048C5"/>
    <w:rsid w:val="00705914"/>
    <w:rsid w:val="00710362"/>
    <w:rsid w:val="00711335"/>
    <w:rsid w:val="00721747"/>
    <w:rsid w:val="00724928"/>
    <w:rsid w:val="00731165"/>
    <w:rsid w:val="007313A2"/>
    <w:rsid w:val="00737803"/>
    <w:rsid w:val="007413A5"/>
    <w:rsid w:val="007420D9"/>
    <w:rsid w:val="007450DD"/>
    <w:rsid w:val="00747916"/>
    <w:rsid w:val="00747A7E"/>
    <w:rsid w:val="00751A83"/>
    <w:rsid w:val="007563E8"/>
    <w:rsid w:val="00757441"/>
    <w:rsid w:val="00760E8C"/>
    <w:rsid w:val="007621CC"/>
    <w:rsid w:val="00771530"/>
    <w:rsid w:val="00783DE3"/>
    <w:rsid w:val="00784D46"/>
    <w:rsid w:val="007E0D36"/>
    <w:rsid w:val="007E79DE"/>
    <w:rsid w:val="00810C7B"/>
    <w:rsid w:val="00810D63"/>
    <w:rsid w:val="00812389"/>
    <w:rsid w:val="00813C87"/>
    <w:rsid w:val="00815283"/>
    <w:rsid w:val="00826B6B"/>
    <w:rsid w:val="00832141"/>
    <w:rsid w:val="00837492"/>
    <w:rsid w:val="008624AA"/>
    <w:rsid w:val="00877C5F"/>
    <w:rsid w:val="00882AB8"/>
    <w:rsid w:val="00882BD8"/>
    <w:rsid w:val="00895CA5"/>
    <w:rsid w:val="008A0B83"/>
    <w:rsid w:val="008A2497"/>
    <w:rsid w:val="008A7C28"/>
    <w:rsid w:val="008B2B5F"/>
    <w:rsid w:val="008B4CB4"/>
    <w:rsid w:val="008B5F77"/>
    <w:rsid w:val="008C10E9"/>
    <w:rsid w:val="008C1880"/>
    <w:rsid w:val="008C77EA"/>
    <w:rsid w:val="008D03C9"/>
    <w:rsid w:val="008D4AD3"/>
    <w:rsid w:val="008E6180"/>
    <w:rsid w:val="008E7C8B"/>
    <w:rsid w:val="008F03B1"/>
    <w:rsid w:val="008F1C4D"/>
    <w:rsid w:val="008F61A6"/>
    <w:rsid w:val="00903031"/>
    <w:rsid w:val="0090329C"/>
    <w:rsid w:val="0090516B"/>
    <w:rsid w:val="0090519F"/>
    <w:rsid w:val="00916D90"/>
    <w:rsid w:val="00917494"/>
    <w:rsid w:val="00920E94"/>
    <w:rsid w:val="00922355"/>
    <w:rsid w:val="009273F8"/>
    <w:rsid w:val="0093000F"/>
    <w:rsid w:val="0093550F"/>
    <w:rsid w:val="009415ED"/>
    <w:rsid w:val="00946FEA"/>
    <w:rsid w:val="00953854"/>
    <w:rsid w:val="0095769F"/>
    <w:rsid w:val="00962239"/>
    <w:rsid w:val="00973D46"/>
    <w:rsid w:val="00986DE2"/>
    <w:rsid w:val="009A61EE"/>
    <w:rsid w:val="009B1701"/>
    <w:rsid w:val="009C46D4"/>
    <w:rsid w:val="009C6240"/>
    <w:rsid w:val="009C6DA5"/>
    <w:rsid w:val="009C7438"/>
    <w:rsid w:val="009D66EC"/>
    <w:rsid w:val="009E6E24"/>
    <w:rsid w:val="009F1A6D"/>
    <w:rsid w:val="009F3CE8"/>
    <w:rsid w:val="00A01D02"/>
    <w:rsid w:val="00A05581"/>
    <w:rsid w:val="00A06B9D"/>
    <w:rsid w:val="00A22F98"/>
    <w:rsid w:val="00A23B6B"/>
    <w:rsid w:val="00A2478A"/>
    <w:rsid w:val="00A27579"/>
    <w:rsid w:val="00A34218"/>
    <w:rsid w:val="00A52914"/>
    <w:rsid w:val="00A53CB1"/>
    <w:rsid w:val="00A56EDD"/>
    <w:rsid w:val="00A6313E"/>
    <w:rsid w:val="00A65DEB"/>
    <w:rsid w:val="00A706D6"/>
    <w:rsid w:val="00A74E9C"/>
    <w:rsid w:val="00A772C0"/>
    <w:rsid w:val="00A96947"/>
    <w:rsid w:val="00AA29F2"/>
    <w:rsid w:val="00AA3338"/>
    <w:rsid w:val="00AA7290"/>
    <w:rsid w:val="00AB3281"/>
    <w:rsid w:val="00AB3571"/>
    <w:rsid w:val="00AB664D"/>
    <w:rsid w:val="00AC474E"/>
    <w:rsid w:val="00B03E94"/>
    <w:rsid w:val="00B05B88"/>
    <w:rsid w:val="00B13626"/>
    <w:rsid w:val="00B243E1"/>
    <w:rsid w:val="00B25378"/>
    <w:rsid w:val="00B25962"/>
    <w:rsid w:val="00B2668C"/>
    <w:rsid w:val="00B30791"/>
    <w:rsid w:val="00B36B39"/>
    <w:rsid w:val="00B4347E"/>
    <w:rsid w:val="00B4381B"/>
    <w:rsid w:val="00B51565"/>
    <w:rsid w:val="00B57C62"/>
    <w:rsid w:val="00B7031A"/>
    <w:rsid w:val="00B72DBE"/>
    <w:rsid w:val="00B72E16"/>
    <w:rsid w:val="00B73DD0"/>
    <w:rsid w:val="00B806F3"/>
    <w:rsid w:val="00BB103A"/>
    <w:rsid w:val="00BC2685"/>
    <w:rsid w:val="00BC7021"/>
    <w:rsid w:val="00BD3653"/>
    <w:rsid w:val="00BD6A4B"/>
    <w:rsid w:val="00BE0021"/>
    <w:rsid w:val="00C1006D"/>
    <w:rsid w:val="00C11929"/>
    <w:rsid w:val="00C21B63"/>
    <w:rsid w:val="00C2462D"/>
    <w:rsid w:val="00C313BF"/>
    <w:rsid w:val="00C32433"/>
    <w:rsid w:val="00C407D6"/>
    <w:rsid w:val="00C469A7"/>
    <w:rsid w:val="00C50D68"/>
    <w:rsid w:val="00C53F94"/>
    <w:rsid w:val="00C54DAB"/>
    <w:rsid w:val="00C6477F"/>
    <w:rsid w:val="00C66262"/>
    <w:rsid w:val="00C72AF5"/>
    <w:rsid w:val="00C72FA2"/>
    <w:rsid w:val="00C73790"/>
    <w:rsid w:val="00C73C71"/>
    <w:rsid w:val="00C7782A"/>
    <w:rsid w:val="00C9140D"/>
    <w:rsid w:val="00CA1065"/>
    <w:rsid w:val="00CA327A"/>
    <w:rsid w:val="00CA4C35"/>
    <w:rsid w:val="00CB29BD"/>
    <w:rsid w:val="00CC5985"/>
    <w:rsid w:val="00CD2177"/>
    <w:rsid w:val="00CF16C4"/>
    <w:rsid w:val="00CF1D16"/>
    <w:rsid w:val="00CF5D32"/>
    <w:rsid w:val="00CF7351"/>
    <w:rsid w:val="00D033D0"/>
    <w:rsid w:val="00D14381"/>
    <w:rsid w:val="00D15ACF"/>
    <w:rsid w:val="00D17E66"/>
    <w:rsid w:val="00D36899"/>
    <w:rsid w:val="00D52017"/>
    <w:rsid w:val="00D635B9"/>
    <w:rsid w:val="00D67BBA"/>
    <w:rsid w:val="00D702C9"/>
    <w:rsid w:val="00D75DEE"/>
    <w:rsid w:val="00D77369"/>
    <w:rsid w:val="00DA1D2A"/>
    <w:rsid w:val="00DA6001"/>
    <w:rsid w:val="00DB15AF"/>
    <w:rsid w:val="00DB2ECB"/>
    <w:rsid w:val="00DC0A87"/>
    <w:rsid w:val="00DC2EA9"/>
    <w:rsid w:val="00DD4D21"/>
    <w:rsid w:val="00DE3F89"/>
    <w:rsid w:val="00DE4038"/>
    <w:rsid w:val="00DF28F7"/>
    <w:rsid w:val="00E00BE0"/>
    <w:rsid w:val="00E01EF2"/>
    <w:rsid w:val="00E07461"/>
    <w:rsid w:val="00E138E1"/>
    <w:rsid w:val="00E24945"/>
    <w:rsid w:val="00E40F19"/>
    <w:rsid w:val="00E449EC"/>
    <w:rsid w:val="00E50335"/>
    <w:rsid w:val="00E51325"/>
    <w:rsid w:val="00E53675"/>
    <w:rsid w:val="00E605D1"/>
    <w:rsid w:val="00E62343"/>
    <w:rsid w:val="00E66D9C"/>
    <w:rsid w:val="00E67CBE"/>
    <w:rsid w:val="00E71789"/>
    <w:rsid w:val="00E8085F"/>
    <w:rsid w:val="00E81866"/>
    <w:rsid w:val="00E8266E"/>
    <w:rsid w:val="00EA7964"/>
    <w:rsid w:val="00EB0476"/>
    <w:rsid w:val="00EC1444"/>
    <w:rsid w:val="00ED4BFC"/>
    <w:rsid w:val="00ED5883"/>
    <w:rsid w:val="00F00311"/>
    <w:rsid w:val="00F00DD1"/>
    <w:rsid w:val="00F013AA"/>
    <w:rsid w:val="00F0689D"/>
    <w:rsid w:val="00F07A15"/>
    <w:rsid w:val="00F175E2"/>
    <w:rsid w:val="00F22B75"/>
    <w:rsid w:val="00F360AA"/>
    <w:rsid w:val="00F36751"/>
    <w:rsid w:val="00F4294B"/>
    <w:rsid w:val="00F4477F"/>
    <w:rsid w:val="00F468BE"/>
    <w:rsid w:val="00F51B3F"/>
    <w:rsid w:val="00F60DF4"/>
    <w:rsid w:val="00F61096"/>
    <w:rsid w:val="00F742A6"/>
    <w:rsid w:val="00F841FE"/>
    <w:rsid w:val="00F91E69"/>
    <w:rsid w:val="00F93EB9"/>
    <w:rsid w:val="00FB37B0"/>
    <w:rsid w:val="00FB4A9C"/>
    <w:rsid w:val="00FC03C8"/>
    <w:rsid w:val="00FC7DAB"/>
    <w:rsid w:val="00FE17DF"/>
    <w:rsid w:val="00FE3FF7"/>
    <w:rsid w:val="00FE616A"/>
    <w:rsid w:val="00FF172E"/>
    <w:rsid w:val="00FF46D2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274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1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B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9C2"/>
    <w:pPr>
      <w:ind w:left="720"/>
      <w:contextualSpacing/>
    </w:pPr>
  </w:style>
  <w:style w:type="table" w:styleId="TableGrid">
    <w:name w:val="Table Grid"/>
    <w:basedOn w:val="TableNormal"/>
    <w:uiPriority w:val="59"/>
    <w:rsid w:val="0092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44B7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44B7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B7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B7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B7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B7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B7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B7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B7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4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41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0B2CFC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B2CFC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2CFC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2CFC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2CFC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2CFC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2CFC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2CFC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2CFC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2CFC"/>
    <w:pPr>
      <w:spacing w:before="240" w:after="120"/>
      <w:ind w:left="140"/>
    </w:pPr>
    <w:rPr>
      <w:rFonts w:asciiTheme="majorHAnsi" w:hAnsiTheme="majorHAnsi"/>
      <w:b/>
      <w:sz w:val="28"/>
      <w:szCs w:val="28"/>
    </w:rPr>
  </w:style>
  <w:style w:type="character" w:customStyle="1" w:styleId="comment-copy">
    <w:name w:val="comment-copy"/>
    <w:basedOn w:val="DefaultParagraphFont"/>
    <w:rsid w:val="008E61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1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B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9C2"/>
    <w:pPr>
      <w:ind w:left="720"/>
      <w:contextualSpacing/>
    </w:pPr>
  </w:style>
  <w:style w:type="table" w:styleId="TableGrid">
    <w:name w:val="Table Grid"/>
    <w:basedOn w:val="TableNormal"/>
    <w:uiPriority w:val="59"/>
    <w:rsid w:val="0092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44B7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44B7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B7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B7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B7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B7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B7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B7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B7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4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4B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41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0B2CFC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B2CFC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2CFC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2CFC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2CFC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2CFC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2CFC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2CFC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2CFC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2CFC"/>
    <w:pPr>
      <w:spacing w:before="240" w:after="120"/>
      <w:ind w:left="140"/>
    </w:pPr>
    <w:rPr>
      <w:rFonts w:asciiTheme="majorHAnsi" w:hAnsiTheme="majorHAnsi"/>
      <w:b/>
      <w:sz w:val="28"/>
      <w:szCs w:val="28"/>
    </w:rPr>
  </w:style>
  <w:style w:type="character" w:customStyle="1" w:styleId="comment-copy">
    <w:name w:val="comment-copy"/>
    <w:basedOn w:val="DefaultParagraphFont"/>
    <w:rsid w:val="008E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rchive.ics.uci.edu/ml/datasets/Ionosphere" TargetMode="External"/><Relationship Id="rId21" Type="http://schemas.openxmlformats.org/officeDocument/2006/relationships/hyperlink" Target="http://inside.mines.edu/~huawang/Papers/Conference/2010aaai_mlknn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taff.informatics.buu.ac.th/~ureerat/321641/Weka/Data%20Sets/GermanCredi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26E86-3DF7-CB4C-BC03-80886FF7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3898</Words>
  <Characters>19223</Characters>
  <Application>Microsoft Macintosh Word</Application>
  <DocSecurity>0</DocSecurity>
  <Lines>1601</Lines>
  <Paragraphs>578</Paragraphs>
  <ScaleCrop>false</ScaleCrop>
  <Company>Walmart</Company>
  <LinksUpToDate>false</LinksUpToDate>
  <CharactersWithSpaces>22543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2</cp:revision>
  <dcterms:created xsi:type="dcterms:W3CDTF">2015-09-27T06:01:00Z</dcterms:created>
  <dcterms:modified xsi:type="dcterms:W3CDTF">2015-09-27T06:01:00Z</dcterms:modified>
</cp:coreProperties>
</file>