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2B" w:rsidRPr="00650F1F" w:rsidRDefault="00553AA3" w:rsidP="00650F1F">
      <w:pPr>
        <w:pStyle w:val="ListParagraph"/>
        <w:numPr>
          <w:ilvl w:val="0"/>
          <w:numId w:val="3"/>
        </w:numPr>
        <w:rPr>
          <w:rFonts w:ascii="Arial" w:hAnsi="Arial" w:cs="Arial"/>
          <w:b/>
          <w:color w:val="000000"/>
          <w:sz w:val="24"/>
          <w:szCs w:val="24"/>
          <w:shd w:val="clear" w:color="auto" w:fill="FFFFFF"/>
        </w:rPr>
      </w:pPr>
      <w:r w:rsidRPr="00650F1F">
        <w:rPr>
          <w:rFonts w:ascii="Arial" w:hAnsi="Arial" w:cs="Arial"/>
          <w:b/>
          <w:color w:val="000000"/>
          <w:sz w:val="24"/>
          <w:szCs w:val="24"/>
          <w:shd w:val="clear" w:color="auto" w:fill="FFFFFF"/>
        </w:rPr>
        <w:t>What are the innovations that are happening in industry to help businesses to go online? Do a quick research and identify the most innovative companies or products that are helping businesses to go digital.</w:t>
      </w:r>
      <w:r w:rsidR="000A2C91" w:rsidRPr="00650F1F">
        <w:rPr>
          <w:rFonts w:ascii="Arial" w:hAnsi="Arial" w:cs="Arial"/>
          <w:b/>
          <w:color w:val="000000"/>
          <w:sz w:val="24"/>
          <w:szCs w:val="24"/>
          <w:shd w:val="clear" w:color="auto" w:fill="FFFFFF"/>
        </w:rPr>
        <w:t xml:space="preserve"> </w:t>
      </w:r>
    </w:p>
    <w:p w:rsidR="00650F1F" w:rsidRDefault="00650F1F" w:rsidP="00650F1F">
      <w:pPr>
        <w:rPr>
          <w:rFonts w:ascii="Arial" w:hAnsi="Arial" w:cs="Arial"/>
          <w:color w:val="000000"/>
          <w:sz w:val="24"/>
          <w:szCs w:val="24"/>
          <w:shd w:val="clear" w:color="auto" w:fill="FFFFFF"/>
        </w:rPr>
      </w:pPr>
      <w:r w:rsidRPr="00650F1F">
        <w:rPr>
          <w:rFonts w:ascii="Arial" w:hAnsi="Arial" w:cs="Arial"/>
          <w:color w:val="000000"/>
          <w:sz w:val="24"/>
          <w:szCs w:val="24"/>
          <w:shd w:val="clear" w:color="auto" w:fill="FFFFFF"/>
        </w:rPr>
        <w:t xml:space="preserve">Companies- </w:t>
      </w:r>
    </w:p>
    <w:p w:rsidR="00650F1F" w:rsidRPr="00FA390F" w:rsidRDefault="00650F1F" w:rsidP="00FA390F">
      <w:pPr>
        <w:pStyle w:val="Heading1"/>
        <w:numPr>
          <w:ilvl w:val="0"/>
          <w:numId w:val="6"/>
        </w:numPr>
        <w:shd w:val="clear" w:color="auto" w:fill="FFFFFF"/>
        <w:spacing w:before="0"/>
        <w:rPr>
          <w:rFonts w:ascii="Arial" w:hAnsi="Arial" w:cs="Arial"/>
          <w:b w:val="0"/>
          <w:color w:val="000000" w:themeColor="text1"/>
          <w:sz w:val="20"/>
          <w:szCs w:val="20"/>
        </w:rPr>
      </w:pPr>
      <w:r w:rsidRPr="00FA390F">
        <w:rPr>
          <w:rFonts w:ascii="Arial" w:hAnsi="Arial" w:cs="Arial"/>
          <w:b w:val="0"/>
          <w:color w:val="000000" w:themeColor="text1"/>
          <w:sz w:val="20"/>
          <w:szCs w:val="20"/>
        </w:rPr>
        <w:t>Ghoshak</w:t>
      </w:r>
    </w:p>
    <w:p w:rsidR="00650F1F" w:rsidRPr="00FA390F" w:rsidRDefault="00650F1F" w:rsidP="00FA390F">
      <w:pPr>
        <w:pStyle w:val="ListParagraph"/>
        <w:numPr>
          <w:ilvl w:val="0"/>
          <w:numId w:val="6"/>
        </w:numPr>
        <w:rPr>
          <w:rFonts w:ascii="Arial" w:hAnsi="Arial" w:cs="Arial"/>
          <w:color w:val="000000" w:themeColor="text1"/>
          <w:spacing w:val="-3"/>
          <w:sz w:val="20"/>
          <w:szCs w:val="20"/>
          <w:shd w:val="clear" w:color="auto" w:fill="FFFFFF"/>
        </w:rPr>
      </w:pPr>
      <w:r w:rsidRPr="00FA390F">
        <w:rPr>
          <w:rFonts w:ascii="Arial" w:hAnsi="Arial" w:cs="Arial"/>
          <w:color w:val="000000" w:themeColor="text1"/>
          <w:spacing w:val="-3"/>
          <w:sz w:val="20"/>
          <w:szCs w:val="20"/>
          <w:shd w:val="clear" w:color="auto" w:fill="FFFFFF"/>
        </w:rPr>
        <w:t xml:space="preserve">DotPe </w:t>
      </w:r>
    </w:p>
    <w:p w:rsidR="00650F1F" w:rsidRPr="007D0D37" w:rsidRDefault="004F45DF" w:rsidP="00FA390F">
      <w:pPr>
        <w:pStyle w:val="ListParagraph"/>
        <w:numPr>
          <w:ilvl w:val="0"/>
          <w:numId w:val="6"/>
        </w:numPr>
        <w:rPr>
          <w:rFonts w:ascii="Arial" w:hAnsi="Arial" w:cs="Arial"/>
          <w:color w:val="000000" w:themeColor="text1"/>
          <w:sz w:val="20"/>
          <w:szCs w:val="20"/>
        </w:rPr>
      </w:pPr>
      <w:hyperlink r:id="rId6" w:tgtFrame="_blank" w:history="1">
        <w:r w:rsidR="00650F1F" w:rsidRPr="007D0D37">
          <w:rPr>
            <w:rStyle w:val="Hyperlink"/>
            <w:rFonts w:ascii="Arial" w:hAnsi="Arial" w:cs="Arial"/>
            <w:color w:val="000000" w:themeColor="text1"/>
            <w:sz w:val="20"/>
            <w:szCs w:val="20"/>
            <w:u w:val="none"/>
            <w:shd w:val="clear" w:color="auto" w:fill="FFFFFF"/>
          </w:rPr>
          <w:t>Privasee</w:t>
        </w:r>
      </w:hyperlink>
      <w:r w:rsidR="00650F1F" w:rsidRPr="007D0D37">
        <w:rPr>
          <w:rFonts w:ascii="Arial" w:hAnsi="Arial" w:cs="Arial"/>
          <w:color w:val="000000" w:themeColor="text1"/>
          <w:sz w:val="20"/>
          <w:szCs w:val="20"/>
        </w:rPr>
        <w:t xml:space="preserve"> </w:t>
      </w:r>
    </w:p>
    <w:p w:rsidR="00650F1F" w:rsidRPr="00FA390F" w:rsidRDefault="00650F1F" w:rsidP="00FA390F">
      <w:pPr>
        <w:pStyle w:val="ListParagraph"/>
        <w:numPr>
          <w:ilvl w:val="0"/>
          <w:numId w:val="6"/>
        </w:numPr>
        <w:rPr>
          <w:rFonts w:ascii="Arial" w:hAnsi="Arial" w:cs="Arial"/>
          <w:color w:val="000000" w:themeColor="text1"/>
          <w:sz w:val="20"/>
          <w:szCs w:val="20"/>
        </w:rPr>
      </w:pPr>
      <w:r w:rsidRPr="00FA390F">
        <w:rPr>
          <w:rFonts w:ascii="Arial" w:hAnsi="Arial" w:cs="Arial"/>
          <w:color w:val="000000" w:themeColor="text1"/>
          <w:sz w:val="20"/>
          <w:szCs w:val="20"/>
        </w:rPr>
        <w:t>Social piper</w:t>
      </w:r>
      <w:r w:rsidR="00FA390F" w:rsidRPr="00FA390F">
        <w:rPr>
          <w:rFonts w:ascii="Arial" w:hAnsi="Arial" w:cs="Arial"/>
          <w:color w:val="000000" w:themeColor="text1"/>
          <w:sz w:val="20"/>
          <w:szCs w:val="20"/>
        </w:rPr>
        <w:t xml:space="preserve"> </w:t>
      </w:r>
    </w:p>
    <w:p w:rsidR="00FA390F" w:rsidRPr="00FA390F" w:rsidRDefault="00FA390F" w:rsidP="00FA390F">
      <w:pPr>
        <w:pStyle w:val="ListParagraph"/>
        <w:numPr>
          <w:ilvl w:val="0"/>
          <w:numId w:val="6"/>
        </w:numPr>
        <w:rPr>
          <w:rFonts w:ascii="Arial" w:hAnsi="Arial" w:cs="Arial"/>
          <w:color w:val="000000" w:themeColor="text1"/>
          <w:sz w:val="20"/>
          <w:szCs w:val="20"/>
          <w:shd w:val="clear" w:color="auto" w:fill="FFFFFF"/>
        </w:rPr>
      </w:pPr>
      <w:r w:rsidRPr="00FA390F">
        <w:rPr>
          <w:rFonts w:ascii="Arial" w:hAnsi="Arial" w:cs="Arial"/>
          <w:iCs/>
          <w:color w:val="000000" w:themeColor="text1"/>
          <w:sz w:val="20"/>
          <w:szCs w:val="20"/>
          <w:shd w:val="clear" w:color="auto" w:fill="FFFFFF"/>
        </w:rPr>
        <w:t>LocaGlobe</w:t>
      </w:r>
    </w:p>
    <w:p w:rsidR="000A2C91" w:rsidRDefault="000A2C91">
      <w:pPr>
        <w:rPr>
          <w:rFonts w:ascii="Arial" w:hAnsi="Arial" w:cs="Arial"/>
          <w:color w:val="000000"/>
          <w:sz w:val="24"/>
          <w:szCs w:val="24"/>
          <w:shd w:val="clear" w:color="auto" w:fill="FFFFFF"/>
        </w:rPr>
      </w:pPr>
      <w:r w:rsidRPr="000A2C91">
        <w:rPr>
          <w:rFonts w:ascii="Arial" w:hAnsi="Arial" w:cs="Arial"/>
          <w:color w:val="000000"/>
          <w:sz w:val="24"/>
          <w:szCs w:val="24"/>
          <w:shd w:val="clear" w:color="auto" w:fill="FFFFFF"/>
        </w:rPr>
        <w:t xml:space="preserve">Products- </w:t>
      </w:r>
    </w:p>
    <w:p w:rsidR="000A2C91" w:rsidRPr="007E1D93" w:rsidRDefault="004F45DF" w:rsidP="007E1D93">
      <w:pPr>
        <w:pStyle w:val="ListParagraph"/>
        <w:numPr>
          <w:ilvl w:val="0"/>
          <w:numId w:val="1"/>
        </w:numPr>
        <w:rPr>
          <w:rFonts w:ascii="Arial" w:hAnsi="Arial" w:cs="Arial"/>
          <w:bCs/>
          <w:color w:val="000000" w:themeColor="text1"/>
          <w:sz w:val="20"/>
          <w:szCs w:val="20"/>
          <w:shd w:val="clear" w:color="auto" w:fill="FFFFFF"/>
        </w:rPr>
      </w:pPr>
      <w:hyperlink r:id="rId7" w:tgtFrame="_blank" w:history="1">
        <w:r w:rsidR="000A2C91" w:rsidRPr="007E1D93">
          <w:rPr>
            <w:rStyle w:val="Hyperlink"/>
            <w:rFonts w:ascii="Arial" w:hAnsi="Arial" w:cs="Arial"/>
            <w:bCs/>
            <w:color w:val="000000" w:themeColor="text1"/>
            <w:sz w:val="20"/>
            <w:szCs w:val="20"/>
            <w:u w:val="none"/>
            <w:shd w:val="clear" w:color="auto" w:fill="FFFFFF"/>
          </w:rPr>
          <w:t>Google Drive</w:t>
        </w:r>
      </w:hyperlink>
    </w:p>
    <w:p w:rsidR="000A2C91" w:rsidRPr="007E1D93" w:rsidRDefault="000A2C91" w:rsidP="007E1D93">
      <w:pPr>
        <w:pStyle w:val="ListParagraph"/>
        <w:numPr>
          <w:ilvl w:val="0"/>
          <w:numId w:val="1"/>
        </w:numPr>
        <w:rPr>
          <w:rFonts w:ascii="Arial" w:hAnsi="Arial" w:cs="Arial"/>
          <w:bCs/>
          <w:color w:val="000000" w:themeColor="text1"/>
          <w:sz w:val="20"/>
          <w:szCs w:val="20"/>
          <w:shd w:val="clear" w:color="auto" w:fill="FFFFFF"/>
        </w:rPr>
      </w:pPr>
      <w:r w:rsidRPr="007E1D93">
        <w:rPr>
          <w:rFonts w:ascii="Arial" w:hAnsi="Arial" w:cs="Arial"/>
          <w:bCs/>
          <w:color w:val="000000" w:themeColor="text1"/>
          <w:sz w:val="20"/>
          <w:szCs w:val="20"/>
          <w:shd w:val="clear" w:color="auto" w:fill="FFFFFF"/>
        </w:rPr>
        <w:t xml:space="preserve">Wikis </w:t>
      </w:r>
    </w:p>
    <w:p w:rsidR="000A2C91" w:rsidRPr="007E1D93" w:rsidRDefault="004F45DF" w:rsidP="007E1D93">
      <w:pPr>
        <w:pStyle w:val="ListParagraph"/>
        <w:numPr>
          <w:ilvl w:val="0"/>
          <w:numId w:val="1"/>
        </w:numPr>
        <w:rPr>
          <w:rFonts w:ascii="Arial" w:hAnsi="Arial" w:cs="Arial"/>
          <w:color w:val="000000" w:themeColor="text1"/>
          <w:sz w:val="20"/>
          <w:szCs w:val="20"/>
        </w:rPr>
      </w:pPr>
      <w:hyperlink r:id="rId8" w:tgtFrame="_blank" w:history="1">
        <w:r w:rsidR="000A2C91" w:rsidRPr="007E1D93">
          <w:rPr>
            <w:rStyle w:val="Hyperlink"/>
            <w:rFonts w:ascii="Arial" w:hAnsi="Arial" w:cs="Arial"/>
            <w:bCs/>
            <w:color w:val="000000" w:themeColor="text1"/>
            <w:sz w:val="20"/>
            <w:szCs w:val="20"/>
            <w:u w:val="none"/>
            <w:shd w:val="clear" w:color="auto" w:fill="FFFFFF"/>
          </w:rPr>
          <w:t>Basecamp</w:t>
        </w:r>
      </w:hyperlink>
      <w:r w:rsidR="000A2C91" w:rsidRPr="007E1D93">
        <w:rPr>
          <w:rFonts w:ascii="Arial" w:hAnsi="Arial" w:cs="Arial"/>
          <w:color w:val="000000" w:themeColor="text1"/>
          <w:sz w:val="20"/>
          <w:szCs w:val="20"/>
        </w:rPr>
        <w:t xml:space="preserve"> </w:t>
      </w:r>
    </w:p>
    <w:p w:rsidR="000A2C91" w:rsidRPr="007E1D93" w:rsidRDefault="004F45DF" w:rsidP="007E1D93">
      <w:pPr>
        <w:pStyle w:val="ListParagraph"/>
        <w:numPr>
          <w:ilvl w:val="0"/>
          <w:numId w:val="1"/>
        </w:numPr>
        <w:rPr>
          <w:rFonts w:ascii="Arial" w:hAnsi="Arial" w:cs="Arial"/>
          <w:color w:val="000000" w:themeColor="text1"/>
          <w:sz w:val="20"/>
          <w:szCs w:val="20"/>
        </w:rPr>
      </w:pPr>
      <w:hyperlink r:id="rId9" w:tgtFrame="_blank" w:history="1">
        <w:r w:rsidR="000A2C91" w:rsidRPr="007E1D93">
          <w:rPr>
            <w:rStyle w:val="Hyperlink"/>
            <w:rFonts w:ascii="Arial" w:hAnsi="Arial" w:cs="Arial"/>
            <w:bCs/>
            <w:color w:val="000000" w:themeColor="text1"/>
            <w:sz w:val="20"/>
            <w:szCs w:val="20"/>
            <w:u w:val="none"/>
            <w:shd w:val="clear" w:color="auto" w:fill="FFFFFF"/>
          </w:rPr>
          <w:t>Skype</w:t>
        </w:r>
      </w:hyperlink>
      <w:r w:rsidR="000A2C91" w:rsidRPr="007E1D93">
        <w:rPr>
          <w:rFonts w:ascii="Arial" w:hAnsi="Arial" w:cs="Arial"/>
          <w:color w:val="000000" w:themeColor="text1"/>
          <w:sz w:val="20"/>
          <w:szCs w:val="20"/>
        </w:rPr>
        <w:t xml:space="preserve"> </w:t>
      </w:r>
    </w:p>
    <w:p w:rsidR="000A2C91" w:rsidRPr="007E1D93" w:rsidRDefault="004F45DF" w:rsidP="007E1D93">
      <w:pPr>
        <w:pStyle w:val="ListParagraph"/>
        <w:numPr>
          <w:ilvl w:val="0"/>
          <w:numId w:val="1"/>
        </w:numPr>
        <w:rPr>
          <w:rFonts w:ascii="Arial" w:hAnsi="Arial" w:cs="Arial"/>
          <w:color w:val="000000" w:themeColor="text1"/>
          <w:sz w:val="20"/>
          <w:szCs w:val="20"/>
        </w:rPr>
      </w:pPr>
      <w:hyperlink r:id="rId10" w:tgtFrame="_blank" w:history="1">
        <w:r w:rsidR="000A2C91" w:rsidRPr="007E1D93">
          <w:rPr>
            <w:rStyle w:val="Hyperlink"/>
            <w:rFonts w:ascii="Arial" w:hAnsi="Arial" w:cs="Arial"/>
            <w:bCs/>
            <w:color w:val="000000" w:themeColor="text1"/>
            <w:sz w:val="20"/>
            <w:szCs w:val="20"/>
            <w:u w:val="none"/>
            <w:shd w:val="clear" w:color="auto" w:fill="FFFFFF"/>
          </w:rPr>
          <w:t>GoToWebinar</w:t>
        </w:r>
      </w:hyperlink>
      <w:r w:rsidR="000A2C91" w:rsidRPr="007E1D93">
        <w:rPr>
          <w:rFonts w:ascii="Arial" w:hAnsi="Arial" w:cs="Arial"/>
          <w:bCs/>
          <w:color w:val="000000" w:themeColor="text1"/>
          <w:sz w:val="20"/>
          <w:szCs w:val="20"/>
          <w:shd w:val="clear" w:color="auto" w:fill="FFFFFF"/>
        </w:rPr>
        <w:t>/</w:t>
      </w:r>
      <w:hyperlink r:id="rId11" w:tgtFrame="_blank" w:history="1">
        <w:r w:rsidR="000A2C91" w:rsidRPr="007E1D93">
          <w:rPr>
            <w:rStyle w:val="Hyperlink"/>
            <w:rFonts w:ascii="Arial" w:hAnsi="Arial" w:cs="Arial"/>
            <w:bCs/>
            <w:color w:val="000000" w:themeColor="text1"/>
            <w:sz w:val="20"/>
            <w:szCs w:val="20"/>
            <w:u w:val="none"/>
            <w:shd w:val="clear" w:color="auto" w:fill="FFFFFF"/>
          </w:rPr>
          <w:t>Glance</w:t>
        </w:r>
      </w:hyperlink>
      <w:r w:rsidR="000A2C91" w:rsidRPr="007E1D93">
        <w:rPr>
          <w:rFonts w:ascii="Arial" w:hAnsi="Arial" w:cs="Arial"/>
          <w:bCs/>
          <w:color w:val="000000" w:themeColor="text1"/>
          <w:sz w:val="20"/>
          <w:szCs w:val="20"/>
          <w:shd w:val="clear" w:color="auto" w:fill="FFFFFF"/>
        </w:rPr>
        <w:t>/</w:t>
      </w:r>
      <w:hyperlink r:id="rId12" w:tgtFrame="_blank" w:history="1">
        <w:r w:rsidR="000A2C91" w:rsidRPr="007E1D93">
          <w:rPr>
            <w:rStyle w:val="Hyperlink"/>
            <w:rFonts w:ascii="Arial" w:hAnsi="Arial" w:cs="Arial"/>
            <w:bCs/>
            <w:color w:val="000000" w:themeColor="text1"/>
            <w:sz w:val="20"/>
            <w:szCs w:val="20"/>
            <w:u w:val="none"/>
            <w:shd w:val="clear" w:color="auto" w:fill="FFFFFF"/>
          </w:rPr>
          <w:t>Google Hangouts</w:t>
        </w:r>
      </w:hyperlink>
      <w:r w:rsidR="000A2C91" w:rsidRPr="007E1D93">
        <w:rPr>
          <w:rFonts w:ascii="Arial" w:hAnsi="Arial" w:cs="Arial"/>
          <w:color w:val="000000" w:themeColor="text1"/>
          <w:sz w:val="20"/>
          <w:szCs w:val="20"/>
        </w:rPr>
        <w:t xml:space="preserve"> </w:t>
      </w:r>
    </w:p>
    <w:p w:rsidR="000A2C91" w:rsidRPr="007E1D93" w:rsidRDefault="004F45DF" w:rsidP="007E1D93">
      <w:pPr>
        <w:pStyle w:val="ListParagraph"/>
        <w:numPr>
          <w:ilvl w:val="0"/>
          <w:numId w:val="1"/>
        </w:numPr>
        <w:rPr>
          <w:rFonts w:ascii="Arial" w:hAnsi="Arial" w:cs="Arial"/>
          <w:bCs/>
          <w:color w:val="000000" w:themeColor="text1"/>
          <w:sz w:val="20"/>
          <w:szCs w:val="20"/>
          <w:shd w:val="clear" w:color="auto" w:fill="FFFFFF"/>
        </w:rPr>
      </w:pPr>
      <w:hyperlink r:id="rId13" w:tgtFrame="_blank" w:history="1">
        <w:r w:rsidR="000A2C91" w:rsidRPr="007E1D93">
          <w:rPr>
            <w:rStyle w:val="Hyperlink"/>
            <w:rFonts w:ascii="Arial" w:hAnsi="Arial" w:cs="Arial"/>
            <w:bCs/>
            <w:color w:val="000000" w:themeColor="text1"/>
            <w:sz w:val="20"/>
            <w:szCs w:val="20"/>
            <w:u w:val="none"/>
          </w:rPr>
          <w:t>Doodle</w:t>
        </w:r>
      </w:hyperlink>
      <w:r w:rsidR="000A2C91" w:rsidRPr="007E1D93">
        <w:rPr>
          <w:rFonts w:ascii="Arial" w:hAnsi="Arial" w:cs="Arial"/>
          <w:bCs/>
          <w:color w:val="000000" w:themeColor="text1"/>
          <w:sz w:val="20"/>
          <w:szCs w:val="20"/>
          <w:shd w:val="clear" w:color="auto" w:fill="FFFFFF"/>
        </w:rPr>
        <w:t xml:space="preserve"> </w:t>
      </w:r>
    </w:p>
    <w:p w:rsidR="000A2C91" w:rsidRPr="007E1D93" w:rsidRDefault="004F45DF" w:rsidP="007E1D93">
      <w:pPr>
        <w:pStyle w:val="ListParagraph"/>
        <w:numPr>
          <w:ilvl w:val="0"/>
          <w:numId w:val="1"/>
        </w:numPr>
        <w:rPr>
          <w:rFonts w:ascii="Arial" w:hAnsi="Arial" w:cs="Arial"/>
          <w:bCs/>
          <w:color w:val="000000" w:themeColor="text1"/>
          <w:sz w:val="20"/>
          <w:szCs w:val="20"/>
          <w:shd w:val="clear" w:color="auto" w:fill="FFFFFF"/>
        </w:rPr>
      </w:pPr>
      <w:hyperlink r:id="rId14" w:tgtFrame="_blank" w:history="1">
        <w:r w:rsidR="000A2C91" w:rsidRPr="007E1D93">
          <w:rPr>
            <w:rStyle w:val="Hyperlink"/>
            <w:rFonts w:ascii="Arial" w:hAnsi="Arial" w:cs="Arial"/>
            <w:bCs/>
            <w:color w:val="000000" w:themeColor="text1"/>
            <w:sz w:val="20"/>
            <w:szCs w:val="20"/>
            <w:u w:val="none"/>
          </w:rPr>
          <w:t>Fax2Email</w:t>
        </w:r>
      </w:hyperlink>
      <w:r w:rsidR="000A2C91" w:rsidRPr="007E1D93">
        <w:rPr>
          <w:rFonts w:ascii="Arial" w:hAnsi="Arial" w:cs="Arial"/>
          <w:bCs/>
          <w:color w:val="000000" w:themeColor="text1"/>
          <w:sz w:val="20"/>
          <w:szCs w:val="20"/>
          <w:shd w:val="clear" w:color="auto" w:fill="FFFFFF"/>
        </w:rPr>
        <w:t xml:space="preserve"> </w:t>
      </w:r>
    </w:p>
    <w:p w:rsidR="000A2C91" w:rsidRPr="007E1D93" w:rsidRDefault="004F45DF" w:rsidP="007E1D93">
      <w:pPr>
        <w:pStyle w:val="ListParagraph"/>
        <w:numPr>
          <w:ilvl w:val="0"/>
          <w:numId w:val="1"/>
        </w:numPr>
        <w:rPr>
          <w:rFonts w:ascii="Arial" w:hAnsi="Arial" w:cs="Arial"/>
          <w:bCs/>
          <w:color w:val="000000" w:themeColor="text1"/>
          <w:sz w:val="20"/>
          <w:szCs w:val="20"/>
          <w:shd w:val="clear" w:color="auto" w:fill="FFFFFF"/>
        </w:rPr>
      </w:pPr>
      <w:hyperlink r:id="rId15" w:tgtFrame="_blank" w:history="1">
        <w:r w:rsidR="000A2C91" w:rsidRPr="007E1D93">
          <w:rPr>
            <w:rStyle w:val="Hyperlink"/>
            <w:rFonts w:ascii="Arial" w:hAnsi="Arial" w:cs="Arial"/>
            <w:bCs/>
            <w:color w:val="000000" w:themeColor="text1"/>
            <w:sz w:val="20"/>
            <w:szCs w:val="20"/>
            <w:u w:val="none"/>
          </w:rPr>
          <w:t>Highrise</w:t>
        </w:r>
      </w:hyperlink>
      <w:r w:rsidR="000A2C91" w:rsidRPr="007E1D93">
        <w:rPr>
          <w:rFonts w:ascii="Arial" w:hAnsi="Arial" w:cs="Arial"/>
          <w:bCs/>
          <w:color w:val="000000" w:themeColor="text1"/>
          <w:sz w:val="20"/>
          <w:szCs w:val="20"/>
          <w:shd w:val="clear" w:color="auto" w:fill="FFFFFF"/>
        </w:rPr>
        <w:t xml:space="preserve"> </w:t>
      </w:r>
    </w:p>
    <w:p w:rsidR="000A2C91" w:rsidRPr="007E1D93" w:rsidRDefault="000A2C91" w:rsidP="007E1D93">
      <w:pPr>
        <w:pStyle w:val="ListParagraph"/>
        <w:numPr>
          <w:ilvl w:val="0"/>
          <w:numId w:val="1"/>
        </w:numPr>
        <w:rPr>
          <w:rFonts w:ascii="Arial" w:hAnsi="Arial" w:cs="Arial"/>
          <w:bCs/>
          <w:color w:val="000000" w:themeColor="text1"/>
          <w:sz w:val="20"/>
          <w:szCs w:val="20"/>
          <w:shd w:val="clear" w:color="auto" w:fill="FFFFFF"/>
        </w:rPr>
      </w:pPr>
      <w:r w:rsidRPr="007E1D93">
        <w:rPr>
          <w:rFonts w:ascii="Arial" w:hAnsi="Arial" w:cs="Arial"/>
          <w:bCs/>
          <w:color w:val="000000" w:themeColor="text1"/>
          <w:sz w:val="20"/>
          <w:szCs w:val="20"/>
          <w:shd w:val="clear" w:color="auto" w:fill="FFFFFF"/>
        </w:rPr>
        <w:t xml:space="preserve">VoIP </w:t>
      </w:r>
    </w:p>
    <w:p w:rsidR="000A2C91" w:rsidRPr="007E1D93" w:rsidRDefault="000A2C91" w:rsidP="007E1D93">
      <w:pPr>
        <w:pStyle w:val="ListParagraph"/>
        <w:numPr>
          <w:ilvl w:val="0"/>
          <w:numId w:val="1"/>
        </w:numPr>
        <w:rPr>
          <w:rFonts w:ascii="Arial" w:hAnsi="Arial" w:cs="Arial"/>
          <w:bCs/>
          <w:color w:val="000000" w:themeColor="text1"/>
          <w:sz w:val="20"/>
          <w:szCs w:val="20"/>
          <w:shd w:val="clear" w:color="auto" w:fill="FFFFFF"/>
        </w:rPr>
      </w:pPr>
      <w:r w:rsidRPr="007E1D93">
        <w:rPr>
          <w:rFonts w:ascii="Arial" w:hAnsi="Arial" w:cs="Arial"/>
          <w:bCs/>
          <w:color w:val="000000" w:themeColor="text1"/>
          <w:sz w:val="20"/>
          <w:szCs w:val="20"/>
          <w:shd w:val="clear" w:color="auto" w:fill="FFFFFF"/>
        </w:rPr>
        <w:t xml:space="preserve">The Flip Side </w:t>
      </w:r>
    </w:p>
    <w:p w:rsidR="000A2C91" w:rsidRPr="007E1D93" w:rsidRDefault="000A2C91" w:rsidP="007E1D93">
      <w:pPr>
        <w:pStyle w:val="ListParagraph"/>
        <w:numPr>
          <w:ilvl w:val="0"/>
          <w:numId w:val="1"/>
        </w:numPr>
        <w:rPr>
          <w:rFonts w:ascii="Arial" w:hAnsi="Arial" w:cs="Arial"/>
          <w:color w:val="000000" w:themeColor="text1"/>
          <w:sz w:val="20"/>
          <w:szCs w:val="20"/>
          <w:shd w:val="clear" w:color="auto" w:fill="FFFFFF"/>
        </w:rPr>
      </w:pPr>
      <w:r w:rsidRPr="007E1D93">
        <w:rPr>
          <w:rFonts w:ascii="Arial" w:hAnsi="Arial" w:cs="Arial"/>
          <w:bCs/>
          <w:color w:val="000000" w:themeColor="text1"/>
          <w:sz w:val="20"/>
          <w:szCs w:val="20"/>
          <w:shd w:val="clear" w:color="auto" w:fill="FFFFFF"/>
        </w:rPr>
        <w:t>Takeaway</w:t>
      </w:r>
      <w:r w:rsidR="007E1D93">
        <w:rPr>
          <w:rFonts w:ascii="Arial" w:hAnsi="Arial" w:cs="Arial"/>
          <w:bCs/>
          <w:color w:val="000000" w:themeColor="text1"/>
          <w:sz w:val="20"/>
          <w:szCs w:val="20"/>
          <w:shd w:val="clear" w:color="auto" w:fill="FFFFFF"/>
        </w:rPr>
        <w:t xml:space="preserve"> </w:t>
      </w:r>
    </w:p>
    <w:p w:rsidR="007E1D93" w:rsidRPr="00650F1F" w:rsidRDefault="007E1D93" w:rsidP="007E1D93">
      <w:pPr>
        <w:rPr>
          <w:rFonts w:ascii="Arial" w:hAnsi="Arial" w:cs="Arial"/>
          <w:color w:val="000000" w:themeColor="text1"/>
          <w:sz w:val="24"/>
          <w:szCs w:val="24"/>
          <w:shd w:val="clear" w:color="auto" w:fill="FFFFFF"/>
        </w:rPr>
      </w:pPr>
      <w:r w:rsidRPr="00650F1F">
        <w:rPr>
          <w:rFonts w:ascii="Arial" w:hAnsi="Arial" w:cs="Arial"/>
          <w:color w:val="000000" w:themeColor="text1"/>
          <w:sz w:val="24"/>
          <w:szCs w:val="24"/>
          <w:shd w:val="clear" w:color="auto" w:fill="FFFFFF"/>
        </w:rPr>
        <w:t xml:space="preserve">Services- </w:t>
      </w:r>
    </w:p>
    <w:p w:rsidR="00C97696" w:rsidRPr="00C97696" w:rsidRDefault="00C97696" w:rsidP="00C97696">
      <w:pPr>
        <w:pStyle w:val="ListParagraph"/>
        <w:numPr>
          <w:ilvl w:val="0"/>
          <w:numId w:val="2"/>
        </w:numPr>
        <w:rPr>
          <w:rFonts w:ascii="Arial" w:hAnsi="Arial" w:cs="Arial"/>
          <w:color w:val="000000" w:themeColor="text1"/>
          <w:sz w:val="20"/>
          <w:szCs w:val="20"/>
          <w:shd w:val="clear" w:color="auto" w:fill="FFFFFF"/>
        </w:rPr>
      </w:pPr>
      <w:r w:rsidRPr="00C97696">
        <w:rPr>
          <w:rFonts w:ascii="Arial" w:hAnsi="Arial" w:cs="Arial"/>
          <w:color w:val="000000" w:themeColor="text1"/>
          <w:sz w:val="20"/>
          <w:szCs w:val="20"/>
          <w:shd w:val="clear" w:color="auto" w:fill="FFFFFF"/>
        </w:rPr>
        <w:t>Shopify</w:t>
      </w:r>
    </w:p>
    <w:p w:rsidR="007E1D93" w:rsidRPr="00C97696" w:rsidRDefault="007E1D93" w:rsidP="00C97696">
      <w:pPr>
        <w:pStyle w:val="ListParagraph"/>
        <w:numPr>
          <w:ilvl w:val="0"/>
          <w:numId w:val="2"/>
        </w:numPr>
        <w:rPr>
          <w:rFonts w:ascii="Arial" w:hAnsi="Arial" w:cs="Arial"/>
          <w:color w:val="000000" w:themeColor="text1"/>
          <w:sz w:val="20"/>
          <w:szCs w:val="20"/>
          <w:shd w:val="clear" w:color="auto" w:fill="FFFFFF"/>
        </w:rPr>
      </w:pPr>
      <w:r w:rsidRPr="00C97696">
        <w:rPr>
          <w:rFonts w:ascii="Arial" w:hAnsi="Arial" w:cs="Arial"/>
          <w:color w:val="000000" w:themeColor="text1"/>
          <w:sz w:val="20"/>
          <w:szCs w:val="20"/>
          <w:shd w:val="clear" w:color="auto" w:fill="FFFFFF"/>
        </w:rPr>
        <w:t xml:space="preserve">Wix </w:t>
      </w:r>
    </w:p>
    <w:p w:rsidR="00C97696" w:rsidRPr="00C97696" w:rsidRDefault="007E1D93" w:rsidP="00C97696">
      <w:pPr>
        <w:pStyle w:val="ListParagraph"/>
        <w:numPr>
          <w:ilvl w:val="0"/>
          <w:numId w:val="2"/>
        </w:numPr>
        <w:shd w:val="clear" w:color="auto" w:fill="FFFFFF"/>
        <w:spacing w:before="300" w:after="150" w:line="240" w:lineRule="auto"/>
        <w:outlineLvl w:val="1"/>
        <w:rPr>
          <w:rFonts w:ascii="Arial" w:eastAsia="Times New Roman" w:hAnsi="Arial" w:cs="Arial"/>
          <w:bCs/>
          <w:color w:val="000000" w:themeColor="text1"/>
          <w:sz w:val="20"/>
          <w:szCs w:val="20"/>
          <w:lang w:eastAsia="en-IN"/>
        </w:rPr>
      </w:pPr>
      <w:r w:rsidRPr="00C97696">
        <w:rPr>
          <w:rFonts w:ascii="Arial" w:eastAsia="Times New Roman" w:hAnsi="Arial" w:cs="Arial"/>
          <w:bCs/>
          <w:color w:val="000000" w:themeColor="text1"/>
          <w:sz w:val="20"/>
          <w:szCs w:val="20"/>
          <w:lang w:eastAsia="en-IN"/>
        </w:rPr>
        <w:t>PayKickstart</w:t>
      </w:r>
    </w:p>
    <w:p w:rsidR="00C97696" w:rsidRPr="00C97696" w:rsidRDefault="007E1D93" w:rsidP="00C97696">
      <w:pPr>
        <w:pStyle w:val="ListParagraph"/>
        <w:numPr>
          <w:ilvl w:val="0"/>
          <w:numId w:val="2"/>
        </w:numPr>
        <w:shd w:val="clear" w:color="auto" w:fill="FFFFFF"/>
        <w:spacing w:before="300" w:after="150" w:line="240" w:lineRule="auto"/>
        <w:outlineLvl w:val="1"/>
        <w:rPr>
          <w:rFonts w:ascii="Arial" w:eastAsia="Times New Roman" w:hAnsi="Arial" w:cs="Arial"/>
          <w:bCs/>
          <w:color w:val="000000" w:themeColor="text1"/>
          <w:sz w:val="20"/>
          <w:szCs w:val="20"/>
          <w:lang w:eastAsia="en-IN"/>
        </w:rPr>
      </w:pPr>
      <w:r w:rsidRPr="00C97696">
        <w:rPr>
          <w:rFonts w:ascii="Arial" w:hAnsi="Arial" w:cs="Arial"/>
          <w:color w:val="000000" w:themeColor="text1"/>
          <w:sz w:val="20"/>
          <w:szCs w:val="20"/>
        </w:rPr>
        <w:t>Botsify</w:t>
      </w:r>
    </w:p>
    <w:p w:rsidR="00C97696" w:rsidRPr="00C97696" w:rsidRDefault="007E1D93" w:rsidP="00C97696">
      <w:pPr>
        <w:pStyle w:val="ListParagraph"/>
        <w:numPr>
          <w:ilvl w:val="0"/>
          <w:numId w:val="2"/>
        </w:numPr>
        <w:shd w:val="clear" w:color="auto" w:fill="FFFFFF"/>
        <w:spacing w:before="300" w:after="150" w:line="240" w:lineRule="auto"/>
        <w:outlineLvl w:val="1"/>
        <w:rPr>
          <w:rFonts w:ascii="Arial" w:eastAsia="Times New Roman" w:hAnsi="Arial" w:cs="Arial"/>
          <w:bCs/>
          <w:color w:val="000000" w:themeColor="text1"/>
          <w:sz w:val="20"/>
          <w:szCs w:val="20"/>
          <w:lang w:eastAsia="en-IN"/>
        </w:rPr>
      </w:pPr>
      <w:r w:rsidRPr="00C97696">
        <w:rPr>
          <w:rFonts w:ascii="Arial" w:hAnsi="Arial" w:cs="Arial"/>
          <w:color w:val="000000" w:themeColor="text1"/>
          <w:sz w:val="20"/>
          <w:szCs w:val="20"/>
        </w:rPr>
        <w:t>vcita</w:t>
      </w:r>
    </w:p>
    <w:p w:rsidR="00C97696" w:rsidRPr="00C97696" w:rsidRDefault="007E1D93" w:rsidP="00C97696">
      <w:pPr>
        <w:pStyle w:val="ListParagraph"/>
        <w:numPr>
          <w:ilvl w:val="0"/>
          <w:numId w:val="2"/>
        </w:numPr>
        <w:shd w:val="clear" w:color="auto" w:fill="FFFFFF"/>
        <w:spacing w:before="300" w:after="150" w:line="240" w:lineRule="auto"/>
        <w:outlineLvl w:val="1"/>
        <w:rPr>
          <w:rFonts w:ascii="Arial" w:eastAsia="Times New Roman" w:hAnsi="Arial" w:cs="Arial"/>
          <w:bCs/>
          <w:color w:val="000000" w:themeColor="text1"/>
          <w:sz w:val="20"/>
          <w:szCs w:val="20"/>
          <w:lang w:eastAsia="en-IN"/>
        </w:rPr>
      </w:pPr>
      <w:r w:rsidRPr="00C97696">
        <w:rPr>
          <w:rFonts w:ascii="Arial" w:hAnsi="Arial" w:cs="Arial"/>
          <w:color w:val="000000" w:themeColor="text1"/>
          <w:sz w:val="20"/>
          <w:szCs w:val="20"/>
        </w:rPr>
        <w:t>WordStream</w:t>
      </w:r>
    </w:p>
    <w:p w:rsidR="00C97696" w:rsidRPr="00C97696" w:rsidRDefault="007E1D93" w:rsidP="00C97696">
      <w:pPr>
        <w:pStyle w:val="ListParagraph"/>
        <w:numPr>
          <w:ilvl w:val="0"/>
          <w:numId w:val="2"/>
        </w:numPr>
        <w:shd w:val="clear" w:color="auto" w:fill="FFFFFF"/>
        <w:spacing w:before="300" w:after="150" w:line="240" w:lineRule="auto"/>
        <w:outlineLvl w:val="1"/>
        <w:rPr>
          <w:rFonts w:ascii="Arial" w:eastAsia="Times New Roman" w:hAnsi="Arial" w:cs="Arial"/>
          <w:bCs/>
          <w:color w:val="000000" w:themeColor="text1"/>
          <w:sz w:val="20"/>
          <w:szCs w:val="20"/>
          <w:lang w:eastAsia="en-IN"/>
        </w:rPr>
      </w:pPr>
      <w:r w:rsidRPr="00C97696">
        <w:rPr>
          <w:rFonts w:ascii="Arial" w:hAnsi="Arial" w:cs="Arial"/>
          <w:color w:val="000000" w:themeColor="text1"/>
          <w:sz w:val="20"/>
          <w:szCs w:val="20"/>
        </w:rPr>
        <w:t>InVideo</w:t>
      </w:r>
    </w:p>
    <w:p w:rsidR="00C97696" w:rsidRPr="00C97696" w:rsidRDefault="007E1D93" w:rsidP="00C97696">
      <w:pPr>
        <w:pStyle w:val="ListParagraph"/>
        <w:numPr>
          <w:ilvl w:val="0"/>
          <w:numId w:val="2"/>
        </w:numPr>
        <w:shd w:val="clear" w:color="auto" w:fill="FFFFFF"/>
        <w:spacing w:before="300" w:after="150" w:line="240" w:lineRule="auto"/>
        <w:outlineLvl w:val="1"/>
        <w:rPr>
          <w:rFonts w:ascii="Arial" w:eastAsia="Times New Roman" w:hAnsi="Arial" w:cs="Arial"/>
          <w:bCs/>
          <w:color w:val="000000" w:themeColor="text1"/>
          <w:sz w:val="20"/>
          <w:szCs w:val="20"/>
          <w:lang w:eastAsia="en-IN"/>
        </w:rPr>
      </w:pPr>
      <w:r w:rsidRPr="00C97696">
        <w:rPr>
          <w:rFonts w:ascii="Arial" w:hAnsi="Arial" w:cs="Arial"/>
          <w:color w:val="000000" w:themeColor="text1"/>
          <w:sz w:val="20"/>
          <w:szCs w:val="20"/>
        </w:rPr>
        <w:t>Finteza</w:t>
      </w:r>
    </w:p>
    <w:p w:rsidR="00E70D49" w:rsidRPr="00E70D49" w:rsidRDefault="007E1D93" w:rsidP="002F33FB">
      <w:pPr>
        <w:pStyle w:val="ListParagraph"/>
        <w:numPr>
          <w:ilvl w:val="0"/>
          <w:numId w:val="2"/>
        </w:numPr>
        <w:shd w:val="clear" w:color="auto" w:fill="FFFFFF"/>
        <w:spacing w:before="300" w:after="150" w:line="240" w:lineRule="auto"/>
        <w:outlineLvl w:val="1"/>
        <w:rPr>
          <w:rFonts w:ascii="Arial" w:eastAsia="Times New Roman" w:hAnsi="Arial" w:cs="Arial"/>
          <w:bCs/>
          <w:color w:val="000000" w:themeColor="text1"/>
          <w:sz w:val="20"/>
          <w:szCs w:val="20"/>
          <w:lang w:eastAsia="en-IN"/>
        </w:rPr>
      </w:pPr>
      <w:r w:rsidRPr="00C97696">
        <w:rPr>
          <w:rFonts w:ascii="Arial" w:hAnsi="Arial" w:cs="Arial"/>
          <w:color w:val="000000" w:themeColor="text1"/>
          <w:sz w:val="20"/>
          <w:szCs w:val="20"/>
        </w:rPr>
        <w:t>Appointfix</w:t>
      </w:r>
      <w:r w:rsidR="002F33FB">
        <w:rPr>
          <w:rFonts w:ascii="Arial" w:hAnsi="Arial" w:cs="Arial"/>
          <w:color w:val="000000" w:themeColor="text1"/>
          <w:sz w:val="20"/>
          <w:szCs w:val="20"/>
        </w:rPr>
        <w:t xml:space="preserve"> </w:t>
      </w:r>
    </w:p>
    <w:p w:rsidR="006230A8" w:rsidRDefault="002F33FB" w:rsidP="006230A8">
      <w:pPr>
        <w:pStyle w:val="ListParagraph"/>
        <w:numPr>
          <w:ilvl w:val="0"/>
          <w:numId w:val="3"/>
        </w:numPr>
        <w:shd w:val="clear" w:color="auto" w:fill="FFFFFF"/>
        <w:spacing w:before="300" w:after="150" w:line="240" w:lineRule="auto"/>
        <w:outlineLvl w:val="1"/>
        <w:rPr>
          <w:rFonts w:ascii="Arial" w:hAnsi="Arial" w:cs="Arial"/>
          <w:b/>
          <w:color w:val="000000"/>
          <w:sz w:val="24"/>
          <w:szCs w:val="24"/>
          <w:shd w:val="clear" w:color="auto" w:fill="FFFFFF"/>
        </w:rPr>
      </w:pPr>
      <w:r w:rsidRPr="00431CE1">
        <w:rPr>
          <w:rFonts w:ascii="Arial" w:hAnsi="Arial" w:cs="Arial"/>
          <w:b/>
          <w:color w:val="000000"/>
          <w:sz w:val="24"/>
          <w:szCs w:val="24"/>
          <w:shd w:val="clear" w:color="auto" w:fill="FFFFFF"/>
        </w:rPr>
        <w:t>What sectors are going to grow online rapidly due to covid-19?</w:t>
      </w:r>
    </w:p>
    <w:p w:rsidR="003828DF" w:rsidRPr="003828DF" w:rsidRDefault="003828DF" w:rsidP="003828DF">
      <w:pPr>
        <w:pStyle w:val="ListParagraph"/>
        <w:shd w:val="clear" w:color="auto" w:fill="FFFFFF"/>
        <w:spacing w:before="300" w:after="150" w:line="240" w:lineRule="auto"/>
        <w:outlineLvl w:val="1"/>
        <w:rPr>
          <w:rFonts w:ascii="Arial" w:hAnsi="Arial" w:cs="Arial"/>
          <w:b/>
          <w:color w:val="000000"/>
          <w:sz w:val="24"/>
          <w:szCs w:val="24"/>
          <w:shd w:val="clear" w:color="auto" w:fill="FFFFFF"/>
        </w:rPr>
      </w:pPr>
    </w:p>
    <w:p w:rsidR="00431CE1" w:rsidRPr="006230A8" w:rsidRDefault="00E70D49" w:rsidP="006230A8">
      <w:pPr>
        <w:pStyle w:val="ListParagraph"/>
        <w:numPr>
          <w:ilvl w:val="0"/>
          <w:numId w:val="9"/>
        </w:numPr>
        <w:shd w:val="clear" w:color="auto" w:fill="FFFFFF"/>
        <w:spacing w:before="300" w:after="150" w:line="240" w:lineRule="auto"/>
        <w:outlineLvl w:val="1"/>
        <w:rPr>
          <w:rFonts w:ascii="Arial" w:hAnsi="Arial" w:cs="Arial"/>
          <w:color w:val="000000" w:themeColor="text1"/>
          <w:sz w:val="20"/>
          <w:szCs w:val="20"/>
        </w:rPr>
      </w:pPr>
      <w:r w:rsidRPr="006230A8">
        <w:rPr>
          <w:rFonts w:ascii="Arial" w:hAnsi="Arial" w:cs="Arial"/>
          <w:color w:val="000000" w:themeColor="text1"/>
          <w:sz w:val="20"/>
          <w:szCs w:val="20"/>
        </w:rPr>
        <w:t xml:space="preserve">E-commerce(Food, Retail) </w:t>
      </w:r>
    </w:p>
    <w:p w:rsidR="00431CE1" w:rsidRPr="006230A8" w:rsidRDefault="00E70D49" w:rsidP="006230A8">
      <w:pPr>
        <w:pStyle w:val="ListParagraph"/>
        <w:numPr>
          <w:ilvl w:val="0"/>
          <w:numId w:val="9"/>
        </w:numPr>
        <w:shd w:val="clear" w:color="auto" w:fill="FFFFFF"/>
        <w:spacing w:before="300" w:after="150" w:line="240" w:lineRule="auto"/>
        <w:outlineLvl w:val="1"/>
        <w:rPr>
          <w:rFonts w:ascii="Arial" w:hAnsi="Arial" w:cs="Arial"/>
          <w:color w:val="000000" w:themeColor="text1"/>
          <w:sz w:val="20"/>
          <w:szCs w:val="20"/>
        </w:rPr>
      </w:pPr>
      <w:r w:rsidRPr="006230A8">
        <w:rPr>
          <w:rFonts w:ascii="Arial" w:hAnsi="Arial" w:cs="Arial"/>
          <w:color w:val="000000" w:themeColor="text1"/>
          <w:sz w:val="20"/>
          <w:szCs w:val="20"/>
        </w:rPr>
        <w:t>Healthcare IT</w:t>
      </w:r>
    </w:p>
    <w:p w:rsidR="00431CE1" w:rsidRPr="006230A8" w:rsidRDefault="00E70D49" w:rsidP="006230A8">
      <w:pPr>
        <w:pStyle w:val="ListParagraph"/>
        <w:numPr>
          <w:ilvl w:val="0"/>
          <w:numId w:val="9"/>
        </w:numPr>
        <w:shd w:val="clear" w:color="auto" w:fill="FFFFFF"/>
        <w:spacing w:before="300" w:after="150" w:line="240" w:lineRule="auto"/>
        <w:outlineLvl w:val="1"/>
        <w:rPr>
          <w:rFonts w:ascii="Arial" w:hAnsi="Arial" w:cs="Arial"/>
          <w:color w:val="000000" w:themeColor="text1"/>
          <w:sz w:val="20"/>
          <w:szCs w:val="20"/>
        </w:rPr>
      </w:pPr>
      <w:r w:rsidRPr="006230A8">
        <w:rPr>
          <w:rFonts w:ascii="Arial" w:hAnsi="Arial" w:cs="Arial"/>
          <w:color w:val="000000" w:themeColor="text1"/>
          <w:sz w:val="20"/>
          <w:szCs w:val="20"/>
        </w:rPr>
        <w:t>Logistics</w:t>
      </w:r>
    </w:p>
    <w:p w:rsidR="00431CE1" w:rsidRPr="006230A8" w:rsidRDefault="00E70D49" w:rsidP="006230A8">
      <w:pPr>
        <w:pStyle w:val="ListParagraph"/>
        <w:numPr>
          <w:ilvl w:val="0"/>
          <w:numId w:val="9"/>
        </w:numPr>
        <w:shd w:val="clear" w:color="auto" w:fill="FFFFFF"/>
        <w:spacing w:before="300" w:after="150" w:line="240" w:lineRule="auto"/>
        <w:outlineLvl w:val="1"/>
        <w:rPr>
          <w:rFonts w:ascii="Arial" w:hAnsi="Arial" w:cs="Arial"/>
          <w:color w:val="000000" w:themeColor="text1"/>
          <w:sz w:val="20"/>
          <w:szCs w:val="20"/>
        </w:rPr>
      </w:pPr>
      <w:r w:rsidRPr="006230A8">
        <w:rPr>
          <w:rFonts w:ascii="Arial" w:hAnsi="Arial" w:cs="Arial"/>
          <w:color w:val="000000" w:themeColor="text1"/>
          <w:sz w:val="20"/>
          <w:szCs w:val="20"/>
        </w:rPr>
        <w:t>Medical Textiles</w:t>
      </w:r>
    </w:p>
    <w:p w:rsidR="006230A8" w:rsidRPr="006230A8" w:rsidRDefault="00E70D49" w:rsidP="006230A8">
      <w:pPr>
        <w:pStyle w:val="ListParagraph"/>
        <w:numPr>
          <w:ilvl w:val="0"/>
          <w:numId w:val="9"/>
        </w:numPr>
        <w:shd w:val="clear" w:color="auto" w:fill="FFFFFF"/>
        <w:spacing w:before="300" w:after="150" w:line="240" w:lineRule="auto"/>
        <w:outlineLvl w:val="1"/>
        <w:rPr>
          <w:rFonts w:ascii="Arial" w:hAnsi="Arial" w:cs="Arial"/>
          <w:color w:val="000000" w:themeColor="text1"/>
          <w:sz w:val="20"/>
          <w:szCs w:val="20"/>
        </w:rPr>
      </w:pPr>
      <w:r w:rsidRPr="006230A8">
        <w:rPr>
          <w:rFonts w:ascii="Arial" w:hAnsi="Arial" w:cs="Arial"/>
          <w:color w:val="000000" w:themeColor="text1"/>
          <w:sz w:val="20"/>
          <w:szCs w:val="20"/>
        </w:rPr>
        <w:t>Home Workout Equipment</w:t>
      </w:r>
    </w:p>
    <w:p w:rsidR="006230A8" w:rsidRPr="006230A8" w:rsidRDefault="00E70D49" w:rsidP="006230A8">
      <w:pPr>
        <w:pStyle w:val="ListParagraph"/>
        <w:numPr>
          <w:ilvl w:val="0"/>
          <w:numId w:val="9"/>
        </w:numPr>
        <w:shd w:val="clear" w:color="auto" w:fill="FFFFFF"/>
        <w:spacing w:before="300" w:after="150" w:line="240" w:lineRule="auto"/>
        <w:outlineLvl w:val="1"/>
        <w:rPr>
          <w:rFonts w:ascii="Arial" w:hAnsi="Arial" w:cs="Arial"/>
          <w:color w:val="000000" w:themeColor="text1"/>
          <w:sz w:val="20"/>
          <w:szCs w:val="20"/>
        </w:rPr>
      </w:pPr>
      <w:r w:rsidRPr="006230A8">
        <w:rPr>
          <w:rFonts w:ascii="Arial" w:hAnsi="Arial" w:cs="Arial"/>
          <w:color w:val="000000" w:themeColor="text1"/>
          <w:sz w:val="20"/>
          <w:szCs w:val="20"/>
        </w:rPr>
        <w:t>Online Streaming Services</w:t>
      </w:r>
    </w:p>
    <w:p w:rsidR="006230A8" w:rsidRPr="006230A8" w:rsidRDefault="00E70D49" w:rsidP="006230A8">
      <w:pPr>
        <w:pStyle w:val="ListParagraph"/>
        <w:numPr>
          <w:ilvl w:val="0"/>
          <w:numId w:val="9"/>
        </w:numPr>
        <w:shd w:val="clear" w:color="auto" w:fill="FFFFFF"/>
        <w:spacing w:before="300" w:after="150" w:line="240" w:lineRule="auto"/>
        <w:outlineLvl w:val="1"/>
        <w:rPr>
          <w:rFonts w:ascii="Arial" w:hAnsi="Arial" w:cs="Arial"/>
          <w:color w:val="000000" w:themeColor="text1"/>
          <w:sz w:val="20"/>
          <w:szCs w:val="20"/>
        </w:rPr>
      </w:pPr>
      <w:r w:rsidRPr="006230A8">
        <w:rPr>
          <w:rFonts w:ascii="Arial" w:hAnsi="Arial" w:cs="Arial"/>
          <w:color w:val="000000" w:themeColor="text1"/>
          <w:sz w:val="20"/>
          <w:szCs w:val="20"/>
        </w:rPr>
        <w:t xml:space="preserve">Online Gambling. </w:t>
      </w:r>
    </w:p>
    <w:p w:rsidR="00E70D49" w:rsidRPr="00292DF9" w:rsidRDefault="00E70D49" w:rsidP="006230A8">
      <w:pPr>
        <w:pStyle w:val="ListParagraph"/>
        <w:numPr>
          <w:ilvl w:val="0"/>
          <w:numId w:val="9"/>
        </w:numPr>
        <w:shd w:val="clear" w:color="auto" w:fill="FFFFFF"/>
        <w:spacing w:before="300" w:after="150" w:line="240" w:lineRule="auto"/>
        <w:outlineLvl w:val="1"/>
        <w:rPr>
          <w:rFonts w:ascii="Arial" w:hAnsi="Arial" w:cs="Arial"/>
          <w:color w:val="000000"/>
          <w:sz w:val="24"/>
          <w:szCs w:val="24"/>
          <w:shd w:val="clear" w:color="auto" w:fill="FFFFFF"/>
        </w:rPr>
      </w:pPr>
      <w:r w:rsidRPr="006230A8">
        <w:rPr>
          <w:rFonts w:ascii="Arial" w:hAnsi="Arial" w:cs="Arial"/>
          <w:color w:val="000000" w:themeColor="text1"/>
          <w:sz w:val="20"/>
          <w:szCs w:val="20"/>
        </w:rPr>
        <w:t>Online Learning.</w:t>
      </w:r>
      <w:r w:rsidR="00292DF9">
        <w:rPr>
          <w:rFonts w:ascii="Arial" w:hAnsi="Arial" w:cs="Arial"/>
          <w:color w:val="000000" w:themeColor="text1"/>
          <w:sz w:val="20"/>
          <w:szCs w:val="20"/>
        </w:rPr>
        <w:t xml:space="preserve"> </w:t>
      </w:r>
    </w:p>
    <w:p w:rsidR="00292DF9" w:rsidRDefault="00292DF9" w:rsidP="00292DF9">
      <w:pPr>
        <w:shd w:val="clear" w:color="auto" w:fill="FFFFFF"/>
        <w:spacing w:before="300" w:after="150" w:line="240" w:lineRule="auto"/>
        <w:outlineLvl w:val="1"/>
        <w:rPr>
          <w:rFonts w:ascii="Arial" w:hAnsi="Arial" w:cs="Arial"/>
          <w:b/>
          <w:color w:val="000000"/>
          <w:sz w:val="24"/>
          <w:szCs w:val="24"/>
          <w:shd w:val="clear" w:color="auto" w:fill="FFFFFF"/>
        </w:rPr>
      </w:pPr>
      <w:r w:rsidRPr="00292DF9">
        <w:rPr>
          <w:rFonts w:ascii="Arial" w:hAnsi="Arial" w:cs="Arial"/>
          <w:b/>
          <w:bCs/>
          <w:color w:val="000000"/>
          <w:sz w:val="24"/>
          <w:szCs w:val="24"/>
          <w:shd w:val="clear" w:color="auto" w:fill="FFFFFF"/>
        </w:rPr>
        <w:t>C</w:t>
      </w:r>
      <w:r w:rsidRPr="00292DF9">
        <w:rPr>
          <w:rFonts w:ascii="Arial" w:hAnsi="Arial" w:cs="Arial"/>
          <w:b/>
          <w:color w:val="000000"/>
          <w:sz w:val="24"/>
          <w:szCs w:val="24"/>
          <w:shd w:val="clear" w:color="auto" w:fill="FFFFFF"/>
        </w:rPr>
        <w:t xml:space="preserve">. What sort of tool or platform do gig providers, artists, mentors, influencers etc… need to go digital? Even though they have social media, how can we help them to increase their reach and help them monetize </w:t>
      </w:r>
      <w:bookmarkStart w:id="0" w:name="_GoBack"/>
      <w:bookmarkEnd w:id="0"/>
      <w:r w:rsidRPr="00292DF9">
        <w:rPr>
          <w:rFonts w:ascii="Arial" w:hAnsi="Arial" w:cs="Arial"/>
          <w:b/>
          <w:color w:val="000000"/>
          <w:sz w:val="24"/>
          <w:szCs w:val="24"/>
          <w:shd w:val="clear" w:color="auto" w:fill="FFFFFF"/>
        </w:rPr>
        <w:t>through tech?</w:t>
      </w:r>
      <w:r>
        <w:rPr>
          <w:rFonts w:ascii="Arial" w:hAnsi="Arial" w:cs="Arial"/>
          <w:b/>
          <w:color w:val="000000"/>
          <w:sz w:val="24"/>
          <w:szCs w:val="24"/>
          <w:shd w:val="clear" w:color="auto" w:fill="FFFFFF"/>
        </w:rPr>
        <w:t xml:space="preserve"> </w:t>
      </w:r>
    </w:p>
    <w:p w:rsidR="00292DF9" w:rsidRPr="00DC6A54" w:rsidRDefault="00292DF9" w:rsidP="00292DF9">
      <w:pPr>
        <w:shd w:val="clear" w:color="auto" w:fill="FFFFFF"/>
        <w:spacing w:before="300" w:after="150" w:line="240" w:lineRule="auto"/>
        <w:outlineLvl w:val="1"/>
        <w:rPr>
          <w:rFonts w:ascii="Arial" w:hAnsi="Arial" w:cs="Arial"/>
          <w:color w:val="000000"/>
          <w:sz w:val="20"/>
          <w:szCs w:val="20"/>
          <w:shd w:val="clear" w:color="auto" w:fill="FFFFFF"/>
        </w:rPr>
      </w:pPr>
    </w:p>
    <w:p w:rsidR="00E70D49" w:rsidRPr="007E1D93" w:rsidRDefault="00E70D49" w:rsidP="00E70D49">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lastRenderedPageBreak/>
        <w:t xml:space="preserve"> </w:t>
      </w:r>
    </w:p>
    <w:p w:rsidR="000A2C91" w:rsidRPr="00553AA3" w:rsidRDefault="000A2C91">
      <w:pPr>
        <w:rPr>
          <w:b/>
          <w:sz w:val="28"/>
          <w:szCs w:val="28"/>
        </w:rPr>
      </w:pPr>
    </w:p>
    <w:sectPr w:rsidR="000A2C91" w:rsidRPr="00553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2204C"/>
    <w:multiLevelType w:val="hybridMultilevel"/>
    <w:tmpl w:val="8A124808"/>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ABB3FCB"/>
    <w:multiLevelType w:val="hybridMultilevel"/>
    <w:tmpl w:val="28D030E4"/>
    <w:lvl w:ilvl="0" w:tplc="40090015">
      <w:start w:val="1"/>
      <w:numFmt w:val="upp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F9D0E8F"/>
    <w:multiLevelType w:val="hybridMultilevel"/>
    <w:tmpl w:val="3FE8F97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886FB3"/>
    <w:multiLevelType w:val="hybridMultilevel"/>
    <w:tmpl w:val="02221C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4927864"/>
    <w:multiLevelType w:val="hybridMultilevel"/>
    <w:tmpl w:val="AD4813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C0D76BD"/>
    <w:multiLevelType w:val="hybridMultilevel"/>
    <w:tmpl w:val="E5405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EA16608"/>
    <w:multiLevelType w:val="hybridMultilevel"/>
    <w:tmpl w:val="13B2F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0F70505"/>
    <w:multiLevelType w:val="hybridMultilevel"/>
    <w:tmpl w:val="9F842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17261C6"/>
    <w:multiLevelType w:val="hybridMultilevel"/>
    <w:tmpl w:val="8F2E4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4"/>
  </w:num>
  <w:num w:numId="5">
    <w:abstractNumId w:val="1"/>
  </w:num>
  <w:num w:numId="6">
    <w:abstractNumId w:val="0"/>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357"/>
    <w:rsid w:val="000A2C91"/>
    <w:rsid w:val="00292DF9"/>
    <w:rsid w:val="002D03B4"/>
    <w:rsid w:val="002F33FB"/>
    <w:rsid w:val="003828DF"/>
    <w:rsid w:val="00431CE1"/>
    <w:rsid w:val="004C59C8"/>
    <w:rsid w:val="004F45DF"/>
    <w:rsid w:val="00553AA3"/>
    <w:rsid w:val="006230A8"/>
    <w:rsid w:val="00650F1F"/>
    <w:rsid w:val="007072EE"/>
    <w:rsid w:val="007D0D37"/>
    <w:rsid w:val="007E1D93"/>
    <w:rsid w:val="0095582B"/>
    <w:rsid w:val="00C97696"/>
    <w:rsid w:val="00D04DAA"/>
    <w:rsid w:val="00D45357"/>
    <w:rsid w:val="00DC6A54"/>
    <w:rsid w:val="00E70D49"/>
    <w:rsid w:val="00FA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F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1D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50F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C91"/>
    <w:pPr>
      <w:ind w:left="720"/>
      <w:contextualSpacing/>
    </w:pPr>
  </w:style>
  <w:style w:type="character" w:styleId="Hyperlink">
    <w:name w:val="Hyperlink"/>
    <w:basedOn w:val="DefaultParagraphFont"/>
    <w:uiPriority w:val="99"/>
    <w:semiHidden/>
    <w:unhideWhenUsed/>
    <w:rsid w:val="000A2C91"/>
    <w:rPr>
      <w:color w:val="0000FF"/>
      <w:u w:val="single"/>
    </w:rPr>
  </w:style>
  <w:style w:type="character" w:customStyle="1" w:styleId="Heading2Char">
    <w:name w:val="Heading 2 Char"/>
    <w:basedOn w:val="DefaultParagraphFont"/>
    <w:link w:val="Heading2"/>
    <w:uiPriority w:val="9"/>
    <w:rsid w:val="007E1D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0F1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50F1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F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1D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50F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C91"/>
    <w:pPr>
      <w:ind w:left="720"/>
      <w:contextualSpacing/>
    </w:pPr>
  </w:style>
  <w:style w:type="character" w:styleId="Hyperlink">
    <w:name w:val="Hyperlink"/>
    <w:basedOn w:val="DefaultParagraphFont"/>
    <w:uiPriority w:val="99"/>
    <w:semiHidden/>
    <w:unhideWhenUsed/>
    <w:rsid w:val="000A2C91"/>
    <w:rPr>
      <w:color w:val="0000FF"/>
      <w:u w:val="single"/>
    </w:rPr>
  </w:style>
  <w:style w:type="character" w:customStyle="1" w:styleId="Heading2Char">
    <w:name w:val="Heading 2 Char"/>
    <w:basedOn w:val="DefaultParagraphFont"/>
    <w:link w:val="Heading2"/>
    <w:uiPriority w:val="9"/>
    <w:rsid w:val="007E1D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0F1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50F1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16281">
      <w:bodyDiv w:val="1"/>
      <w:marLeft w:val="0"/>
      <w:marRight w:val="0"/>
      <w:marTop w:val="0"/>
      <w:marBottom w:val="0"/>
      <w:divBdr>
        <w:top w:val="none" w:sz="0" w:space="0" w:color="auto"/>
        <w:left w:val="none" w:sz="0" w:space="0" w:color="auto"/>
        <w:bottom w:val="none" w:sz="0" w:space="0" w:color="auto"/>
        <w:right w:val="none" w:sz="0" w:space="0" w:color="auto"/>
      </w:divBdr>
    </w:div>
    <w:div w:id="243298152">
      <w:bodyDiv w:val="1"/>
      <w:marLeft w:val="0"/>
      <w:marRight w:val="0"/>
      <w:marTop w:val="0"/>
      <w:marBottom w:val="0"/>
      <w:divBdr>
        <w:top w:val="none" w:sz="0" w:space="0" w:color="auto"/>
        <w:left w:val="none" w:sz="0" w:space="0" w:color="auto"/>
        <w:bottom w:val="none" w:sz="0" w:space="0" w:color="auto"/>
        <w:right w:val="none" w:sz="0" w:space="0" w:color="auto"/>
      </w:divBdr>
    </w:div>
    <w:div w:id="884290681">
      <w:bodyDiv w:val="1"/>
      <w:marLeft w:val="0"/>
      <w:marRight w:val="0"/>
      <w:marTop w:val="0"/>
      <w:marBottom w:val="0"/>
      <w:divBdr>
        <w:top w:val="none" w:sz="0" w:space="0" w:color="auto"/>
        <w:left w:val="none" w:sz="0" w:space="0" w:color="auto"/>
        <w:bottom w:val="none" w:sz="0" w:space="0" w:color="auto"/>
        <w:right w:val="none" w:sz="0" w:space="0" w:color="auto"/>
      </w:divBdr>
    </w:div>
    <w:div w:id="894700918">
      <w:bodyDiv w:val="1"/>
      <w:marLeft w:val="0"/>
      <w:marRight w:val="0"/>
      <w:marTop w:val="0"/>
      <w:marBottom w:val="0"/>
      <w:divBdr>
        <w:top w:val="none" w:sz="0" w:space="0" w:color="auto"/>
        <w:left w:val="none" w:sz="0" w:space="0" w:color="auto"/>
        <w:bottom w:val="none" w:sz="0" w:space="0" w:color="auto"/>
        <w:right w:val="none" w:sz="0" w:space="0" w:color="auto"/>
      </w:divBdr>
    </w:div>
    <w:div w:id="1008488555">
      <w:bodyDiv w:val="1"/>
      <w:marLeft w:val="0"/>
      <w:marRight w:val="0"/>
      <w:marTop w:val="0"/>
      <w:marBottom w:val="0"/>
      <w:divBdr>
        <w:top w:val="none" w:sz="0" w:space="0" w:color="auto"/>
        <w:left w:val="none" w:sz="0" w:space="0" w:color="auto"/>
        <w:bottom w:val="none" w:sz="0" w:space="0" w:color="auto"/>
        <w:right w:val="none" w:sz="0" w:space="0" w:color="auto"/>
      </w:divBdr>
    </w:div>
    <w:div w:id="1254700176">
      <w:bodyDiv w:val="1"/>
      <w:marLeft w:val="0"/>
      <w:marRight w:val="0"/>
      <w:marTop w:val="0"/>
      <w:marBottom w:val="0"/>
      <w:divBdr>
        <w:top w:val="none" w:sz="0" w:space="0" w:color="auto"/>
        <w:left w:val="none" w:sz="0" w:space="0" w:color="auto"/>
        <w:bottom w:val="none" w:sz="0" w:space="0" w:color="auto"/>
        <w:right w:val="none" w:sz="0" w:space="0" w:color="auto"/>
      </w:divBdr>
    </w:div>
    <w:div w:id="1260527293">
      <w:bodyDiv w:val="1"/>
      <w:marLeft w:val="0"/>
      <w:marRight w:val="0"/>
      <w:marTop w:val="0"/>
      <w:marBottom w:val="0"/>
      <w:divBdr>
        <w:top w:val="none" w:sz="0" w:space="0" w:color="auto"/>
        <w:left w:val="none" w:sz="0" w:space="0" w:color="auto"/>
        <w:bottom w:val="none" w:sz="0" w:space="0" w:color="auto"/>
        <w:right w:val="none" w:sz="0" w:space="0" w:color="auto"/>
      </w:divBdr>
    </w:div>
    <w:div w:id="1286735705">
      <w:bodyDiv w:val="1"/>
      <w:marLeft w:val="0"/>
      <w:marRight w:val="0"/>
      <w:marTop w:val="0"/>
      <w:marBottom w:val="0"/>
      <w:divBdr>
        <w:top w:val="none" w:sz="0" w:space="0" w:color="auto"/>
        <w:left w:val="none" w:sz="0" w:space="0" w:color="auto"/>
        <w:bottom w:val="none" w:sz="0" w:space="0" w:color="auto"/>
        <w:right w:val="none" w:sz="0" w:space="0" w:color="auto"/>
      </w:divBdr>
    </w:div>
    <w:div w:id="1304385260">
      <w:bodyDiv w:val="1"/>
      <w:marLeft w:val="0"/>
      <w:marRight w:val="0"/>
      <w:marTop w:val="0"/>
      <w:marBottom w:val="0"/>
      <w:divBdr>
        <w:top w:val="none" w:sz="0" w:space="0" w:color="auto"/>
        <w:left w:val="none" w:sz="0" w:space="0" w:color="auto"/>
        <w:bottom w:val="none" w:sz="0" w:space="0" w:color="auto"/>
        <w:right w:val="none" w:sz="0" w:space="0" w:color="auto"/>
      </w:divBdr>
    </w:div>
    <w:div w:id="1401906049">
      <w:bodyDiv w:val="1"/>
      <w:marLeft w:val="0"/>
      <w:marRight w:val="0"/>
      <w:marTop w:val="0"/>
      <w:marBottom w:val="0"/>
      <w:divBdr>
        <w:top w:val="none" w:sz="0" w:space="0" w:color="auto"/>
        <w:left w:val="none" w:sz="0" w:space="0" w:color="auto"/>
        <w:bottom w:val="none" w:sz="0" w:space="0" w:color="auto"/>
        <w:right w:val="none" w:sz="0" w:space="0" w:color="auto"/>
      </w:divBdr>
    </w:div>
    <w:div w:id="1409384319">
      <w:bodyDiv w:val="1"/>
      <w:marLeft w:val="0"/>
      <w:marRight w:val="0"/>
      <w:marTop w:val="0"/>
      <w:marBottom w:val="0"/>
      <w:divBdr>
        <w:top w:val="none" w:sz="0" w:space="0" w:color="auto"/>
        <w:left w:val="none" w:sz="0" w:space="0" w:color="auto"/>
        <w:bottom w:val="none" w:sz="0" w:space="0" w:color="auto"/>
        <w:right w:val="none" w:sz="0" w:space="0" w:color="auto"/>
      </w:divBdr>
    </w:div>
    <w:div w:id="1435710602">
      <w:bodyDiv w:val="1"/>
      <w:marLeft w:val="0"/>
      <w:marRight w:val="0"/>
      <w:marTop w:val="0"/>
      <w:marBottom w:val="0"/>
      <w:divBdr>
        <w:top w:val="none" w:sz="0" w:space="0" w:color="auto"/>
        <w:left w:val="none" w:sz="0" w:space="0" w:color="auto"/>
        <w:bottom w:val="none" w:sz="0" w:space="0" w:color="auto"/>
        <w:right w:val="none" w:sz="0" w:space="0" w:color="auto"/>
      </w:divBdr>
    </w:div>
    <w:div w:id="1467972034">
      <w:bodyDiv w:val="1"/>
      <w:marLeft w:val="0"/>
      <w:marRight w:val="0"/>
      <w:marTop w:val="0"/>
      <w:marBottom w:val="0"/>
      <w:divBdr>
        <w:top w:val="none" w:sz="0" w:space="0" w:color="auto"/>
        <w:left w:val="none" w:sz="0" w:space="0" w:color="auto"/>
        <w:bottom w:val="none" w:sz="0" w:space="0" w:color="auto"/>
        <w:right w:val="none" w:sz="0" w:space="0" w:color="auto"/>
      </w:divBdr>
    </w:div>
    <w:div w:id="1603103627">
      <w:bodyDiv w:val="1"/>
      <w:marLeft w:val="0"/>
      <w:marRight w:val="0"/>
      <w:marTop w:val="0"/>
      <w:marBottom w:val="0"/>
      <w:divBdr>
        <w:top w:val="none" w:sz="0" w:space="0" w:color="auto"/>
        <w:left w:val="none" w:sz="0" w:space="0" w:color="auto"/>
        <w:bottom w:val="none" w:sz="0" w:space="0" w:color="auto"/>
        <w:right w:val="none" w:sz="0" w:space="0" w:color="auto"/>
      </w:divBdr>
    </w:div>
    <w:div w:id="1684742396">
      <w:bodyDiv w:val="1"/>
      <w:marLeft w:val="0"/>
      <w:marRight w:val="0"/>
      <w:marTop w:val="0"/>
      <w:marBottom w:val="0"/>
      <w:divBdr>
        <w:top w:val="none" w:sz="0" w:space="0" w:color="auto"/>
        <w:left w:val="none" w:sz="0" w:space="0" w:color="auto"/>
        <w:bottom w:val="none" w:sz="0" w:space="0" w:color="auto"/>
        <w:right w:val="none" w:sz="0" w:space="0" w:color="auto"/>
      </w:divBdr>
    </w:div>
    <w:div w:id="210082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camp.com/" TargetMode="External"/><Relationship Id="rId13" Type="http://schemas.openxmlformats.org/officeDocument/2006/relationships/hyperlink" Target="http://www.doodle.com/" TargetMode="External"/><Relationship Id="rId3" Type="http://schemas.microsoft.com/office/2007/relationships/stylesWithEffects" Target="stylesWithEffects.xml"/><Relationship Id="rId7" Type="http://schemas.openxmlformats.org/officeDocument/2006/relationships/hyperlink" Target="https://drive.google.com/%E2%80%8E" TargetMode="External"/><Relationship Id="rId12" Type="http://schemas.openxmlformats.org/officeDocument/2006/relationships/hyperlink" Target="http://www.google.com/hangou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ivasee.eu/index.html" TargetMode="External"/><Relationship Id="rId11" Type="http://schemas.openxmlformats.org/officeDocument/2006/relationships/hyperlink" Target="http://ww2.glance.net/" TargetMode="External"/><Relationship Id="rId5" Type="http://schemas.openxmlformats.org/officeDocument/2006/relationships/webSettings" Target="webSettings.xml"/><Relationship Id="rId15" Type="http://schemas.openxmlformats.org/officeDocument/2006/relationships/hyperlink" Target="https://highrisehq.com/" TargetMode="External"/><Relationship Id="rId10" Type="http://schemas.openxmlformats.org/officeDocument/2006/relationships/hyperlink" Target="http://www.gotomeeting.com/online/webinar" TargetMode="External"/><Relationship Id="rId4" Type="http://schemas.openxmlformats.org/officeDocument/2006/relationships/settings" Target="settings.xml"/><Relationship Id="rId9" Type="http://schemas.openxmlformats.org/officeDocument/2006/relationships/hyperlink" Target="http://www.skype.com/" TargetMode="External"/><Relationship Id="rId14" Type="http://schemas.openxmlformats.org/officeDocument/2006/relationships/hyperlink" Target="http://www.send2fax.com/fax2email.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2022-04-05T13:33:00Z</dcterms:created>
  <dcterms:modified xsi:type="dcterms:W3CDTF">2022-04-05T19:00:00Z</dcterms:modified>
</cp:coreProperties>
</file>