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Библиотеку. Каталогизатор для книг</w:t>
      </w:r>
    </w:p>
    <w:p w:rsidR="00000000" w:rsidDel="00000000" w:rsidP="00000000" w:rsidRDefault="00000000" w:rsidRPr="00000000" w14:paraId="00000004">
      <w:pPr>
        <w:keepNext w:val="1"/>
        <w:spacing w:after="60" w:line="240" w:lineRule="auto"/>
        <w:ind w:left="-2834.645669291339" w:right="-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5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 на создание программного обеспечения</w:t>
      </w:r>
    </w:p>
    <w:p w:rsidR="00000000" w:rsidDel="00000000" w:rsidP="00000000" w:rsidRDefault="00000000" w:rsidRPr="00000000" w14:paraId="00000006">
      <w:pPr>
        <w:keepNext w:val="1"/>
        <w:spacing w:after="60" w:line="240" w:lineRule="auto"/>
        <w:ind w:left="-2834.645669291339" w:right="-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7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Разработано:</w:t>
      </w:r>
    </w:p>
    <w:p w:rsidR="00000000" w:rsidDel="00000000" w:rsidP="00000000" w:rsidRDefault="00000000" w:rsidRPr="00000000" w14:paraId="0000000A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ИМЯ КОМПАНИИ, РУКОВОДИТЕЛЬ</w:t>
        <w:tab/>
        <w:tab/>
        <w:t xml:space="preserve">         ———————    ———————</w:t>
      </w:r>
    </w:p>
    <w:p w:rsidR="00000000" w:rsidDel="00000000" w:rsidP="00000000" w:rsidRDefault="00000000" w:rsidRPr="00000000" w14:paraId="0000000B">
      <w:pPr>
        <w:keepNext w:val="1"/>
        <w:spacing w:after="60" w:line="240" w:lineRule="auto"/>
        <w:jc w:val="left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Дата               Подпись</w:t>
        <w:tab/>
      </w:r>
    </w:p>
    <w:p w:rsidR="00000000" w:rsidDel="00000000" w:rsidP="00000000" w:rsidRDefault="00000000" w:rsidRPr="00000000" w14:paraId="0000000C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заказу:</w:t>
      </w:r>
    </w:p>
    <w:p w:rsidR="00000000" w:rsidDel="00000000" w:rsidP="00000000" w:rsidRDefault="00000000" w:rsidRPr="00000000" w14:paraId="00000017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ИВАНОВ ИВАН ПЕТРОВИЧ</w:t>
        <w:tab/>
        <w:tab/>
        <w:t xml:space="preserve">         </w:t>
        <w:tab/>
        <w:t xml:space="preserve">         ———————    ———————</w:t>
      </w:r>
    </w:p>
    <w:p w:rsidR="00000000" w:rsidDel="00000000" w:rsidP="00000000" w:rsidRDefault="00000000" w:rsidRPr="00000000" w14:paraId="00000018">
      <w:pPr>
        <w:keepNext w:val="1"/>
        <w:spacing w:after="60" w:line="24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Дата               Подпись</w:t>
        <w:tab/>
      </w:r>
    </w:p>
    <w:p w:rsidR="00000000" w:rsidDel="00000000" w:rsidP="00000000" w:rsidRDefault="00000000" w:rsidRPr="00000000" w14:paraId="00000019">
      <w:pPr>
        <w:keepNext w:val="1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1"/>
        </w:numPr>
        <w:spacing w:after="60" w:lin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Заказчик просит нашу фирму создать систему каталогизирования их книг со всеми включенными характеристиками, а также возможностями отслеживать местоположение книг на полках заказчика и сохранять информацию о том, если книга была продана и кому.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Данная система каталогизирования подразумевает однопользовательскую работу заказчиком в целях некоммерческого использования.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Полное наименование программы — Библиотечный менеджер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Заказчик — Иван Иванович Петрович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Исполнитель/Разработчик — Компания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 ОСНОВАНИЯ ДЛЯ РАЗРАБОТКИ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b w:val="1"/>
          <w:rtl w:val="0"/>
        </w:rPr>
        <w:t xml:space="preserve">1.1.1</w:t>
      </w:r>
      <w:r w:rsidDel="00000000" w:rsidR="00000000" w:rsidRPr="00000000">
        <w:rPr>
          <w:rtl w:val="0"/>
        </w:rPr>
        <w:t xml:space="preserve"> Данная система разрабатывается на условиях договора составленных между компанией и преподавателем предмета “Внедрения ИС” Пивоваром Сергеем Александровичем.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b w:val="1"/>
          <w:rtl w:val="0"/>
        </w:rPr>
        <w:t xml:space="preserve">1.1.2 </w:t>
      </w:r>
      <w:r w:rsidDel="00000000" w:rsidR="00000000" w:rsidRPr="00000000">
        <w:rPr>
          <w:rtl w:val="0"/>
        </w:rPr>
        <w:t xml:space="preserve">Данная система разрабатывается по договору заключенному между компанией и заказчиком Ивановым Иваном Петровичем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 НАЗНАЧЕНИЯ РАЗРАБОТКИ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Целью данной информационной системы является облегчение каталогизации и слежки за книжной коллекцией заказчика.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 ТРЕБОВАНИЯ К ПРОГРАММНОМУ ОБЕСПЕЧЕНИЮ</w:t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4.1 Требования к функциональным характеристикам</w:t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790"/>
        <w:gridCol w:w="6285"/>
        <w:tblGridChange w:id="0">
          <w:tblGrid>
            <w:gridCol w:w="480"/>
            <w:gridCol w:w="2790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Программа подразумевает ввод и хранение данных о книге в систему, в том числе и изображений.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Универсальность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иметь возможность ведения большинства возможных данных о книге.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быстро отображать необходимую пользователю информацию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Отслежование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отслеживать текущее местонахождение книг (при помощи ввода информации о перемещении пользователем). В том числе если книга была передана в чьи-то руки.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Отчётность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представлять стандартизированный отчет (Пример отчёта в Приложении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Фильтрация и сортировка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Каталог должен иметь функцию фильтрации и сортировки по предложенным характеристикам</w:t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4.2 Требования к надежности</w:t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655"/>
        <w:gridCol w:w="6285"/>
        <w:tblGridChange w:id="0">
          <w:tblGrid>
            <w:gridCol w:w="615"/>
            <w:gridCol w:w="265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Устойчивость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сохраненные в программе не должны иметь возможность потери по причине самой программы или физических сбоев устройства эксплуатации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вводимых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вводимые пользователем в систему должны проходить некую форму контроля, которая приведет их к стандартизированному стилю (или позволит ввести лишь конкретный вид данных).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4.3 Условия эксплуатации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При работе с программой должны соблюдаться все надлежащие условия эксплуатации как физической оболочки устройства, так и програмной</w:t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4.4 Требования к составу и параметрам технических средств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655"/>
        <w:gridCol w:w="6285"/>
        <w:tblGridChange w:id="0">
          <w:tblGrid>
            <w:gridCol w:w="615"/>
            <w:gridCol w:w="265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Машинное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Для эксплуатации программы, компьютер должен иметь архитектуру процессора: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x86 и x64 – ОС Windows, Linux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 и ARM64 (включая процессоры Байкал) – ОС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Эльбрус (Эльбрус-8С) - ОС Эльбрус 7.0, 7.1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Операционное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эксплуатации программы требуются компьютер с одной из перечисленных операционных систем: Windows 95 или более позднее; Linux; Эльбрус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Монитор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отображения информации требуются TFT-Монитор или более современная версия дисплея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Клавиатура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ввода и навигации в программе требуются клавиатура поддерживающая Русский язык, а также цифры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Манипулятор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Хотя строго не обязательно, для упрощения работы в программе требуется манипулятор управления курсором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4.5 Требования к информационной и программной совместимости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Данная программа должна представлять собой самостоятельный исполняемый модуль.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должна быть реализована с использованием языка и функционала программы 1С.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создаваемого программного обеспечения должна быть разработана следующая программная документация: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техническое задание;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 xml:space="preserve">описание программы;</w:t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 ТРЕБОВАНИЯ К ПРОГРАММНОЙ ДОКУМЕНТАЦИИ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Для разрабатываемого программного обеспечения должна быть написана следующая документация: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 ТЕХНИКО-ЭКОНОМИЧЕСКИЕ ПОКАЗАТЕЛИ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Технико-экономическое обоснование разработки, определение сметной стоимости и расчет экономического эффекта для данной работы не выполняются.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 СТАДИИ И ЭТАПЫ РАЗРАБОТКИ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 ПОРЯДОК КОНТРОЛЯ И ПРИЕМКИ</w:t>
        <w:tab/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Установить контроль и приемку результатов работ на каждой стадии создания системы.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На последней стадии заказчиком принимается готовая (Финальная) версия продукта.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Ответственность за проведение приемки должен вести заказчик.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После завершения последнего этапа, любые найденные ошибки и недочеты лежат на заказчике и компания не несет ответственности за их починку, хотя предлагает такую услугу за дополнительную плату.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Срок сдачи проекта 31.11.2023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spacing w:after="60"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ПРИЛОЖЕНИЕ А</w:t>
      </w:r>
      <w:r w:rsidDel="00000000" w:rsidR="00000000" w:rsidRPr="00000000">
        <w:rPr>
          <w:rtl w:val="0"/>
        </w:rPr>
        <w:t xml:space="preserve"> — Список характеристик книг</w:t>
      </w:r>
    </w:p>
    <w:p w:rsidR="00000000" w:rsidDel="00000000" w:rsidP="00000000" w:rsidRDefault="00000000" w:rsidRPr="00000000" w14:paraId="000000A1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A2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Издание</w:t>
      </w:r>
    </w:p>
    <w:p w:rsidR="00000000" w:rsidDel="00000000" w:rsidP="00000000" w:rsidRDefault="00000000" w:rsidRPr="00000000" w14:paraId="000000A3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Выпуск</w:t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Выпуска</w:t>
      </w:r>
    </w:p>
    <w:p w:rsidR="00000000" w:rsidDel="00000000" w:rsidP="00000000" w:rsidRDefault="00000000" w:rsidRPr="00000000" w14:paraId="000000A5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Ценность</w:t>
      </w:r>
    </w:p>
    <w:p w:rsidR="00000000" w:rsidDel="00000000" w:rsidP="00000000" w:rsidRDefault="00000000" w:rsidRPr="00000000" w14:paraId="000000A6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Прототип</w:t>
      </w:r>
    </w:p>
    <w:p w:rsidR="00000000" w:rsidDel="00000000" w:rsidP="00000000" w:rsidRDefault="00000000" w:rsidRPr="00000000" w14:paraId="000000A7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Печати</w:t>
      </w:r>
    </w:p>
    <w:p w:rsidR="00000000" w:rsidDel="00000000" w:rsidP="00000000" w:rsidRDefault="00000000" w:rsidRPr="00000000" w14:paraId="000000A8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</w:t>
      </w:r>
    </w:p>
    <w:p w:rsidR="00000000" w:rsidDel="00000000" w:rsidP="00000000" w:rsidRDefault="00000000" w:rsidRPr="00000000" w14:paraId="000000A9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Страна Выпуска</w:t>
      </w:r>
    </w:p>
    <w:p w:rsidR="00000000" w:rsidDel="00000000" w:rsidP="00000000" w:rsidRDefault="00000000" w:rsidRPr="00000000" w14:paraId="000000AA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Страниц</w:t>
      </w:r>
    </w:p>
    <w:p w:rsidR="00000000" w:rsidDel="00000000" w:rsidP="00000000" w:rsidRDefault="00000000" w:rsidRPr="00000000" w14:paraId="000000AB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 Печати</w:t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(Измерения)</w:t>
      </w:r>
    </w:p>
    <w:p w:rsidR="00000000" w:rsidDel="00000000" w:rsidP="00000000" w:rsidRDefault="00000000" w:rsidRPr="00000000" w14:paraId="000000AD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бумаги</w:t>
      </w:r>
    </w:p>
    <w:p w:rsidR="00000000" w:rsidDel="00000000" w:rsidP="00000000" w:rsidRDefault="00000000" w:rsidRPr="00000000" w14:paraId="000000AE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полос</w:t>
      </w:r>
    </w:p>
    <w:p w:rsidR="00000000" w:rsidDel="00000000" w:rsidP="00000000" w:rsidRDefault="00000000" w:rsidRPr="00000000" w14:paraId="000000AF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Колонки</w:t>
      </w:r>
    </w:p>
    <w:p w:rsidR="00000000" w:rsidDel="00000000" w:rsidP="00000000" w:rsidRDefault="00000000" w:rsidRPr="00000000" w14:paraId="000000B0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Цветность</w:t>
      </w:r>
    </w:p>
    <w:p w:rsidR="00000000" w:rsidDel="00000000" w:rsidP="00000000" w:rsidRDefault="00000000" w:rsidRPr="00000000" w14:paraId="000000B1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изображений</w:t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обложки</w:t>
      </w:r>
    </w:p>
    <w:p w:rsidR="00000000" w:rsidDel="00000000" w:rsidP="00000000" w:rsidRDefault="00000000" w:rsidRPr="00000000" w14:paraId="000000B3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корешка (при наличии)</w:t>
      </w:r>
    </w:p>
    <w:p w:rsidR="00000000" w:rsidDel="00000000" w:rsidP="00000000" w:rsidRDefault="00000000" w:rsidRPr="00000000" w14:paraId="000000B4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Форзац</w:t>
      </w:r>
    </w:p>
    <w:p w:rsidR="00000000" w:rsidDel="00000000" w:rsidP="00000000" w:rsidRDefault="00000000" w:rsidRPr="00000000" w14:paraId="000000B5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Дополнения</w:t>
      </w:r>
    </w:p>
    <w:p w:rsidR="00000000" w:rsidDel="00000000" w:rsidP="00000000" w:rsidRDefault="00000000" w:rsidRPr="00000000" w14:paraId="000000B6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Тираж</w:t>
      </w:r>
    </w:p>
    <w:p w:rsidR="00000000" w:rsidDel="00000000" w:rsidP="00000000" w:rsidRDefault="00000000" w:rsidRPr="00000000" w14:paraId="000000B7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</w:t>
      </w:r>
    </w:p>
    <w:p w:rsidR="00000000" w:rsidDel="00000000" w:rsidP="00000000" w:rsidRDefault="00000000" w:rsidRPr="00000000" w14:paraId="000000B8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Изношенность</w:t>
      </w:r>
    </w:p>
    <w:p w:rsidR="00000000" w:rsidDel="00000000" w:rsidP="00000000" w:rsidRDefault="00000000" w:rsidRPr="00000000" w14:paraId="000000B9">
      <w:pPr>
        <w:keepNext w:val="1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BA">
      <w:pPr>
        <w:keepNext w:val="1"/>
        <w:numPr>
          <w:ilvl w:val="0"/>
          <w:numId w:val="2"/>
        </w:numPr>
        <w:spacing w:after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Предыдущие владельцы</w:t>
      </w:r>
    </w:p>
    <w:p w:rsidR="00000000" w:rsidDel="00000000" w:rsidP="00000000" w:rsidRDefault="00000000" w:rsidRPr="00000000" w14:paraId="000000BB">
      <w:pPr>
        <w:keepNext w:val="1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spacing w:after="6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spacing w:after="6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spacing w:after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