
<file path=[Content_Types].xml><?xml version="1.0" encoding="utf-8"?>
<Types xmlns="http://schemas.openxmlformats.org/package/2006/content-types">
  <Default Extension="png" ContentType="image/png"/>
  <Default Extension="emf" ContentType="image/x-emf"/>
  <Default Extension="xls" ContentType="application/vnd.ms-exce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0AE0" w:rsidRPr="001942AD" w:rsidRDefault="00880AE0" w:rsidP="00E673B7">
      <w:pPr>
        <w:spacing w:line="320" w:lineRule="exact"/>
        <w:rPr>
          <w:rFonts w:ascii="Century Gothic" w:hAnsi="Century Gothic" w:cs="Tahoma"/>
          <w:color w:val="000000"/>
          <w:sz w:val="20"/>
          <w:szCs w:val="20"/>
          <w:lang w:val="id-ID"/>
        </w:rPr>
      </w:pPr>
      <w:bookmarkStart w:id="0" w:name="OLE_LINK8"/>
      <w:bookmarkStart w:id="1" w:name="OLE_LINK9"/>
    </w:p>
    <w:p w:rsidR="00270B42" w:rsidRDefault="00270B42" w:rsidP="00A46D3C">
      <w:pPr>
        <w:spacing w:line="400" w:lineRule="exact"/>
        <w:rPr>
          <w:rFonts w:ascii="Century Gothic" w:hAnsi="Century Gothic" w:cs="Tahoma"/>
          <w:color w:val="000000"/>
          <w:sz w:val="20"/>
          <w:szCs w:val="20"/>
          <w:lang w:val="id-ID"/>
        </w:rPr>
      </w:pPr>
    </w:p>
    <w:p w:rsidR="00753C94" w:rsidRPr="00753C94" w:rsidRDefault="00753C94" w:rsidP="00A46D3C">
      <w:pPr>
        <w:spacing w:line="400" w:lineRule="exact"/>
        <w:rPr>
          <w:rFonts w:ascii="Century Gothic" w:hAnsi="Century Gothic" w:cs="Tahoma"/>
          <w:color w:val="000000"/>
          <w:sz w:val="20"/>
          <w:szCs w:val="20"/>
          <w:lang w:val="id-ID"/>
        </w:rPr>
      </w:pPr>
    </w:p>
    <w:p w:rsidR="005318F2" w:rsidRPr="005318F2" w:rsidRDefault="005318F2" w:rsidP="00A46D3C">
      <w:pPr>
        <w:spacing w:line="400" w:lineRule="exact"/>
        <w:rPr>
          <w:rFonts w:ascii="Century Gothic" w:hAnsi="Century Gothic" w:cs="Tahoma"/>
          <w:color w:val="000000"/>
          <w:sz w:val="20"/>
          <w:szCs w:val="20"/>
          <w:lang w:val="id-ID"/>
        </w:rPr>
      </w:pPr>
    </w:p>
    <w:p w:rsidR="00D85296" w:rsidRPr="001A385C" w:rsidRDefault="00D85296" w:rsidP="00731844">
      <w:pPr>
        <w:spacing w:line="260" w:lineRule="exact"/>
        <w:rPr>
          <w:rFonts w:ascii="Century Gothic" w:hAnsi="Century Gothic" w:cs="Tahoma"/>
          <w:sz w:val="20"/>
          <w:szCs w:val="20"/>
          <w:lang w:val="id-ID"/>
        </w:rPr>
      </w:pPr>
    </w:p>
    <w:p w:rsidR="00AA1E7B" w:rsidRPr="001A385C" w:rsidRDefault="00AA1E7B" w:rsidP="00AA1E7B">
      <w:pPr>
        <w:spacing w:after="120" w:line="300" w:lineRule="exact"/>
        <w:rPr>
          <w:rFonts w:ascii="Century Gothic" w:hAnsi="Century Gothic" w:cs="Tahoma"/>
          <w:sz w:val="20"/>
          <w:szCs w:val="20"/>
          <w:lang w:val="id-ID"/>
        </w:rPr>
      </w:pPr>
      <w:r w:rsidRPr="001A385C">
        <w:rPr>
          <w:rFonts w:ascii="Century Gothic" w:hAnsi="Century Gothic" w:cs="Tahoma"/>
          <w:sz w:val="20"/>
          <w:szCs w:val="20"/>
          <w:lang w:val="id-ID"/>
        </w:rPr>
        <w:t xml:space="preserve">Jakarta, </w:t>
      </w:r>
      <w:r w:rsidR="00303C0B" w:rsidRPr="001A385C">
        <w:rPr>
          <w:rFonts w:ascii="Century Gothic" w:hAnsi="Century Gothic" w:cs="Tahoma"/>
          <w:sz w:val="20"/>
          <w:szCs w:val="20"/>
        </w:rPr>
        <w:t>09 Feb</w:t>
      </w:r>
      <w:r w:rsidR="00360DF2">
        <w:rPr>
          <w:rFonts w:ascii="Century Gothic" w:hAnsi="Century Gothic" w:cs="Tahoma"/>
          <w:sz w:val="20"/>
          <w:szCs w:val="20"/>
        </w:rPr>
        <w:t>r</w:t>
      </w:r>
      <w:r w:rsidR="00303C0B" w:rsidRPr="001A385C">
        <w:rPr>
          <w:rFonts w:ascii="Century Gothic" w:hAnsi="Century Gothic" w:cs="Tahoma"/>
          <w:sz w:val="20"/>
          <w:szCs w:val="20"/>
        </w:rPr>
        <w:t>uari</w:t>
      </w:r>
      <w:r w:rsidRPr="001A385C">
        <w:rPr>
          <w:rFonts w:ascii="Century Gothic" w:hAnsi="Century Gothic" w:cs="Tahoma"/>
          <w:sz w:val="20"/>
          <w:szCs w:val="20"/>
        </w:rPr>
        <w:t xml:space="preserve"> </w:t>
      </w:r>
      <w:r w:rsidRPr="001A385C">
        <w:rPr>
          <w:rFonts w:ascii="Century Gothic" w:hAnsi="Century Gothic" w:cs="Tahoma"/>
          <w:sz w:val="20"/>
          <w:szCs w:val="20"/>
          <w:lang w:val="id-ID"/>
        </w:rPr>
        <w:t>20</w:t>
      </w:r>
      <w:r w:rsidR="00303C0B" w:rsidRPr="001A385C">
        <w:rPr>
          <w:rFonts w:ascii="Century Gothic" w:hAnsi="Century Gothic" w:cs="Tahoma"/>
          <w:sz w:val="20"/>
          <w:szCs w:val="20"/>
          <w:lang w:val="it-IT"/>
        </w:rPr>
        <w:t>18</w:t>
      </w:r>
    </w:p>
    <w:p w:rsidR="00AA1E7B" w:rsidRPr="001942AD" w:rsidRDefault="00AA1E7B" w:rsidP="00F52A47">
      <w:pPr>
        <w:tabs>
          <w:tab w:val="left" w:pos="900"/>
        </w:tabs>
        <w:spacing w:before="20" w:line="280" w:lineRule="exact"/>
        <w:jc w:val="both"/>
        <w:rPr>
          <w:rFonts w:ascii="Century Gothic" w:hAnsi="Century Gothic" w:cs="Tahoma"/>
          <w:sz w:val="20"/>
          <w:szCs w:val="20"/>
          <w:lang w:val="id-ID"/>
        </w:rPr>
      </w:pPr>
      <w:r w:rsidRPr="001942AD">
        <w:rPr>
          <w:rFonts w:ascii="Century Gothic" w:hAnsi="Century Gothic" w:cs="Tahoma"/>
          <w:sz w:val="20"/>
          <w:szCs w:val="20"/>
          <w:lang w:val="id-ID"/>
        </w:rPr>
        <w:t>No. Surat</w:t>
      </w:r>
      <w:r w:rsidRPr="001942AD">
        <w:rPr>
          <w:rFonts w:ascii="Century Gothic" w:hAnsi="Century Gothic" w:cs="Tahoma"/>
          <w:sz w:val="20"/>
          <w:szCs w:val="20"/>
          <w:lang w:val="id-ID"/>
        </w:rPr>
        <w:tab/>
      </w:r>
      <w:r w:rsidRPr="000C24B3">
        <w:rPr>
          <w:rFonts w:ascii="Century Gothic" w:hAnsi="Century Gothic" w:cs="Tahoma"/>
          <w:sz w:val="20"/>
          <w:szCs w:val="20"/>
          <w:lang w:val="id-ID"/>
        </w:rPr>
        <w:t xml:space="preserve">: </w:t>
      </w:r>
      <w:r w:rsidR="000C24B3" w:rsidRPr="000C24B3">
        <w:rPr>
          <w:rFonts w:ascii="Century Gothic" w:hAnsi="Century Gothic" w:cs="Tahoma"/>
          <w:sz w:val="20"/>
          <w:szCs w:val="20"/>
        </w:rPr>
        <w:t>0361</w:t>
      </w:r>
      <w:r w:rsidR="00F177E5" w:rsidRPr="000C24B3">
        <w:rPr>
          <w:rFonts w:ascii="Century Gothic" w:hAnsi="Century Gothic" w:cs="Tahoma"/>
          <w:sz w:val="20"/>
          <w:szCs w:val="20"/>
        </w:rPr>
        <w:t>-LK/KJP</w:t>
      </w:r>
      <w:r w:rsidR="00986189">
        <w:rPr>
          <w:rFonts w:ascii="Century Gothic" w:hAnsi="Century Gothic" w:cs="Tahoma"/>
          <w:sz w:val="20"/>
          <w:szCs w:val="20"/>
        </w:rPr>
        <w:t>-</w:t>
      </w:r>
      <w:r w:rsidR="00F177E5" w:rsidRPr="000C24B3">
        <w:rPr>
          <w:rFonts w:ascii="Century Gothic" w:hAnsi="Century Gothic" w:cs="Tahoma"/>
          <w:sz w:val="20"/>
          <w:szCs w:val="20"/>
        </w:rPr>
        <w:t>P-</w:t>
      </w:r>
      <w:r w:rsidR="00F177E5" w:rsidRPr="001942AD">
        <w:rPr>
          <w:rFonts w:ascii="Century Gothic" w:hAnsi="Century Gothic" w:cs="Tahoma"/>
          <w:sz w:val="20"/>
          <w:szCs w:val="20"/>
        </w:rPr>
        <w:t>ASUS</w:t>
      </w:r>
      <w:r w:rsidR="00F177E5" w:rsidRPr="001A385C">
        <w:rPr>
          <w:rFonts w:ascii="Century Gothic" w:hAnsi="Century Gothic" w:cs="Tahoma"/>
          <w:sz w:val="20"/>
          <w:szCs w:val="20"/>
        </w:rPr>
        <w:t>/</w:t>
      </w:r>
      <w:r w:rsidR="00303C0B" w:rsidRPr="001A385C">
        <w:rPr>
          <w:rFonts w:ascii="Century Gothic" w:hAnsi="Century Gothic" w:cs="Tahoma"/>
          <w:sz w:val="20"/>
          <w:szCs w:val="20"/>
        </w:rPr>
        <w:t>II/18</w:t>
      </w:r>
    </w:p>
    <w:p w:rsidR="00AA1E7B" w:rsidRPr="001942AD" w:rsidRDefault="00AA1E7B" w:rsidP="00F52A47">
      <w:pPr>
        <w:tabs>
          <w:tab w:val="left" w:pos="900"/>
        </w:tabs>
        <w:spacing w:before="20" w:line="280" w:lineRule="exact"/>
        <w:jc w:val="both"/>
        <w:rPr>
          <w:rFonts w:ascii="Century Gothic" w:hAnsi="Century Gothic" w:cs="Tahoma"/>
          <w:b/>
          <w:sz w:val="20"/>
          <w:szCs w:val="20"/>
          <w:lang w:val="id-ID"/>
        </w:rPr>
      </w:pPr>
      <w:r w:rsidRPr="001942AD">
        <w:rPr>
          <w:rFonts w:ascii="Century Gothic" w:hAnsi="Century Gothic" w:cs="Tahoma"/>
          <w:sz w:val="20"/>
          <w:szCs w:val="20"/>
          <w:lang w:val="id-ID"/>
        </w:rPr>
        <w:t>Perihal</w:t>
      </w:r>
      <w:r w:rsidRPr="001942AD">
        <w:rPr>
          <w:rFonts w:ascii="Century Gothic" w:hAnsi="Century Gothic" w:cs="Tahoma"/>
          <w:sz w:val="20"/>
          <w:szCs w:val="20"/>
          <w:lang w:val="id-ID"/>
        </w:rPr>
        <w:tab/>
        <w:t>:</w:t>
      </w:r>
      <w:r w:rsidRPr="001942AD">
        <w:rPr>
          <w:rFonts w:ascii="Century Gothic" w:hAnsi="Century Gothic" w:cs="Tahoma"/>
          <w:b/>
          <w:sz w:val="20"/>
          <w:szCs w:val="20"/>
          <w:lang w:val="id-ID"/>
        </w:rPr>
        <w:t xml:space="preserve"> Laporan Penilaian Properti/Aset Tetap</w:t>
      </w:r>
    </w:p>
    <w:p w:rsidR="00AA1E7B" w:rsidRPr="001942AD" w:rsidRDefault="00AA1E7B" w:rsidP="00AA1E7B">
      <w:pPr>
        <w:spacing w:line="260" w:lineRule="exact"/>
        <w:jc w:val="both"/>
        <w:rPr>
          <w:rFonts w:ascii="Century Gothic" w:hAnsi="Century Gothic" w:cs="Tahoma"/>
          <w:sz w:val="20"/>
          <w:szCs w:val="20"/>
          <w:lang w:val="id-ID"/>
        </w:rPr>
      </w:pPr>
    </w:p>
    <w:p w:rsidR="00AA1E7B" w:rsidRPr="001942AD" w:rsidRDefault="00AA1E7B" w:rsidP="00F52A47">
      <w:pPr>
        <w:spacing w:line="280" w:lineRule="exact"/>
        <w:jc w:val="both"/>
        <w:rPr>
          <w:rFonts w:ascii="Century Gothic" w:hAnsi="Century Gothic" w:cs="Tahoma"/>
          <w:bCs/>
          <w:sz w:val="20"/>
          <w:szCs w:val="20"/>
          <w:lang w:val="it-IT"/>
        </w:rPr>
      </w:pPr>
      <w:r w:rsidRPr="001942AD">
        <w:rPr>
          <w:rFonts w:ascii="Century Gothic" w:hAnsi="Century Gothic" w:cs="Tahoma"/>
          <w:bCs/>
          <w:sz w:val="20"/>
          <w:szCs w:val="20"/>
          <w:lang w:val="it-IT"/>
        </w:rPr>
        <w:t>Kepada Yang Terhormat,</w:t>
      </w:r>
    </w:p>
    <w:p w:rsidR="00AA1E7B" w:rsidRPr="001A385C" w:rsidRDefault="00AA1E7B" w:rsidP="00F52A47">
      <w:pPr>
        <w:spacing w:line="280" w:lineRule="exact"/>
        <w:jc w:val="both"/>
        <w:rPr>
          <w:rFonts w:ascii="Century Gothic" w:hAnsi="Century Gothic" w:cs="Tahoma"/>
          <w:b/>
          <w:bCs/>
          <w:sz w:val="20"/>
          <w:szCs w:val="20"/>
        </w:rPr>
      </w:pPr>
      <w:r w:rsidRPr="001A385C">
        <w:rPr>
          <w:rFonts w:ascii="Century Gothic" w:hAnsi="Century Gothic" w:cs="Tahoma"/>
          <w:b/>
          <w:bCs/>
          <w:sz w:val="20"/>
          <w:szCs w:val="20"/>
          <w:lang w:val="it-IT"/>
        </w:rPr>
        <w:t xml:space="preserve">PT. </w:t>
      </w:r>
      <w:r w:rsidR="00833D59" w:rsidRPr="001A385C">
        <w:rPr>
          <w:rFonts w:ascii="Century Gothic" w:hAnsi="Century Gothic" w:cs="Tahoma"/>
          <w:b/>
          <w:bCs/>
          <w:iCs/>
          <w:sz w:val="20"/>
        </w:rPr>
        <w:t>BANK RAKYAT INDONESIA</w:t>
      </w:r>
      <w:r w:rsidRPr="001A385C">
        <w:rPr>
          <w:rFonts w:ascii="Century Gothic" w:hAnsi="Century Gothic" w:cs="Tahoma"/>
          <w:b/>
          <w:bCs/>
          <w:iCs/>
          <w:sz w:val="20"/>
        </w:rPr>
        <w:t>, Tbk.</w:t>
      </w:r>
    </w:p>
    <w:p w:rsidR="00F52A47" w:rsidRPr="001A385C" w:rsidRDefault="00F52A47" w:rsidP="00F52A47">
      <w:pPr>
        <w:spacing w:line="280" w:lineRule="exact"/>
        <w:jc w:val="both"/>
        <w:rPr>
          <w:rFonts w:ascii="Century Gothic" w:hAnsi="Century Gothic" w:cs="Tahoma"/>
          <w:b/>
          <w:bCs/>
          <w:sz w:val="20"/>
          <w:szCs w:val="20"/>
          <w:lang w:val="it-IT"/>
        </w:rPr>
      </w:pPr>
      <w:r w:rsidRPr="001A385C">
        <w:rPr>
          <w:rFonts w:ascii="Century Gothic" w:hAnsi="Century Gothic" w:cs="Tahoma"/>
          <w:b/>
          <w:bCs/>
          <w:sz w:val="20"/>
          <w:szCs w:val="20"/>
          <w:lang w:val="it-IT"/>
        </w:rPr>
        <w:t xml:space="preserve">KANTOR CABANG </w:t>
      </w:r>
      <w:r w:rsidR="00303C0B" w:rsidRPr="001A385C">
        <w:rPr>
          <w:rFonts w:ascii="Century Gothic" w:hAnsi="Century Gothic" w:cs="Tahoma"/>
          <w:b/>
          <w:bCs/>
          <w:sz w:val="20"/>
          <w:szCs w:val="20"/>
          <w:lang w:val="it-IT"/>
        </w:rPr>
        <w:t>CILEDUG</w:t>
      </w:r>
    </w:p>
    <w:p w:rsidR="00AA1E7B" w:rsidRPr="001A385C" w:rsidRDefault="00303C0B" w:rsidP="00F52A47">
      <w:pPr>
        <w:spacing w:line="280" w:lineRule="exact"/>
        <w:jc w:val="both"/>
        <w:rPr>
          <w:rFonts w:ascii="Century Gothic" w:hAnsi="Century Gothic" w:cs="Tahoma"/>
          <w:bCs/>
          <w:sz w:val="20"/>
          <w:szCs w:val="20"/>
          <w:lang w:val="id-ID"/>
        </w:rPr>
      </w:pPr>
      <w:r w:rsidRPr="001A385C">
        <w:rPr>
          <w:rFonts w:ascii="Century Gothic" w:hAnsi="Century Gothic" w:cs="Tahoma"/>
          <w:bCs/>
          <w:sz w:val="20"/>
          <w:szCs w:val="20"/>
          <w:lang w:val="it-IT"/>
        </w:rPr>
        <w:t>Jl. HOS Cokroaminoto No. 71, Kreo</w:t>
      </w:r>
    </w:p>
    <w:p w:rsidR="00AA1E7B" w:rsidRPr="001A385C" w:rsidRDefault="001A385C" w:rsidP="00F52A47">
      <w:pPr>
        <w:spacing w:line="280" w:lineRule="exact"/>
        <w:jc w:val="both"/>
        <w:rPr>
          <w:rFonts w:ascii="Century Gothic" w:hAnsi="Century Gothic" w:cs="Tahoma"/>
          <w:bCs/>
          <w:sz w:val="20"/>
          <w:szCs w:val="20"/>
          <w:u w:val="single"/>
        </w:rPr>
      </w:pPr>
      <w:r w:rsidRPr="001A385C">
        <w:rPr>
          <w:rFonts w:ascii="Century Gothic" w:hAnsi="Century Gothic" w:cs="Tahoma"/>
          <w:bCs/>
          <w:sz w:val="20"/>
          <w:szCs w:val="20"/>
          <w:u w:val="single"/>
        </w:rPr>
        <w:t>Tangerang</w:t>
      </w:r>
    </w:p>
    <w:p w:rsidR="00AA1E7B" w:rsidRPr="001942AD" w:rsidRDefault="00AA1E7B" w:rsidP="00AA1E7B">
      <w:pPr>
        <w:jc w:val="both"/>
        <w:rPr>
          <w:rFonts w:ascii="Century Gothic" w:hAnsi="Century Gothic" w:cs="Tahoma"/>
          <w:b/>
          <w:sz w:val="20"/>
          <w:szCs w:val="20"/>
          <w:u w:val="single"/>
          <w:lang w:val="it-IT"/>
        </w:rPr>
      </w:pPr>
    </w:p>
    <w:p w:rsidR="00AA1E7B" w:rsidRPr="001942AD" w:rsidRDefault="00AA1E7B" w:rsidP="00AA1E7B">
      <w:pPr>
        <w:jc w:val="both"/>
        <w:rPr>
          <w:rFonts w:ascii="Century Gothic" w:hAnsi="Century Gothic" w:cs="Tahoma"/>
          <w:sz w:val="32"/>
          <w:szCs w:val="32"/>
          <w:lang w:val="id-ID"/>
        </w:rPr>
      </w:pPr>
    </w:p>
    <w:p w:rsidR="005F45F4" w:rsidRPr="001942AD" w:rsidRDefault="00AA1E7B" w:rsidP="00474E85">
      <w:pPr>
        <w:spacing w:line="300" w:lineRule="exact"/>
        <w:jc w:val="both"/>
        <w:rPr>
          <w:rFonts w:ascii="Century Gothic" w:hAnsi="Century Gothic" w:cs="Tahoma"/>
          <w:sz w:val="20"/>
          <w:szCs w:val="20"/>
        </w:rPr>
      </w:pPr>
      <w:r w:rsidRPr="001942AD">
        <w:rPr>
          <w:rFonts w:ascii="Century Gothic" w:hAnsi="Century Gothic" w:cs="Tahoma"/>
          <w:b/>
          <w:sz w:val="20"/>
          <w:szCs w:val="20"/>
          <w:u w:val="single"/>
        </w:rPr>
        <w:t>Status Penilai</w:t>
      </w:r>
      <w:r w:rsidRPr="001942AD">
        <w:rPr>
          <w:rFonts w:ascii="Century Gothic" w:hAnsi="Century Gothic" w:cs="Tahoma"/>
          <w:sz w:val="10"/>
          <w:szCs w:val="10"/>
        </w:rPr>
        <w:t xml:space="preserve"> </w:t>
      </w:r>
      <w:r w:rsidRPr="001942AD">
        <w:rPr>
          <w:rFonts w:ascii="Century Gothic" w:hAnsi="Century Gothic" w:cs="Tahoma"/>
          <w:b/>
          <w:sz w:val="20"/>
          <w:szCs w:val="20"/>
        </w:rPr>
        <w:t xml:space="preserve">; </w:t>
      </w:r>
      <w:r w:rsidRPr="001942AD">
        <w:rPr>
          <w:rFonts w:ascii="Century Gothic" w:hAnsi="Century Gothic" w:cs="Tahoma"/>
          <w:sz w:val="20"/>
          <w:szCs w:val="20"/>
        </w:rPr>
        <w:t xml:space="preserve">Kami Penilai Publik pada </w:t>
      </w:r>
      <w:r w:rsidRPr="001942AD">
        <w:rPr>
          <w:rFonts w:ascii="Century Gothic" w:hAnsi="Century Gothic" w:cs="Tahoma"/>
          <w:b/>
          <w:sz w:val="21"/>
          <w:szCs w:val="21"/>
        </w:rPr>
        <w:t>KJPP ASNO MINANDA, USEP PRAWIRA DAN REKAN</w:t>
      </w:r>
      <w:r w:rsidRPr="001942AD">
        <w:rPr>
          <w:rFonts w:ascii="Century Gothic" w:hAnsi="Century Gothic" w:cs="Tahoma"/>
          <w:b/>
          <w:sz w:val="20"/>
          <w:szCs w:val="20"/>
          <w:lang w:val="id-ID"/>
        </w:rPr>
        <w:t xml:space="preserve"> </w:t>
      </w:r>
      <w:r w:rsidRPr="001942AD">
        <w:rPr>
          <w:rFonts w:ascii="Century Gothic" w:hAnsi="Century Gothic" w:cs="Tahoma"/>
          <w:b/>
          <w:sz w:val="20"/>
          <w:szCs w:val="20"/>
        </w:rPr>
        <w:t>(</w:t>
      </w:r>
      <w:r w:rsidRPr="001942AD">
        <w:rPr>
          <w:rFonts w:ascii="Century Gothic" w:hAnsi="Century Gothic" w:cs="Tahoma"/>
          <w:b/>
          <w:sz w:val="21"/>
          <w:szCs w:val="21"/>
          <w:lang w:val="id-ID"/>
        </w:rPr>
        <w:t xml:space="preserve">KJPP </w:t>
      </w:r>
      <w:r w:rsidRPr="001942AD">
        <w:rPr>
          <w:rFonts w:ascii="Century Gothic" w:hAnsi="Century Gothic" w:cs="Tahoma"/>
          <w:b/>
          <w:sz w:val="21"/>
          <w:szCs w:val="21"/>
        </w:rPr>
        <w:t xml:space="preserve">ASUS </w:t>
      </w:r>
      <w:r w:rsidR="00C141CA">
        <w:rPr>
          <w:rFonts w:ascii="Century Gothic" w:hAnsi="Century Gothic" w:cs="Tahoma"/>
          <w:b/>
          <w:sz w:val="21"/>
          <w:szCs w:val="21"/>
          <w:lang w:val="id-ID"/>
        </w:rPr>
        <w:t>&amp;</w:t>
      </w:r>
      <w:r w:rsidRPr="001942AD">
        <w:rPr>
          <w:rFonts w:ascii="Century Gothic" w:hAnsi="Century Gothic" w:cs="Tahoma"/>
          <w:b/>
          <w:sz w:val="21"/>
          <w:szCs w:val="21"/>
          <w:lang w:val="id-ID"/>
        </w:rPr>
        <w:t xml:space="preserve"> REKAN</w:t>
      </w:r>
      <w:r w:rsidRPr="001942AD">
        <w:rPr>
          <w:rFonts w:ascii="Century Gothic" w:hAnsi="Century Gothic" w:cs="Tahoma"/>
          <w:b/>
          <w:sz w:val="20"/>
          <w:szCs w:val="20"/>
        </w:rPr>
        <w:t xml:space="preserve">) </w:t>
      </w:r>
      <w:r w:rsidRPr="001942AD">
        <w:rPr>
          <w:rFonts w:ascii="Century Gothic" w:hAnsi="Century Gothic" w:cs="Tahoma"/>
          <w:sz w:val="20"/>
          <w:szCs w:val="20"/>
        </w:rPr>
        <w:t>dengan ini telah melakukan penilaian secara objekti</w:t>
      </w:r>
      <w:r w:rsidR="001942AD">
        <w:rPr>
          <w:rFonts w:ascii="Century Gothic" w:hAnsi="Century Gothic" w:cs="Tahoma"/>
          <w:sz w:val="20"/>
          <w:szCs w:val="20"/>
          <w:lang w:val="id-ID"/>
        </w:rPr>
        <w:t>f</w:t>
      </w:r>
      <w:r w:rsidRPr="001942AD">
        <w:rPr>
          <w:rFonts w:ascii="Century Gothic" w:hAnsi="Century Gothic" w:cs="Tahoma"/>
          <w:sz w:val="20"/>
          <w:szCs w:val="20"/>
        </w:rPr>
        <w:t xml:space="preserve">, independen dan tidak memiliki keterlibatan material (benturan kepentingan) baik aktual maupun potensial terhadap objek </w:t>
      </w:r>
      <w:r w:rsidRPr="00833D59">
        <w:rPr>
          <w:rFonts w:ascii="Century Gothic" w:hAnsi="Century Gothic" w:cs="Tahoma"/>
          <w:sz w:val="20"/>
          <w:szCs w:val="20"/>
        </w:rPr>
        <w:t xml:space="preserve">dan subjek </w:t>
      </w:r>
      <w:r w:rsidRPr="00B9601E">
        <w:rPr>
          <w:rFonts w:ascii="Century Gothic" w:hAnsi="Century Gothic" w:cs="Tahoma"/>
          <w:sz w:val="20"/>
          <w:szCs w:val="20"/>
        </w:rPr>
        <w:t>penilaian, sesuai surat penawaran kami atau Kontrak Kerja No</w:t>
      </w:r>
      <w:r w:rsidR="003C2DCD" w:rsidRPr="00B9601E">
        <w:rPr>
          <w:rFonts w:ascii="Century Gothic" w:hAnsi="Century Gothic" w:cs="Tahoma"/>
          <w:sz w:val="20"/>
          <w:szCs w:val="20"/>
        </w:rPr>
        <w:t>.:</w:t>
      </w:r>
      <w:r w:rsidR="003349E2" w:rsidRPr="00B9601E">
        <w:rPr>
          <w:rFonts w:ascii="Century Gothic" w:hAnsi="Century Gothic" w:cs="Tahoma"/>
          <w:sz w:val="20"/>
          <w:szCs w:val="20"/>
        </w:rPr>
        <w:t xml:space="preserve"> </w:t>
      </w:r>
      <w:r w:rsidR="00833D59" w:rsidRPr="00B9601E">
        <w:rPr>
          <w:rFonts w:ascii="Century Gothic" w:hAnsi="Century Gothic" w:cs="Tahoma"/>
          <w:sz w:val="20"/>
          <w:szCs w:val="20"/>
        </w:rPr>
        <w:t>0045</w:t>
      </w:r>
      <w:r w:rsidR="003349E2" w:rsidRPr="00B9601E">
        <w:rPr>
          <w:rFonts w:ascii="Century Gothic" w:hAnsi="Century Gothic" w:cs="Tahoma"/>
          <w:sz w:val="20"/>
          <w:szCs w:val="20"/>
        </w:rPr>
        <w:t>/SPK/KJPP-ASUS/</w:t>
      </w:r>
      <w:r w:rsidR="00833D59" w:rsidRPr="00B9601E">
        <w:rPr>
          <w:rFonts w:ascii="Century Gothic" w:hAnsi="Century Gothic" w:cs="Tahoma"/>
          <w:sz w:val="20"/>
          <w:szCs w:val="20"/>
        </w:rPr>
        <w:t>II</w:t>
      </w:r>
      <w:r w:rsidR="003349E2" w:rsidRPr="00B9601E">
        <w:rPr>
          <w:rFonts w:ascii="Century Gothic" w:hAnsi="Century Gothic" w:cs="Tahoma"/>
          <w:sz w:val="20"/>
          <w:szCs w:val="20"/>
        </w:rPr>
        <w:t>/17</w:t>
      </w:r>
      <w:r w:rsidR="00833D59" w:rsidRPr="00B9601E">
        <w:rPr>
          <w:rFonts w:ascii="Century Gothic" w:hAnsi="Century Gothic" w:cs="Tahoma"/>
          <w:sz w:val="20"/>
          <w:szCs w:val="20"/>
        </w:rPr>
        <w:t>, tanggal 5</w:t>
      </w:r>
      <w:r w:rsidR="003349E2" w:rsidRPr="00B9601E">
        <w:rPr>
          <w:rFonts w:ascii="Century Gothic" w:hAnsi="Century Gothic" w:cs="Tahoma"/>
          <w:sz w:val="20"/>
          <w:szCs w:val="20"/>
        </w:rPr>
        <w:t xml:space="preserve"> </w:t>
      </w:r>
      <w:r w:rsidR="00833D59" w:rsidRPr="00B9601E">
        <w:rPr>
          <w:rFonts w:ascii="Century Gothic" w:hAnsi="Century Gothic" w:cs="Tahoma"/>
          <w:sz w:val="20"/>
          <w:szCs w:val="20"/>
        </w:rPr>
        <w:t>Febuari 2018</w:t>
      </w:r>
      <w:r w:rsidR="003349E2" w:rsidRPr="00B9601E">
        <w:rPr>
          <w:rFonts w:ascii="Century Gothic" w:hAnsi="Century Gothic" w:cs="Tahoma"/>
          <w:sz w:val="20"/>
          <w:szCs w:val="20"/>
        </w:rPr>
        <w:t xml:space="preserve"> </w:t>
      </w:r>
      <w:r w:rsidR="005F45F4" w:rsidRPr="00B9601E">
        <w:rPr>
          <w:rFonts w:ascii="Century Gothic" w:hAnsi="Century Gothic" w:cs="Tahoma"/>
          <w:sz w:val="20"/>
          <w:szCs w:val="20"/>
        </w:rPr>
        <w:t xml:space="preserve">dan surat penugasan </w:t>
      </w:r>
      <w:r w:rsidR="00A9496B" w:rsidRPr="00B9601E">
        <w:rPr>
          <w:rFonts w:ascii="Century Gothic" w:hAnsi="Century Gothic" w:cs="Tahoma"/>
          <w:b/>
          <w:sz w:val="20"/>
          <w:szCs w:val="26"/>
          <w:shd w:val="clear" w:color="auto" w:fill="FFFFFF"/>
        </w:rPr>
        <w:t>PT.</w:t>
      </w:r>
      <w:r w:rsidR="001942AD" w:rsidRPr="00B9601E">
        <w:rPr>
          <w:rFonts w:ascii="Century Gothic" w:hAnsi="Century Gothic" w:cs="Tahoma"/>
          <w:b/>
          <w:sz w:val="20"/>
          <w:szCs w:val="26"/>
          <w:shd w:val="clear" w:color="auto" w:fill="FFFFFF"/>
          <w:lang w:val="id-ID"/>
        </w:rPr>
        <w:t xml:space="preserve"> BANK  </w:t>
      </w:r>
      <w:r w:rsidR="00833D59" w:rsidRPr="00B9601E">
        <w:rPr>
          <w:rFonts w:ascii="Century Gothic" w:hAnsi="Century Gothic" w:cs="Tahoma"/>
          <w:b/>
          <w:sz w:val="20"/>
          <w:szCs w:val="26"/>
          <w:shd w:val="clear" w:color="auto" w:fill="FFFFFF"/>
        </w:rPr>
        <w:t>RAKYAT INDONESIA</w:t>
      </w:r>
      <w:r w:rsidR="00A9496B" w:rsidRPr="00B9601E">
        <w:rPr>
          <w:rFonts w:ascii="Century Gothic" w:hAnsi="Century Gothic" w:cs="Tahoma"/>
          <w:b/>
          <w:sz w:val="20"/>
          <w:szCs w:val="26"/>
          <w:shd w:val="clear" w:color="auto" w:fill="FFFFFF"/>
        </w:rPr>
        <w:t>, Tbk</w:t>
      </w:r>
      <w:r w:rsidR="005F45F4" w:rsidRPr="00B9601E">
        <w:rPr>
          <w:rFonts w:ascii="Century Gothic" w:hAnsi="Century Gothic" w:cs="Tahoma"/>
          <w:b/>
          <w:bCs/>
          <w:sz w:val="20"/>
          <w:szCs w:val="20"/>
          <w:lang w:val="it-IT"/>
        </w:rPr>
        <w:t>.</w:t>
      </w:r>
      <w:r w:rsidR="005F45F4" w:rsidRPr="00B9601E">
        <w:rPr>
          <w:rFonts w:ascii="Century Gothic" w:hAnsi="Century Gothic" w:cs="Tahoma"/>
          <w:sz w:val="20"/>
          <w:szCs w:val="20"/>
        </w:rPr>
        <w:t xml:space="preserve"> (</w:t>
      </w:r>
      <w:r w:rsidR="005F45F4" w:rsidRPr="00B9601E">
        <w:rPr>
          <w:rFonts w:ascii="Century Gothic" w:hAnsi="Century Gothic" w:cs="Tahoma"/>
          <w:b/>
          <w:sz w:val="20"/>
          <w:szCs w:val="20"/>
        </w:rPr>
        <w:t xml:space="preserve">Bank </w:t>
      </w:r>
      <w:r w:rsidR="00833D59" w:rsidRPr="00B9601E">
        <w:rPr>
          <w:rFonts w:ascii="Century Gothic" w:hAnsi="Century Gothic" w:cs="Tahoma"/>
          <w:b/>
          <w:sz w:val="20"/>
          <w:szCs w:val="20"/>
        </w:rPr>
        <w:t>BRI</w:t>
      </w:r>
      <w:r w:rsidR="00833D59" w:rsidRPr="00B9601E">
        <w:rPr>
          <w:rFonts w:ascii="Century Gothic" w:hAnsi="Century Gothic" w:cs="Tahoma"/>
          <w:sz w:val="20"/>
          <w:szCs w:val="20"/>
        </w:rPr>
        <w:t xml:space="preserve">) selaku Pemberi Tugas, No. </w:t>
      </w:r>
      <w:r w:rsidR="00B9601E" w:rsidRPr="00B9601E">
        <w:rPr>
          <w:rFonts w:ascii="Century Gothic" w:hAnsi="Century Gothic" w:cs="Tahoma"/>
          <w:sz w:val="20"/>
          <w:szCs w:val="20"/>
        </w:rPr>
        <w:t>132/KC-XV/ADK/02/2018</w:t>
      </w:r>
      <w:r w:rsidR="005F45F4" w:rsidRPr="00B9601E">
        <w:rPr>
          <w:rFonts w:ascii="Century Gothic" w:hAnsi="Century Gothic" w:cs="Tahoma"/>
          <w:sz w:val="20"/>
          <w:szCs w:val="20"/>
        </w:rPr>
        <w:t xml:space="preserve">, tanggal </w:t>
      </w:r>
      <w:r w:rsidR="00B9601E" w:rsidRPr="00B9601E">
        <w:rPr>
          <w:rFonts w:ascii="Century Gothic" w:hAnsi="Century Gothic" w:cs="Tahoma"/>
          <w:sz w:val="20"/>
          <w:szCs w:val="20"/>
        </w:rPr>
        <w:t>2</w:t>
      </w:r>
      <w:r w:rsidR="00A9496B" w:rsidRPr="00B9601E">
        <w:rPr>
          <w:rFonts w:ascii="Century Gothic" w:hAnsi="Century Gothic" w:cs="Tahoma"/>
          <w:sz w:val="20"/>
          <w:szCs w:val="20"/>
        </w:rPr>
        <w:t xml:space="preserve"> </w:t>
      </w:r>
      <w:r w:rsidR="00B9601E" w:rsidRPr="00B9601E">
        <w:rPr>
          <w:rFonts w:ascii="Century Gothic" w:hAnsi="Century Gothic" w:cs="Tahoma"/>
          <w:sz w:val="20"/>
          <w:szCs w:val="20"/>
        </w:rPr>
        <w:t>Febuari 2018</w:t>
      </w:r>
      <w:r w:rsidR="005F45F4" w:rsidRPr="00B9601E">
        <w:rPr>
          <w:rFonts w:ascii="Century Gothic" w:hAnsi="Century Gothic" w:cs="Tahoma"/>
          <w:sz w:val="20"/>
          <w:szCs w:val="20"/>
        </w:rPr>
        <w:t>.</w:t>
      </w:r>
      <w:r w:rsidR="005F45F4" w:rsidRPr="001942AD">
        <w:rPr>
          <w:rFonts w:ascii="Century Gothic" w:hAnsi="Century Gothic" w:cs="Tahoma"/>
          <w:sz w:val="20"/>
          <w:szCs w:val="20"/>
        </w:rPr>
        <w:t xml:space="preserve"> </w:t>
      </w:r>
    </w:p>
    <w:p w:rsidR="00AA1E7B" w:rsidRPr="001942AD" w:rsidRDefault="001942AD" w:rsidP="00474E85">
      <w:pPr>
        <w:tabs>
          <w:tab w:val="left" w:pos="3930"/>
        </w:tabs>
        <w:spacing w:line="300" w:lineRule="exact"/>
        <w:jc w:val="both"/>
        <w:rPr>
          <w:rFonts w:ascii="Century Gothic" w:hAnsi="Century Gothic" w:cs="Tahoma"/>
          <w:sz w:val="20"/>
          <w:szCs w:val="20"/>
        </w:rPr>
      </w:pPr>
      <w:r>
        <w:rPr>
          <w:rFonts w:ascii="Century Gothic" w:hAnsi="Century Gothic" w:cs="Tahoma"/>
          <w:sz w:val="20"/>
          <w:szCs w:val="20"/>
        </w:rPr>
        <w:tab/>
      </w:r>
    </w:p>
    <w:p w:rsidR="0067690F" w:rsidRPr="001942AD" w:rsidRDefault="0067690F" w:rsidP="00474E85">
      <w:pPr>
        <w:spacing w:line="300" w:lineRule="exact"/>
        <w:jc w:val="both"/>
        <w:rPr>
          <w:rFonts w:ascii="Century Gothic" w:hAnsi="Century Gothic" w:cs="Tahoma"/>
          <w:b/>
          <w:bCs/>
          <w:color w:val="FF0000"/>
          <w:sz w:val="18"/>
          <w:szCs w:val="18"/>
          <w:lang w:val="id-ID"/>
        </w:rPr>
      </w:pPr>
      <w:r w:rsidRPr="001942AD">
        <w:rPr>
          <w:rFonts w:ascii="Century Gothic" w:hAnsi="Century Gothic" w:cs="Tahoma"/>
          <w:b/>
          <w:sz w:val="20"/>
          <w:szCs w:val="20"/>
          <w:u w:val="single"/>
        </w:rPr>
        <w:t xml:space="preserve">Objek </w:t>
      </w:r>
      <w:proofErr w:type="gramStart"/>
      <w:r w:rsidRPr="001942AD">
        <w:rPr>
          <w:rFonts w:ascii="Century Gothic" w:hAnsi="Century Gothic" w:cs="Tahoma"/>
          <w:b/>
          <w:sz w:val="20"/>
          <w:szCs w:val="20"/>
          <w:u w:val="single"/>
        </w:rPr>
        <w:t>Penilaian</w:t>
      </w:r>
      <w:r w:rsidRPr="001942AD">
        <w:rPr>
          <w:rFonts w:ascii="Century Gothic" w:hAnsi="Century Gothic" w:cs="Tahoma"/>
          <w:sz w:val="20"/>
          <w:szCs w:val="20"/>
          <w:lang w:val="it-IT"/>
        </w:rPr>
        <w:t xml:space="preserve"> ;</w:t>
      </w:r>
      <w:proofErr w:type="gramEnd"/>
      <w:r w:rsidRPr="001942AD">
        <w:rPr>
          <w:rFonts w:ascii="Century Gothic" w:hAnsi="Century Gothic" w:cs="Tahoma"/>
          <w:sz w:val="20"/>
          <w:szCs w:val="20"/>
          <w:lang w:val="it-IT"/>
        </w:rPr>
        <w:t xml:space="preserve"> Kami telah melaksanakan </w:t>
      </w:r>
      <w:r w:rsidRPr="00833D59">
        <w:rPr>
          <w:rFonts w:ascii="Century Gothic" w:hAnsi="Century Gothic" w:cs="Tahoma"/>
          <w:sz w:val="20"/>
          <w:szCs w:val="20"/>
          <w:lang w:val="it-IT"/>
        </w:rPr>
        <w:t>penilaian sesuai ketentuan yang berlaku terhadap properti/aset tetap dengan status kepemilikan t</w:t>
      </w:r>
      <w:r w:rsidR="00986189">
        <w:rPr>
          <w:rFonts w:ascii="Century Gothic" w:hAnsi="Century Gothic" w:cs="Tahoma"/>
          <w:sz w:val="20"/>
          <w:szCs w:val="20"/>
          <w:lang w:val="it-IT"/>
        </w:rPr>
        <w:t xml:space="preserve"> </w:t>
      </w:r>
      <w:r w:rsidR="00833D59">
        <w:rPr>
          <w:rFonts w:ascii="Century Gothic" w:hAnsi="Century Gothic" w:cs="Tahoma"/>
          <w:sz w:val="20"/>
          <w:szCs w:val="20"/>
          <w:lang w:val="it-IT"/>
        </w:rPr>
        <w:t xml:space="preserve">                       </w:t>
      </w:r>
      <w:r w:rsidRPr="001942AD">
        <w:rPr>
          <w:rFonts w:ascii="Century Gothic" w:hAnsi="Century Gothic" w:cs="Tahoma"/>
          <w:sz w:val="20"/>
          <w:szCs w:val="20"/>
          <w:lang w:val="it-IT"/>
        </w:rPr>
        <w:t xml:space="preserve"> </w:t>
      </w:r>
    </w:p>
    <w:p w:rsidR="00AA1E7B" w:rsidRPr="001942AD" w:rsidRDefault="00F04600" w:rsidP="00474E85">
      <w:pPr>
        <w:tabs>
          <w:tab w:val="left" w:pos="6901"/>
        </w:tabs>
        <w:spacing w:line="300" w:lineRule="exact"/>
        <w:jc w:val="both"/>
        <w:rPr>
          <w:rFonts w:ascii="Century Gothic" w:hAnsi="Century Gothic" w:cs="Tahoma"/>
          <w:sz w:val="20"/>
          <w:szCs w:val="20"/>
          <w:lang w:val="it-IT"/>
        </w:rPr>
      </w:pPr>
      <w:r w:rsidRPr="001942AD">
        <w:rPr>
          <w:rFonts w:ascii="Century Gothic" w:hAnsi="Century Gothic" w:cs="Tahoma"/>
          <w:sz w:val="20"/>
          <w:szCs w:val="20"/>
          <w:lang w:val="it-IT"/>
        </w:rPr>
        <w:tab/>
      </w:r>
    </w:p>
    <w:p w:rsidR="00AA1E7B" w:rsidRPr="00B9601E" w:rsidRDefault="00BC44B2" w:rsidP="00474E85">
      <w:pPr>
        <w:numPr>
          <w:ilvl w:val="0"/>
          <w:numId w:val="19"/>
        </w:numPr>
        <w:tabs>
          <w:tab w:val="clear" w:pos="1140"/>
          <w:tab w:val="num" w:pos="360"/>
          <w:tab w:val="left" w:pos="9540"/>
        </w:tabs>
        <w:spacing w:line="300" w:lineRule="exact"/>
        <w:ind w:left="360" w:right="180" w:hanging="270"/>
        <w:jc w:val="both"/>
        <w:rPr>
          <w:rFonts w:ascii="Century Gothic" w:hAnsi="Century Gothic" w:cs="Tahoma"/>
          <w:i/>
          <w:sz w:val="20"/>
          <w:szCs w:val="20"/>
          <w:lang w:val="id-ID"/>
        </w:rPr>
      </w:pPr>
      <w:r w:rsidRPr="001942AD">
        <w:rPr>
          <w:rFonts w:ascii="Century Gothic" w:hAnsi="Century Gothic" w:cs="Tahoma"/>
          <w:b/>
          <w:smallCaps/>
          <w:sz w:val="21"/>
          <w:szCs w:val="21"/>
          <w:lang w:val="id-ID"/>
        </w:rPr>
        <w:t>1 (</w:t>
      </w:r>
      <w:r w:rsidRPr="00B9601E">
        <w:rPr>
          <w:rFonts w:ascii="Century Gothic" w:hAnsi="Century Gothic" w:cs="Tahoma"/>
          <w:b/>
          <w:smallCaps/>
          <w:sz w:val="21"/>
          <w:szCs w:val="21"/>
          <w:lang w:val="id-ID"/>
        </w:rPr>
        <w:t>S</w:t>
      </w:r>
      <w:r w:rsidRPr="00B9601E">
        <w:rPr>
          <w:rFonts w:ascii="Century Gothic" w:hAnsi="Century Gothic" w:cs="Tahoma"/>
          <w:b/>
          <w:smallCaps/>
          <w:sz w:val="21"/>
          <w:szCs w:val="21"/>
        </w:rPr>
        <w:t>atu</w:t>
      </w:r>
      <w:r w:rsidRPr="00B9601E">
        <w:rPr>
          <w:rFonts w:ascii="Century Gothic" w:hAnsi="Century Gothic" w:cs="Tahoma"/>
          <w:b/>
          <w:smallCaps/>
          <w:sz w:val="21"/>
          <w:szCs w:val="21"/>
          <w:lang w:val="id-ID"/>
        </w:rPr>
        <w:t>) Bidang Tanah</w:t>
      </w:r>
      <w:r w:rsidRPr="00B9601E">
        <w:rPr>
          <w:rFonts w:ascii="Century Gothic" w:hAnsi="Century Gothic" w:cs="Tahoma"/>
          <w:sz w:val="20"/>
          <w:szCs w:val="20"/>
          <w:lang w:val="id-ID"/>
        </w:rPr>
        <w:t xml:space="preserve"> (SHM No. </w:t>
      </w:r>
      <w:r w:rsidR="00B9601E" w:rsidRPr="00B9601E">
        <w:rPr>
          <w:rFonts w:ascii="Century Gothic" w:hAnsi="Century Gothic" w:cs="Tahoma"/>
          <w:sz w:val="20"/>
          <w:szCs w:val="20"/>
        </w:rPr>
        <w:t>1350</w:t>
      </w:r>
      <w:r w:rsidRPr="00B9601E">
        <w:rPr>
          <w:rFonts w:ascii="Century Gothic" w:hAnsi="Century Gothic" w:cs="Tahoma"/>
          <w:sz w:val="20"/>
          <w:szCs w:val="20"/>
          <w:lang w:val="id-ID"/>
        </w:rPr>
        <w:t xml:space="preserve">) dengan luas </w:t>
      </w:r>
      <w:r w:rsidR="00B9601E" w:rsidRPr="000C24B3">
        <w:rPr>
          <w:rFonts w:ascii="Century Gothic" w:hAnsi="Century Gothic" w:cs="Tahoma"/>
          <w:b/>
          <w:sz w:val="20"/>
          <w:szCs w:val="20"/>
        </w:rPr>
        <w:t>240</w:t>
      </w:r>
      <w:r w:rsidRPr="000C24B3">
        <w:rPr>
          <w:rFonts w:ascii="Century Gothic" w:hAnsi="Century Gothic" w:cs="Tahoma"/>
          <w:b/>
          <w:sz w:val="20"/>
          <w:szCs w:val="20"/>
          <w:lang w:val="id-ID"/>
        </w:rPr>
        <w:t xml:space="preserve"> m²</w:t>
      </w:r>
      <w:r w:rsidR="001942AD" w:rsidRPr="00B9601E">
        <w:rPr>
          <w:rFonts w:ascii="Century Gothic" w:hAnsi="Century Gothic" w:cs="Tahoma"/>
          <w:sz w:val="20"/>
          <w:szCs w:val="20"/>
        </w:rPr>
        <w:t xml:space="preserve"> </w:t>
      </w:r>
      <w:r w:rsidRPr="00B9601E">
        <w:rPr>
          <w:rFonts w:ascii="Century Gothic" w:hAnsi="Century Gothic" w:cs="Tahoma"/>
          <w:sz w:val="20"/>
          <w:szCs w:val="20"/>
        </w:rPr>
        <w:t xml:space="preserve">serta </w:t>
      </w:r>
      <w:r w:rsidRPr="00B9601E">
        <w:rPr>
          <w:rFonts w:ascii="Century Gothic" w:hAnsi="Century Gothic" w:cs="Tahoma"/>
          <w:b/>
          <w:sz w:val="20"/>
          <w:szCs w:val="20"/>
        </w:rPr>
        <w:t>1-</w:t>
      </w:r>
      <w:r w:rsidRPr="00B9601E">
        <w:rPr>
          <w:rFonts w:ascii="Century Gothic" w:hAnsi="Century Gothic" w:cs="Tahoma"/>
          <w:b/>
          <w:sz w:val="20"/>
          <w:szCs w:val="20"/>
          <w:lang w:val="id-ID"/>
        </w:rPr>
        <w:t xml:space="preserve">Unit </w:t>
      </w:r>
      <w:r w:rsidRPr="00B9601E">
        <w:rPr>
          <w:rFonts w:ascii="Century Gothic" w:hAnsi="Century Gothic" w:cs="Tahoma"/>
          <w:b/>
          <w:sz w:val="20"/>
          <w:szCs w:val="20"/>
        </w:rPr>
        <w:t>Bangunan Rumah Tinggal</w:t>
      </w:r>
      <w:r w:rsidRPr="00B9601E">
        <w:rPr>
          <w:rFonts w:ascii="Century Gothic" w:hAnsi="Century Gothic" w:cs="Tahoma"/>
          <w:sz w:val="20"/>
          <w:szCs w:val="20"/>
          <w:lang w:val="id-ID"/>
        </w:rPr>
        <w:t xml:space="preserve"> </w:t>
      </w:r>
      <w:r w:rsidR="00B9601E" w:rsidRPr="00B9601E">
        <w:rPr>
          <w:rFonts w:ascii="Century Gothic" w:hAnsi="Century Gothic" w:cs="Tahoma"/>
          <w:sz w:val="20"/>
          <w:szCs w:val="20"/>
        </w:rPr>
        <w:t>2</w:t>
      </w:r>
      <w:r w:rsidR="00206D28" w:rsidRPr="00B9601E">
        <w:rPr>
          <w:rFonts w:ascii="Century Gothic" w:hAnsi="Century Gothic" w:cs="Tahoma"/>
          <w:sz w:val="20"/>
          <w:szCs w:val="20"/>
          <w:lang w:val="id-ID"/>
        </w:rPr>
        <w:t xml:space="preserve"> lantai </w:t>
      </w:r>
      <w:r w:rsidRPr="00B9601E">
        <w:rPr>
          <w:rFonts w:ascii="Century Gothic" w:hAnsi="Century Gothic" w:cs="Tahoma"/>
          <w:sz w:val="20"/>
          <w:szCs w:val="20"/>
          <w:lang w:val="id-ID"/>
        </w:rPr>
        <w:t xml:space="preserve">seluas </w:t>
      </w:r>
      <w:r w:rsidR="00206D28" w:rsidRPr="00B9601E">
        <w:rPr>
          <w:rFonts w:ascii="Century Gothic" w:hAnsi="Century Gothic" w:cs="Tahoma"/>
          <w:sz w:val="20"/>
          <w:szCs w:val="20"/>
          <w:lang w:val="id-ID"/>
        </w:rPr>
        <w:t xml:space="preserve"> </w:t>
      </w:r>
      <w:r w:rsidRPr="00B9601E">
        <w:rPr>
          <w:rFonts w:ascii="Century Gothic" w:hAnsi="Century Gothic" w:cs="Tahoma"/>
          <w:b/>
          <w:sz w:val="20"/>
          <w:szCs w:val="20"/>
          <w:lang w:val="id-ID"/>
        </w:rPr>
        <w:t xml:space="preserve">± </w:t>
      </w:r>
      <w:r w:rsidR="00B9601E" w:rsidRPr="00B9601E">
        <w:rPr>
          <w:rFonts w:ascii="Century Gothic" w:hAnsi="Century Gothic" w:cs="Tahoma"/>
          <w:b/>
          <w:sz w:val="20"/>
          <w:szCs w:val="20"/>
        </w:rPr>
        <w:t>200</w:t>
      </w:r>
      <w:r w:rsidRPr="00B9601E">
        <w:rPr>
          <w:rFonts w:ascii="Century Gothic" w:hAnsi="Century Gothic" w:cs="Tahoma"/>
          <w:b/>
          <w:sz w:val="20"/>
          <w:szCs w:val="20"/>
          <w:lang w:val="id-ID"/>
        </w:rPr>
        <w:t xml:space="preserve"> M²</w:t>
      </w:r>
      <w:r w:rsidRPr="00B9601E">
        <w:rPr>
          <w:rFonts w:ascii="Century Gothic" w:hAnsi="Century Gothic" w:cs="Tahoma"/>
          <w:sz w:val="20"/>
          <w:szCs w:val="20"/>
          <w:lang w:val="id-ID"/>
        </w:rPr>
        <w:t xml:space="preserve"> </w:t>
      </w:r>
      <w:r w:rsidRPr="00B9601E">
        <w:rPr>
          <w:rFonts w:ascii="Century Gothic" w:hAnsi="Century Gothic" w:cs="Tahoma"/>
          <w:sz w:val="20"/>
          <w:szCs w:val="20"/>
        </w:rPr>
        <w:t xml:space="preserve">beserta </w:t>
      </w:r>
      <w:r w:rsidRPr="00B9601E">
        <w:rPr>
          <w:rFonts w:ascii="Century Gothic" w:hAnsi="Century Gothic" w:cs="Tahoma"/>
          <w:b/>
          <w:sz w:val="20"/>
          <w:szCs w:val="20"/>
          <w:lang w:val="id-ID"/>
        </w:rPr>
        <w:t>1-Lot Sarana</w:t>
      </w:r>
      <w:r w:rsidRPr="00B9601E">
        <w:rPr>
          <w:rFonts w:ascii="Century Gothic" w:hAnsi="Century Gothic" w:cs="Tahoma"/>
          <w:sz w:val="20"/>
          <w:szCs w:val="20"/>
          <w:lang w:val="id-ID"/>
        </w:rPr>
        <w:t xml:space="preserve"> </w:t>
      </w:r>
      <w:r w:rsidRPr="00B9601E">
        <w:rPr>
          <w:rFonts w:ascii="Century Gothic" w:hAnsi="Century Gothic" w:cs="Tahoma"/>
          <w:b/>
          <w:sz w:val="20"/>
          <w:szCs w:val="20"/>
          <w:lang w:val="id-ID"/>
        </w:rPr>
        <w:t>Pelengkap</w:t>
      </w:r>
      <w:r w:rsidRPr="00B9601E">
        <w:rPr>
          <w:rFonts w:ascii="Century Gothic" w:hAnsi="Century Gothic" w:cs="Tahoma"/>
          <w:sz w:val="20"/>
          <w:szCs w:val="20"/>
          <w:lang w:val="id-ID"/>
        </w:rPr>
        <w:t xml:space="preserve"> yang terletak di </w:t>
      </w:r>
      <w:r w:rsidRPr="00B9601E">
        <w:rPr>
          <w:rFonts w:ascii="Century Gothic" w:hAnsi="Century Gothic" w:cs="Tahoma"/>
          <w:sz w:val="20"/>
          <w:szCs w:val="20"/>
        </w:rPr>
        <w:t xml:space="preserve"> </w:t>
      </w:r>
      <w:r w:rsidR="00B9601E" w:rsidRPr="00B9601E">
        <w:rPr>
          <w:rFonts w:ascii="Century Gothic" w:hAnsi="Century Gothic" w:cs="Tahoma"/>
          <w:sz w:val="20"/>
          <w:szCs w:val="20"/>
        </w:rPr>
        <w:t>Jl. Raya Pondok Betung No. 10</w:t>
      </w:r>
      <w:r w:rsidRPr="00B9601E">
        <w:rPr>
          <w:rFonts w:ascii="Century Gothic" w:hAnsi="Century Gothic" w:cs="Tahoma"/>
          <w:sz w:val="20"/>
          <w:szCs w:val="20"/>
        </w:rPr>
        <w:t>,</w:t>
      </w:r>
      <w:r w:rsidR="00360DF2">
        <w:rPr>
          <w:rFonts w:ascii="Century Gothic" w:hAnsi="Century Gothic" w:cs="Tahoma"/>
          <w:sz w:val="20"/>
          <w:szCs w:val="20"/>
          <w:lang w:val="id-ID"/>
        </w:rPr>
        <w:t xml:space="preserve"> Kel</w:t>
      </w:r>
      <w:r w:rsidR="00B9601E" w:rsidRPr="00B9601E">
        <w:rPr>
          <w:rFonts w:ascii="Century Gothic" w:hAnsi="Century Gothic" w:cs="Tahoma"/>
          <w:sz w:val="20"/>
          <w:szCs w:val="20"/>
        </w:rPr>
        <w:t>.</w:t>
      </w:r>
      <w:r w:rsidR="00407181">
        <w:rPr>
          <w:rFonts w:ascii="Century Gothic" w:hAnsi="Century Gothic" w:cs="Tahoma"/>
          <w:sz w:val="20"/>
          <w:szCs w:val="20"/>
        </w:rPr>
        <w:t xml:space="preserve"> </w:t>
      </w:r>
      <w:r w:rsidR="00B9601E" w:rsidRPr="00B9601E">
        <w:rPr>
          <w:rFonts w:ascii="Century Gothic" w:hAnsi="Century Gothic" w:cs="Tahoma"/>
          <w:sz w:val="20"/>
          <w:szCs w:val="20"/>
        </w:rPr>
        <w:t>Pondok Betung</w:t>
      </w:r>
      <w:r w:rsidR="00360DF2">
        <w:rPr>
          <w:rFonts w:ascii="Century Gothic" w:hAnsi="Century Gothic" w:cs="Tahoma"/>
          <w:sz w:val="20"/>
          <w:szCs w:val="20"/>
          <w:lang w:val="id-ID"/>
        </w:rPr>
        <w:t>, Kec</w:t>
      </w:r>
      <w:r w:rsidR="00B9601E" w:rsidRPr="00B9601E">
        <w:rPr>
          <w:rFonts w:ascii="Century Gothic" w:hAnsi="Century Gothic" w:cs="Tahoma"/>
          <w:sz w:val="20"/>
          <w:szCs w:val="20"/>
        </w:rPr>
        <w:t>. Pondok Aren</w:t>
      </w:r>
      <w:r w:rsidRPr="00B9601E">
        <w:rPr>
          <w:rFonts w:ascii="Century Gothic" w:hAnsi="Century Gothic" w:cs="Tahoma"/>
          <w:sz w:val="20"/>
          <w:szCs w:val="20"/>
          <w:lang w:val="id-ID"/>
        </w:rPr>
        <w:t>, K</w:t>
      </w:r>
      <w:r w:rsidRPr="00B9601E">
        <w:rPr>
          <w:rFonts w:ascii="Century Gothic" w:hAnsi="Century Gothic" w:cs="Tahoma"/>
          <w:sz w:val="20"/>
          <w:szCs w:val="20"/>
        </w:rPr>
        <w:t>ota</w:t>
      </w:r>
      <w:r w:rsidR="00027B0C" w:rsidRPr="00B9601E">
        <w:rPr>
          <w:rFonts w:ascii="Century Gothic" w:hAnsi="Century Gothic" w:cs="Tahoma"/>
          <w:sz w:val="20"/>
          <w:szCs w:val="20"/>
        </w:rPr>
        <w:t xml:space="preserve"> </w:t>
      </w:r>
      <w:r w:rsidR="00B9601E" w:rsidRPr="00B9601E">
        <w:rPr>
          <w:rFonts w:ascii="Century Gothic" w:hAnsi="Century Gothic" w:cs="Tahoma"/>
          <w:sz w:val="20"/>
          <w:szCs w:val="20"/>
        </w:rPr>
        <w:t>Tangerang Selatan</w:t>
      </w:r>
      <w:r w:rsidRPr="00B9601E">
        <w:rPr>
          <w:rFonts w:ascii="Century Gothic" w:hAnsi="Century Gothic" w:cs="Tahoma"/>
          <w:sz w:val="20"/>
          <w:szCs w:val="20"/>
          <w:lang w:val="id-ID"/>
        </w:rPr>
        <w:t xml:space="preserve">, Propinsi </w:t>
      </w:r>
      <w:r w:rsidR="00360DF2">
        <w:rPr>
          <w:rFonts w:ascii="Century Gothic" w:hAnsi="Century Gothic" w:cs="Tahoma"/>
          <w:sz w:val="20"/>
          <w:szCs w:val="20"/>
        </w:rPr>
        <w:t>Banten.</w:t>
      </w:r>
    </w:p>
    <w:p w:rsidR="00C432E8" w:rsidRPr="001942AD" w:rsidRDefault="00C432E8" w:rsidP="00474E85">
      <w:pPr>
        <w:tabs>
          <w:tab w:val="num" w:pos="360"/>
          <w:tab w:val="left" w:pos="9540"/>
        </w:tabs>
        <w:spacing w:line="300" w:lineRule="exact"/>
        <w:ind w:left="360" w:right="180" w:hanging="270"/>
        <w:jc w:val="both"/>
        <w:rPr>
          <w:rFonts w:ascii="Century Gothic" w:hAnsi="Century Gothic" w:cs="Tahoma"/>
          <w:i/>
          <w:sz w:val="20"/>
          <w:szCs w:val="20"/>
          <w:lang w:val="id-ID"/>
        </w:rPr>
      </w:pPr>
    </w:p>
    <w:p w:rsidR="00AA1E7B" w:rsidRPr="001942AD" w:rsidRDefault="00AA1E7B" w:rsidP="00474E85">
      <w:pPr>
        <w:spacing w:line="300" w:lineRule="exact"/>
        <w:jc w:val="both"/>
        <w:rPr>
          <w:rFonts w:ascii="Century Gothic" w:hAnsi="Century Gothic" w:cs="Tahoma"/>
          <w:sz w:val="20"/>
          <w:szCs w:val="20"/>
          <w:lang w:val="id-ID"/>
        </w:rPr>
      </w:pPr>
      <w:r w:rsidRPr="001942AD">
        <w:rPr>
          <w:rFonts w:ascii="Century Gothic" w:hAnsi="Century Gothic" w:cs="Tahoma"/>
          <w:sz w:val="20"/>
          <w:szCs w:val="20"/>
          <w:lang w:val="id-ID"/>
        </w:rPr>
        <w:t>Suatu pemeriksaan (verifikasi dan investigasi) secara fisik/teknis atas properti</w:t>
      </w:r>
      <w:r w:rsidR="005318F2">
        <w:rPr>
          <w:rFonts w:ascii="Century Gothic" w:hAnsi="Century Gothic" w:cs="Tahoma"/>
          <w:sz w:val="20"/>
          <w:szCs w:val="20"/>
          <w:lang w:val="id-ID"/>
        </w:rPr>
        <w:t>,</w:t>
      </w:r>
      <w:r w:rsidRPr="001942AD">
        <w:rPr>
          <w:rFonts w:ascii="Century Gothic" w:hAnsi="Century Gothic" w:cs="Tahoma"/>
          <w:sz w:val="20"/>
          <w:szCs w:val="20"/>
          <w:lang w:val="id-ID"/>
        </w:rPr>
        <w:t xml:space="preserve"> serta kondisi pasar properti sejenis di lokasi setempat telah dilaksanakan oleh tenaga </w:t>
      </w:r>
      <w:r w:rsidRPr="001942AD">
        <w:rPr>
          <w:rFonts w:ascii="Century Gothic" w:hAnsi="Century Gothic" w:cs="Tahoma"/>
          <w:sz w:val="20"/>
          <w:szCs w:val="20"/>
        </w:rPr>
        <w:t>P</w:t>
      </w:r>
      <w:r w:rsidRPr="001942AD">
        <w:rPr>
          <w:rFonts w:ascii="Century Gothic" w:hAnsi="Century Gothic" w:cs="Tahoma"/>
          <w:sz w:val="20"/>
          <w:szCs w:val="20"/>
          <w:lang w:val="id-ID"/>
        </w:rPr>
        <w:t xml:space="preserve">enilai </w:t>
      </w:r>
      <w:r w:rsidRPr="001942AD">
        <w:rPr>
          <w:rFonts w:ascii="Century Gothic" w:hAnsi="Century Gothic" w:cs="Tahoma"/>
          <w:sz w:val="20"/>
          <w:szCs w:val="20"/>
        </w:rPr>
        <w:t xml:space="preserve">dan Surveyor </w:t>
      </w:r>
      <w:r w:rsidRPr="001942AD">
        <w:rPr>
          <w:rFonts w:ascii="Century Gothic" w:hAnsi="Century Gothic" w:cs="Tahoma"/>
          <w:sz w:val="20"/>
          <w:szCs w:val="20"/>
          <w:lang w:val="id-ID"/>
        </w:rPr>
        <w:t>kami disertai dengan analisis terhadap semua fakta, data/dokumen dan informasi/keterangan yang relevan dalam praktek penilaian properti guna memb</w:t>
      </w:r>
      <w:r w:rsidR="00E0067C" w:rsidRPr="001942AD">
        <w:rPr>
          <w:rFonts w:ascii="Century Gothic" w:hAnsi="Century Gothic" w:cs="Tahoma"/>
          <w:sz w:val="20"/>
          <w:szCs w:val="20"/>
          <w:lang w:val="id-ID"/>
        </w:rPr>
        <w:t xml:space="preserve">erikan </w:t>
      </w:r>
      <w:r w:rsidR="00E0067C" w:rsidRPr="001942AD">
        <w:rPr>
          <w:rFonts w:ascii="Century Gothic" w:hAnsi="Century Gothic" w:cs="Tahoma"/>
          <w:sz w:val="20"/>
          <w:szCs w:val="20"/>
        </w:rPr>
        <w:t>pendapat/</w:t>
      </w:r>
      <w:r w:rsidRPr="001942AD">
        <w:rPr>
          <w:rFonts w:ascii="Century Gothic" w:hAnsi="Century Gothic" w:cs="Tahoma"/>
          <w:sz w:val="20"/>
          <w:szCs w:val="20"/>
          <w:lang w:val="id-ID"/>
        </w:rPr>
        <w:t xml:space="preserve">opini Nilai Properti </w:t>
      </w:r>
      <w:r w:rsidRPr="001942AD">
        <w:rPr>
          <w:rFonts w:ascii="Century Gothic" w:hAnsi="Century Gothic" w:cs="Tahoma"/>
          <w:sz w:val="20"/>
          <w:szCs w:val="20"/>
        </w:rPr>
        <w:t xml:space="preserve">dari objek penilaian </w:t>
      </w:r>
      <w:r w:rsidRPr="001942AD">
        <w:rPr>
          <w:rFonts w:ascii="Century Gothic" w:hAnsi="Century Gothic" w:cs="Tahoma"/>
          <w:sz w:val="20"/>
          <w:szCs w:val="20"/>
          <w:lang w:val="id-ID"/>
        </w:rPr>
        <w:t xml:space="preserve">berupa; </w:t>
      </w:r>
      <w:r w:rsidRPr="001942AD">
        <w:rPr>
          <w:rFonts w:ascii="Century Gothic" w:hAnsi="Century Gothic" w:cs="Tahoma"/>
          <w:b/>
          <w:sz w:val="20"/>
          <w:szCs w:val="20"/>
          <w:lang w:val="id-ID"/>
        </w:rPr>
        <w:t>Nilai Pasar</w:t>
      </w:r>
      <w:r w:rsidRPr="001942AD">
        <w:rPr>
          <w:rFonts w:ascii="Century Gothic" w:hAnsi="Century Gothic" w:cs="Tahoma"/>
          <w:sz w:val="20"/>
          <w:szCs w:val="20"/>
          <w:lang w:val="id-ID"/>
        </w:rPr>
        <w:t xml:space="preserve"> dan </w:t>
      </w:r>
      <w:r w:rsidRPr="001942AD">
        <w:rPr>
          <w:rFonts w:ascii="Century Gothic" w:hAnsi="Century Gothic" w:cs="Tahoma"/>
          <w:b/>
          <w:sz w:val="20"/>
          <w:szCs w:val="20"/>
          <w:lang w:val="id-ID"/>
        </w:rPr>
        <w:t>Indikasi Nilai Likuidasi</w:t>
      </w:r>
      <w:r w:rsidRPr="001942AD">
        <w:rPr>
          <w:rFonts w:ascii="Century Gothic" w:hAnsi="Century Gothic" w:cs="Tahoma"/>
          <w:sz w:val="20"/>
          <w:szCs w:val="20"/>
          <w:lang w:val="id-ID"/>
        </w:rPr>
        <w:t>,</w:t>
      </w:r>
      <w:r w:rsidRPr="001942AD">
        <w:rPr>
          <w:rFonts w:ascii="Century Gothic" w:hAnsi="Century Gothic" w:cs="Tahoma"/>
          <w:b/>
          <w:sz w:val="20"/>
          <w:szCs w:val="20"/>
          <w:lang w:val="id-ID"/>
        </w:rPr>
        <w:t xml:space="preserve"> </w:t>
      </w:r>
      <w:r w:rsidRPr="001942AD">
        <w:rPr>
          <w:rFonts w:ascii="Century Gothic" w:hAnsi="Century Gothic" w:cs="Tahoma"/>
          <w:sz w:val="20"/>
          <w:szCs w:val="20"/>
          <w:lang w:val="id-ID"/>
        </w:rPr>
        <w:t>yang definisinya diuraikan</w:t>
      </w:r>
      <w:r w:rsidRPr="001942AD">
        <w:rPr>
          <w:rFonts w:ascii="Century Gothic" w:hAnsi="Century Gothic" w:cs="Tahoma"/>
          <w:sz w:val="20"/>
          <w:szCs w:val="20"/>
        </w:rPr>
        <w:t xml:space="preserve"> </w:t>
      </w:r>
      <w:r w:rsidRPr="001942AD">
        <w:rPr>
          <w:rFonts w:ascii="Century Gothic" w:hAnsi="Century Gothic" w:cs="Tahoma"/>
          <w:sz w:val="20"/>
          <w:szCs w:val="20"/>
          <w:lang w:val="id-ID"/>
        </w:rPr>
        <w:t>pada Bab 3.</w:t>
      </w:r>
    </w:p>
    <w:p w:rsidR="00AA1E7B" w:rsidRPr="001942AD" w:rsidRDefault="00AA1E7B" w:rsidP="00474E85">
      <w:pPr>
        <w:spacing w:line="300" w:lineRule="exact"/>
        <w:jc w:val="both"/>
        <w:rPr>
          <w:rFonts w:ascii="Century Gothic" w:hAnsi="Century Gothic" w:cs="Tahoma"/>
          <w:b/>
          <w:bCs/>
          <w:sz w:val="20"/>
          <w:szCs w:val="20"/>
          <w:u w:val="single"/>
          <w:lang w:val="id-ID"/>
        </w:rPr>
      </w:pPr>
    </w:p>
    <w:p w:rsidR="00AA1E7B" w:rsidRPr="00B9601E" w:rsidRDefault="00AA1E7B" w:rsidP="00474E85">
      <w:pPr>
        <w:spacing w:line="300" w:lineRule="exact"/>
        <w:jc w:val="both"/>
        <w:rPr>
          <w:rFonts w:ascii="Century Gothic" w:hAnsi="Century Gothic" w:cs="Tahoma"/>
          <w:b/>
          <w:bCs/>
          <w:iCs/>
          <w:sz w:val="20"/>
        </w:rPr>
      </w:pPr>
      <w:r w:rsidRPr="001942AD">
        <w:rPr>
          <w:rFonts w:ascii="Century Gothic" w:hAnsi="Century Gothic" w:cs="Tahoma"/>
          <w:b/>
          <w:bCs/>
          <w:sz w:val="20"/>
          <w:szCs w:val="20"/>
          <w:u w:val="single"/>
          <w:lang w:val="id-ID"/>
        </w:rPr>
        <w:t>Tujuan penilaian</w:t>
      </w:r>
      <w:r w:rsidRPr="001942AD">
        <w:rPr>
          <w:rFonts w:ascii="Century Gothic" w:hAnsi="Century Gothic" w:cs="Tahoma"/>
          <w:sz w:val="20"/>
          <w:szCs w:val="20"/>
          <w:lang w:val="id-ID"/>
        </w:rPr>
        <w:t xml:space="preserve"> adalah untuk </w:t>
      </w:r>
      <w:r w:rsidRPr="00B9601E">
        <w:rPr>
          <w:rFonts w:ascii="Century Gothic" w:hAnsi="Century Gothic" w:cs="Tahoma"/>
          <w:sz w:val="20"/>
          <w:szCs w:val="20"/>
          <w:lang w:val="id-ID"/>
        </w:rPr>
        <w:t>memberikan pendapat</w:t>
      </w:r>
      <w:r w:rsidRPr="00B9601E">
        <w:rPr>
          <w:rFonts w:ascii="Century Gothic" w:hAnsi="Century Gothic" w:cs="Tahoma"/>
          <w:sz w:val="20"/>
          <w:szCs w:val="20"/>
        </w:rPr>
        <w:t xml:space="preserve"> </w:t>
      </w:r>
      <w:r w:rsidRPr="00B9601E">
        <w:rPr>
          <w:rFonts w:ascii="Century Gothic" w:hAnsi="Century Gothic" w:cs="Tahoma"/>
          <w:sz w:val="20"/>
          <w:szCs w:val="20"/>
          <w:lang w:val="id-ID"/>
        </w:rPr>
        <w:t xml:space="preserve">Nilai </w:t>
      </w:r>
      <w:r w:rsidRPr="00B9601E">
        <w:rPr>
          <w:rFonts w:ascii="Century Gothic" w:hAnsi="Century Gothic" w:cs="Tahoma"/>
          <w:sz w:val="20"/>
          <w:szCs w:val="20"/>
        </w:rPr>
        <w:t>Properti</w:t>
      </w:r>
      <w:r w:rsidRPr="00B9601E">
        <w:rPr>
          <w:rFonts w:ascii="Century Gothic" w:hAnsi="Century Gothic" w:cs="Tahoma"/>
          <w:sz w:val="20"/>
          <w:szCs w:val="20"/>
          <w:lang w:val="id-ID"/>
        </w:rPr>
        <w:t xml:space="preserve"> </w:t>
      </w:r>
      <w:r w:rsidRPr="00B9601E">
        <w:rPr>
          <w:rFonts w:ascii="Century Gothic" w:hAnsi="Century Gothic" w:cs="Tahoma"/>
          <w:sz w:val="20"/>
          <w:szCs w:val="20"/>
        </w:rPr>
        <w:t xml:space="preserve">dari objek penilaian </w:t>
      </w:r>
      <w:r w:rsidRPr="00B9601E">
        <w:rPr>
          <w:rFonts w:ascii="Century Gothic" w:hAnsi="Century Gothic" w:cs="Tahoma"/>
          <w:sz w:val="20"/>
          <w:szCs w:val="20"/>
          <w:lang w:val="id-ID"/>
        </w:rPr>
        <w:t>yang akan digunakan</w:t>
      </w:r>
      <w:r w:rsidRPr="00B9601E">
        <w:rPr>
          <w:rFonts w:ascii="Century Gothic" w:hAnsi="Century Gothic" w:cs="Tahoma"/>
          <w:sz w:val="12"/>
          <w:szCs w:val="12"/>
          <w:lang w:val="id-ID"/>
        </w:rPr>
        <w:t xml:space="preserve"> </w:t>
      </w:r>
      <w:r w:rsidRPr="00B9601E">
        <w:rPr>
          <w:rFonts w:ascii="Century Gothic" w:hAnsi="Century Gothic" w:cs="Tahoma"/>
          <w:sz w:val="20"/>
          <w:szCs w:val="20"/>
          <w:lang w:val="id-ID"/>
        </w:rPr>
        <w:t>untuk</w:t>
      </w:r>
      <w:r w:rsidRPr="00B9601E">
        <w:rPr>
          <w:rFonts w:ascii="Century Gothic" w:hAnsi="Century Gothic" w:cs="Tahoma"/>
          <w:sz w:val="12"/>
          <w:szCs w:val="12"/>
          <w:lang w:val="id-ID"/>
        </w:rPr>
        <w:t xml:space="preserve"> </w:t>
      </w:r>
      <w:r w:rsidRPr="00B9601E">
        <w:rPr>
          <w:rFonts w:ascii="Century Gothic" w:hAnsi="Century Gothic" w:cs="Tahoma"/>
          <w:sz w:val="20"/>
          <w:szCs w:val="20"/>
          <w:lang w:val="id-ID"/>
        </w:rPr>
        <w:t>keperluan</w:t>
      </w:r>
      <w:r w:rsidRPr="00B9601E">
        <w:rPr>
          <w:rFonts w:ascii="Century Gothic" w:hAnsi="Century Gothic" w:cs="Tahoma"/>
          <w:sz w:val="12"/>
          <w:szCs w:val="12"/>
          <w:lang w:val="id-ID"/>
        </w:rPr>
        <w:t xml:space="preserve"> </w:t>
      </w:r>
      <w:r w:rsidRPr="00B9601E">
        <w:rPr>
          <w:rFonts w:ascii="Century Gothic" w:hAnsi="Century Gothic" w:cs="Tahoma"/>
          <w:b/>
          <w:sz w:val="20"/>
          <w:szCs w:val="20"/>
          <w:lang w:val="id-ID"/>
        </w:rPr>
        <w:t>"</w:t>
      </w:r>
      <w:r w:rsidRPr="00B9601E">
        <w:rPr>
          <w:rFonts w:ascii="Century Gothic" w:hAnsi="Century Gothic" w:cs="Tahoma"/>
          <w:b/>
          <w:sz w:val="20"/>
          <w:szCs w:val="20"/>
        </w:rPr>
        <w:t>penjualan lelang aset Jaminan</w:t>
      </w:r>
      <w:r w:rsidR="00B9601E" w:rsidRPr="00B9601E">
        <w:rPr>
          <w:rFonts w:ascii="Century Gothic" w:hAnsi="Century Gothic" w:cs="Tahoma"/>
          <w:b/>
          <w:sz w:val="20"/>
          <w:szCs w:val="20"/>
          <w:lang w:val="id-ID"/>
        </w:rPr>
        <w:t xml:space="preserve"> </w:t>
      </w:r>
      <w:r w:rsidRPr="00B9601E">
        <w:rPr>
          <w:rFonts w:ascii="Century Gothic" w:hAnsi="Century Gothic" w:cs="Tahoma"/>
          <w:b/>
          <w:sz w:val="20"/>
          <w:szCs w:val="20"/>
          <w:lang w:val="id-ID"/>
        </w:rPr>
        <w:t>"</w:t>
      </w:r>
      <w:r w:rsidRPr="00B9601E">
        <w:rPr>
          <w:rFonts w:ascii="Century Gothic" w:hAnsi="Century Gothic" w:cs="Tahoma"/>
          <w:sz w:val="16"/>
          <w:szCs w:val="16"/>
          <w:lang w:val="id-ID"/>
        </w:rPr>
        <w:t xml:space="preserve"> </w:t>
      </w:r>
      <w:r w:rsidRPr="00B9601E">
        <w:rPr>
          <w:rFonts w:ascii="Century Gothic" w:hAnsi="Century Gothic" w:cs="Tahoma"/>
          <w:sz w:val="20"/>
          <w:szCs w:val="20"/>
          <w:lang w:val="id-ID"/>
        </w:rPr>
        <w:t xml:space="preserve">pada </w:t>
      </w:r>
      <w:r w:rsidR="00027B0C" w:rsidRPr="00B9601E">
        <w:rPr>
          <w:rFonts w:ascii="Century Gothic" w:hAnsi="Century Gothic" w:cs="Tahoma"/>
          <w:b/>
          <w:bCs/>
          <w:sz w:val="20"/>
          <w:szCs w:val="20"/>
          <w:lang w:val="it-IT"/>
        </w:rPr>
        <w:t xml:space="preserve">PT. </w:t>
      </w:r>
      <w:r w:rsidR="00B9601E" w:rsidRPr="00B9601E">
        <w:rPr>
          <w:rFonts w:ascii="Century Gothic" w:hAnsi="Century Gothic" w:cs="Tahoma"/>
          <w:b/>
          <w:bCs/>
          <w:iCs/>
          <w:sz w:val="20"/>
        </w:rPr>
        <w:t>BANK RAKYAT INDONESIA</w:t>
      </w:r>
      <w:r w:rsidR="00027B0C" w:rsidRPr="00B9601E">
        <w:rPr>
          <w:rFonts w:ascii="Century Gothic" w:hAnsi="Century Gothic" w:cs="Tahoma"/>
          <w:b/>
          <w:bCs/>
          <w:iCs/>
          <w:sz w:val="20"/>
        </w:rPr>
        <w:t>, Tbk.</w:t>
      </w:r>
    </w:p>
    <w:p w:rsidR="003C2DCD" w:rsidRPr="00B9601E" w:rsidRDefault="00753C94" w:rsidP="00474E85">
      <w:pPr>
        <w:tabs>
          <w:tab w:val="left" w:pos="6570"/>
        </w:tabs>
        <w:spacing w:line="300" w:lineRule="exact"/>
        <w:jc w:val="both"/>
        <w:rPr>
          <w:rFonts w:ascii="Century Gothic" w:hAnsi="Century Gothic" w:cs="Tahoma"/>
          <w:sz w:val="20"/>
          <w:szCs w:val="20"/>
        </w:rPr>
      </w:pPr>
      <w:r w:rsidRPr="00B9601E">
        <w:rPr>
          <w:rFonts w:ascii="Century Gothic" w:hAnsi="Century Gothic" w:cs="Tahoma"/>
          <w:sz w:val="20"/>
          <w:szCs w:val="20"/>
        </w:rPr>
        <w:tab/>
      </w:r>
    </w:p>
    <w:p w:rsidR="00AA1E7B" w:rsidRPr="001942AD" w:rsidRDefault="00AA1E7B" w:rsidP="00474E85">
      <w:pPr>
        <w:spacing w:line="300" w:lineRule="exact"/>
        <w:jc w:val="both"/>
        <w:rPr>
          <w:rFonts w:ascii="Century Gothic" w:hAnsi="Century Gothic" w:cs="Tahoma"/>
          <w:b/>
          <w:bCs/>
          <w:iCs/>
          <w:sz w:val="20"/>
        </w:rPr>
      </w:pPr>
      <w:proofErr w:type="gramStart"/>
      <w:r w:rsidRPr="00B9601E">
        <w:rPr>
          <w:rFonts w:ascii="Century Gothic" w:hAnsi="Century Gothic" w:cs="Tahoma"/>
          <w:sz w:val="20"/>
          <w:szCs w:val="20"/>
        </w:rPr>
        <w:t>P</w:t>
      </w:r>
      <w:r w:rsidRPr="00B9601E">
        <w:rPr>
          <w:rFonts w:ascii="Century Gothic" w:hAnsi="Century Gothic" w:cs="Tahoma"/>
          <w:sz w:val="20"/>
          <w:szCs w:val="20"/>
          <w:lang w:val="id-ID"/>
        </w:rPr>
        <w:t xml:space="preserve">engguna laporan penilaian ini hanya ditujukan untuk </w:t>
      </w:r>
      <w:r w:rsidRPr="00B9601E">
        <w:rPr>
          <w:rFonts w:ascii="Century Gothic" w:hAnsi="Century Gothic" w:cs="Tahoma"/>
          <w:b/>
          <w:sz w:val="20"/>
          <w:szCs w:val="20"/>
        </w:rPr>
        <w:t xml:space="preserve">Bank </w:t>
      </w:r>
      <w:r w:rsidR="00BD2586" w:rsidRPr="00B9601E">
        <w:rPr>
          <w:rFonts w:ascii="Century Gothic" w:hAnsi="Century Gothic" w:cs="Tahoma"/>
          <w:b/>
          <w:sz w:val="20"/>
          <w:szCs w:val="20"/>
          <w:lang w:val="id-ID"/>
        </w:rPr>
        <w:t>BRI</w:t>
      </w:r>
      <w:r w:rsidR="00BD2586" w:rsidRPr="00B9601E">
        <w:rPr>
          <w:rFonts w:ascii="Century Gothic" w:hAnsi="Century Gothic" w:cs="Tahoma"/>
          <w:bCs/>
          <w:iCs/>
          <w:sz w:val="20"/>
        </w:rPr>
        <w:t xml:space="preserve"> </w:t>
      </w:r>
      <w:r w:rsidRPr="00B9601E">
        <w:rPr>
          <w:rFonts w:ascii="Century Gothic" w:hAnsi="Century Gothic" w:cs="Tahoma"/>
          <w:bCs/>
          <w:iCs/>
          <w:sz w:val="20"/>
        </w:rPr>
        <w:t>sesuai dengan tujuan penilaian yang tertulis di atas.</w:t>
      </w:r>
      <w:proofErr w:type="gramEnd"/>
      <w:r w:rsidRPr="00B9601E">
        <w:rPr>
          <w:rFonts w:ascii="Century Gothic" w:hAnsi="Century Gothic" w:cs="Tahoma"/>
          <w:bCs/>
          <w:iCs/>
          <w:sz w:val="20"/>
        </w:rPr>
        <w:t xml:space="preserve"> Penggunaan laporan ini oleh pihak </w:t>
      </w:r>
      <w:proofErr w:type="gramStart"/>
      <w:r w:rsidRPr="00B9601E">
        <w:rPr>
          <w:rFonts w:ascii="Century Gothic" w:hAnsi="Century Gothic" w:cs="Tahoma"/>
          <w:bCs/>
          <w:iCs/>
          <w:sz w:val="20"/>
        </w:rPr>
        <w:t>lain</w:t>
      </w:r>
      <w:proofErr w:type="gramEnd"/>
      <w:r w:rsidRPr="00B9601E">
        <w:rPr>
          <w:rFonts w:ascii="Century Gothic" w:hAnsi="Century Gothic" w:cs="Tahoma"/>
          <w:bCs/>
          <w:iCs/>
          <w:sz w:val="20"/>
        </w:rPr>
        <w:t xml:space="preserve"> untuk tujuan</w:t>
      </w:r>
      <w:r w:rsidRPr="001942AD">
        <w:rPr>
          <w:rFonts w:ascii="Century Gothic" w:hAnsi="Century Gothic" w:cs="Tahoma"/>
          <w:bCs/>
          <w:iCs/>
          <w:sz w:val="20"/>
        </w:rPr>
        <w:t xml:space="preserve"> penggunaan apapun juga, tidak diijinkan tanpa persetujuan tertulis dari kami. </w:t>
      </w:r>
      <w:proofErr w:type="gramStart"/>
      <w:r w:rsidRPr="001942AD">
        <w:rPr>
          <w:rFonts w:ascii="Century Gothic" w:hAnsi="Century Gothic" w:cs="Tahoma"/>
          <w:bCs/>
          <w:iCs/>
          <w:sz w:val="20"/>
        </w:rPr>
        <w:t>Pengecualian diberik</w:t>
      </w:r>
      <w:r w:rsidR="00FA7DB6" w:rsidRPr="001942AD">
        <w:rPr>
          <w:rFonts w:ascii="Century Gothic" w:hAnsi="Century Gothic" w:cs="Tahoma"/>
          <w:bCs/>
          <w:iCs/>
          <w:sz w:val="20"/>
        </w:rPr>
        <w:t>an kepada pihak atau institusi/</w:t>
      </w:r>
      <w:r w:rsidRPr="001942AD">
        <w:rPr>
          <w:rFonts w:ascii="Century Gothic" w:hAnsi="Century Gothic" w:cs="Tahoma"/>
          <w:bCs/>
          <w:iCs/>
          <w:sz w:val="20"/>
        </w:rPr>
        <w:t>lembaga yang dibenarkan/</w:t>
      </w:r>
      <w:r w:rsidR="00F52A47" w:rsidRPr="001942AD">
        <w:rPr>
          <w:rFonts w:ascii="Century Gothic" w:hAnsi="Century Gothic" w:cs="Tahoma"/>
          <w:bCs/>
          <w:iCs/>
          <w:sz w:val="20"/>
        </w:rPr>
        <w:t xml:space="preserve"> </w:t>
      </w:r>
      <w:r w:rsidRPr="001942AD">
        <w:rPr>
          <w:rFonts w:ascii="Century Gothic" w:hAnsi="Century Gothic" w:cs="Tahoma"/>
          <w:bCs/>
          <w:iCs/>
          <w:sz w:val="20"/>
        </w:rPr>
        <w:t>diperbolehkan sesuai ketentuan Perundang-undangan yang berlaku dengan tujuan penggunaan tertentu</w:t>
      </w:r>
      <w:r w:rsidR="00FA7DB6" w:rsidRPr="001942AD">
        <w:rPr>
          <w:rFonts w:ascii="Century Gothic" w:hAnsi="Century Gothic" w:cs="Tahoma"/>
          <w:bCs/>
          <w:iCs/>
          <w:sz w:val="20"/>
        </w:rPr>
        <w:t>.</w:t>
      </w:r>
      <w:proofErr w:type="gramEnd"/>
    </w:p>
    <w:p w:rsidR="00D436F5" w:rsidRDefault="00D436F5" w:rsidP="00156F6F">
      <w:pPr>
        <w:pStyle w:val="BodyTextIndent"/>
        <w:spacing w:line="280" w:lineRule="exact"/>
        <w:ind w:left="0" w:firstLine="0"/>
        <w:rPr>
          <w:rFonts w:ascii="Century Gothic" w:hAnsi="Century Gothic" w:cs="Tahoma"/>
          <w:b/>
          <w:sz w:val="20"/>
          <w:u w:val="single"/>
        </w:rPr>
      </w:pPr>
    </w:p>
    <w:p w:rsidR="006E6804" w:rsidRDefault="006E6804" w:rsidP="00156F6F">
      <w:pPr>
        <w:pStyle w:val="BodyTextIndent"/>
        <w:spacing w:line="280" w:lineRule="exact"/>
        <w:ind w:left="0" w:firstLine="0"/>
        <w:rPr>
          <w:rFonts w:ascii="Century Gothic" w:hAnsi="Century Gothic" w:cs="Tahoma"/>
          <w:b/>
          <w:sz w:val="20"/>
          <w:u w:val="single"/>
        </w:rPr>
      </w:pPr>
    </w:p>
    <w:p w:rsidR="006E6804" w:rsidRPr="006E6804" w:rsidRDefault="006E6804" w:rsidP="00156F6F">
      <w:pPr>
        <w:pStyle w:val="BodyTextIndent"/>
        <w:spacing w:line="280" w:lineRule="exact"/>
        <w:ind w:left="0" w:firstLine="0"/>
        <w:rPr>
          <w:rFonts w:ascii="Century Gothic" w:hAnsi="Century Gothic" w:cs="Tahoma"/>
          <w:b/>
          <w:sz w:val="20"/>
          <w:u w:val="single"/>
        </w:rPr>
      </w:pPr>
      <w:bookmarkStart w:id="2" w:name="_GoBack"/>
      <w:bookmarkEnd w:id="2"/>
    </w:p>
    <w:p w:rsidR="00AA1E7B" w:rsidRPr="001942AD" w:rsidRDefault="00AA1E7B" w:rsidP="00156F6F">
      <w:pPr>
        <w:pStyle w:val="BodyTextIndent"/>
        <w:spacing w:line="280" w:lineRule="exact"/>
        <w:ind w:left="0" w:firstLine="0"/>
        <w:rPr>
          <w:rFonts w:ascii="Century Gothic" w:hAnsi="Century Gothic" w:cs="Tahoma"/>
          <w:b/>
          <w:sz w:val="20"/>
          <w:lang w:val="id-ID"/>
        </w:rPr>
      </w:pPr>
      <w:r w:rsidRPr="001942AD">
        <w:rPr>
          <w:rFonts w:ascii="Century Gothic" w:hAnsi="Century Gothic" w:cs="Tahoma"/>
          <w:b/>
          <w:sz w:val="20"/>
          <w:u w:val="single"/>
          <w:lang w:val="id-ID"/>
        </w:rPr>
        <w:t>Tanggal Inspeksi</w:t>
      </w:r>
      <w:r w:rsidRPr="001942AD">
        <w:rPr>
          <w:rFonts w:ascii="Century Gothic" w:hAnsi="Century Gothic" w:cs="Tahoma"/>
          <w:sz w:val="20"/>
        </w:rPr>
        <w:t xml:space="preserve"> </w:t>
      </w:r>
      <w:r w:rsidRPr="001942AD">
        <w:rPr>
          <w:rFonts w:ascii="Century Gothic" w:hAnsi="Century Gothic" w:cs="Tahoma"/>
          <w:sz w:val="20"/>
          <w:lang w:val="id-ID"/>
        </w:rPr>
        <w:t xml:space="preserve">terhadap properti telah </w:t>
      </w:r>
      <w:r w:rsidRPr="00B9601E">
        <w:rPr>
          <w:rFonts w:ascii="Century Gothic" w:hAnsi="Century Gothic" w:cs="Tahoma"/>
          <w:sz w:val="20"/>
          <w:lang w:val="id-ID"/>
        </w:rPr>
        <w:t xml:space="preserve">dilakukan pada </w:t>
      </w:r>
      <w:r w:rsidR="00360DF2">
        <w:rPr>
          <w:rFonts w:ascii="Century Gothic" w:hAnsi="Century Gothic" w:cs="Tahoma"/>
          <w:sz w:val="20"/>
        </w:rPr>
        <w:t>0</w:t>
      </w:r>
      <w:r w:rsidR="00B9601E" w:rsidRPr="00B9601E">
        <w:rPr>
          <w:rFonts w:ascii="Century Gothic" w:hAnsi="Century Gothic" w:cs="Tahoma"/>
          <w:sz w:val="20"/>
        </w:rPr>
        <w:t>5</w:t>
      </w:r>
      <w:r w:rsidR="009750AE" w:rsidRPr="00B9601E">
        <w:rPr>
          <w:rFonts w:ascii="Century Gothic" w:hAnsi="Century Gothic" w:cs="Tahoma"/>
          <w:sz w:val="20"/>
          <w:lang w:val="id-ID"/>
        </w:rPr>
        <w:t xml:space="preserve"> </w:t>
      </w:r>
      <w:r w:rsidR="00B9601E" w:rsidRPr="00B9601E">
        <w:rPr>
          <w:rFonts w:ascii="Century Gothic" w:hAnsi="Century Gothic" w:cs="Tahoma"/>
          <w:sz w:val="20"/>
        </w:rPr>
        <w:t>Feb</w:t>
      </w:r>
      <w:r w:rsidR="00360DF2">
        <w:rPr>
          <w:rFonts w:ascii="Century Gothic" w:hAnsi="Century Gothic" w:cs="Tahoma"/>
          <w:sz w:val="20"/>
        </w:rPr>
        <w:t>r</w:t>
      </w:r>
      <w:r w:rsidR="00B9601E" w:rsidRPr="00B9601E">
        <w:rPr>
          <w:rFonts w:ascii="Century Gothic" w:hAnsi="Century Gothic" w:cs="Tahoma"/>
          <w:sz w:val="20"/>
        </w:rPr>
        <w:t>uarti</w:t>
      </w:r>
      <w:r w:rsidR="00B9601E" w:rsidRPr="00B9601E">
        <w:rPr>
          <w:rFonts w:ascii="Century Gothic" w:hAnsi="Century Gothic" w:cs="Tahoma"/>
          <w:sz w:val="20"/>
          <w:lang w:val="id-ID"/>
        </w:rPr>
        <w:t xml:space="preserve"> 201</w:t>
      </w:r>
      <w:r w:rsidR="00B9601E" w:rsidRPr="00B9601E">
        <w:rPr>
          <w:rFonts w:ascii="Century Gothic" w:hAnsi="Century Gothic" w:cs="Tahoma"/>
          <w:sz w:val="20"/>
        </w:rPr>
        <w:t>8</w:t>
      </w:r>
      <w:r w:rsidRPr="00B9601E">
        <w:rPr>
          <w:rFonts w:ascii="Century Gothic" w:hAnsi="Century Gothic" w:cs="Tahoma"/>
          <w:sz w:val="20"/>
          <w:lang w:val="id-ID"/>
        </w:rPr>
        <w:t>.</w:t>
      </w:r>
      <w:r w:rsidRPr="001942AD">
        <w:rPr>
          <w:rFonts w:ascii="Century Gothic" w:hAnsi="Century Gothic" w:cs="Tahoma"/>
          <w:sz w:val="20"/>
          <w:lang w:val="id-ID"/>
        </w:rPr>
        <w:t xml:space="preserve"> Sedangkan Tanggal Penilaian ditetapkan </w:t>
      </w:r>
      <w:r w:rsidRPr="001942AD">
        <w:rPr>
          <w:rFonts w:ascii="Century Gothic" w:hAnsi="Century Gothic" w:cs="Tahoma"/>
          <w:sz w:val="20"/>
        </w:rPr>
        <w:t xml:space="preserve">pada </w:t>
      </w:r>
      <w:r w:rsidR="00254C1C" w:rsidRPr="001942AD">
        <w:rPr>
          <w:rFonts w:ascii="Century Gothic" w:hAnsi="Century Gothic" w:cs="Tahoma"/>
          <w:sz w:val="20"/>
        </w:rPr>
        <w:t>tanggal yang sama saat inspeksi dilaksanakan</w:t>
      </w:r>
      <w:r w:rsidRPr="001942AD">
        <w:rPr>
          <w:rFonts w:ascii="Century Gothic" w:hAnsi="Century Gothic" w:cs="Tahoma"/>
          <w:sz w:val="20"/>
          <w:lang w:val="id-ID"/>
        </w:rPr>
        <w:t xml:space="preserve">, karena dalam hal penetapan opini nilai properti, kami mengambil dasar perhitungan sesuai dengan kondisi fisik properti serta data harga/biaya pasar </w:t>
      </w:r>
      <w:r w:rsidR="00E0067C" w:rsidRPr="001942AD">
        <w:rPr>
          <w:rFonts w:ascii="Century Gothic" w:hAnsi="Century Gothic" w:cs="Tahoma"/>
          <w:sz w:val="20"/>
        </w:rPr>
        <w:t xml:space="preserve">property sebanding/sejenis </w:t>
      </w:r>
      <w:r w:rsidRPr="001942AD">
        <w:rPr>
          <w:rFonts w:ascii="Century Gothic" w:hAnsi="Century Gothic" w:cs="Tahoma"/>
          <w:sz w:val="20"/>
          <w:lang w:val="id-ID"/>
        </w:rPr>
        <w:t xml:space="preserve">yang berlaku di </w:t>
      </w:r>
      <w:r w:rsidR="00E0067C" w:rsidRPr="001942AD">
        <w:rPr>
          <w:rFonts w:ascii="Century Gothic" w:hAnsi="Century Gothic" w:cs="Tahoma"/>
          <w:sz w:val="20"/>
        </w:rPr>
        <w:t xml:space="preserve">dan </w:t>
      </w:r>
      <w:r w:rsidRPr="001942AD">
        <w:rPr>
          <w:rFonts w:ascii="Century Gothic" w:hAnsi="Century Gothic" w:cs="Tahoma"/>
          <w:sz w:val="20"/>
          <w:lang w:val="id-ID"/>
        </w:rPr>
        <w:t>sekitar lokasi properti pada tanggal terakhir dilakukannya inspeksi lapangan.</w:t>
      </w:r>
    </w:p>
    <w:p w:rsidR="00F52A47" w:rsidRPr="001942AD" w:rsidRDefault="00F52A47" w:rsidP="00156F6F">
      <w:pPr>
        <w:spacing w:line="280" w:lineRule="exact"/>
        <w:jc w:val="both"/>
        <w:rPr>
          <w:rFonts w:ascii="Century Gothic" w:hAnsi="Century Gothic" w:cs="Tahoma"/>
          <w:sz w:val="20"/>
          <w:szCs w:val="20"/>
        </w:rPr>
      </w:pPr>
    </w:p>
    <w:p w:rsidR="00AA1E7B" w:rsidRPr="001942AD" w:rsidRDefault="00AA1E7B" w:rsidP="00156F6F">
      <w:pPr>
        <w:spacing w:line="280" w:lineRule="exact"/>
        <w:jc w:val="both"/>
        <w:rPr>
          <w:rFonts w:ascii="Century Gothic" w:hAnsi="Century Gothic" w:cs="Tahoma"/>
          <w:sz w:val="20"/>
          <w:szCs w:val="20"/>
        </w:rPr>
      </w:pPr>
      <w:proofErr w:type="gramStart"/>
      <w:r w:rsidRPr="001942AD">
        <w:rPr>
          <w:rFonts w:ascii="Century Gothic" w:hAnsi="Century Gothic" w:cs="Tahoma"/>
          <w:sz w:val="20"/>
          <w:szCs w:val="20"/>
        </w:rPr>
        <w:t>Penilaian dan penyusunan laporan penilaian ini mengacu pada Kode Etik Penilai Indonesia (KEPI) dan Standar Penilaian Indonesia (SPI) Edisi VI-Tahun 2015.</w:t>
      </w:r>
      <w:proofErr w:type="gramEnd"/>
      <w:r w:rsidRPr="001942AD">
        <w:rPr>
          <w:rFonts w:ascii="Century Gothic" w:hAnsi="Century Gothic" w:cs="Tahoma"/>
          <w:sz w:val="20"/>
          <w:szCs w:val="20"/>
        </w:rPr>
        <w:t xml:space="preserve"> </w:t>
      </w:r>
      <w:proofErr w:type="gramStart"/>
      <w:r w:rsidRPr="001942AD">
        <w:rPr>
          <w:rFonts w:ascii="Century Gothic" w:hAnsi="Century Gothic" w:cs="Tahoma"/>
          <w:sz w:val="20"/>
          <w:szCs w:val="20"/>
        </w:rPr>
        <w:t>Laporan disusun dalam bentuk Laporan Lengkap (</w:t>
      </w:r>
      <w:r w:rsidRPr="001942AD">
        <w:rPr>
          <w:rFonts w:ascii="Century Gothic" w:hAnsi="Century Gothic" w:cs="Tahoma"/>
          <w:i/>
          <w:sz w:val="20"/>
          <w:szCs w:val="20"/>
        </w:rPr>
        <w:t>Narrative Report</w:t>
      </w:r>
      <w:r w:rsidRPr="001942AD">
        <w:rPr>
          <w:rFonts w:ascii="Century Gothic" w:hAnsi="Century Gothic" w:cs="Tahoma"/>
          <w:sz w:val="20"/>
          <w:szCs w:val="20"/>
        </w:rPr>
        <w:t>) sesuai klausul SPI 105-5.1.</w:t>
      </w:r>
      <w:proofErr w:type="gramEnd"/>
      <w:r w:rsidRPr="001942AD">
        <w:rPr>
          <w:rFonts w:ascii="Century Gothic" w:hAnsi="Century Gothic" w:cs="Tahoma"/>
          <w:sz w:val="20"/>
          <w:szCs w:val="20"/>
        </w:rPr>
        <w:t xml:space="preserve"> Secara garis besar laporan ini terdiri atas; Surat Pengantar; Daftar Isi; Pernyataan Penilai; Asumsi Penilaian dan Syarat-Syarat Pembatasan; Dasar Penilaian (Dasar Nilai), Definisi dan Istilah yang digunakan, Tingkat Kedalaman Investigasi dan </w:t>
      </w:r>
      <w:r w:rsidRPr="001942AD">
        <w:rPr>
          <w:rFonts w:ascii="Century Gothic" w:hAnsi="Century Gothic" w:cs="Tahoma"/>
          <w:sz w:val="20"/>
          <w:szCs w:val="20"/>
          <w:lang w:val="id-ID"/>
        </w:rPr>
        <w:t>Pendekatan</w:t>
      </w:r>
      <w:r w:rsidRPr="001942AD">
        <w:rPr>
          <w:rFonts w:ascii="Century Gothic" w:hAnsi="Century Gothic" w:cs="Tahoma"/>
          <w:sz w:val="20"/>
          <w:szCs w:val="20"/>
        </w:rPr>
        <w:t xml:space="preserve"> Penilaian; Ringkasan Hasil Penilaian; Uraian Penilaian Properti dan Lampiran-Lampiran tentang properti.</w:t>
      </w:r>
    </w:p>
    <w:p w:rsidR="00AA1E7B" w:rsidRPr="001942AD" w:rsidRDefault="00AA1E7B" w:rsidP="00156F6F">
      <w:pPr>
        <w:spacing w:line="280" w:lineRule="exact"/>
        <w:jc w:val="both"/>
        <w:rPr>
          <w:rFonts w:ascii="Century Gothic" w:hAnsi="Century Gothic" w:cs="Tahoma"/>
          <w:sz w:val="20"/>
          <w:szCs w:val="20"/>
        </w:rPr>
      </w:pPr>
    </w:p>
    <w:p w:rsidR="00AA1E7B" w:rsidRPr="001942AD" w:rsidRDefault="00AA1E7B" w:rsidP="00E0067C">
      <w:pPr>
        <w:spacing w:after="60" w:line="280" w:lineRule="exact"/>
        <w:jc w:val="both"/>
        <w:rPr>
          <w:rFonts w:ascii="Century Gothic" w:hAnsi="Century Gothic" w:cs="Tahoma"/>
          <w:sz w:val="20"/>
          <w:szCs w:val="20"/>
          <w:lang w:val="id-ID"/>
        </w:rPr>
      </w:pPr>
      <w:r w:rsidRPr="001942AD">
        <w:rPr>
          <w:rFonts w:ascii="Century Gothic" w:hAnsi="Century Gothic" w:cs="Tahoma"/>
          <w:b/>
          <w:sz w:val="20"/>
          <w:szCs w:val="20"/>
          <w:u w:val="single"/>
          <w:lang w:val="id-ID"/>
        </w:rPr>
        <w:t>KESIMPULAN NILAI</w:t>
      </w:r>
      <w:r w:rsidRPr="001942AD">
        <w:rPr>
          <w:rFonts w:ascii="Century Gothic" w:hAnsi="Century Gothic" w:cs="Tahoma"/>
          <w:sz w:val="20"/>
          <w:szCs w:val="20"/>
          <w:lang w:val="id-ID"/>
        </w:rPr>
        <w:t xml:space="preserve"> :</w:t>
      </w:r>
    </w:p>
    <w:p w:rsidR="00AA1E7B" w:rsidRPr="000262D0" w:rsidRDefault="00AA1E7B" w:rsidP="00156F6F">
      <w:pPr>
        <w:spacing w:line="280" w:lineRule="exact"/>
        <w:jc w:val="both"/>
        <w:rPr>
          <w:rFonts w:ascii="Century Gothic" w:hAnsi="Century Gothic" w:cs="Tahoma"/>
          <w:sz w:val="20"/>
        </w:rPr>
      </w:pPr>
      <w:r w:rsidRPr="001942AD">
        <w:rPr>
          <w:rFonts w:ascii="Century Gothic" w:hAnsi="Century Gothic" w:cs="Tahoma"/>
          <w:sz w:val="20"/>
          <w:lang w:val="id-ID"/>
        </w:rPr>
        <w:t xml:space="preserve">Setelah kami melakukan analisis terhadap seluruh data fisik dan pasar properti dengan metode penilaian yang lazim digunakan dan mempertimbangkan semua faktor yang mempengaruhi nilai properti (seperti; data pasar, lokasi, kondisi fisik properti, asumsi dan syarat pembatas, uraian dan komentar yang diuraikan dalam Laporan ini), </w:t>
      </w:r>
      <w:r w:rsidR="00E0067C" w:rsidRPr="001942AD">
        <w:rPr>
          <w:rFonts w:ascii="Century Gothic" w:hAnsi="Century Gothic" w:cs="Tahoma"/>
          <w:sz w:val="20"/>
          <w:lang w:val="id-ID"/>
        </w:rPr>
        <w:t xml:space="preserve">maka dengan ini kami </w:t>
      </w:r>
      <w:r w:rsidRPr="001942AD">
        <w:rPr>
          <w:rFonts w:ascii="Century Gothic" w:hAnsi="Century Gothic" w:cs="Tahoma"/>
          <w:sz w:val="20"/>
          <w:lang w:val="id-ID"/>
        </w:rPr>
        <w:t>berkesimpulan bahwa Nilai Properti</w:t>
      </w:r>
      <w:r w:rsidRPr="001942AD">
        <w:rPr>
          <w:rFonts w:ascii="Century Gothic" w:hAnsi="Century Gothic" w:cs="Tahoma"/>
          <w:sz w:val="20"/>
        </w:rPr>
        <w:t xml:space="preserve"> dari </w:t>
      </w:r>
      <w:r w:rsidR="00E0067C" w:rsidRPr="001942AD">
        <w:rPr>
          <w:rFonts w:ascii="Century Gothic" w:hAnsi="Century Gothic" w:cs="Tahoma"/>
          <w:sz w:val="20"/>
        </w:rPr>
        <w:t>o</w:t>
      </w:r>
      <w:r w:rsidRPr="001942AD">
        <w:rPr>
          <w:rFonts w:ascii="Century Gothic" w:hAnsi="Century Gothic" w:cs="Tahoma"/>
          <w:sz w:val="20"/>
          <w:lang w:val="id-ID"/>
        </w:rPr>
        <w:t xml:space="preserve">bjek </w:t>
      </w:r>
      <w:r w:rsidRPr="000262D0">
        <w:rPr>
          <w:rFonts w:ascii="Century Gothic" w:hAnsi="Century Gothic" w:cs="Tahoma"/>
          <w:sz w:val="20"/>
          <w:lang w:val="id-ID"/>
        </w:rPr>
        <w:t>peni</w:t>
      </w:r>
      <w:r w:rsidR="00B9601E" w:rsidRPr="000262D0">
        <w:rPr>
          <w:rFonts w:ascii="Century Gothic" w:hAnsi="Century Gothic" w:cs="Tahoma"/>
          <w:sz w:val="20"/>
          <w:lang w:val="id-ID"/>
        </w:rPr>
        <w:t>laian yang dinilai pada tanggal</w:t>
      </w:r>
      <w:r w:rsidR="00B9601E" w:rsidRPr="000262D0">
        <w:rPr>
          <w:rFonts w:ascii="Century Gothic" w:hAnsi="Century Gothic" w:cs="Tahoma"/>
          <w:sz w:val="20"/>
        </w:rPr>
        <w:t xml:space="preserve"> </w:t>
      </w:r>
      <w:r w:rsidR="00360DF2" w:rsidRPr="00360DF2">
        <w:rPr>
          <w:rFonts w:ascii="Century Gothic" w:hAnsi="Century Gothic" w:cs="Tahoma"/>
          <w:b/>
          <w:sz w:val="20"/>
        </w:rPr>
        <w:t>0</w:t>
      </w:r>
      <w:r w:rsidR="00B9601E" w:rsidRPr="00360DF2">
        <w:rPr>
          <w:rFonts w:ascii="Century Gothic" w:hAnsi="Century Gothic" w:cs="Tahoma"/>
          <w:b/>
          <w:sz w:val="20"/>
        </w:rPr>
        <w:t>5</w:t>
      </w:r>
      <w:r w:rsidR="009750AE" w:rsidRPr="000262D0">
        <w:rPr>
          <w:rFonts w:ascii="Century Gothic" w:hAnsi="Century Gothic" w:cs="Tahoma"/>
          <w:b/>
          <w:sz w:val="20"/>
          <w:lang w:val="id-ID"/>
        </w:rPr>
        <w:t xml:space="preserve"> </w:t>
      </w:r>
      <w:r w:rsidR="00B9601E" w:rsidRPr="000262D0">
        <w:rPr>
          <w:rFonts w:ascii="Century Gothic" w:hAnsi="Century Gothic" w:cs="Tahoma"/>
          <w:b/>
          <w:sz w:val="20"/>
        </w:rPr>
        <w:t>Feb</w:t>
      </w:r>
      <w:r w:rsidR="00360DF2">
        <w:rPr>
          <w:rFonts w:ascii="Century Gothic" w:hAnsi="Century Gothic" w:cs="Tahoma"/>
          <w:b/>
          <w:sz w:val="20"/>
        </w:rPr>
        <w:t>ruari</w:t>
      </w:r>
      <w:r w:rsidR="00B9601E" w:rsidRPr="000262D0">
        <w:rPr>
          <w:rFonts w:ascii="Century Gothic" w:hAnsi="Century Gothic" w:cs="Tahoma"/>
          <w:b/>
          <w:sz w:val="20"/>
        </w:rPr>
        <w:t xml:space="preserve"> 2018</w:t>
      </w:r>
      <w:r w:rsidRPr="000262D0">
        <w:rPr>
          <w:rFonts w:ascii="Century Gothic" w:hAnsi="Century Gothic" w:cs="Tahoma"/>
          <w:sz w:val="20"/>
        </w:rPr>
        <w:t>, yaitu ;</w:t>
      </w:r>
    </w:p>
    <w:p w:rsidR="00F177E5" w:rsidRPr="000262D0" w:rsidRDefault="00F177E5" w:rsidP="00156F6F">
      <w:pPr>
        <w:spacing w:line="240" w:lineRule="exact"/>
        <w:jc w:val="both"/>
        <w:rPr>
          <w:rFonts w:ascii="Century Gothic" w:hAnsi="Century Gothic" w:cs="Tahoma"/>
          <w:sz w:val="20"/>
          <w:szCs w:val="20"/>
        </w:rPr>
      </w:pPr>
    </w:p>
    <w:p w:rsidR="009827CD" w:rsidRPr="000262D0" w:rsidRDefault="00F52A47" w:rsidP="009827CD">
      <w:pPr>
        <w:spacing w:line="280" w:lineRule="exact"/>
        <w:jc w:val="center"/>
        <w:rPr>
          <w:rFonts w:ascii="Century Gothic" w:hAnsi="Century Gothic" w:cs="Tahoma"/>
          <w:b/>
          <w:sz w:val="21"/>
          <w:szCs w:val="21"/>
          <w:u w:val="single"/>
          <w:lang w:val="id-ID"/>
        </w:rPr>
      </w:pPr>
      <w:bookmarkStart w:id="3" w:name="_Hlk481173949"/>
      <w:r w:rsidRPr="000262D0">
        <w:rPr>
          <w:rFonts w:ascii="Century Gothic" w:hAnsi="Century Gothic" w:cs="Tahoma"/>
          <w:b/>
          <w:smallCaps/>
          <w:sz w:val="21"/>
          <w:szCs w:val="21"/>
          <w:u w:val="single"/>
          <w:lang w:val="id-ID"/>
        </w:rPr>
        <w:t xml:space="preserve">Nilai Pasar </w:t>
      </w:r>
    </w:p>
    <w:p w:rsidR="009827CD" w:rsidRPr="000262D0" w:rsidRDefault="009827CD" w:rsidP="00865430">
      <w:pPr>
        <w:spacing w:before="100" w:line="280" w:lineRule="exact"/>
        <w:jc w:val="center"/>
        <w:rPr>
          <w:rFonts w:ascii="Century Gothic" w:hAnsi="Century Gothic" w:cs="Tahoma"/>
          <w:b/>
          <w:sz w:val="20"/>
          <w:szCs w:val="20"/>
          <w:lang w:val="id-ID"/>
        </w:rPr>
      </w:pPr>
      <w:r w:rsidRPr="000262D0">
        <w:rPr>
          <w:rFonts w:ascii="Century Gothic" w:hAnsi="Century Gothic" w:cs="Tahoma"/>
          <w:sz w:val="20"/>
          <w:szCs w:val="20"/>
          <w:lang w:val="id-ID"/>
        </w:rPr>
        <w:t>--------------------------------------------------</w:t>
      </w:r>
      <w:r w:rsidR="00CB107A" w:rsidRPr="000262D0">
        <w:rPr>
          <w:rFonts w:ascii="Century Gothic" w:hAnsi="Century Gothic" w:cs="Tahoma"/>
          <w:sz w:val="20"/>
          <w:szCs w:val="20"/>
        </w:rPr>
        <w:t>-</w:t>
      </w:r>
      <w:r w:rsidRPr="000262D0">
        <w:rPr>
          <w:rFonts w:ascii="Century Gothic" w:hAnsi="Century Gothic" w:cs="Tahoma"/>
          <w:b/>
          <w:sz w:val="20"/>
          <w:szCs w:val="20"/>
          <w:lang w:val="id-ID"/>
        </w:rPr>
        <w:t xml:space="preserve">  </w:t>
      </w:r>
      <w:r w:rsidRPr="000262D0">
        <w:rPr>
          <w:rFonts w:ascii="Century Gothic" w:hAnsi="Century Gothic" w:cs="Tahoma"/>
          <w:b/>
          <w:sz w:val="22"/>
          <w:szCs w:val="22"/>
          <w:lang w:val="id-ID"/>
        </w:rPr>
        <w:t xml:space="preserve">Rp. </w:t>
      </w:r>
      <w:r w:rsidR="000262D0" w:rsidRPr="000262D0">
        <w:rPr>
          <w:rFonts w:ascii="Century Gothic" w:hAnsi="Century Gothic" w:cs="Tahoma"/>
          <w:b/>
          <w:sz w:val="22"/>
          <w:szCs w:val="22"/>
        </w:rPr>
        <w:t>2.415</w:t>
      </w:r>
      <w:r w:rsidR="00BC44B2" w:rsidRPr="000262D0">
        <w:rPr>
          <w:rFonts w:ascii="Century Gothic" w:hAnsi="Century Gothic" w:cs="Tahoma"/>
          <w:b/>
          <w:sz w:val="22"/>
          <w:szCs w:val="22"/>
        </w:rPr>
        <w:t>.000.</w:t>
      </w:r>
      <w:r w:rsidR="00BC44B2" w:rsidRPr="000262D0">
        <w:rPr>
          <w:rFonts w:ascii="Century Gothic" w:hAnsi="Century Gothic" w:cs="Tahoma"/>
          <w:b/>
          <w:sz w:val="22"/>
          <w:szCs w:val="22"/>
          <w:lang w:val="id-ID"/>
        </w:rPr>
        <w:t>000</w:t>
      </w:r>
      <w:proofErr w:type="gramStart"/>
      <w:r w:rsidRPr="000262D0">
        <w:rPr>
          <w:rFonts w:ascii="Century Gothic" w:hAnsi="Century Gothic" w:cs="Tahoma"/>
          <w:b/>
          <w:sz w:val="22"/>
          <w:szCs w:val="22"/>
          <w:lang w:val="id-ID"/>
        </w:rPr>
        <w:t>,-</w:t>
      </w:r>
      <w:proofErr w:type="gramEnd"/>
      <w:r w:rsidRPr="000262D0">
        <w:rPr>
          <w:rFonts w:ascii="Century Gothic" w:hAnsi="Century Gothic" w:cs="Tahoma"/>
          <w:b/>
          <w:sz w:val="22"/>
          <w:szCs w:val="22"/>
          <w:lang w:val="id-ID"/>
        </w:rPr>
        <w:t xml:space="preserve">  </w:t>
      </w:r>
      <w:r w:rsidRPr="000262D0">
        <w:rPr>
          <w:rFonts w:ascii="Century Gothic" w:hAnsi="Century Gothic" w:cs="Tahoma"/>
          <w:sz w:val="20"/>
          <w:szCs w:val="20"/>
          <w:lang w:val="id-ID"/>
        </w:rPr>
        <w:t>-------------------------------------------------</w:t>
      </w:r>
    </w:p>
    <w:p w:rsidR="009827CD" w:rsidRPr="000262D0" w:rsidRDefault="009827CD" w:rsidP="009827CD">
      <w:pPr>
        <w:spacing w:before="20" w:line="280" w:lineRule="exact"/>
        <w:jc w:val="center"/>
        <w:rPr>
          <w:rFonts w:ascii="Century Gothic" w:hAnsi="Century Gothic" w:cs="Tahoma"/>
          <w:bCs/>
          <w:i/>
          <w:sz w:val="18"/>
          <w:szCs w:val="18"/>
          <w:lang w:val="id-ID"/>
        </w:rPr>
      </w:pPr>
      <w:r w:rsidRPr="000262D0">
        <w:rPr>
          <w:rFonts w:ascii="Century Gothic" w:hAnsi="Century Gothic" w:cs="Tahoma"/>
          <w:bCs/>
          <w:i/>
          <w:sz w:val="18"/>
          <w:szCs w:val="18"/>
          <w:lang w:val="id-ID"/>
        </w:rPr>
        <w:t>(</w:t>
      </w:r>
      <w:r w:rsidR="000262D0" w:rsidRPr="000262D0">
        <w:rPr>
          <w:rFonts w:ascii="Century Gothic" w:hAnsi="Century Gothic" w:cs="Tahoma"/>
          <w:bCs/>
          <w:i/>
          <w:sz w:val="18"/>
          <w:szCs w:val="18"/>
        </w:rPr>
        <w:t xml:space="preserve">Dua Miliar Empat Ratus Lima Belas </w:t>
      </w:r>
      <w:r w:rsidR="00CC33F2" w:rsidRPr="000262D0">
        <w:rPr>
          <w:rFonts w:ascii="Century Gothic" w:hAnsi="Century Gothic" w:cs="Tahoma"/>
          <w:bCs/>
          <w:i/>
          <w:sz w:val="18"/>
          <w:szCs w:val="18"/>
          <w:lang w:val="id-ID"/>
        </w:rPr>
        <w:t xml:space="preserve"> </w:t>
      </w:r>
      <w:r w:rsidR="00BC44B2" w:rsidRPr="000262D0">
        <w:rPr>
          <w:rFonts w:ascii="Century Gothic" w:hAnsi="Century Gothic" w:cs="Tahoma"/>
          <w:bCs/>
          <w:i/>
          <w:sz w:val="18"/>
          <w:szCs w:val="18"/>
          <w:lang w:val="id-ID"/>
        </w:rPr>
        <w:t>Juta Rupiah</w:t>
      </w:r>
      <w:r w:rsidRPr="000262D0">
        <w:rPr>
          <w:rFonts w:ascii="Century Gothic" w:hAnsi="Century Gothic" w:cs="Tahoma"/>
          <w:bCs/>
          <w:i/>
          <w:sz w:val="18"/>
          <w:szCs w:val="18"/>
          <w:lang w:val="id-ID"/>
        </w:rPr>
        <w:t>)</w:t>
      </w:r>
    </w:p>
    <w:p w:rsidR="009827CD" w:rsidRPr="000262D0" w:rsidRDefault="009827CD" w:rsidP="00F52A47">
      <w:pPr>
        <w:jc w:val="center"/>
        <w:rPr>
          <w:rFonts w:ascii="Century Gothic" w:hAnsi="Century Gothic" w:cs="Tahoma"/>
          <w:b/>
          <w:bCs/>
          <w:i/>
          <w:sz w:val="20"/>
          <w:szCs w:val="20"/>
          <w:lang w:val="id-ID"/>
        </w:rPr>
      </w:pPr>
    </w:p>
    <w:p w:rsidR="009827CD" w:rsidRPr="000262D0" w:rsidRDefault="009827CD" w:rsidP="009827CD">
      <w:pPr>
        <w:spacing w:line="280" w:lineRule="exact"/>
        <w:jc w:val="center"/>
        <w:rPr>
          <w:rFonts w:ascii="Century Gothic" w:hAnsi="Century Gothic" w:cs="Tahoma"/>
          <w:b/>
          <w:sz w:val="21"/>
          <w:szCs w:val="21"/>
          <w:u w:val="single"/>
          <w:lang w:val="id-ID"/>
        </w:rPr>
      </w:pPr>
      <w:r w:rsidRPr="000262D0">
        <w:rPr>
          <w:rFonts w:ascii="Century Gothic" w:hAnsi="Century Gothic" w:cs="Tahoma"/>
          <w:b/>
          <w:smallCaps/>
          <w:sz w:val="21"/>
          <w:szCs w:val="21"/>
          <w:u w:val="single"/>
          <w:lang w:val="id-ID"/>
        </w:rPr>
        <w:t>I</w:t>
      </w:r>
      <w:r w:rsidR="00F52A47" w:rsidRPr="000262D0">
        <w:rPr>
          <w:rFonts w:ascii="Century Gothic" w:hAnsi="Century Gothic" w:cs="Tahoma"/>
          <w:b/>
          <w:smallCaps/>
          <w:sz w:val="21"/>
          <w:szCs w:val="21"/>
          <w:u w:val="single"/>
          <w:lang w:val="id-ID"/>
        </w:rPr>
        <w:t>ndikasi Nilai Likuidasi</w:t>
      </w:r>
    </w:p>
    <w:p w:rsidR="009827CD" w:rsidRPr="000262D0" w:rsidRDefault="009827CD" w:rsidP="00865430">
      <w:pPr>
        <w:spacing w:before="100" w:line="280" w:lineRule="exact"/>
        <w:jc w:val="center"/>
        <w:rPr>
          <w:rFonts w:ascii="Century Gothic" w:hAnsi="Century Gothic" w:cs="Tahoma"/>
          <w:b/>
          <w:sz w:val="20"/>
          <w:szCs w:val="20"/>
          <w:lang w:val="id-ID"/>
        </w:rPr>
      </w:pPr>
      <w:r w:rsidRPr="000262D0">
        <w:rPr>
          <w:rFonts w:ascii="Century Gothic" w:hAnsi="Century Gothic" w:cs="Tahoma"/>
          <w:sz w:val="20"/>
          <w:szCs w:val="20"/>
          <w:lang w:val="id-ID"/>
        </w:rPr>
        <w:t>----------------------------------------</w:t>
      </w:r>
      <w:r w:rsidR="00917DB5" w:rsidRPr="000262D0">
        <w:rPr>
          <w:rFonts w:ascii="Century Gothic" w:hAnsi="Century Gothic" w:cs="Tahoma"/>
          <w:sz w:val="20"/>
          <w:szCs w:val="20"/>
        </w:rPr>
        <w:t>---</w:t>
      </w:r>
      <w:r w:rsidRPr="000262D0">
        <w:rPr>
          <w:rFonts w:ascii="Century Gothic" w:hAnsi="Century Gothic" w:cs="Tahoma"/>
          <w:sz w:val="20"/>
          <w:szCs w:val="20"/>
          <w:lang w:val="id-ID"/>
        </w:rPr>
        <w:t>---------</w:t>
      </w:r>
      <w:r w:rsidRPr="000262D0">
        <w:rPr>
          <w:rFonts w:ascii="Century Gothic" w:hAnsi="Century Gothic" w:cs="Tahoma"/>
          <w:b/>
          <w:sz w:val="20"/>
          <w:szCs w:val="20"/>
          <w:lang w:val="id-ID"/>
        </w:rPr>
        <w:t xml:space="preserve">  </w:t>
      </w:r>
      <w:r w:rsidRPr="000262D0">
        <w:rPr>
          <w:rFonts w:ascii="Century Gothic" w:hAnsi="Century Gothic" w:cs="Tahoma"/>
          <w:b/>
          <w:sz w:val="22"/>
          <w:szCs w:val="22"/>
          <w:lang w:val="id-ID"/>
        </w:rPr>
        <w:t xml:space="preserve">Rp. </w:t>
      </w:r>
      <w:r w:rsidR="000262D0" w:rsidRPr="000262D0">
        <w:rPr>
          <w:rFonts w:ascii="Century Gothic" w:hAnsi="Century Gothic" w:cs="Tahoma"/>
          <w:b/>
          <w:sz w:val="22"/>
          <w:szCs w:val="22"/>
        </w:rPr>
        <w:t>1.691</w:t>
      </w:r>
      <w:r w:rsidR="00BC44B2" w:rsidRPr="000262D0">
        <w:rPr>
          <w:rFonts w:ascii="Century Gothic" w:hAnsi="Century Gothic" w:cs="Tahoma"/>
          <w:b/>
          <w:sz w:val="22"/>
          <w:szCs w:val="22"/>
        </w:rPr>
        <w:t>.000</w:t>
      </w:r>
      <w:r w:rsidR="00BC44B2" w:rsidRPr="000262D0">
        <w:rPr>
          <w:rFonts w:ascii="Century Gothic" w:hAnsi="Century Gothic" w:cs="Tahoma"/>
          <w:b/>
          <w:sz w:val="22"/>
          <w:szCs w:val="22"/>
          <w:lang w:val="id-ID"/>
        </w:rPr>
        <w:t>.000</w:t>
      </w:r>
      <w:proofErr w:type="gramStart"/>
      <w:r w:rsidRPr="000262D0">
        <w:rPr>
          <w:rFonts w:ascii="Century Gothic" w:hAnsi="Century Gothic" w:cs="Tahoma"/>
          <w:b/>
          <w:sz w:val="22"/>
          <w:szCs w:val="22"/>
          <w:lang w:val="id-ID"/>
        </w:rPr>
        <w:t>,-</w:t>
      </w:r>
      <w:proofErr w:type="gramEnd"/>
      <w:r w:rsidRPr="000262D0">
        <w:rPr>
          <w:rFonts w:ascii="Century Gothic" w:hAnsi="Century Gothic" w:cs="Tahoma"/>
          <w:b/>
          <w:sz w:val="22"/>
          <w:szCs w:val="22"/>
          <w:lang w:val="id-ID"/>
        </w:rPr>
        <w:t xml:space="preserve">  </w:t>
      </w:r>
      <w:r w:rsidRPr="000262D0">
        <w:rPr>
          <w:rFonts w:ascii="Century Gothic" w:hAnsi="Century Gothic" w:cs="Tahoma"/>
          <w:sz w:val="20"/>
          <w:szCs w:val="20"/>
          <w:lang w:val="id-ID"/>
        </w:rPr>
        <w:t>--------------------------------------------------</w:t>
      </w:r>
    </w:p>
    <w:p w:rsidR="009827CD" w:rsidRPr="000262D0" w:rsidRDefault="009827CD" w:rsidP="00AA1E7B">
      <w:pPr>
        <w:tabs>
          <w:tab w:val="left" w:pos="0"/>
        </w:tabs>
        <w:spacing w:before="20" w:line="300" w:lineRule="exact"/>
        <w:jc w:val="center"/>
        <w:rPr>
          <w:rFonts w:ascii="Century Gothic" w:hAnsi="Century Gothic" w:cs="Tahoma"/>
          <w:bCs/>
          <w:i/>
          <w:sz w:val="18"/>
          <w:szCs w:val="18"/>
        </w:rPr>
      </w:pPr>
      <w:r w:rsidRPr="000262D0">
        <w:rPr>
          <w:rFonts w:ascii="Century Gothic" w:hAnsi="Century Gothic" w:cs="Tahoma"/>
          <w:bCs/>
          <w:i/>
          <w:sz w:val="18"/>
          <w:szCs w:val="18"/>
          <w:lang w:val="id-ID"/>
        </w:rPr>
        <w:t>(</w:t>
      </w:r>
      <w:r w:rsidR="000262D0" w:rsidRPr="000262D0">
        <w:rPr>
          <w:rFonts w:ascii="Century Gothic" w:hAnsi="Century Gothic" w:cs="Tahoma"/>
          <w:bCs/>
          <w:i/>
          <w:sz w:val="18"/>
          <w:szCs w:val="18"/>
        </w:rPr>
        <w:t>Satu Miliar Enam Ratus Sembilan Puluh Satu</w:t>
      </w:r>
      <w:r w:rsidR="00CC33F2" w:rsidRPr="000262D0">
        <w:rPr>
          <w:rFonts w:ascii="Century Gothic" w:hAnsi="Century Gothic" w:cs="Tahoma"/>
          <w:bCs/>
          <w:i/>
          <w:sz w:val="18"/>
          <w:szCs w:val="18"/>
          <w:lang w:val="id-ID"/>
        </w:rPr>
        <w:t xml:space="preserve"> </w:t>
      </w:r>
      <w:r w:rsidR="00BC44B2" w:rsidRPr="000262D0">
        <w:rPr>
          <w:rFonts w:ascii="Century Gothic" w:hAnsi="Century Gothic" w:cs="Tahoma"/>
          <w:bCs/>
          <w:i/>
          <w:sz w:val="18"/>
          <w:szCs w:val="18"/>
          <w:lang w:val="id-ID"/>
        </w:rPr>
        <w:t>Juta Rupiah</w:t>
      </w:r>
      <w:r w:rsidRPr="000262D0">
        <w:rPr>
          <w:rFonts w:ascii="Century Gothic" w:hAnsi="Century Gothic" w:cs="Tahoma"/>
          <w:bCs/>
          <w:i/>
          <w:sz w:val="18"/>
          <w:szCs w:val="18"/>
          <w:lang w:val="id-ID"/>
        </w:rPr>
        <w:t>)</w:t>
      </w:r>
    </w:p>
    <w:bookmarkEnd w:id="3"/>
    <w:p w:rsidR="00E0067C" w:rsidRPr="001942AD" w:rsidRDefault="00E0067C" w:rsidP="00AA1E7B">
      <w:pPr>
        <w:tabs>
          <w:tab w:val="left" w:pos="1800"/>
          <w:tab w:val="left" w:pos="2977"/>
          <w:tab w:val="left" w:pos="4500"/>
          <w:tab w:val="left" w:pos="4680"/>
        </w:tabs>
        <w:spacing w:line="280" w:lineRule="exact"/>
        <w:rPr>
          <w:rFonts w:ascii="Century Gothic" w:hAnsi="Century Gothic" w:cs="Tahoma"/>
          <w:sz w:val="20"/>
          <w:szCs w:val="20"/>
          <w:lang w:val="id-ID"/>
        </w:rPr>
      </w:pPr>
    </w:p>
    <w:p w:rsidR="00AA1E7B" w:rsidRPr="001942AD" w:rsidRDefault="00AA1E7B" w:rsidP="00AA1E7B">
      <w:pPr>
        <w:tabs>
          <w:tab w:val="left" w:pos="1800"/>
          <w:tab w:val="left" w:pos="2977"/>
          <w:tab w:val="left" w:pos="4500"/>
          <w:tab w:val="left" w:pos="4680"/>
        </w:tabs>
        <w:spacing w:line="280" w:lineRule="exact"/>
        <w:rPr>
          <w:rFonts w:ascii="Century Gothic" w:hAnsi="Century Gothic" w:cs="Tahoma"/>
          <w:bCs/>
          <w:i/>
          <w:color w:val="FF0000"/>
          <w:sz w:val="18"/>
          <w:szCs w:val="18"/>
          <w:lang w:val="id-ID"/>
        </w:rPr>
      </w:pPr>
      <w:r w:rsidRPr="001942AD">
        <w:rPr>
          <w:rFonts w:ascii="Century Gothic" w:hAnsi="Century Gothic" w:cs="Tahoma"/>
          <w:sz w:val="20"/>
          <w:szCs w:val="20"/>
          <w:lang w:val="id-ID"/>
        </w:rPr>
        <w:t>Demikianlah laporan penilaian ini kami sampaikan, atas kepercayaan yang telah diberikan kepada kami untuk melakukan penilaian properti tersebut, kami ucapkan terima kasih.</w:t>
      </w:r>
    </w:p>
    <w:p w:rsidR="00F177E5" w:rsidRPr="001942AD" w:rsidRDefault="00F177E5" w:rsidP="00156F6F">
      <w:pPr>
        <w:spacing w:line="320" w:lineRule="exact"/>
        <w:jc w:val="both"/>
        <w:rPr>
          <w:rFonts w:ascii="Century Gothic" w:hAnsi="Century Gothic" w:cs="Tahoma"/>
          <w:sz w:val="20"/>
          <w:szCs w:val="20"/>
        </w:rPr>
      </w:pPr>
    </w:p>
    <w:p w:rsidR="00AA1E7B" w:rsidRDefault="00AA1E7B" w:rsidP="00AA1E7B">
      <w:pPr>
        <w:spacing w:line="300" w:lineRule="exact"/>
        <w:rPr>
          <w:rFonts w:ascii="Century Gothic" w:hAnsi="Century Gothic" w:cs="Tahoma"/>
          <w:b/>
          <w:color w:val="000099"/>
          <w:sz w:val="23"/>
          <w:szCs w:val="23"/>
          <w:lang w:val="id-ID"/>
        </w:rPr>
      </w:pPr>
      <w:r w:rsidRPr="001942AD">
        <w:rPr>
          <w:rFonts w:ascii="Century Gothic" w:hAnsi="Century Gothic" w:cs="Tahoma"/>
          <w:b/>
          <w:color w:val="000099"/>
          <w:sz w:val="23"/>
          <w:szCs w:val="23"/>
          <w:lang w:val="id-ID"/>
        </w:rPr>
        <w:t xml:space="preserve">KJPP </w:t>
      </w:r>
      <w:r w:rsidR="005318F2">
        <w:rPr>
          <w:rFonts w:ascii="Century Gothic" w:hAnsi="Century Gothic" w:cs="Tahoma"/>
          <w:b/>
          <w:color w:val="000099"/>
          <w:sz w:val="23"/>
          <w:szCs w:val="23"/>
          <w:lang w:val="id-ID"/>
        </w:rPr>
        <w:t>ASNO MINANDA</w:t>
      </w:r>
    </w:p>
    <w:p w:rsidR="005318F2" w:rsidRDefault="005318F2" w:rsidP="005318F2">
      <w:pPr>
        <w:spacing w:line="300" w:lineRule="exact"/>
        <w:rPr>
          <w:rFonts w:ascii="Century Gothic" w:hAnsi="Century Gothic" w:cs="Tahoma"/>
          <w:b/>
          <w:color w:val="000099"/>
          <w:sz w:val="23"/>
          <w:szCs w:val="23"/>
          <w:lang w:val="id-ID"/>
        </w:rPr>
      </w:pPr>
      <w:r>
        <w:rPr>
          <w:rFonts w:ascii="Century Gothic" w:hAnsi="Century Gothic" w:cs="Tahoma"/>
          <w:b/>
          <w:color w:val="000099"/>
          <w:sz w:val="23"/>
          <w:szCs w:val="23"/>
          <w:lang w:val="id-ID"/>
        </w:rPr>
        <w:t>USEP PRAWIRA DAN REKAN</w:t>
      </w:r>
    </w:p>
    <w:p w:rsidR="00BC44B2" w:rsidRPr="001942AD" w:rsidRDefault="00BC44B2" w:rsidP="00AA1E7B">
      <w:pPr>
        <w:spacing w:line="380" w:lineRule="exact"/>
        <w:rPr>
          <w:rFonts w:ascii="Century Gothic" w:hAnsi="Century Gothic" w:cs="Tahoma"/>
          <w:sz w:val="20"/>
          <w:szCs w:val="20"/>
        </w:rPr>
      </w:pPr>
    </w:p>
    <w:p w:rsidR="00AA1E7B" w:rsidRPr="001942AD" w:rsidRDefault="00AA1E7B" w:rsidP="00D14D74">
      <w:pPr>
        <w:spacing w:line="460" w:lineRule="exact"/>
        <w:rPr>
          <w:rFonts w:ascii="Century Gothic" w:hAnsi="Century Gothic" w:cs="Tahoma"/>
          <w:sz w:val="20"/>
          <w:szCs w:val="20"/>
        </w:rPr>
      </w:pPr>
    </w:p>
    <w:p w:rsidR="00AA1E7B" w:rsidRPr="001942AD" w:rsidRDefault="00AA1E7B" w:rsidP="00AA1E7B">
      <w:pPr>
        <w:spacing w:line="380" w:lineRule="exact"/>
        <w:rPr>
          <w:rFonts w:ascii="Century Gothic" w:hAnsi="Century Gothic" w:cs="Tahoma"/>
          <w:sz w:val="20"/>
          <w:szCs w:val="20"/>
        </w:rPr>
      </w:pPr>
    </w:p>
    <w:p w:rsidR="00AA1E7B" w:rsidRPr="001942AD" w:rsidRDefault="00AA1E7B" w:rsidP="00AA1E7B">
      <w:pPr>
        <w:rPr>
          <w:rFonts w:ascii="Century Gothic" w:hAnsi="Century Gothic" w:cs="Tahoma"/>
          <w:b/>
          <w:sz w:val="20"/>
          <w:szCs w:val="20"/>
          <w:u w:val="single"/>
          <w:lang w:val="id-ID"/>
        </w:rPr>
      </w:pPr>
      <w:r w:rsidRPr="001942AD">
        <w:rPr>
          <w:rFonts w:ascii="Century Gothic" w:hAnsi="Century Gothic" w:cs="Tahoma"/>
          <w:b/>
          <w:sz w:val="20"/>
          <w:szCs w:val="20"/>
          <w:u w:val="single"/>
          <w:lang w:val="id-ID"/>
        </w:rPr>
        <w:t>Ir. Usep Delianta Prawira</w:t>
      </w:r>
      <w:r w:rsidRPr="001942AD">
        <w:rPr>
          <w:rFonts w:ascii="Century Gothic" w:hAnsi="Century Gothic" w:cs="Tahoma"/>
          <w:sz w:val="20"/>
          <w:szCs w:val="20"/>
          <w:u w:val="single"/>
          <w:lang w:val="id-ID"/>
        </w:rPr>
        <w:t>,</w:t>
      </w:r>
      <w:r w:rsidRPr="001942AD">
        <w:rPr>
          <w:rFonts w:ascii="Century Gothic" w:hAnsi="Century Gothic" w:cs="Tahoma"/>
          <w:b/>
          <w:sz w:val="20"/>
          <w:szCs w:val="20"/>
          <w:u w:val="single"/>
          <w:lang w:val="id-ID"/>
        </w:rPr>
        <w:t xml:space="preserve"> MAPPI </w:t>
      </w:r>
      <w:r w:rsidRPr="001942AD">
        <w:rPr>
          <w:rFonts w:ascii="Century Gothic" w:hAnsi="Century Gothic" w:cs="Tahoma"/>
          <w:sz w:val="20"/>
          <w:szCs w:val="20"/>
          <w:u w:val="single"/>
          <w:lang w:val="id-ID"/>
        </w:rPr>
        <w:t>(</w:t>
      </w:r>
      <w:r w:rsidRPr="001942AD">
        <w:rPr>
          <w:rFonts w:ascii="Century Gothic" w:hAnsi="Century Gothic" w:cs="Tahoma"/>
          <w:b/>
          <w:sz w:val="20"/>
          <w:szCs w:val="20"/>
          <w:u w:val="single"/>
          <w:lang w:val="id-ID"/>
        </w:rPr>
        <w:t>Cert</w:t>
      </w:r>
      <w:r w:rsidRPr="001942AD">
        <w:rPr>
          <w:rFonts w:ascii="Century Gothic" w:hAnsi="Century Gothic" w:cs="Tahoma"/>
          <w:sz w:val="20"/>
          <w:szCs w:val="20"/>
          <w:u w:val="single"/>
          <w:lang w:val="id-ID"/>
        </w:rPr>
        <w:t>.</w:t>
      </w:r>
      <w:r w:rsidRPr="001942AD">
        <w:rPr>
          <w:rFonts w:ascii="Century Gothic" w:hAnsi="Century Gothic" w:cs="Tahoma"/>
          <w:sz w:val="20"/>
          <w:szCs w:val="20"/>
          <w:lang w:val="id-ID"/>
        </w:rPr>
        <w:t>)</w:t>
      </w:r>
    </w:p>
    <w:p w:rsidR="00AA1E7B" w:rsidRPr="001942AD" w:rsidRDefault="00AA1E7B" w:rsidP="00AA1E7B">
      <w:pPr>
        <w:rPr>
          <w:rFonts w:ascii="Century Gothic" w:hAnsi="Century Gothic" w:cs="Tahoma"/>
          <w:b/>
          <w:i/>
          <w:sz w:val="17"/>
          <w:szCs w:val="17"/>
        </w:rPr>
      </w:pPr>
      <w:r w:rsidRPr="001942AD">
        <w:rPr>
          <w:rFonts w:ascii="Century Gothic" w:hAnsi="Century Gothic" w:cs="Tahoma"/>
          <w:b/>
          <w:i/>
          <w:sz w:val="17"/>
          <w:szCs w:val="17"/>
          <w:lang w:val="id-ID"/>
        </w:rPr>
        <w:t>Senior Partner</w:t>
      </w:r>
      <w:r w:rsidRPr="001942AD">
        <w:rPr>
          <w:rFonts w:ascii="Century Gothic" w:hAnsi="Century Gothic" w:cs="Tahoma"/>
          <w:b/>
          <w:i/>
          <w:sz w:val="17"/>
          <w:szCs w:val="17"/>
        </w:rPr>
        <w:t>.-</w:t>
      </w:r>
    </w:p>
    <w:p w:rsidR="00AA1E7B" w:rsidRPr="001942AD" w:rsidRDefault="00AA1E7B" w:rsidP="00AA1E7B">
      <w:pPr>
        <w:tabs>
          <w:tab w:val="left" w:pos="1620"/>
          <w:tab w:val="left" w:pos="1800"/>
        </w:tabs>
        <w:rPr>
          <w:rFonts w:ascii="Century Gothic" w:hAnsi="Century Gothic" w:cs="Tahoma"/>
          <w:i/>
          <w:sz w:val="12"/>
          <w:szCs w:val="12"/>
          <w:lang w:val="id-ID"/>
        </w:rPr>
      </w:pPr>
    </w:p>
    <w:p w:rsidR="00AA1E7B" w:rsidRPr="001942AD" w:rsidRDefault="00AA1E7B" w:rsidP="00753C94">
      <w:pPr>
        <w:tabs>
          <w:tab w:val="left" w:pos="1560"/>
          <w:tab w:val="left" w:pos="1800"/>
        </w:tabs>
        <w:rPr>
          <w:rFonts w:ascii="Century Gothic" w:hAnsi="Century Gothic" w:cs="Tahoma"/>
          <w:sz w:val="15"/>
          <w:szCs w:val="15"/>
          <w:lang w:val="id-ID"/>
        </w:rPr>
      </w:pPr>
      <w:r w:rsidRPr="001942AD">
        <w:rPr>
          <w:rFonts w:ascii="Century Gothic" w:hAnsi="Century Gothic" w:cs="Tahoma"/>
          <w:sz w:val="15"/>
          <w:szCs w:val="15"/>
          <w:lang w:val="id-ID"/>
        </w:rPr>
        <w:t>MAPPI No.</w:t>
      </w:r>
      <w:r w:rsidRPr="001942AD">
        <w:rPr>
          <w:rFonts w:ascii="Century Gothic" w:hAnsi="Century Gothic" w:cs="Tahoma"/>
          <w:sz w:val="15"/>
          <w:szCs w:val="15"/>
          <w:lang w:val="id-ID"/>
        </w:rPr>
        <w:tab/>
        <w:t xml:space="preserve"> :  95-S-00575</w:t>
      </w:r>
    </w:p>
    <w:p w:rsidR="00AA1E7B" w:rsidRPr="001942AD" w:rsidRDefault="00AA1E7B" w:rsidP="00753C94">
      <w:pPr>
        <w:tabs>
          <w:tab w:val="left" w:pos="1560"/>
          <w:tab w:val="left" w:pos="1800"/>
        </w:tabs>
        <w:rPr>
          <w:rFonts w:ascii="Century Gothic" w:hAnsi="Century Gothic" w:cs="Tahoma"/>
          <w:sz w:val="15"/>
          <w:szCs w:val="15"/>
          <w:lang w:val="id-ID"/>
        </w:rPr>
      </w:pPr>
      <w:r w:rsidRPr="001942AD">
        <w:rPr>
          <w:rFonts w:ascii="Century Gothic" w:hAnsi="Century Gothic" w:cs="Tahoma"/>
          <w:sz w:val="15"/>
          <w:szCs w:val="15"/>
          <w:lang w:val="id-ID"/>
        </w:rPr>
        <w:t>Ijin Penilai Publik No.</w:t>
      </w:r>
      <w:r w:rsidRPr="001942AD">
        <w:rPr>
          <w:rFonts w:ascii="Century Gothic" w:hAnsi="Century Gothic" w:cs="Tahoma"/>
          <w:sz w:val="15"/>
          <w:szCs w:val="15"/>
          <w:lang w:val="id-ID"/>
        </w:rPr>
        <w:tab/>
        <w:t xml:space="preserve"> :  P-1.10.00275</w:t>
      </w:r>
    </w:p>
    <w:p w:rsidR="00AA1E7B" w:rsidRPr="001942AD" w:rsidRDefault="00AA1E7B" w:rsidP="00753C94">
      <w:pPr>
        <w:tabs>
          <w:tab w:val="left" w:pos="1560"/>
          <w:tab w:val="left" w:pos="1800"/>
        </w:tabs>
        <w:rPr>
          <w:rFonts w:ascii="Century Gothic" w:hAnsi="Century Gothic" w:cs="Tahoma"/>
          <w:sz w:val="15"/>
          <w:szCs w:val="15"/>
        </w:rPr>
      </w:pPr>
      <w:proofErr w:type="gramStart"/>
      <w:r w:rsidRPr="001942AD">
        <w:rPr>
          <w:rFonts w:ascii="Century Gothic" w:hAnsi="Century Gothic" w:cs="Tahoma"/>
          <w:sz w:val="15"/>
          <w:szCs w:val="15"/>
        </w:rPr>
        <w:t>STTD OJK No.</w:t>
      </w:r>
      <w:proofErr w:type="gramEnd"/>
      <w:r w:rsidRPr="001942AD">
        <w:rPr>
          <w:rFonts w:ascii="Century Gothic" w:hAnsi="Century Gothic" w:cs="Tahoma"/>
          <w:sz w:val="15"/>
          <w:szCs w:val="15"/>
        </w:rPr>
        <w:tab/>
        <w:t xml:space="preserve"> :  58/BL/STTD-P/A/2011</w:t>
      </w:r>
      <w:r w:rsidRPr="001942AD">
        <w:rPr>
          <w:rFonts w:ascii="Century Gothic" w:hAnsi="Century Gothic" w:cs="Tahoma"/>
          <w:sz w:val="15"/>
          <w:szCs w:val="15"/>
        </w:rPr>
        <w:tab/>
      </w:r>
    </w:p>
    <w:p w:rsidR="00AA1E7B" w:rsidRPr="001942AD" w:rsidRDefault="00AA1E7B" w:rsidP="00753C94">
      <w:pPr>
        <w:tabs>
          <w:tab w:val="left" w:pos="1560"/>
          <w:tab w:val="left" w:pos="1800"/>
        </w:tabs>
        <w:rPr>
          <w:rFonts w:ascii="Century Gothic" w:hAnsi="Century Gothic" w:cs="Tahoma"/>
          <w:sz w:val="15"/>
          <w:szCs w:val="15"/>
          <w:lang w:val="id-ID"/>
        </w:rPr>
      </w:pPr>
      <w:r w:rsidRPr="001942AD">
        <w:rPr>
          <w:rFonts w:ascii="Century Gothic" w:hAnsi="Century Gothic" w:cs="Tahoma"/>
          <w:sz w:val="15"/>
          <w:szCs w:val="15"/>
          <w:lang w:val="id-ID"/>
        </w:rPr>
        <w:t>Kualifikasi Penilai</w:t>
      </w:r>
      <w:r w:rsidRPr="001942AD">
        <w:rPr>
          <w:rFonts w:ascii="Century Gothic" w:hAnsi="Century Gothic" w:cs="Tahoma"/>
          <w:sz w:val="15"/>
          <w:szCs w:val="15"/>
          <w:lang w:val="id-ID"/>
        </w:rPr>
        <w:tab/>
        <w:t xml:space="preserve"> :  Properti</w:t>
      </w:r>
    </w:p>
    <w:p w:rsidR="00753C94" w:rsidRDefault="00753C94" w:rsidP="00AA1E7B">
      <w:pPr>
        <w:spacing w:line="300" w:lineRule="exact"/>
        <w:jc w:val="center"/>
        <w:rPr>
          <w:rFonts w:ascii="Century Gothic" w:hAnsi="Century Gothic" w:cs="Tahoma"/>
          <w:b/>
          <w:lang w:val="id-ID"/>
        </w:rPr>
      </w:pPr>
      <w:r>
        <w:rPr>
          <w:rFonts w:ascii="Century Gothic" w:hAnsi="Century Gothic" w:cs="Tahoma"/>
          <w:b/>
          <w:lang w:val="id-ID"/>
        </w:rPr>
        <w:br w:type="page"/>
      </w:r>
    </w:p>
    <w:p w:rsidR="00AA1E7B" w:rsidRPr="001942AD" w:rsidRDefault="00AA1E7B" w:rsidP="00AA1E7B">
      <w:pPr>
        <w:spacing w:line="300" w:lineRule="exact"/>
        <w:jc w:val="center"/>
        <w:rPr>
          <w:rFonts w:ascii="Century Gothic" w:hAnsi="Century Gothic" w:cs="Tahoma"/>
          <w:lang w:val="id-ID"/>
        </w:rPr>
      </w:pPr>
      <w:r w:rsidRPr="001942AD">
        <w:rPr>
          <w:rFonts w:ascii="Century Gothic" w:hAnsi="Century Gothic" w:cs="Tahoma"/>
          <w:b/>
          <w:lang w:val="id-ID"/>
        </w:rPr>
        <w:lastRenderedPageBreak/>
        <w:t>DAFTAR ISI</w:t>
      </w:r>
    </w:p>
    <w:p w:rsidR="00AA1E7B" w:rsidRPr="001942AD" w:rsidRDefault="00AA1E7B" w:rsidP="00AA1E7B">
      <w:pPr>
        <w:tabs>
          <w:tab w:val="right" w:pos="8280"/>
        </w:tabs>
        <w:spacing w:line="400" w:lineRule="exact"/>
        <w:rPr>
          <w:rFonts w:ascii="Century Gothic" w:hAnsi="Century Gothic" w:cs="Tahoma"/>
          <w:sz w:val="20"/>
          <w:szCs w:val="20"/>
          <w:lang w:val="id-ID"/>
        </w:rPr>
      </w:pPr>
    </w:p>
    <w:p w:rsidR="00AA1E7B" w:rsidRPr="001942AD" w:rsidRDefault="00AA1E7B" w:rsidP="00AA1E7B">
      <w:pPr>
        <w:tabs>
          <w:tab w:val="right" w:pos="8280"/>
        </w:tabs>
        <w:spacing w:line="200" w:lineRule="exact"/>
        <w:rPr>
          <w:rFonts w:ascii="Century Gothic" w:hAnsi="Century Gothic" w:cs="Tahoma"/>
          <w:sz w:val="20"/>
          <w:szCs w:val="20"/>
        </w:rPr>
      </w:pPr>
      <w:r w:rsidRPr="001942AD">
        <w:rPr>
          <w:rFonts w:ascii="Century Gothic" w:hAnsi="Century Gothic" w:cs="Tahoma"/>
          <w:sz w:val="20"/>
          <w:szCs w:val="20"/>
        </w:rPr>
        <w:t xml:space="preserve"> </w:t>
      </w:r>
    </w:p>
    <w:p w:rsidR="00AA1E7B" w:rsidRPr="001942AD" w:rsidRDefault="00AA1E7B" w:rsidP="00865430">
      <w:pPr>
        <w:tabs>
          <w:tab w:val="left" w:pos="9270"/>
          <w:tab w:val="left" w:pos="9540"/>
        </w:tabs>
        <w:spacing w:line="300" w:lineRule="exact"/>
        <w:ind w:right="180"/>
        <w:jc w:val="right"/>
        <w:rPr>
          <w:rFonts w:ascii="Century Gothic" w:hAnsi="Century Gothic" w:cs="Tahoma"/>
          <w:b/>
          <w:sz w:val="20"/>
          <w:szCs w:val="20"/>
          <w:lang w:val="id-ID"/>
        </w:rPr>
      </w:pPr>
      <w:r w:rsidRPr="001942AD">
        <w:rPr>
          <w:rFonts w:ascii="Century Gothic" w:hAnsi="Century Gothic" w:cs="Tahoma"/>
          <w:sz w:val="20"/>
          <w:szCs w:val="20"/>
          <w:lang w:val="id-ID"/>
        </w:rPr>
        <w:tab/>
      </w:r>
      <w:r w:rsidRPr="001942AD">
        <w:rPr>
          <w:rFonts w:ascii="Century Gothic" w:hAnsi="Century Gothic" w:cs="Tahoma"/>
          <w:sz w:val="20"/>
          <w:szCs w:val="20"/>
        </w:rPr>
        <w:t xml:space="preserve">  </w:t>
      </w:r>
      <w:r w:rsidR="00865430" w:rsidRPr="001942AD">
        <w:rPr>
          <w:rFonts w:ascii="Century Gothic" w:hAnsi="Century Gothic" w:cs="Tahoma"/>
          <w:sz w:val="20"/>
          <w:szCs w:val="20"/>
        </w:rPr>
        <w:t xml:space="preserve"> </w:t>
      </w:r>
      <w:r w:rsidRPr="001942AD">
        <w:rPr>
          <w:rFonts w:ascii="Century Gothic" w:hAnsi="Century Gothic" w:cs="Tahoma"/>
          <w:b/>
          <w:sz w:val="20"/>
          <w:szCs w:val="20"/>
          <w:lang w:val="id-ID"/>
        </w:rPr>
        <w:t>Halaman</w:t>
      </w:r>
    </w:p>
    <w:p w:rsidR="00AA1E7B" w:rsidRPr="001942AD" w:rsidRDefault="00360DF2" w:rsidP="00AA1E7B">
      <w:pPr>
        <w:tabs>
          <w:tab w:val="right" w:pos="8280"/>
        </w:tabs>
        <w:spacing w:line="260" w:lineRule="exact"/>
        <w:rPr>
          <w:rFonts w:ascii="Century Gothic" w:hAnsi="Century Gothic" w:cs="Tahoma"/>
          <w:sz w:val="20"/>
          <w:szCs w:val="20"/>
          <w:lang w:val="id-ID"/>
        </w:rPr>
      </w:pPr>
      <w:r>
        <w:rPr>
          <w:rFonts w:ascii="Century Gothic" w:hAnsi="Century Gothic" w:cs="Tahoma"/>
          <w:sz w:val="20"/>
          <w:szCs w:val="20"/>
          <w:lang w:val="id-ID"/>
        </w:rPr>
        <w:pict>
          <v:line id="_x0000_s1804" style="position:absolute;z-index:251653120" from="-1.5pt,5.1pt" to="479.25pt,5.1pt" strokecolor="gray"/>
        </w:pict>
      </w:r>
    </w:p>
    <w:p w:rsidR="00AA1E7B" w:rsidRPr="001942AD" w:rsidRDefault="00AA1E7B" w:rsidP="00AA1E7B">
      <w:pPr>
        <w:tabs>
          <w:tab w:val="right" w:leader="dot" w:pos="8280"/>
          <w:tab w:val="left" w:pos="9214"/>
        </w:tabs>
        <w:spacing w:line="180" w:lineRule="exact"/>
        <w:rPr>
          <w:rFonts w:ascii="Century Gothic" w:hAnsi="Century Gothic" w:cs="Tahoma"/>
          <w:sz w:val="20"/>
          <w:szCs w:val="20"/>
          <w:lang w:val="id-ID"/>
        </w:rPr>
      </w:pPr>
    </w:p>
    <w:p w:rsidR="00AA1E7B" w:rsidRPr="001942AD" w:rsidRDefault="00AA1E7B" w:rsidP="00AA1E7B">
      <w:pPr>
        <w:tabs>
          <w:tab w:val="right" w:leader="dot" w:pos="8280"/>
          <w:tab w:val="left" w:pos="9214"/>
        </w:tabs>
        <w:spacing w:line="180" w:lineRule="exact"/>
        <w:rPr>
          <w:rFonts w:ascii="Century Gothic" w:hAnsi="Century Gothic" w:cs="Tahoma"/>
          <w:sz w:val="20"/>
          <w:szCs w:val="20"/>
          <w:lang w:val="id-ID"/>
        </w:rPr>
      </w:pPr>
    </w:p>
    <w:p w:rsidR="00AA1E7B" w:rsidRPr="001942AD" w:rsidRDefault="00AA1E7B" w:rsidP="00B06736">
      <w:pPr>
        <w:tabs>
          <w:tab w:val="left" w:leader="dot" w:pos="9180"/>
          <w:tab w:val="left" w:pos="9214"/>
        </w:tabs>
        <w:spacing w:after="120" w:line="360" w:lineRule="auto"/>
        <w:jc w:val="both"/>
        <w:rPr>
          <w:rFonts w:ascii="Century Gothic" w:hAnsi="Century Gothic" w:cs="Tahoma"/>
          <w:b/>
          <w:sz w:val="20"/>
          <w:szCs w:val="20"/>
          <w:lang w:val="id-ID"/>
        </w:rPr>
      </w:pPr>
      <w:r w:rsidRPr="001942AD">
        <w:rPr>
          <w:rFonts w:ascii="Century Gothic" w:hAnsi="Century Gothic" w:cs="Tahoma"/>
          <w:b/>
          <w:sz w:val="20"/>
          <w:szCs w:val="20"/>
          <w:lang w:val="id-ID"/>
        </w:rPr>
        <w:t>SURAT PENGANTAR</w:t>
      </w:r>
      <w:r w:rsidRPr="001942AD">
        <w:rPr>
          <w:rFonts w:ascii="Century Gothic" w:hAnsi="Century Gothic" w:cs="Tahoma"/>
          <w:b/>
          <w:sz w:val="20"/>
          <w:szCs w:val="20"/>
          <w:lang w:val="id-ID"/>
        </w:rPr>
        <w:tab/>
        <w:t>1</w:t>
      </w:r>
    </w:p>
    <w:p w:rsidR="00AA1E7B" w:rsidRPr="001942AD" w:rsidRDefault="00AA1E7B" w:rsidP="00B06736">
      <w:pPr>
        <w:tabs>
          <w:tab w:val="left" w:pos="0"/>
          <w:tab w:val="left" w:leader="dot" w:pos="9180"/>
          <w:tab w:val="left" w:pos="9214"/>
        </w:tabs>
        <w:spacing w:after="240" w:line="300" w:lineRule="exact"/>
        <w:jc w:val="both"/>
        <w:rPr>
          <w:rFonts w:ascii="Century Gothic" w:hAnsi="Century Gothic" w:cs="Tahoma"/>
          <w:sz w:val="20"/>
          <w:szCs w:val="20"/>
        </w:rPr>
      </w:pPr>
      <w:r w:rsidRPr="001942AD">
        <w:rPr>
          <w:rFonts w:ascii="Century Gothic" w:hAnsi="Century Gothic" w:cs="Tahoma"/>
          <w:b/>
          <w:sz w:val="20"/>
          <w:szCs w:val="20"/>
          <w:lang w:val="id-ID"/>
        </w:rPr>
        <w:t>DAFTAR ISI</w:t>
      </w:r>
      <w:r w:rsidRPr="001942AD">
        <w:rPr>
          <w:rFonts w:ascii="Century Gothic" w:hAnsi="Century Gothic" w:cs="Tahoma"/>
          <w:b/>
          <w:sz w:val="20"/>
          <w:szCs w:val="20"/>
          <w:lang w:val="id-ID"/>
        </w:rPr>
        <w:tab/>
      </w:r>
      <w:r w:rsidRPr="001942AD">
        <w:rPr>
          <w:rFonts w:ascii="Century Gothic" w:hAnsi="Century Gothic" w:cs="Tahoma"/>
          <w:b/>
          <w:sz w:val="20"/>
          <w:szCs w:val="20"/>
        </w:rPr>
        <w:t>3</w:t>
      </w:r>
    </w:p>
    <w:bookmarkStart w:id="4" w:name="_Toc214921058"/>
    <w:p w:rsidR="00407181" w:rsidRDefault="00C10EEA">
      <w:pPr>
        <w:pStyle w:val="TOC1"/>
        <w:rPr>
          <w:rFonts w:asciiTheme="minorHAnsi" w:eastAsiaTheme="minorEastAsia" w:hAnsiTheme="minorHAnsi" w:cstheme="minorBidi"/>
          <w:b w:val="0"/>
          <w:noProof/>
          <w:sz w:val="22"/>
          <w:szCs w:val="22"/>
        </w:rPr>
      </w:pPr>
      <w:r w:rsidRPr="001942AD">
        <w:rPr>
          <w:rFonts w:ascii="Century Gothic" w:hAnsi="Century Gothic" w:cs="Tahoma"/>
          <w:sz w:val="20"/>
          <w:szCs w:val="20"/>
        </w:rPr>
        <w:fldChar w:fldCharType="begin"/>
      </w:r>
      <w:r w:rsidR="00AA1E7B" w:rsidRPr="001942AD">
        <w:rPr>
          <w:rFonts w:ascii="Century Gothic" w:hAnsi="Century Gothic" w:cs="Tahoma"/>
          <w:sz w:val="20"/>
          <w:szCs w:val="20"/>
        </w:rPr>
        <w:instrText xml:space="preserve"> TOC \o "1-2" \h \z \u </w:instrText>
      </w:r>
      <w:r w:rsidRPr="001942AD">
        <w:rPr>
          <w:rFonts w:ascii="Century Gothic" w:hAnsi="Century Gothic" w:cs="Tahoma"/>
          <w:sz w:val="20"/>
          <w:szCs w:val="20"/>
        </w:rPr>
        <w:fldChar w:fldCharType="separate"/>
      </w:r>
      <w:hyperlink w:anchor="_Toc505850853" w:history="1">
        <w:r w:rsidR="00407181" w:rsidRPr="00701E44">
          <w:rPr>
            <w:rStyle w:val="Hyperlink"/>
            <w:noProof/>
          </w:rPr>
          <w:t>1.</w:t>
        </w:r>
        <w:r w:rsidR="00407181">
          <w:rPr>
            <w:rFonts w:asciiTheme="minorHAnsi" w:eastAsiaTheme="minorEastAsia" w:hAnsiTheme="minorHAnsi" w:cstheme="minorBidi"/>
            <w:b w:val="0"/>
            <w:noProof/>
            <w:sz w:val="22"/>
            <w:szCs w:val="22"/>
          </w:rPr>
          <w:tab/>
        </w:r>
        <w:r w:rsidR="00407181" w:rsidRPr="00701E44">
          <w:rPr>
            <w:rStyle w:val="Hyperlink"/>
            <w:rFonts w:ascii="Century Gothic" w:hAnsi="Century Gothic"/>
            <w:noProof/>
          </w:rPr>
          <w:t xml:space="preserve">  PERNYATAAN PENILAI</w:t>
        </w:r>
        <w:r w:rsidR="00407181">
          <w:rPr>
            <w:noProof/>
            <w:webHidden/>
          </w:rPr>
          <w:tab/>
        </w:r>
        <w:r>
          <w:rPr>
            <w:noProof/>
            <w:webHidden/>
          </w:rPr>
          <w:fldChar w:fldCharType="begin"/>
        </w:r>
        <w:r w:rsidR="00407181">
          <w:rPr>
            <w:noProof/>
            <w:webHidden/>
          </w:rPr>
          <w:instrText xml:space="preserve"> PAGEREF _Toc505850853 \h </w:instrText>
        </w:r>
        <w:r>
          <w:rPr>
            <w:noProof/>
            <w:webHidden/>
          </w:rPr>
        </w:r>
        <w:r>
          <w:rPr>
            <w:noProof/>
            <w:webHidden/>
          </w:rPr>
          <w:fldChar w:fldCharType="separate"/>
        </w:r>
        <w:r w:rsidR="00976D1B">
          <w:rPr>
            <w:noProof/>
            <w:webHidden/>
          </w:rPr>
          <w:t>4</w:t>
        </w:r>
        <w:r>
          <w:rPr>
            <w:noProof/>
            <w:webHidden/>
          </w:rPr>
          <w:fldChar w:fldCharType="end"/>
        </w:r>
      </w:hyperlink>
    </w:p>
    <w:p w:rsidR="00407181" w:rsidRDefault="00360DF2">
      <w:pPr>
        <w:pStyle w:val="TOC1"/>
        <w:rPr>
          <w:rFonts w:asciiTheme="minorHAnsi" w:eastAsiaTheme="minorEastAsia" w:hAnsiTheme="minorHAnsi" w:cstheme="minorBidi"/>
          <w:b w:val="0"/>
          <w:noProof/>
          <w:sz w:val="22"/>
          <w:szCs w:val="22"/>
        </w:rPr>
      </w:pPr>
      <w:hyperlink w:anchor="_Toc505850854" w:history="1">
        <w:r w:rsidR="00407181" w:rsidRPr="00701E44">
          <w:rPr>
            <w:rStyle w:val="Hyperlink"/>
            <w:noProof/>
          </w:rPr>
          <w:t>2.</w:t>
        </w:r>
        <w:r w:rsidR="00407181">
          <w:rPr>
            <w:rFonts w:asciiTheme="minorHAnsi" w:eastAsiaTheme="minorEastAsia" w:hAnsiTheme="minorHAnsi" w:cstheme="minorBidi"/>
            <w:b w:val="0"/>
            <w:noProof/>
            <w:sz w:val="22"/>
            <w:szCs w:val="22"/>
          </w:rPr>
          <w:tab/>
        </w:r>
        <w:r w:rsidR="00407181" w:rsidRPr="00701E44">
          <w:rPr>
            <w:rStyle w:val="Hyperlink"/>
            <w:rFonts w:ascii="Century Gothic" w:hAnsi="Century Gothic"/>
            <w:noProof/>
          </w:rPr>
          <w:t xml:space="preserve">  ASUMSI PENILAIAN DAN SYARAT-SYARAT PEMBATAS</w:t>
        </w:r>
        <w:r w:rsidR="00407181">
          <w:rPr>
            <w:noProof/>
            <w:webHidden/>
          </w:rPr>
          <w:tab/>
        </w:r>
        <w:r w:rsidR="00C10EEA">
          <w:rPr>
            <w:noProof/>
            <w:webHidden/>
          </w:rPr>
          <w:fldChar w:fldCharType="begin"/>
        </w:r>
        <w:r w:rsidR="00407181">
          <w:rPr>
            <w:noProof/>
            <w:webHidden/>
          </w:rPr>
          <w:instrText xml:space="preserve"> PAGEREF _Toc505850854 \h </w:instrText>
        </w:r>
        <w:r w:rsidR="00C10EEA">
          <w:rPr>
            <w:noProof/>
            <w:webHidden/>
          </w:rPr>
        </w:r>
        <w:r w:rsidR="00C10EEA">
          <w:rPr>
            <w:noProof/>
            <w:webHidden/>
          </w:rPr>
          <w:fldChar w:fldCharType="separate"/>
        </w:r>
        <w:r w:rsidR="00976D1B">
          <w:rPr>
            <w:noProof/>
            <w:webHidden/>
          </w:rPr>
          <w:t>5</w:t>
        </w:r>
        <w:r w:rsidR="00C10EEA">
          <w:rPr>
            <w:noProof/>
            <w:webHidden/>
          </w:rPr>
          <w:fldChar w:fldCharType="end"/>
        </w:r>
      </w:hyperlink>
    </w:p>
    <w:p w:rsidR="00407181" w:rsidRDefault="00360DF2">
      <w:pPr>
        <w:pStyle w:val="TOC1"/>
        <w:rPr>
          <w:rFonts w:asciiTheme="minorHAnsi" w:eastAsiaTheme="minorEastAsia" w:hAnsiTheme="minorHAnsi" w:cstheme="minorBidi"/>
          <w:b w:val="0"/>
          <w:noProof/>
          <w:sz w:val="22"/>
          <w:szCs w:val="22"/>
        </w:rPr>
      </w:pPr>
      <w:hyperlink w:anchor="_Toc505850855" w:history="1">
        <w:r w:rsidR="00407181" w:rsidRPr="00701E44">
          <w:rPr>
            <w:rStyle w:val="Hyperlink"/>
            <w:noProof/>
          </w:rPr>
          <w:t>3.</w:t>
        </w:r>
        <w:r w:rsidR="00407181">
          <w:rPr>
            <w:rFonts w:asciiTheme="minorHAnsi" w:eastAsiaTheme="minorEastAsia" w:hAnsiTheme="minorHAnsi" w:cstheme="minorBidi"/>
            <w:b w:val="0"/>
            <w:noProof/>
            <w:sz w:val="22"/>
            <w:szCs w:val="22"/>
          </w:rPr>
          <w:tab/>
        </w:r>
        <w:r w:rsidR="00407181" w:rsidRPr="00701E44">
          <w:rPr>
            <w:rStyle w:val="Hyperlink"/>
            <w:rFonts w:ascii="Century Gothic" w:hAnsi="Century Gothic"/>
            <w:noProof/>
          </w:rPr>
          <w:t>DASAR</w:t>
        </w:r>
        <w:r w:rsidR="00407181" w:rsidRPr="00701E44">
          <w:rPr>
            <w:rStyle w:val="Hyperlink"/>
            <w:rFonts w:ascii="Century Gothic" w:hAnsi="Century Gothic"/>
            <w:noProof/>
            <w:lang w:val="id-ID"/>
          </w:rPr>
          <w:t xml:space="preserve"> NILAI, DEFINISI</w:t>
        </w:r>
        <w:r w:rsidR="00407181" w:rsidRPr="00701E44">
          <w:rPr>
            <w:rStyle w:val="Hyperlink"/>
            <w:rFonts w:ascii="Century Gothic" w:hAnsi="Century Gothic"/>
            <w:noProof/>
          </w:rPr>
          <w:t>, TINGKAT INVESTIGASI</w:t>
        </w:r>
        <w:r w:rsidR="00407181" w:rsidRPr="00701E44">
          <w:rPr>
            <w:rStyle w:val="Hyperlink"/>
            <w:rFonts w:ascii="Century Gothic" w:hAnsi="Century Gothic"/>
            <w:noProof/>
            <w:lang w:val="id-ID"/>
          </w:rPr>
          <w:t xml:space="preserve"> </w:t>
        </w:r>
        <w:r w:rsidR="00407181" w:rsidRPr="00701E44">
          <w:rPr>
            <w:rStyle w:val="Hyperlink"/>
            <w:rFonts w:ascii="Century Gothic" w:hAnsi="Century Gothic"/>
            <w:noProof/>
          </w:rPr>
          <w:t xml:space="preserve">Dan </w:t>
        </w:r>
        <w:r w:rsidR="00407181" w:rsidRPr="00701E44">
          <w:rPr>
            <w:rStyle w:val="Hyperlink"/>
            <w:rFonts w:ascii="Century Gothic" w:hAnsi="Century Gothic"/>
            <w:noProof/>
            <w:lang w:val="id-ID"/>
          </w:rPr>
          <w:t>PENDEKATAN PENILAI</w:t>
        </w:r>
        <w:r w:rsidR="00407181" w:rsidRPr="00701E44">
          <w:rPr>
            <w:rStyle w:val="Hyperlink"/>
            <w:rFonts w:ascii="Century Gothic" w:hAnsi="Century Gothic"/>
            <w:noProof/>
          </w:rPr>
          <w:t>A</w:t>
        </w:r>
        <w:r w:rsidR="00407181" w:rsidRPr="00701E44">
          <w:rPr>
            <w:rStyle w:val="Hyperlink"/>
            <w:rFonts w:ascii="Century Gothic" w:hAnsi="Century Gothic"/>
            <w:noProof/>
            <w:lang w:val="id-ID"/>
          </w:rPr>
          <w:t>AN</w:t>
        </w:r>
        <w:r w:rsidR="00407181">
          <w:rPr>
            <w:noProof/>
            <w:webHidden/>
          </w:rPr>
          <w:tab/>
        </w:r>
        <w:r w:rsidR="00C10EEA">
          <w:rPr>
            <w:noProof/>
            <w:webHidden/>
          </w:rPr>
          <w:fldChar w:fldCharType="begin"/>
        </w:r>
        <w:r w:rsidR="00407181">
          <w:rPr>
            <w:noProof/>
            <w:webHidden/>
          </w:rPr>
          <w:instrText xml:space="preserve"> PAGEREF _Toc505850855 \h </w:instrText>
        </w:r>
        <w:r w:rsidR="00C10EEA">
          <w:rPr>
            <w:noProof/>
            <w:webHidden/>
          </w:rPr>
        </w:r>
        <w:r w:rsidR="00C10EEA">
          <w:rPr>
            <w:noProof/>
            <w:webHidden/>
          </w:rPr>
          <w:fldChar w:fldCharType="separate"/>
        </w:r>
        <w:r w:rsidR="00976D1B">
          <w:rPr>
            <w:noProof/>
            <w:webHidden/>
          </w:rPr>
          <w:t>6</w:t>
        </w:r>
        <w:r w:rsidR="00C10EEA">
          <w:rPr>
            <w:noProof/>
            <w:webHidden/>
          </w:rPr>
          <w:fldChar w:fldCharType="end"/>
        </w:r>
      </w:hyperlink>
    </w:p>
    <w:p w:rsidR="00407181" w:rsidRDefault="00360DF2">
      <w:pPr>
        <w:pStyle w:val="TOC2"/>
        <w:rPr>
          <w:rFonts w:asciiTheme="minorHAnsi" w:eastAsiaTheme="minorEastAsia" w:hAnsiTheme="minorHAnsi" w:cstheme="minorBidi"/>
          <w:noProof/>
          <w:sz w:val="22"/>
          <w:szCs w:val="22"/>
        </w:rPr>
      </w:pPr>
      <w:hyperlink w:anchor="_Toc505850856" w:history="1">
        <w:r w:rsidR="00407181" w:rsidRPr="00701E44">
          <w:rPr>
            <w:rStyle w:val="Hyperlink"/>
            <w:rFonts w:ascii="Century Gothic" w:hAnsi="Century Gothic" w:cs="Tahoma"/>
            <w:noProof/>
          </w:rPr>
          <w:t>3.1.</w:t>
        </w:r>
        <w:r w:rsidR="00407181">
          <w:rPr>
            <w:rFonts w:asciiTheme="minorHAnsi" w:eastAsiaTheme="minorEastAsia" w:hAnsiTheme="minorHAnsi" w:cstheme="minorBidi"/>
            <w:noProof/>
            <w:sz w:val="22"/>
            <w:szCs w:val="22"/>
          </w:rPr>
          <w:tab/>
        </w:r>
        <w:r w:rsidR="00407181" w:rsidRPr="00701E44">
          <w:rPr>
            <w:rStyle w:val="Hyperlink"/>
            <w:rFonts w:ascii="Century Gothic" w:hAnsi="Century Gothic" w:cs="Tahoma"/>
            <w:noProof/>
          </w:rPr>
          <w:t>DASAR PENILAIAN (DASAR NILAI)</w:t>
        </w:r>
        <w:r w:rsidR="00407181">
          <w:rPr>
            <w:noProof/>
            <w:webHidden/>
          </w:rPr>
          <w:tab/>
        </w:r>
        <w:r w:rsidR="00C10EEA">
          <w:rPr>
            <w:noProof/>
            <w:webHidden/>
          </w:rPr>
          <w:fldChar w:fldCharType="begin"/>
        </w:r>
        <w:r w:rsidR="00407181">
          <w:rPr>
            <w:noProof/>
            <w:webHidden/>
          </w:rPr>
          <w:instrText xml:space="preserve"> PAGEREF _Toc505850856 \h </w:instrText>
        </w:r>
        <w:r w:rsidR="00C10EEA">
          <w:rPr>
            <w:noProof/>
            <w:webHidden/>
          </w:rPr>
        </w:r>
        <w:r w:rsidR="00C10EEA">
          <w:rPr>
            <w:noProof/>
            <w:webHidden/>
          </w:rPr>
          <w:fldChar w:fldCharType="separate"/>
        </w:r>
        <w:r w:rsidR="00976D1B">
          <w:rPr>
            <w:noProof/>
            <w:webHidden/>
          </w:rPr>
          <w:t>6</w:t>
        </w:r>
        <w:r w:rsidR="00C10EEA">
          <w:rPr>
            <w:noProof/>
            <w:webHidden/>
          </w:rPr>
          <w:fldChar w:fldCharType="end"/>
        </w:r>
      </w:hyperlink>
    </w:p>
    <w:p w:rsidR="00407181" w:rsidRDefault="00360DF2">
      <w:pPr>
        <w:pStyle w:val="TOC2"/>
        <w:rPr>
          <w:rFonts w:asciiTheme="minorHAnsi" w:eastAsiaTheme="minorEastAsia" w:hAnsiTheme="minorHAnsi" w:cstheme="minorBidi"/>
          <w:noProof/>
          <w:sz w:val="22"/>
          <w:szCs w:val="22"/>
        </w:rPr>
      </w:pPr>
      <w:hyperlink w:anchor="_Toc505850857" w:history="1">
        <w:r w:rsidR="00407181" w:rsidRPr="00701E44">
          <w:rPr>
            <w:rStyle w:val="Hyperlink"/>
            <w:rFonts w:ascii="Century Gothic" w:hAnsi="Century Gothic" w:cs="Tahoma"/>
            <w:noProof/>
            <w:lang w:val="nl-NL"/>
          </w:rPr>
          <w:t>3.2.</w:t>
        </w:r>
        <w:r w:rsidR="00407181">
          <w:rPr>
            <w:rFonts w:asciiTheme="minorHAnsi" w:eastAsiaTheme="minorEastAsia" w:hAnsiTheme="minorHAnsi" w:cstheme="minorBidi"/>
            <w:noProof/>
            <w:sz w:val="22"/>
            <w:szCs w:val="22"/>
          </w:rPr>
          <w:tab/>
        </w:r>
        <w:r w:rsidR="00407181" w:rsidRPr="00701E44">
          <w:rPr>
            <w:rStyle w:val="Hyperlink"/>
            <w:rFonts w:ascii="Century Gothic" w:hAnsi="Century Gothic" w:cs="Tahoma"/>
            <w:noProof/>
            <w:lang w:val="nl-NL"/>
          </w:rPr>
          <w:t>DEFINISI DAN ISTILAH NILAI YANG DIGUNAKAN</w:t>
        </w:r>
        <w:r w:rsidR="00407181">
          <w:rPr>
            <w:noProof/>
            <w:webHidden/>
          </w:rPr>
          <w:tab/>
        </w:r>
        <w:r w:rsidR="00C10EEA">
          <w:rPr>
            <w:noProof/>
            <w:webHidden/>
          </w:rPr>
          <w:fldChar w:fldCharType="begin"/>
        </w:r>
        <w:r w:rsidR="00407181">
          <w:rPr>
            <w:noProof/>
            <w:webHidden/>
          </w:rPr>
          <w:instrText xml:space="preserve"> PAGEREF _Toc505850857 \h </w:instrText>
        </w:r>
        <w:r w:rsidR="00C10EEA">
          <w:rPr>
            <w:noProof/>
            <w:webHidden/>
          </w:rPr>
        </w:r>
        <w:r w:rsidR="00C10EEA">
          <w:rPr>
            <w:noProof/>
            <w:webHidden/>
          </w:rPr>
          <w:fldChar w:fldCharType="separate"/>
        </w:r>
        <w:r w:rsidR="00976D1B">
          <w:rPr>
            <w:noProof/>
            <w:webHidden/>
          </w:rPr>
          <w:t>6</w:t>
        </w:r>
        <w:r w:rsidR="00C10EEA">
          <w:rPr>
            <w:noProof/>
            <w:webHidden/>
          </w:rPr>
          <w:fldChar w:fldCharType="end"/>
        </w:r>
      </w:hyperlink>
    </w:p>
    <w:p w:rsidR="00407181" w:rsidRDefault="00360DF2">
      <w:pPr>
        <w:pStyle w:val="TOC2"/>
        <w:rPr>
          <w:rFonts w:asciiTheme="minorHAnsi" w:eastAsiaTheme="minorEastAsia" w:hAnsiTheme="minorHAnsi" w:cstheme="minorBidi"/>
          <w:noProof/>
          <w:sz w:val="22"/>
          <w:szCs w:val="22"/>
        </w:rPr>
      </w:pPr>
      <w:hyperlink w:anchor="_Toc505850858" w:history="1">
        <w:r w:rsidR="00407181" w:rsidRPr="00701E44">
          <w:rPr>
            <w:rStyle w:val="Hyperlink"/>
            <w:rFonts w:ascii="Century Gothic" w:hAnsi="Century Gothic" w:cs="Tahoma"/>
            <w:noProof/>
          </w:rPr>
          <w:t>3.3.</w:t>
        </w:r>
        <w:r w:rsidR="00407181">
          <w:rPr>
            <w:rFonts w:asciiTheme="minorHAnsi" w:eastAsiaTheme="minorEastAsia" w:hAnsiTheme="minorHAnsi" w:cstheme="minorBidi"/>
            <w:noProof/>
            <w:sz w:val="22"/>
            <w:szCs w:val="22"/>
          </w:rPr>
          <w:tab/>
        </w:r>
        <w:r w:rsidR="00407181" w:rsidRPr="00701E44">
          <w:rPr>
            <w:rStyle w:val="Hyperlink"/>
            <w:rFonts w:ascii="Century Gothic" w:hAnsi="Century Gothic" w:cs="Tahoma"/>
            <w:noProof/>
          </w:rPr>
          <w:t>TINGKAT KEDALAMAN INVESTIGASI</w:t>
        </w:r>
        <w:r w:rsidR="00407181">
          <w:rPr>
            <w:noProof/>
            <w:webHidden/>
          </w:rPr>
          <w:tab/>
        </w:r>
        <w:r w:rsidR="00C10EEA">
          <w:rPr>
            <w:noProof/>
            <w:webHidden/>
          </w:rPr>
          <w:fldChar w:fldCharType="begin"/>
        </w:r>
        <w:r w:rsidR="00407181">
          <w:rPr>
            <w:noProof/>
            <w:webHidden/>
          </w:rPr>
          <w:instrText xml:space="preserve"> PAGEREF _Toc505850858 \h </w:instrText>
        </w:r>
        <w:r w:rsidR="00C10EEA">
          <w:rPr>
            <w:noProof/>
            <w:webHidden/>
          </w:rPr>
        </w:r>
        <w:r w:rsidR="00C10EEA">
          <w:rPr>
            <w:noProof/>
            <w:webHidden/>
          </w:rPr>
          <w:fldChar w:fldCharType="separate"/>
        </w:r>
        <w:r w:rsidR="00976D1B">
          <w:rPr>
            <w:noProof/>
            <w:webHidden/>
          </w:rPr>
          <w:t>7</w:t>
        </w:r>
        <w:r w:rsidR="00C10EEA">
          <w:rPr>
            <w:noProof/>
            <w:webHidden/>
          </w:rPr>
          <w:fldChar w:fldCharType="end"/>
        </w:r>
      </w:hyperlink>
    </w:p>
    <w:p w:rsidR="00407181" w:rsidRDefault="00360DF2">
      <w:pPr>
        <w:pStyle w:val="TOC2"/>
        <w:rPr>
          <w:rFonts w:asciiTheme="minorHAnsi" w:eastAsiaTheme="minorEastAsia" w:hAnsiTheme="minorHAnsi" w:cstheme="minorBidi"/>
          <w:noProof/>
          <w:sz w:val="22"/>
          <w:szCs w:val="22"/>
        </w:rPr>
      </w:pPr>
      <w:hyperlink w:anchor="_Toc505850859" w:history="1">
        <w:r w:rsidR="00407181" w:rsidRPr="00701E44">
          <w:rPr>
            <w:rStyle w:val="Hyperlink"/>
            <w:rFonts w:ascii="Century Gothic" w:hAnsi="Century Gothic" w:cs="Tahoma"/>
            <w:noProof/>
          </w:rPr>
          <w:t>3.4.</w:t>
        </w:r>
        <w:r w:rsidR="00407181">
          <w:rPr>
            <w:rFonts w:asciiTheme="minorHAnsi" w:eastAsiaTheme="minorEastAsia" w:hAnsiTheme="minorHAnsi" w:cstheme="minorBidi"/>
            <w:noProof/>
            <w:sz w:val="22"/>
            <w:szCs w:val="22"/>
          </w:rPr>
          <w:tab/>
        </w:r>
        <w:r w:rsidR="00407181" w:rsidRPr="00701E44">
          <w:rPr>
            <w:rStyle w:val="Hyperlink"/>
            <w:rFonts w:ascii="Century Gothic" w:hAnsi="Century Gothic" w:cs="Tahoma"/>
            <w:noProof/>
            <w:lang w:val="id-ID"/>
          </w:rPr>
          <w:t>PENDEKATAN PENILAIAN</w:t>
        </w:r>
        <w:r w:rsidR="00407181" w:rsidRPr="00701E44">
          <w:rPr>
            <w:rStyle w:val="Hyperlink"/>
            <w:rFonts w:ascii="Century Gothic" w:hAnsi="Century Gothic" w:cs="Tahoma"/>
            <w:noProof/>
          </w:rPr>
          <w:t>, DATA PROPERTI Dan COUNTERPART</w:t>
        </w:r>
        <w:r w:rsidR="00407181">
          <w:rPr>
            <w:noProof/>
            <w:webHidden/>
          </w:rPr>
          <w:tab/>
        </w:r>
        <w:r w:rsidR="00C10EEA">
          <w:rPr>
            <w:noProof/>
            <w:webHidden/>
          </w:rPr>
          <w:fldChar w:fldCharType="begin"/>
        </w:r>
        <w:r w:rsidR="00407181">
          <w:rPr>
            <w:noProof/>
            <w:webHidden/>
          </w:rPr>
          <w:instrText xml:space="preserve"> PAGEREF _Toc505850859 \h </w:instrText>
        </w:r>
        <w:r w:rsidR="00C10EEA">
          <w:rPr>
            <w:noProof/>
            <w:webHidden/>
          </w:rPr>
        </w:r>
        <w:r w:rsidR="00C10EEA">
          <w:rPr>
            <w:noProof/>
            <w:webHidden/>
          </w:rPr>
          <w:fldChar w:fldCharType="separate"/>
        </w:r>
        <w:r w:rsidR="00976D1B">
          <w:rPr>
            <w:noProof/>
            <w:webHidden/>
          </w:rPr>
          <w:t>7</w:t>
        </w:r>
        <w:r w:rsidR="00C10EEA">
          <w:rPr>
            <w:noProof/>
            <w:webHidden/>
          </w:rPr>
          <w:fldChar w:fldCharType="end"/>
        </w:r>
      </w:hyperlink>
    </w:p>
    <w:p w:rsidR="00407181" w:rsidRDefault="00360DF2">
      <w:pPr>
        <w:pStyle w:val="TOC1"/>
        <w:rPr>
          <w:rFonts w:asciiTheme="minorHAnsi" w:eastAsiaTheme="minorEastAsia" w:hAnsiTheme="minorHAnsi" w:cstheme="minorBidi"/>
          <w:b w:val="0"/>
          <w:noProof/>
          <w:sz w:val="22"/>
          <w:szCs w:val="22"/>
        </w:rPr>
      </w:pPr>
      <w:hyperlink w:anchor="_Toc505850860" w:history="1">
        <w:r w:rsidR="00407181" w:rsidRPr="00701E44">
          <w:rPr>
            <w:rStyle w:val="Hyperlink"/>
            <w:noProof/>
          </w:rPr>
          <w:t>4.</w:t>
        </w:r>
        <w:r w:rsidR="00407181">
          <w:rPr>
            <w:rFonts w:asciiTheme="minorHAnsi" w:eastAsiaTheme="minorEastAsia" w:hAnsiTheme="minorHAnsi" w:cstheme="minorBidi"/>
            <w:b w:val="0"/>
            <w:noProof/>
            <w:sz w:val="22"/>
            <w:szCs w:val="22"/>
          </w:rPr>
          <w:tab/>
        </w:r>
        <w:r w:rsidR="00407181" w:rsidRPr="00701E44">
          <w:rPr>
            <w:rStyle w:val="Hyperlink"/>
            <w:rFonts w:ascii="Century Gothic" w:hAnsi="Century Gothic"/>
            <w:noProof/>
          </w:rPr>
          <w:t xml:space="preserve">   RINGKASAN HASIL PENILAIAN PROPERTI</w:t>
        </w:r>
        <w:r w:rsidR="00407181">
          <w:rPr>
            <w:noProof/>
            <w:webHidden/>
          </w:rPr>
          <w:tab/>
        </w:r>
        <w:r w:rsidR="00C10EEA">
          <w:rPr>
            <w:noProof/>
            <w:webHidden/>
          </w:rPr>
          <w:fldChar w:fldCharType="begin"/>
        </w:r>
        <w:r w:rsidR="00407181">
          <w:rPr>
            <w:noProof/>
            <w:webHidden/>
          </w:rPr>
          <w:instrText xml:space="preserve"> PAGEREF _Toc505850860 \h </w:instrText>
        </w:r>
        <w:r w:rsidR="00C10EEA">
          <w:rPr>
            <w:noProof/>
            <w:webHidden/>
          </w:rPr>
        </w:r>
        <w:r w:rsidR="00C10EEA">
          <w:rPr>
            <w:noProof/>
            <w:webHidden/>
          </w:rPr>
          <w:fldChar w:fldCharType="separate"/>
        </w:r>
        <w:r w:rsidR="00976D1B">
          <w:rPr>
            <w:noProof/>
            <w:webHidden/>
          </w:rPr>
          <w:t>9</w:t>
        </w:r>
        <w:r w:rsidR="00C10EEA">
          <w:rPr>
            <w:noProof/>
            <w:webHidden/>
          </w:rPr>
          <w:fldChar w:fldCharType="end"/>
        </w:r>
      </w:hyperlink>
    </w:p>
    <w:p w:rsidR="00407181" w:rsidRDefault="00360DF2">
      <w:pPr>
        <w:pStyle w:val="TOC1"/>
        <w:rPr>
          <w:rFonts w:asciiTheme="minorHAnsi" w:eastAsiaTheme="minorEastAsia" w:hAnsiTheme="minorHAnsi" w:cstheme="minorBidi"/>
          <w:b w:val="0"/>
          <w:noProof/>
          <w:sz w:val="22"/>
          <w:szCs w:val="22"/>
        </w:rPr>
      </w:pPr>
      <w:hyperlink w:anchor="_Toc505850861" w:history="1">
        <w:r w:rsidR="00407181" w:rsidRPr="00701E44">
          <w:rPr>
            <w:rStyle w:val="Hyperlink"/>
            <w:noProof/>
          </w:rPr>
          <w:t>5.</w:t>
        </w:r>
        <w:r w:rsidR="00407181">
          <w:rPr>
            <w:rFonts w:asciiTheme="minorHAnsi" w:eastAsiaTheme="minorEastAsia" w:hAnsiTheme="minorHAnsi" w:cstheme="minorBidi"/>
            <w:b w:val="0"/>
            <w:noProof/>
            <w:sz w:val="22"/>
            <w:szCs w:val="22"/>
          </w:rPr>
          <w:tab/>
        </w:r>
        <w:r w:rsidR="00407181" w:rsidRPr="00701E44">
          <w:rPr>
            <w:rStyle w:val="Hyperlink"/>
            <w:rFonts w:ascii="Century Gothic" w:hAnsi="Century Gothic"/>
            <w:noProof/>
          </w:rPr>
          <w:t xml:space="preserve">   URAIAN PENILAIAN PROPERTI; RUMAH TINGGAL di Jl. Raya Pondok Betung No. 10</w:t>
        </w:r>
        <w:r w:rsidR="00407181">
          <w:rPr>
            <w:noProof/>
            <w:webHidden/>
          </w:rPr>
          <w:tab/>
        </w:r>
        <w:r w:rsidR="00C10EEA">
          <w:rPr>
            <w:noProof/>
            <w:webHidden/>
          </w:rPr>
          <w:fldChar w:fldCharType="begin"/>
        </w:r>
        <w:r w:rsidR="00407181">
          <w:rPr>
            <w:noProof/>
            <w:webHidden/>
          </w:rPr>
          <w:instrText xml:space="preserve"> PAGEREF _Toc505850861 \h </w:instrText>
        </w:r>
        <w:r w:rsidR="00C10EEA">
          <w:rPr>
            <w:noProof/>
            <w:webHidden/>
          </w:rPr>
        </w:r>
        <w:r w:rsidR="00C10EEA">
          <w:rPr>
            <w:noProof/>
            <w:webHidden/>
          </w:rPr>
          <w:fldChar w:fldCharType="separate"/>
        </w:r>
        <w:r w:rsidR="00976D1B">
          <w:rPr>
            <w:noProof/>
            <w:webHidden/>
          </w:rPr>
          <w:t>10</w:t>
        </w:r>
        <w:r w:rsidR="00C10EEA">
          <w:rPr>
            <w:noProof/>
            <w:webHidden/>
          </w:rPr>
          <w:fldChar w:fldCharType="end"/>
        </w:r>
      </w:hyperlink>
    </w:p>
    <w:p w:rsidR="00407181" w:rsidRDefault="00360DF2">
      <w:pPr>
        <w:pStyle w:val="TOC2"/>
        <w:rPr>
          <w:rFonts w:asciiTheme="minorHAnsi" w:eastAsiaTheme="minorEastAsia" w:hAnsiTheme="minorHAnsi" w:cstheme="minorBidi"/>
          <w:noProof/>
          <w:sz w:val="22"/>
          <w:szCs w:val="22"/>
        </w:rPr>
      </w:pPr>
      <w:hyperlink w:anchor="_Toc505850862" w:history="1">
        <w:r w:rsidR="00407181" w:rsidRPr="00701E44">
          <w:rPr>
            <w:rStyle w:val="Hyperlink"/>
            <w:rFonts w:ascii="Century Gothic" w:hAnsi="Century Gothic" w:cs="Tahoma"/>
            <w:noProof/>
          </w:rPr>
          <w:t>5.1.</w:t>
        </w:r>
        <w:r w:rsidR="00407181">
          <w:rPr>
            <w:rFonts w:asciiTheme="minorHAnsi" w:eastAsiaTheme="minorEastAsia" w:hAnsiTheme="minorHAnsi" w:cstheme="minorBidi"/>
            <w:noProof/>
            <w:sz w:val="22"/>
            <w:szCs w:val="22"/>
          </w:rPr>
          <w:tab/>
        </w:r>
        <w:r w:rsidR="00407181" w:rsidRPr="00701E44">
          <w:rPr>
            <w:rStyle w:val="Hyperlink"/>
            <w:rFonts w:ascii="Century Gothic" w:hAnsi="Century Gothic" w:cs="Tahoma"/>
            <w:noProof/>
          </w:rPr>
          <w:t>PENILAIAN</w:t>
        </w:r>
        <w:r w:rsidR="00407181" w:rsidRPr="00701E44">
          <w:rPr>
            <w:rStyle w:val="Hyperlink"/>
            <w:rFonts w:ascii="Century Gothic" w:hAnsi="Century Gothic" w:cs="Tahoma"/>
            <w:noProof/>
            <w:lang w:val="id-ID"/>
          </w:rPr>
          <w:t xml:space="preserve"> PROPERTI;</w:t>
        </w:r>
        <w:r w:rsidR="00407181" w:rsidRPr="00701E44">
          <w:rPr>
            <w:rStyle w:val="Hyperlink"/>
            <w:rFonts w:ascii="Century Gothic" w:hAnsi="Century Gothic" w:cs="Tahoma"/>
            <w:noProof/>
          </w:rPr>
          <w:t xml:space="preserve"> </w:t>
        </w:r>
        <w:r w:rsidR="00407181" w:rsidRPr="00701E44">
          <w:rPr>
            <w:rStyle w:val="Hyperlink"/>
            <w:rFonts w:ascii="Century Gothic" w:hAnsi="Century Gothic" w:cs="Tahoma"/>
            <w:noProof/>
            <w:lang w:val="id-ID"/>
          </w:rPr>
          <w:t xml:space="preserve"> </w:t>
        </w:r>
        <w:r w:rsidR="00407181" w:rsidRPr="00701E44">
          <w:rPr>
            <w:rStyle w:val="Hyperlink"/>
            <w:rFonts w:ascii="Century Gothic" w:hAnsi="Century Gothic" w:cs="Tahoma"/>
            <w:i/>
            <w:noProof/>
          </w:rPr>
          <w:t>TANAH</w:t>
        </w:r>
        <w:r w:rsidR="00407181">
          <w:rPr>
            <w:noProof/>
            <w:webHidden/>
          </w:rPr>
          <w:tab/>
        </w:r>
        <w:r w:rsidR="00C10EEA">
          <w:rPr>
            <w:noProof/>
            <w:webHidden/>
          </w:rPr>
          <w:fldChar w:fldCharType="begin"/>
        </w:r>
        <w:r w:rsidR="00407181">
          <w:rPr>
            <w:noProof/>
            <w:webHidden/>
          </w:rPr>
          <w:instrText xml:space="preserve"> PAGEREF _Toc505850862 \h </w:instrText>
        </w:r>
        <w:r w:rsidR="00C10EEA">
          <w:rPr>
            <w:noProof/>
            <w:webHidden/>
          </w:rPr>
        </w:r>
        <w:r w:rsidR="00C10EEA">
          <w:rPr>
            <w:noProof/>
            <w:webHidden/>
          </w:rPr>
          <w:fldChar w:fldCharType="separate"/>
        </w:r>
        <w:r w:rsidR="00976D1B">
          <w:rPr>
            <w:noProof/>
            <w:webHidden/>
          </w:rPr>
          <w:t>10</w:t>
        </w:r>
        <w:r w:rsidR="00C10EEA">
          <w:rPr>
            <w:noProof/>
            <w:webHidden/>
          </w:rPr>
          <w:fldChar w:fldCharType="end"/>
        </w:r>
      </w:hyperlink>
    </w:p>
    <w:p w:rsidR="00407181" w:rsidRDefault="00360DF2">
      <w:pPr>
        <w:pStyle w:val="TOC2"/>
        <w:rPr>
          <w:rFonts w:asciiTheme="minorHAnsi" w:eastAsiaTheme="minorEastAsia" w:hAnsiTheme="minorHAnsi" w:cstheme="minorBidi"/>
          <w:noProof/>
          <w:sz w:val="22"/>
          <w:szCs w:val="22"/>
        </w:rPr>
      </w:pPr>
      <w:hyperlink w:anchor="_Toc505850863" w:history="1">
        <w:r w:rsidR="00407181" w:rsidRPr="00701E44">
          <w:rPr>
            <w:rStyle w:val="Hyperlink"/>
            <w:rFonts w:ascii="Century Gothic" w:hAnsi="Century Gothic" w:cs="Tahoma"/>
            <w:noProof/>
            <w:lang w:val="id-ID"/>
          </w:rPr>
          <w:t>5.2.</w:t>
        </w:r>
        <w:r w:rsidR="00407181">
          <w:rPr>
            <w:rFonts w:asciiTheme="minorHAnsi" w:eastAsiaTheme="minorEastAsia" w:hAnsiTheme="minorHAnsi" w:cstheme="minorBidi"/>
            <w:noProof/>
            <w:sz w:val="22"/>
            <w:szCs w:val="22"/>
          </w:rPr>
          <w:tab/>
        </w:r>
        <w:r w:rsidR="00407181" w:rsidRPr="00701E44">
          <w:rPr>
            <w:rStyle w:val="Hyperlink"/>
            <w:rFonts w:ascii="Century Gothic" w:hAnsi="Century Gothic" w:cs="Tahoma"/>
            <w:noProof/>
          </w:rPr>
          <w:t>PE</w:t>
        </w:r>
        <w:r w:rsidR="00407181" w:rsidRPr="00701E44">
          <w:rPr>
            <w:rStyle w:val="Hyperlink"/>
            <w:rFonts w:ascii="Century Gothic" w:hAnsi="Century Gothic" w:cs="Tahoma"/>
            <w:noProof/>
            <w:lang w:val="id-ID"/>
          </w:rPr>
          <w:t xml:space="preserve">NILAIAN PROPERTI;  </w:t>
        </w:r>
        <w:r w:rsidR="00407181" w:rsidRPr="00701E44">
          <w:rPr>
            <w:rStyle w:val="Hyperlink"/>
            <w:rFonts w:ascii="Century Gothic" w:hAnsi="Century Gothic" w:cs="Tahoma"/>
            <w:i/>
            <w:noProof/>
            <w:lang w:val="id-ID"/>
          </w:rPr>
          <w:t>BANGUNAN .....................</w:t>
        </w:r>
        <w:r w:rsidR="00407181">
          <w:rPr>
            <w:noProof/>
            <w:webHidden/>
          </w:rPr>
          <w:tab/>
        </w:r>
        <w:r w:rsidR="00C10EEA">
          <w:rPr>
            <w:noProof/>
            <w:webHidden/>
          </w:rPr>
          <w:fldChar w:fldCharType="begin"/>
        </w:r>
        <w:r w:rsidR="00407181">
          <w:rPr>
            <w:noProof/>
            <w:webHidden/>
          </w:rPr>
          <w:instrText xml:space="preserve"> PAGEREF _Toc505850863 \h </w:instrText>
        </w:r>
        <w:r w:rsidR="00C10EEA">
          <w:rPr>
            <w:noProof/>
            <w:webHidden/>
          </w:rPr>
        </w:r>
        <w:r w:rsidR="00C10EEA">
          <w:rPr>
            <w:noProof/>
            <w:webHidden/>
          </w:rPr>
          <w:fldChar w:fldCharType="separate"/>
        </w:r>
        <w:r w:rsidR="00976D1B">
          <w:rPr>
            <w:noProof/>
            <w:webHidden/>
          </w:rPr>
          <w:t>15</w:t>
        </w:r>
        <w:r w:rsidR="00C10EEA">
          <w:rPr>
            <w:noProof/>
            <w:webHidden/>
          </w:rPr>
          <w:fldChar w:fldCharType="end"/>
        </w:r>
      </w:hyperlink>
    </w:p>
    <w:p w:rsidR="00407181" w:rsidRDefault="00360DF2">
      <w:pPr>
        <w:pStyle w:val="TOC2"/>
        <w:rPr>
          <w:rFonts w:asciiTheme="minorHAnsi" w:eastAsiaTheme="minorEastAsia" w:hAnsiTheme="minorHAnsi" w:cstheme="minorBidi"/>
          <w:noProof/>
          <w:sz w:val="22"/>
          <w:szCs w:val="22"/>
        </w:rPr>
      </w:pPr>
      <w:hyperlink w:anchor="_Toc505850864" w:history="1">
        <w:r w:rsidR="00407181" w:rsidRPr="00701E44">
          <w:rPr>
            <w:rStyle w:val="Hyperlink"/>
            <w:rFonts w:ascii="Century Gothic" w:hAnsi="Century Gothic" w:cs="Tahoma"/>
            <w:noProof/>
            <w:lang w:val="sv-SE"/>
          </w:rPr>
          <w:t>5.3.</w:t>
        </w:r>
        <w:r w:rsidR="00407181">
          <w:rPr>
            <w:rFonts w:asciiTheme="minorHAnsi" w:eastAsiaTheme="minorEastAsia" w:hAnsiTheme="minorHAnsi" w:cstheme="minorBidi"/>
            <w:noProof/>
            <w:sz w:val="22"/>
            <w:szCs w:val="22"/>
          </w:rPr>
          <w:tab/>
        </w:r>
        <w:r w:rsidR="00407181" w:rsidRPr="00701E44">
          <w:rPr>
            <w:rStyle w:val="Hyperlink"/>
            <w:rFonts w:ascii="Century Gothic" w:hAnsi="Century Gothic" w:cs="Tahoma"/>
            <w:noProof/>
            <w:lang w:val="sv-SE"/>
          </w:rPr>
          <w:t xml:space="preserve">PENILAIAN PROPERTI;  </w:t>
        </w:r>
        <w:r w:rsidR="00407181" w:rsidRPr="00701E44">
          <w:rPr>
            <w:rStyle w:val="Hyperlink"/>
            <w:rFonts w:ascii="Century Gothic" w:hAnsi="Century Gothic" w:cs="Tahoma"/>
            <w:i/>
            <w:noProof/>
            <w:lang w:val="sv-SE"/>
          </w:rPr>
          <w:t>SARANA PELENGKAP</w:t>
        </w:r>
        <w:r w:rsidR="00407181">
          <w:rPr>
            <w:noProof/>
            <w:webHidden/>
          </w:rPr>
          <w:tab/>
        </w:r>
        <w:r w:rsidR="00C10EEA">
          <w:rPr>
            <w:noProof/>
            <w:webHidden/>
          </w:rPr>
          <w:fldChar w:fldCharType="begin"/>
        </w:r>
        <w:r w:rsidR="00407181">
          <w:rPr>
            <w:noProof/>
            <w:webHidden/>
          </w:rPr>
          <w:instrText xml:space="preserve"> PAGEREF _Toc505850864 \h </w:instrText>
        </w:r>
        <w:r w:rsidR="00C10EEA">
          <w:rPr>
            <w:noProof/>
            <w:webHidden/>
          </w:rPr>
        </w:r>
        <w:r w:rsidR="00C10EEA">
          <w:rPr>
            <w:noProof/>
            <w:webHidden/>
          </w:rPr>
          <w:fldChar w:fldCharType="separate"/>
        </w:r>
        <w:r w:rsidR="00976D1B">
          <w:rPr>
            <w:noProof/>
            <w:webHidden/>
          </w:rPr>
          <w:t>15</w:t>
        </w:r>
        <w:r w:rsidR="00C10EEA">
          <w:rPr>
            <w:noProof/>
            <w:webHidden/>
          </w:rPr>
          <w:fldChar w:fldCharType="end"/>
        </w:r>
      </w:hyperlink>
    </w:p>
    <w:p w:rsidR="00865430" w:rsidRPr="001942AD" w:rsidRDefault="00C10EEA" w:rsidP="00360DF2">
      <w:pPr>
        <w:tabs>
          <w:tab w:val="left" w:leader="dot" w:pos="8820"/>
          <w:tab w:val="left" w:leader="dot" w:pos="9090"/>
          <w:tab w:val="left" w:leader="dot" w:pos="9180"/>
          <w:tab w:val="left" w:pos="9214"/>
        </w:tabs>
        <w:spacing w:beforeLines="40" w:before="96" w:after="40" w:line="300" w:lineRule="exact"/>
        <w:ind w:right="-57" w:hanging="284"/>
        <w:jc w:val="both"/>
        <w:rPr>
          <w:rFonts w:ascii="Century Gothic" w:hAnsi="Century Gothic" w:cs="Tahoma"/>
          <w:b/>
          <w:sz w:val="20"/>
          <w:szCs w:val="20"/>
        </w:rPr>
      </w:pPr>
      <w:r w:rsidRPr="001942AD">
        <w:rPr>
          <w:rFonts w:ascii="Century Gothic" w:hAnsi="Century Gothic" w:cs="Tahoma"/>
          <w:b/>
          <w:sz w:val="20"/>
          <w:szCs w:val="20"/>
        </w:rPr>
        <w:fldChar w:fldCharType="end"/>
      </w:r>
    </w:p>
    <w:p w:rsidR="00AA1E7B" w:rsidRPr="001942AD" w:rsidRDefault="00AA1E7B" w:rsidP="00360DF2">
      <w:pPr>
        <w:tabs>
          <w:tab w:val="left" w:leader="dot" w:pos="8820"/>
          <w:tab w:val="left" w:leader="dot" w:pos="9090"/>
          <w:tab w:val="left" w:leader="dot" w:pos="9180"/>
          <w:tab w:val="left" w:pos="9214"/>
        </w:tabs>
        <w:spacing w:beforeLines="40" w:before="96" w:after="40" w:line="300" w:lineRule="exact"/>
        <w:ind w:left="270" w:right="-57"/>
        <w:jc w:val="both"/>
        <w:rPr>
          <w:rFonts w:ascii="Century Gothic" w:hAnsi="Century Gothic" w:cs="Tahoma"/>
          <w:b/>
          <w:sz w:val="20"/>
          <w:szCs w:val="20"/>
          <w:lang w:val="id-ID"/>
        </w:rPr>
      </w:pPr>
      <w:r w:rsidRPr="001942AD">
        <w:rPr>
          <w:rFonts w:ascii="Century Gothic" w:hAnsi="Century Gothic" w:cs="Tahoma"/>
          <w:b/>
          <w:sz w:val="20"/>
          <w:szCs w:val="20"/>
          <w:u w:val="single"/>
          <w:lang w:val="id-ID"/>
        </w:rPr>
        <w:t>LAMPIRAN - LAMPIRAN</w:t>
      </w:r>
      <w:r w:rsidRPr="001942AD">
        <w:rPr>
          <w:rFonts w:ascii="Century Gothic" w:hAnsi="Century Gothic" w:cs="Tahoma"/>
          <w:b/>
          <w:sz w:val="20"/>
          <w:szCs w:val="20"/>
          <w:lang w:val="id-ID"/>
        </w:rPr>
        <w:t xml:space="preserve"> :</w:t>
      </w:r>
      <w:bookmarkEnd w:id="4"/>
    </w:p>
    <w:p w:rsidR="00AA1E7B" w:rsidRPr="001942AD" w:rsidRDefault="00AA1E7B" w:rsidP="00C5119B">
      <w:pPr>
        <w:numPr>
          <w:ilvl w:val="0"/>
          <w:numId w:val="1"/>
        </w:numPr>
        <w:tabs>
          <w:tab w:val="right" w:leader="dot" w:pos="7200"/>
          <w:tab w:val="right" w:pos="7920"/>
        </w:tabs>
        <w:spacing w:line="300" w:lineRule="exact"/>
        <w:ind w:left="357" w:firstLine="0"/>
        <w:jc w:val="both"/>
        <w:rPr>
          <w:rFonts w:ascii="Century Gothic" w:hAnsi="Century Gothic" w:cs="Tahoma"/>
          <w:sz w:val="20"/>
          <w:szCs w:val="20"/>
          <w:lang w:val="id-ID"/>
        </w:rPr>
      </w:pPr>
      <w:r w:rsidRPr="001942AD">
        <w:rPr>
          <w:rFonts w:ascii="Century Gothic" w:hAnsi="Century Gothic" w:cs="Tahoma"/>
          <w:sz w:val="20"/>
          <w:szCs w:val="20"/>
          <w:lang w:val="id-ID"/>
        </w:rPr>
        <w:t>Foto-Foto Properti</w:t>
      </w:r>
    </w:p>
    <w:p w:rsidR="00AA1E7B" w:rsidRPr="001942AD" w:rsidRDefault="00AA1E7B" w:rsidP="00C5119B">
      <w:pPr>
        <w:numPr>
          <w:ilvl w:val="0"/>
          <w:numId w:val="1"/>
        </w:numPr>
        <w:tabs>
          <w:tab w:val="right" w:leader="dot" w:pos="7200"/>
          <w:tab w:val="right" w:pos="7920"/>
        </w:tabs>
        <w:spacing w:line="300" w:lineRule="exact"/>
        <w:ind w:left="357" w:firstLine="0"/>
        <w:jc w:val="both"/>
        <w:rPr>
          <w:rFonts w:ascii="Century Gothic" w:hAnsi="Century Gothic" w:cs="Tahoma"/>
          <w:sz w:val="20"/>
          <w:szCs w:val="20"/>
          <w:lang w:val="id-ID"/>
        </w:rPr>
      </w:pPr>
      <w:r w:rsidRPr="001942AD">
        <w:rPr>
          <w:rFonts w:ascii="Century Gothic" w:hAnsi="Century Gothic" w:cs="Tahoma"/>
          <w:sz w:val="20"/>
          <w:szCs w:val="20"/>
        </w:rPr>
        <w:t>Layout</w:t>
      </w:r>
      <w:r w:rsidRPr="001942AD">
        <w:rPr>
          <w:rFonts w:ascii="Century Gothic" w:hAnsi="Century Gothic" w:cs="Tahoma"/>
          <w:sz w:val="20"/>
          <w:szCs w:val="20"/>
          <w:lang w:val="id-ID"/>
        </w:rPr>
        <w:t xml:space="preserve"> Tanah </w:t>
      </w:r>
      <w:r w:rsidRPr="001942AD">
        <w:rPr>
          <w:rFonts w:ascii="Century Gothic" w:hAnsi="Century Gothic" w:cs="Tahoma"/>
          <w:sz w:val="20"/>
          <w:szCs w:val="20"/>
        </w:rPr>
        <w:t>-</w:t>
      </w:r>
      <w:r w:rsidRPr="001942AD">
        <w:rPr>
          <w:rFonts w:ascii="Century Gothic" w:hAnsi="Century Gothic" w:cs="Tahoma"/>
          <w:sz w:val="20"/>
          <w:szCs w:val="20"/>
          <w:lang w:val="id-ID"/>
        </w:rPr>
        <w:t xml:space="preserve"> Bangunan</w:t>
      </w:r>
    </w:p>
    <w:p w:rsidR="00AA1E7B" w:rsidRPr="001942AD" w:rsidRDefault="00AA1E7B" w:rsidP="00C5119B">
      <w:pPr>
        <w:numPr>
          <w:ilvl w:val="0"/>
          <w:numId w:val="1"/>
        </w:numPr>
        <w:tabs>
          <w:tab w:val="right" w:leader="dot" w:pos="7200"/>
          <w:tab w:val="right" w:pos="7920"/>
        </w:tabs>
        <w:spacing w:line="300" w:lineRule="exact"/>
        <w:ind w:left="357" w:firstLine="0"/>
        <w:jc w:val="both"/>
        <w:rPr>
          <w:rFonts w:ascii="Century Gothic" w:hAnsi="Century Gothic" w:cs="Tahoma"/>
          <w:sz w:val="20"/>
          <w:szCs w:val="20"/>
          <w:lang w:val="id-ID"/>
        </w:rPr>
      </w:pPr>
      <w:r w:rsidRPr="001942AD">
        <w:rPr>
          <w:rFonts w:ascii="Century Gothic" w:hAnsi="Century Gothic" w:cs="Tahoma"/>
          <w:sz w:val="20"/>
          <w:szCs w:val="20"/>
          <w:lang w:val="id-ID"/>
        </w:rPr>
        <w:t>Peta Lokasi Properti</w:t>
      </w: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lang w:val="id-ID"/>
        </w:rPr>
      </w:pP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lang w:val="id-ID"/>
        </w:rPr>
      </w:pP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lang w:val="id-ID"/>
        </w:rPr>
      </w:pP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lang w:val="id-ID"/>
        </w:rPr>
      </w:pP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lang w:val="id-ID"/>
        </w:rPr>
      </w:pP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lang w:val="id-ID"/>
        </w:rPr>
      </w:pP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lang w:val="id-ID"/>
        </w:rPr>
      </w:pPr>
    </w:p>
    <w:p w:rsidR="001F260A" w:rsidRPr="001942AD" w:rsidRDefault="001F260A" w:rsidP="00DC1925">
      <w:pPr>
        <w:tabs>
          <w:tab w:val="right" w:leader="dot" w:pos="7200"/>
          <w:tab w:val="right" w:pos="7920"/>
        </w:tabs>
        <w:spacing w:line="300" w:lineRule="exact"/>
        <w:jc w:val="both"/>
        <w:rPr>
          <w:rFonts w:ascii="Century Gothic" w:hAnsi="Century Gothic" w:cs="Tahoma"/>
          <w:sz w:val="20"/>
          <w:szCs w:val="20"/>
          <w:lang w:val="id-ID"/>
        </w:rPr>
      </w:pP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lang w:val="id-ID"/>
        </w:rPr>
      </w:pP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rPr>
      </w:pPr>
    </w:p>
    <w:p w:rsidR="00865430" w:rsidRPr="001942AD" w:rsidRDefault="00865430" w:rsidP="00DC1925">
      <w:pPr>
        <w:tabs>
          <w:tab w:val="right" w:leader="dot" w:pos="7200"/>
          <w:tab w:val="right" w:pos="7920"/>
        </w:tabs>
        <w:spacing w:line="300" w:lineRule="exact"/>
        <w:jc w:val="both"/>
        <w:rPr>
          <w:rFonts w:ascii="Century Gothic" w:hAnsi="Century Gothic" w:cs="Tahoma"/>
          <w:sz w:val="20"/>
          <w:szCs w:val="20"/>
        </w:rPr>
      </w:pPr>
    </w:p>
    <w:p w:rsidR="00E53959" w:rsidRPr="001942AD" w:rsidRDefault="00A82190" w:rsidP="00742DCF">
      <w:pPr>
        <w:tabs>
          <w:tab w:val="right" w:leader="dot" w:pos="7200"/>
          <w:tab w:val="right" w:pos="7920"/>
        </w:tabs>
        <w:spacing w:line="200" w:lineRule="exact"/>
        <w:jc w:val="both"/>
        <w:rPr>
          <w:rFonts w:ascii="Century Gothic" w:hAnsi="Century Gothic" w:cs="Tahoma"/>
          <w:sz w:val="20"/>
          <w:szCs w:val="20"/>
        </w:rPr>
      </w:pPr>
      <w:r w:rsidRPr="001942AD">
        <w:rPr>
          <w:rFonts w:ascii="Century Gothic" w:hAnsi="Century Gothic" w:cs="Tahoma"/>
          <w:sz w:val="20"/>
          <w:szCs w:val="20"/>
        </w:rPr>
        <w:br w:type="page"/>
      </w:r>
    </w:p>
    <w:p w:rsidR="008E1E80" w:rsidRPr="001942AD" w:rsidRDefault="00360DF2" w:rsidP="00820D59">
      <w:pPr>
        <w:pStyle w:val="Heading1"/>
        <w:rPr>
          <w:rFonts w:ascii="Century Gothic" w:hAnsi="Century Gothic"/>
        </w:rPr>
      </w:pPr>
      <w:bookmarkStart w:id="5" w:name="_Toc447727442"/>
      <w:bookmarkStart w:id="6" w:name="_Toc505850853"/>
      <w:r>
        <w:rPr>
          <w:rFonts w:ascii="Century Gothic" w:hAnsi="Century Gothic"/>
          <w:noProof/>
          <w:sz w:val="20"/>
          <w:szCs w:val="20"/>
        </w:rPr>
        <w:lastRenderedPageBreak/>
        <w:pict>
          <v:group id="_x0000_s1850" style="position:absolute;left:0;text-align:left;margin-left:-12.7pt;margin-top:-7.4pt;width:497.65pt;height:28.35pt;z-index:-251665408" coordorigin="1545,1680" coordsize="9230,567">
            <v:line id="_x0000_s1851" style="position:absolute;flip:y" from="2271,2239" to="10775,2239" strokecolor="#95b3d7" strokeweight="1.5pt">
              <v:imagedata embosscolor="shadow add(51)"/>
              <v:shadow on="t" type="emboss" color="lineOrFill darken(153)" color2="shadow add(102)" offset="-1pt,-1pt"/>
            </v:line>
            <v:rect id="_x0000_s1852" style="position:absolute;left:1545;top:1680;width:567;height:567" fillcolor="#95b3d7" strokecolor="#95b3d7" strokeweight="1pt">
              <v:fill color2="#dbe5f1" angle="-45" focus="-50%" type="gradient"/>
              <v:shadow on="t" color="#243f60" opacity=".5"/>
            </v:rect>
          </v:group>
        </w:pict>
      </w:r>
      <w:r w:rsidR="00820D59" w:rsidRPr="001942AD">
        <w:rPr>
          <w:rFonts w:ascii="Century Gothic" w:hAnsi="Century Gothic"/>
        </w:rPr>
        <w:t xml:space="preserve">  </w:t>
      </w:r>
      <w:r w:rsidR="008E1E80" w:rsidRPr="001942AD">
        <w:rPr>
          <w:rFonts w:ascii="Century Gothic" w:hAnsi="Century Gothic"/>
        </w:rPr>
        <w:t>PERNYATAAN PENILAI</w:t>
      </w:r>
      <w:bookmarkEnd w:id="5"/>
      <w:bookmarkEnd w:id="6"/>
    </w:p>
    <w:p w:rsidR="008E1E80" w:rsidRPr="001942AD" w:rsidRDefault="008E1E80" w:rsidP="008E1E80">
      <w:pPr>
        <w:spacing w:line="140" w:lineRule="exact"/>
        <w:ind w:left="360"/>
        <w:jc w:val="both"/>
        <w:rPr>
          <w:rFonts w:ascii="Century Gothic" w:hAnsi="Century Gothic" w:cs="Tahoma"/>
          <w:sz w:val="20"/>
          <w:szCs w:val="20"/>
          <w:lang w:val="id-ID"/>
        </w:rPr>
      </w:pPr>
    </w:p>
    <w:p w:rsidR="001F260A" w:rsidRPr="001942AD" w:rsidRDefault="001F260A" w:rsidP="001F260A">
      <w:pPr>
        <w:spacing w:line="220" w:lineRule="exact"/>
        <w:ind w:left="86"/>
        <w:jc w:val="both"/>
        <w:rPr>
          <w:rFonts w:ascii="Century Gothic" w:hAnsi="Century Gothic" w:cs="Tahoma"/>
          <w:sz w:val="20"/>
          <w:szCs w:val="20"/>
          <w:lang w:val="id-ID"/>
        </w:rPr>
      </w:pPr>
    </w:p>
    <w:p w:rsidR="00AA1E7B" w:rsidRPr="001942AD" w:rsidRDefault="00AA1E7B" w:rsidP="00AA1E7B">
      <w:pPr>
        <w:spacing w:after="160" w:line="300" w:lineRule="exact"/>
        <w:ind w:left="86"/>
        <w:jc w:val="both"/>
        <w:rPr>
          <w:rFonts w:ascii="Century Gothic" w:hAnsi="Century Gothic" w:cs="Tahoma"/>
          <w:sz w:val="20"/>
          <w:szCs w:val="20"/>
          <w:lang w:val="id-ID"/>
        </w:rPr>
      </w:pPr>
      <w:r w:rsidRPr="001942AD">
        <w:rPr>
          <w:rFonts w:ascii="Century Gothic" w:hAnsi="Century Gothic" w:cs="Tahoma"/>
          <w:sz w:val="20"/>
          <w:szCs w:val="20"/>
          <w:lang w:val="id-ID"/>
        </w:rPr>
        <w:t>Dalam batas kemampuan</w:t>
      </w:r>
      <w:r w:rsidRPr="001942AD">
        <w:rPr>
          <w:rFonts w:ascii="Century Gothic" w:hAnsi="Century Gothic" w:cs="Tahoma"/>
          <w:sz w:val="20"/>
          <w:szCs w:val="20"/>
        </w:rPr>
        <w:t>/kompetensi</w:t>
      </w:r>
      <w:r w:rsidRPr="001942AD">
        <w:rPr>
          <w:rFonts w:ascii="Century Gothic" w:hAnsi="Century Gothic" w:cs="Tahoma"/>
          <w:sz w:val="20"/>
          <w:szCs w:val="20"/>
          <w:lang w:val="id-ID"/>
        </w:rPr>
        <w:t xml:space="preserve"> </w:t>
      </w:r>
      <w:r w:rsidRPr="001942AD">
        <w:rPr>
          <w:rFonts w:ascii="Century Gothic" w:hAnsi="Century Gothic" w:cs="Tahoma"/>
          <w:sz w:val="20"/>
          <w:szCs w:val="20"/>
        </w:rPr>
        <w:t>serta</w:t>
      </w:r>
      <w:r w:rsidRPr="001942AD">
        <w:rPr>
          <w:rFonts w:ascii="Century Gothic" w:hAnsi="Century Gothic" w:cs="Tahoma"/>
          <w:sz w:val="20"/>
          <w:szCs w:val="20"/>
          <w:lang w:val="id-ID"/>
        </w:rPr>
        <w:t xml:space="preserve"> keyakinan kami sebagai Penilai, </w:t>
      </w:r>
      <w:r w:rsidRPr="001942AD">
        <w:rPr>
          <w:rFonts w:ascii="Century Gothic" w:hAnsi="Century Gothic" w:cs="Tahoma"/>
          <w:sz w:val="20"/>
          <w:szCs w:val="20"/>
        </w:rPr>
        <w:t xml:space="preserve">maka kami </w:t>
      </w:r>
      <w:r w:rsidRPr="001942AD">
        <w:rPr>
          <w:rFonts w:ascii="Century Gothic" w:hAnsi="Century Gothic" w:cs="Tahoma"/>
          <w:sz w:val="20"/>
          <w:szCs w:val="20"/>
          <w:lang w:val="id-ID"/>
        </w:rPr>
        <w:t>yang bertanda tangan di bawah ini, menyatakan bahwa:</w:t>
      </w:r>
    </w:p>
    <w:p w:rsidR="00AA1E7B" w:rsidRPr="001942AD" w:rsidRDefault="00AA1E7B" w:rsidP="00C5119B">
      <w:pPr>
        <w:numPr>
          <w:ilvl w:val="0"/>
          <w:numId w:val="10"/>
        </w:numPr>
        <w:tabs>
          <w:tab w:val="clear" w:pos="720"/>
          <w:tab w:val="num" w:pos="540"/>
        </w:tabs>
        <w:spacing w:after="80" w:line="280" w:lineRule="exact"/>
        <w:ind w:left="540"/>
        <w:jc w:val="both"/>
        <w:rPr>
          <w:rFonts w:ascii="Century Gothic" w:hAnsi="Century Gothic" w:cs="Tahoma"/>
          <w:sz w:val="20"/>
          <w:szCs w:val="20"/>
          <w:lang w:val="id-ID"/>
        </w:rPr>
      </w:pPr>
      <w:r w:rsidRPr="001942AD">
        <w:rPr>
          <w:rFonts w:ascii="Century Gothic" w:hAnsi="Century Gothic" w:cs="Tahoma"/>
          <w:sz w:val="20"/>
          <w:szCs w:val="20"/>
          <w:lang w:val="id-ID"/>
        </w:rPr>
        <w:t xml:space="preserve">Pernyataan faktual yang dipresentasikan dalam laporan penilaian ini </w:t>
      </w:r>
      <w:r w:rsidRPr="001942AD">
        <w:rPr>
          <w:rFonts w:ascii="Century Gothic" w:hAnsi="Century Gothic" w:cs="Tahoma"/>
          <w:sz w:val="20"/>
          <w:szCs w:val="20"/>
        </w:rPr>
        <w:t>(yang di</w:t>
      </w:r>
      <w:r w:rsidRPr="001942AD">
        <w:rPr>
          <w:rFonts w:ascii="Century Gothic" w:hAnsi="Century Gothic" w:cs="Tahoma"/>
          <w:sz w:val="20"/>
          <w:szCs w:val="20"/>
          <w:lang w:val="id-ID"/>
        </w:rPr>
        <w:t xml:space="preserve">dasarkan </w:t>
      </w:r>
      <w:r w:rsidRPr="001942AD">
        <w:rPr>
          <w:rFonts w:ascii="Century Gothic" w:hAnsi="Century Gothic" w:cs="Tahoma"/>
          <w:sz w:val="20"/>
          <w:szCs w:val="20"/>
        </w:rPr>
        <w:t xml:space="preserve">atas; </w:t>
      </w:r>
      <w:r w:rsidRPr="001942AD">
        <w:rPr>
          <w:rFonts w:ascii="Century Gothic" w:hAnsi="Century Gothic" w:cs="Tahoma"/>
          <w:sz w:val="20"/>
          <w:szCs w:val="20"/>
          <w:lang w:val="id-ID"/>
        </w:rPr>
        <w:t xml:space="preserve">analisis data, </w:t>
      </w:r>
      <w:r w:rsidRPr="001942AD">
        <w:rPr>
          <w:rFonts w:ascii="Century Gothic" w:hAnsi="Century Gothic" w:cs="Tahoma"/>
          <w:sz w:val="20"/>
          <w:szCs w:val="20"/>
        </w:rPr>
        <w:t xml:space="preserve">serta </w:t>
      </w:r>
      <w:r w:rsidRPr="001942AD">
        <w:rPr>
          <w:rFonts w:ascii="Century Gothic" w:hAnsi="Century Gothic" w:cs="Tahoma"/>
          <w:sz w:val="20"/>
          <w:szCs w:val="20"/>
          <w:lang w:val="id-ID"/>
        </w:rPr>
        <w:t>opini</w:t>
      </w:r>
      <w:r w:rsidRPr="001942AD">
        <w:rPr>
          <w:rFonts w:ascii="Century Gothic" w:hAnsi="Century Gothic" w:cs="Tahoma"/>
          <w:sz w:val="20"/>
          <w:szCs w:val="20"/>
        </w:rPr>
        <w:t>/</w:t>
      </w:r>
      <w:r w:rsidRPr="001942AD">
        <w:rPr>
          <w:rFonts w:ascii="Century Gothic" w:hAnsi="Century Gothic" w:cs="Tahoma"/>
          <w:sz w:val="20"/>
          <w:szCs w:val="20"/>
          <w:lang w:val="id-ID"/>
        </w:rPr>
        <w:t>kesimpulan nilai</w:t>
      </w:r>
      <w:r w:rsidRPr="001942AD">
        <w:rPr>
          <w:rFonts w:ascii="Century Gothic" w:hAnsi="Century Gothic" w:cs="Tahoma"/>
          <w:sz w:val="20"/>
          <w:szCs w:val="20"/>
        </w:rPr>
        <w:t>)</w:t>
      </w:r>
      <w:r w:rsidRPr="001942AD">
        <w:rPr>
          <w:rFonts w:ascii="Century Gothic" w:hAnsi="Century Gothic" w:cs="Tahoma"/>
          <w:sz w:val="20"/>
          <w:szCs w:val="20"/>
          <w:lang w:val="id-ID"/>
        </w:rPr>
        <w:t>, adalah benar dan sesuai dengan pemahaman terbaik kami sebagai Penilai Publik (Penilai Independen).</w:t>
      </w:r>
    </w:p>
    <w:p w:rsidR="00AA1E7B" w:rsidRPr="001942AD" w:rsidRDefault="00AA1E7B" w:rsidP="00C5119B">
      <w:pPr>
        <w:numPr>
          <w:ilvl w:val="0"/>
          <w:numId w:val="10"/>
        </w:numPr>
        <w:tabs>
          <w:tab w:val="clear" w:pos="720"/>
          <w:tab w:val="num" w:pos="540"/>
        </w:tabs>
        <w:spacing w:after="80" w:line="280" w:lineRule="exact"/>
        <w:ind w:left="540"/>
        <w:jc w:val="both"/>
        <w:rPr>
          <w:rFonts w:ascii="Century Gothic" w:hAnsi="Century Gothic" w:cs="Tahoma"/>
          <w:sz w:val="20"/>
          <w:szCs w:val="20"/>
          <w:lang w:val="id-ID"/>
        </w:rPr>
      </w:pPr>
      <w:r w:rsidRPr="001942AD">
        <w:rPr>
          <w:rFonts w:ascii="Century Gothic" w:hAnsi="Century Gothic" w:cs="Tahoma"/>
          <w:sz w:val="20"/>
          <w:szCs w:val="20"/>
          <w:lang w:val="id-ID"/>
        </w:rPr>
        <w:t>Analisis data dan kesimpulan hanya dibatasi oleh asumsi dan kondisi pembatas sebagaimana yang dicantumkan pada laporan penilaian ini.</w:t>
      </w:r>
    </w:p>
    <w:p w:rsidR="00AA1E7B" w:rsidRPr="001942AD" w:rsidRDefault="00AA1E7B" w:rsidP="00C5119B">
      <w:pPr>
        <w:numPr>
          <w:ilvl w:val="0"/>
          <w:numId w:val="10"/>
        </w:numPr>
        <w:tabs>
          <w:tab w:val="clear" w:pos="720"/>
          <w:tab w:val="num" w:pos="540"/>
        </w:tabs>
        <w:spacing w:after="80" w:line="280" w:lineRule="exact"/>
        <w:ind w:left="540"/>
        <w:jc w:val="both"/>
        <w:rPr>
          <w:rFonts w:ascii="Century Gothic" w:hAnsi="Century Gothic" w:cs="Tahoma"/>
          <w:sz w:val="20"/>
          <w:szCs w:val="20"/>
          <w:lang w:val="id-ID"/>
        </w:rPr>
      </w:pPr>
      <w:r w:rsidRPr="001942AD">
        <w:rPr>
          <w:rFonts w:ascii="Century Gothic" w:hAnsi="Century Gothic" w:cs="Tahoma"/>
          <w:sz w:val="20"/>
          <w:szCs w:val="20"/>
          <w:lang w:val="id-ID"/>
        </w:rPr>
        <w:t>Kami (Penilai) tidak memiliki hubungan/relasi apapun dengan pemilik properti (pemberi tugas) serta yang terkait lainnya yang dapat menimbulkan “</w:t>
      </w:r>
      <w:r w:rsidRPr="001942AD">
        <w:rPr>
          <w:rFonts w:ascii="Century Gothic" w:hAnsi="Century Gothic" w:cs="Tahoma"/>
          <w:i/>
          <w:sz w:val="20"/>
          <w:szCs w:val="20"/>
          <w:lang w:val="id-ID"/>
        </w:rPr>
        <w:t>conflict of interest</w:t>
      </w:r>
      <w:r w:rsidRPr="001942AD">
        <w:rPr>
          <w:rFonts w:ascii="Century Gothic" w:hAnsi="Century Gothic" w:cs="Tahoma"/>
          <w:sz w:val="20"/>
          <w:szCs w:val="20"/>
          <w:lang w:val="id-ID"/>
        </w:rPr>
        <w:t>” dan kami juga tidak mempunyai kepentingan apapun baik langsung maupun tidak langsung dan saat ini maupun di masa mendatang terhadap properti yang dinilai.</w:t>
      </w:r>
    </w:p>
    <w:p w:rsidR="00AA1E7B" w:rsidRPr="001942AD" w:rsidRDefault="00AA1E7B" w:rsidP="00C5119B">
      <w:pPr>
        <w:numPr>
          <w:ilvl w:val="0"/>
          <w:numId w:val="10"/>
        </w:numPr>
        <w:tabs>
          <w:tab w:val="clear" w:pos="720"/>
          <w:tab w:val="num" w:pos="540"/>
        </w:tabs>
        <w:spacing w:after="80" w:line="280" w:lineRule="exact"/>
        <w:ind w:left="540"/>
        <w:jc w:val="both"/>
        <w:rPr>
          <w:rFonts w:ascii="Century Gothic" w:hAnsi="Century Gothic" w:cs="Tahoma"/>
          <w:sz w:val="20"/>
          <w:szCs w:val="20"/>
          <w:lang w:val="id-ID"/>
        </w:rPr>
      </w:pPr>
      <w:r w:rsidRPr="001942AD">
        <w:rPr>
          <w:rFonts w:ascii="Century Gothic" w:hAnsi="Century Gothic" w:cs="Tahoma"/>
          <w:sz w:val="20"/>
          <w:szCs w:val="20"/>
          <w:lang w:val="id-ID"/>
        </w:rPr>
        <w:t>Imbalan jasa/fee Penilai yang kami terima tidak berkaitan dengan hasil penilaian yang dilaporkan.</w:t>
      </w:r>
    </w:p>
    <w:p w:rsidR="00AA1E7B" w:rsidRPr="001942AD" w:rsidRDefault="00AA1E7B" w:rsidP="00C5119B">
      <w:pPr>
        <w:numPr>
          <w:ilvl w:val="0"/>
          <w:numId w:val="10"/>
        </w:numPr>
        <w:tabs>
          <w:tab w:val="clear" w:pos="720"/>
          <w:tab w:val="num" w:pos="540"/>
        </w:tabs>
        <w:spacing w:after="80" w:line="280" w:lineRule="exact"/>
        <w:ind w:left="540"/>
        <w:jc w:val="both"/>
        <w:rPr>
          <w:rFonts w:ascii="Century Gothic" w:hAnsi="Century Gothic" w:cs="Tahoma"/>
          <w:sz w:val="20"/>
          <w:szCs w:val="20"/>
          <w:lang w:val="id-ID"/>
        </w:rPr>
      </w:pPr>
      <w:r w:rsidRPr="001942AD">
        <w:rPr>
          <w:rFonts w:ascii="Century Gothic" w:hAnsi="Century Gothic" w:cs="Tahoma"/>
          <w:sz w:val="20"/>
          <w:szCs w:val="20"/>
          <w:lang w:val="id-ID"/>
        </w:rPr>
        <w:t>Penilaian ini dilakukan sesuai dengan Kode Etik Penilai Indonesia (KEPI) dan Standar Penilaian Indonesia (SPI</w:t>
      </w:r>
      <w:r w:rsidRPr="001942AD">
        <w:rPr>
          <w:rFonts w:ascii="Century Gothic" w:hAnsi="Century Gothic" w:cs="Tahoma"/>
          <w:sz w:val="20"/>
          <w:szCs w:val="20"/>
        </w:rPr>
        <w:t xml:space="preserve">) Edisi VI - Tahun </w:t>
      </w:r>
      <w:r w:rsidRPr="001942AD">
        <w:rPr>
          <w:rFonts w:ascii="Century Gothic" w:hAnsi="Century Gothic" w:cs="Tahoma"/>
          <w:sz w:val="20"/>
          <w:szCs w:val="20"/>
          <w:lang w:val="id-ID"/>
        </w:rPr>
        <w:t>201</w:t>
      </w:r>
      <w:r w:rsidRPr="001942AD">
        <w:rPr>
          <w:rFonts w:ascii="Century Gothic" w:hAnsi="Century Gothic" w:cs="Tahoma"/>
          <w:sz w:val="20"/>
          <w:szCs w:val="20"/>
        </w:rPr>
        <w:t>5</w:t>
      </w:r>
      <w:r w:rsidRPr="001942AD">
        <w:rPr>
          <w:rFonts w:ascii="Century Gothic" w:hAnsi="Century Gothic" w:cs="Tahoma"/>
          <w:sz w:val="20"/>
          <w:szCs w:val="20"/>
          <w:lang w:val="id-ID"/>
        </w:rPr>
        <w:t>.</w:t>
      </w:r>
    </w:p>
    <w:p w:rsidR="00AA1E7B" w:rsidRPr="001942AD" w:rsidRDefault="00AA1E7B" w:rsidP="00C5119B">
      <w:pPr>
        <w:numPr>
          <w:ilvl w:val="0"/>
          <w:numId w:val="10"/>
        </w:numPr>
        <w:tabs>
          <w:tab w:val="clear" w:pos="720"/>
          <w:tab w:val="num" w:pos="540"/>
        </w:tabs>
        <w:spacing w:after="80" w:line="280" w:lineRule="exact"/>
        <w:ind w:left="540"/>
        <w:jc w:val="both"/>
        <w:rPr>
          <w:rFonts w:ascii="Century Gothic" w:hAnsi="Century Gothic" w:cs="Tahoma"/>
          <w:sz w:val="20"/>
          <w:szCs w:val="20"/>
          <w:lang w:val="id-ID"/>
        </w:rPr>
      </w:pPr>
      <w:r w:rsidRPr="001942AD">
        <w:rPr>
          <w:rFonts w:ascii="Century Gothic" w:hAnsi="Century Gothic" w:cs="Tahoma"/>
          <w:sz w:val="20"/>
          <w:szCs w:val="20"/>
          <w:lang w:val="id-ID"/>
        </w:rPr>
        <w:t>Penilai telah menyelesaikan persyaratan pendidikan profesional yang ditetapkan atau dilaksanakan oleh asosiasi MAPPI (Masyarakat Profesi Penilai Indonesia)</w:t>
      </w:r>
      <w:r w:rsidRPr="001942AD">
        <w:rPr>
          <w:rFonts w:ascii="Century Gothic" w:hAnsi="Century Gothic" w:cs="Tahoma"/>
          <w:sz w:val="20"/>
          <w:szCs w:val="20"/>
        </w:rPr>
        <w:t xml:space="preserve"> yang diakui Pemerintah</w:t>
      </w:r>
      <w:r w:rsidRPr="001942AD">
        <w:rPr>
          <w:rFonts w:ascii="Century Gothic" w:hAnsi="Century Gothic" w:cs="Tahoma"/>
          <w:sz w:val="20"/>
          <w:szCs w:val="20"/>
          <w:lang w:val="id-ID"/>
        </w:rPr>
        <w:t>.</w:t>
      </w:r>
    </w:p>
    <w:p w:rsidR="00AA1E7B" w:rsidRPr="001942AD" w:rsidRDefault="00AA1E7B" w:rsidP="00C5119B">
      <w:pPr>
        <w:numPr>
          <w:ilvl w:val="0"/>
          <w:numId w:val="10"/>
        </w:numPr>
        <w:tabs>
          <w:tab w:val="clear" w:pos="720"/>
          <w:tab w:val="num" w:pos="540"/>
        </w:tabs>
        <w:spacing w:after="80" w:line="280" w:lineRule="exact"/>
        <w:ind w:left="540"/>
        <w:jc w:val="both"/>
        <w:rPr>
          <w:rFonts w:ascii="Century Gothic" w:hAnsi="Century Gothic" w:cs="Tahoma"/>
          <w:sz w:val="20"/>
          <w:szCs w:val="20"/>
          <w:lang w:val="id-ID"/>
        </w:rPr>
      </w:pPr>
      <w:r w:rsidRPr="001942AD">
        <w:rPr>
          <w:rFonts w:ascii="Century Gothic" w:hAnsi="Century Gothic" w:cs="Tahoma"/>
          <w:sz w:val="20"/>
          <w:szCs w:val="20"/>
          <w:lang w:val="id-ID"/>
        </w:rPr>
        <w:t xml:space="preserve">Penilai memiliki kompetensi (pengetahuan dan pemahaman) yang layak dan memadai tentang properti yang dinilai </w:t>
      </w:r>
      <w:r w:rsidRPr="001942AD">
        <w:rPr>
          <w:rFonts w:ascii="Century Gothic" w:hAnsi="Century Gothic" w:cs="Tahoma"/>
          <w:sz w:val="20"/>
          <w:szCs w:val="20"/>
        </w:rPr>
        <w:t xml:space="preserve">(lokasi dan jenis objek penilaian) </w:t>
      </w:r>
      <w:r w:rsidRPr="001942AD">
        <w:rPr>
          <w:rFonts w:ascii="Century Gothic" w:hAnsi="Century Gothic" w:cs="Tahoma"/>
          <w:sz w:val="20"/>
          <w:szCs w:val="20"/>
          <w:lang w:val="id-ID"/>
        </w:rPr>
        <w:t>serta Perusahaan pemiliknya.</w:t>
      </w:r>
    </w:p>
    <w:p w:rsidR="00AA1E7B" w:rsidRPr="001942AD" w:rsidRDefault="00AA1E7B" w:rsidP="00C5119B">
      <w:pPr>
        <w:numPr>
          <w:ilvl w:val="0"/>
          <w:numId w:val="10"/>
        </w:numPr>
        <w:tabs>
          <w:tab w:val="clear" w:pos="720"/>
          <w:tab w:val="num" w:pos="540"/>
        </w:tabs>
        <w:spacing w:after="120" w:line="280" w:lineRule="exact"/>
        <w:ind w:left="540"/>
        <w:jc w:val="both"/>
        <w:rPr>
          <w:rFonts w:ascii="Century Gothic" w:hAnsi="Century Gothic" w:cs="Tahoma"/>
          <w:sz w:val="20"/>
          <w:szCs w:val="20"/>
          <w:lang w:val="id-ID"/>
        </w:rPr>
      </w:pPr>
      <w:r w:rsidRPr="001942AD">
        <w:rPr>
          <w:rFonts w:ascii="Century Gothic" w:hAnsi="Century Gothic" w:cs="Tahoma"/>
          <w:sz w:val="20"/>
          <w:szCs w:val="20"/>
          <w:lang w:val="id-ID"/>
        </w:rPr>
        <w:t>Penilai telah melaksanakan ruang lingkup penilaian, s</w:t>
      </w:r>
      <w:r w:rsidRPr="001942AD">
        <w:rPr>
          <w:rFonts w:ascii="Century Gothic" w:hAnsi="Century Gothic" w:cs="Tahoma"/>
          <w:sz w:val="20"/>
          <w:szCs w:val="20"/>
        </w:rPr>
        <w:t>ebagai berikut</w:t>
      </w:r>
      <w:r w:rsidRPr="001942AD">
        <w:rPr>
          <w:rFonts w:ascii="Century Gothic" w:hAnsi="Century Gothic" w:cs="Tahoma"/>
          <w:sz w:val="20"/>
          <w:szCs w:val="20"/>
          <w:lang w:val="id-ID"/>
        </w:rPr>
        <w:t xml:space="preserve"> :</w:t>
      </w:r>
    </w:p>
    <w:p w:rsidR="00AA1E7B" w:rsidRPr="001942AD" w:rsidRDefault="00AA1E7B" w:rsidP="00C5119B">
      <w:pPr>
        <w:numPr>
          <w:ilvl w:val="1"/>
          <w:numId w:val="11"/>
        </w:numPr>
        <w:tabs>
          <w:tab w:val="clear" w:pos="1440"/>
          <w:tab w:val="left" w:pos="990"/>
        </w:tabs>
        <w:spacing w:after="40" w:line="280" w:lineRule="exact"/>
        <w:ind w:left="990"/>
        <w:jc w:val="both"/>
        <w:rPr>
          <w:rFonts w:ascii="Century Gothic" w:hAnsi="Century Gothic" w:cs="Tahoma"/>
          <w:sz w:val="20"/>
          <w:szCs w:val="20"/>
          <w:lang w:val="es-ES"/>
        </w:rPr>
      </w:pPr>
      <w:r w:rsidRPr="001942AD">
        <w:rPr>
          <w:rFonts w:ascii="Century Gothic" w:hAnsi="Century Gothic" w:cs="Tahoma"/>
          <w:sz w:val="20"/>
          <w:szCs w:val="20"/>
          <w:lang w:val="es-ES"/>
        </w:rPr>
        <w:t>Identifikasi masalah (identifikasi batasan, tujuan dan objek, definisi, serta tanggal penilaian);</w:t>
      </w:r>
    </w:p>
    <w:p w:rsidR="00AA1E7B" w:rsidRPr="001942AD" w:rsidRDefault="00AA1E7B" w:rsidP="00C5119B">
      <w:pPr>
        <w:numPr>
          <w:ilvl w:val="1"/>
          <w:numId w:val="11"/>
        </w:numPr>
        <w:tabs>
          <w:tab w:val="clear" w:pos="1440"/>
          <w:tab w:val="left" w:pos="990"/>
        </w:tabs>
        <w:spacing w:after="40" w:line="280" w:lineRule="exact"/>
        <w:ind w:left="990"/>
        <w:jc w:val="both"/>
        <w:rPr>
          <w:rFonts w:ascii="Century Gothic" w:hAnsi="Century Gothic" w:cs="Tahoma"/>
          <w:sz w:val="20"/>
          <w:szCs w:val="20"/>
          <w:lang w:val="es-ES"/>
        </w:rPr>
      </w:pPr>
      <w:r w:rsidRPr="001942AD">
        <w:rPr>
          <w:rFonts w:ascii="Century Gothic" w:hAnsi="Century Gothic" w:cs="Tahoma"/>
          <w:sz w:val="20"/>
          <w:szCs w:val="20"/>
          <w:lang w:val="es-ES"/>
        </w:rPr>
        <w:t>Inspeksi lapangan berupa kegiatan verifikasi data/dokumen dengan fakta dan fisik teknis properti di lapangan, meliputi; pengumpulan data, wawancara dan pemeriksaan fisik;</w:t>
      </w:r>
    </w:p>
    <w:p w:rsidR="00AA1E7B" w:rsidRPr="001942AD" w:rsidRDefault="00AA1E7B" w:rsidP="00C5119B">
      <w:pPr>
        <w:numPr>
          <w:ilvl w:val="1"/>
          <w:numId w:val="11"/>
        </w:numPr>
        <w:tabs>
          <w:tab w:val="clear" w:pos="1440"/>
          <w:tab w:val="left" w:pos="990"/>
        </w:tabs>
        <w:spacing w:after="40" w:line="280" w:lineRule="exact"/>
        <w:ind w:left="990"/>
        <w:jc w:val="both"/>
        <w:rPr>
          <w:rFonts w:ascii="Century Gothic" w:hAnsi="Century Gothic" w:cs="Tahoma"/>
          <w:sz w:val="20"/>
          <w:szCs w:val="20"/>
          <w:lang w:val="sv-SE"/>
        </w:rPr>
      </w:pPr>
      <w:r w:rsidRPr="001942AD">
        <w:rPr>
          <w:rFonts w:ascii="Century Gothic" w:hAnsi="Century Gothic" w:cs="Tahoma"/>
          <w:sz w:val="20"/>
          <w:szCs w:val="20"/>
          <w:lang w:val="sv-SE"/>
        </w:rPr>
        <w:t>Analisis data dan kesimpulan estimasi nilai properti dengan menggunakan pendekatan penilaian sebagaimana disebutkan pada sub Bab 3.4.3.</w:t>
      </w:r>
    </w:p>
    <w:p w:rsidR="00AA1E7B" w:rsidRPr="001942AD" w:rsidRDefault="00AA1E7B" w:rsidP="00C5119B">
      <w:pPr>
        <w:numPr>
          <w:ilvl w:val="1"/>
          <w:numId w:val="11"/>
        </w:numPr>
        <w:tabs>
          <w:tab w:val="clear" w:pos="1440"/>
          <w:tab w:val="left" w:pos="990"/>
        </w:tabs>
        <w:spacing w:after="40" w:line="280" w:lineRule="exact"/>
        <w:ind w:left="990"/>
        <w:jc w:val="both"/>
        <w:rPr>
          <w:rFonts w:ascii="Century Gothic" w:hAnsi="Century Gothic" w:cs="Tahoma"/>
          <w:sz w:val="20"/>
          <w:szCs w:val="20"/>
          <w:lang w:val="es-ES"/>
        </w:rPr>
      </w:pPr>
      <w:r w:rsidRPr="001942AD">
        <w:rPr>
          <w:rFonts w:ascii="Century Gothic" w:hAnsi="Century Gothic" w:cs="Tahoma"/>
          <w:sz w:val="20"/>
          <w:szCs w:val="20"/>
          <w:lang w:val="es-ES"/>
        </w:rPr>
        <w:t>Penulisan Laporan Penilaian.</w:t>
      </w:r>
    </w:p>
    <w:p w:rsidR="00AA1E7B" w:rsidRPr="001942AD" w:rsidRDefault="00AA1E7B" w:rsidP="00AA1E7B">
      <w:pPr>
        <w:spacing w:after="40" w:line="40" w:lineRule="exact"/>
        <w:ind w:left="397"/>
        <w:jc w:val="both"/>
        <w:rPr>
          <w:rFonts w:ascii="Century Gothic" w:hAnsi="Century Gothic" w:cs="Tahoma"/>
          <w:sz w:val="20"/>
          <w:szCs w:val="20"/>
          <w:lang w:val="es-ES"/>
        </w:rPr>
      </w:pPr>
    </w:p>
    <w:p w:rsidR="00AA1E7B" w:rsidRPr="001942AD" w:rsidRDefault="00AA1E7B" w:rsidP="00C5119B">
      <w:pPr>
        <w:numPr>
          <w:ilvl w:val="0"/>
          <w:numId w:val="10"/>
        </w:numPr>
        <w:tabs>
          <w:tab w:val="clear" w:pos="720"/>
          <w:tab w:val="left" w:pos="540"/>
        </w:tabs>
        <w:spacing w:line="280" w:lineRule="exact"/>
        <w:ind w:left="547"/>
        <w:jc w:val="both"/>
        <w:rPr>
          <w:rFonts w:ascii="Century Gothic" w:hAnsi="Century Gothic" w:cs="Tahoma"/>
          <w:sz w:val="20"/>
          <w:szCs w:val="20"/>
          <w:lang w:val="es-ES"/>
        </w:rPr>
      </w:pPr>
      <w:r w:rsidRPr="001942AD">
        <w:rPr>
          <w:rFonts w:ascii="Century Gothic" w:hAnsi="Century Gothic" w:cs="Tahoma"/>
          <w:sz w:val="20"/>
          <w:szCs w:val="20"/>
          <w:lang w:val="es-ES"/>
        </w:rPr>
        <w:t>Tidak ada seorangpun (Penilai dan tenaga ahli teknis lainnya), kecuali yang disebutkan dalam laporan ini yang telah terlibat dalam pelaksanaan keseluruhan kegiatan penilaian ini.</w:t>
      </w:r>
    </w:p>
    <w:p w:rsidR="00AA1E7B" w:rsidRPr="001942AD" w:rsidRDefault="00AA1E7B" w:rsidP="00AA1E7B">
      <w:pPr>
        <w:rPr>
          <w:rFonts w:ascii="Century Gothic" w:hAnsi="Century Gothic" w:cs="Tahoma"/>
          <w:sz w:val="18"/>
          <w:szCs w:val="18"/>
        </w:rPr>
      </w:pPr>
    </w:p>
    <w:p w:rsidR="001F260A" w:rsidRPr="001942AD" w:rsidRDefault="001F260A" w:rsidP="00AA1E7B">
      <w:pPr>
        <w:rPr>
          <w:rFonts w:ascii="Century Gothic" w:hAnsi="Century Gothic" w:cs="Tahoma"/>
          <w:sz w:val="18"/>
          <w:szCs w:val="18"/>
        </w:rPr>
      </w:pPr>
    </w:p>
    <w:p w:rsidR="00AA1E7B" w:rsidRPr="001942AD" w:rsidRDefault="00AA1E7B" w:rsidP="00865430">
      <w:pPr>
        <w:tabs>
          <w:tab w:val="left" w:pos="720"/>
          <w:tab w:val="left" w:pos="3600"/>
          <w:tab w:val="left" w:pos="7830"/>
        </w:tabs>
        <w:jc w:val="both"/>
        <w:rPr>
          <w:rFonts w:ascii="Century Gothic" w:hAnsi="Century Gothic" w:cs="Tahoma"/>
          <w:b/>
          <w:sz w:val="18"/>
          <w:szCs w:val="18"/>
          <w:lang w:val="id-ID"/>
        </w:rPr>
      </w:pPr>
      <w:r w:rsidRPr="001942AD">
        <w:rPr>
          <w:rFonts w:ascii="Century Gothic" w:hAnsi="Century Gothic" w:cs="Tahoma"/>
          <w:b/>
          <w:sz w:val="18"/>
          <w:szCs w:val="18"/>
          <w:u w:val="single"/>
          <w:lang w:val="id-ID"/>
        </w:rPr>
        <w:t>No.</w:t>
      </w:r>
      <w:r w:rsidRPr="001942AD">
        <w:rPr>
          <w:rFonts w:ascii="Century Gothic" w:hAnsi="Century Gothic" w:cs="Tahoma"/>
          <w:b/>
          <w:sz w:val="18"/>
          <w:szCs w:val="18"/>
          <w:lang w:val="id-ID"/>
        </w:rPr>
        <w:tab/>
      </w:r>
      <w:r w:rsidRPr="001942AD">
        <w:rPr>
          <w:rFonts w:ascii="Century Gothic" w:hAnsi="Century Gothic" w:cs="Tahoma"/>
          <w:b/>
          <w:sz w:val="18"/>
          <w:szCs w:val="18"/>
          <w:u w:val="single"/>
          <w:lang w:val="id-ID"/>
        </w:rPr>
        <w:t>Nama / No. MAPPI</w:t>
      </w:r>
      <w:r w:rsidRPr="001942AD">
        <w:rPr>
          <w:rFonts w:ascii="Century Gothic" w:hAnsi="Century Gothic" w:cs="Tahoma"/>
          <w:b/>
          <w:sz w:val="18"/>
          <w:szCs w:val="18"/>
          <w:lang w:val="id-ID"/>
        </w:rPr>
        <w:tab/>
        <w:t xml:space="preserve">         </w:t>
      </w:r>
      <w:r w:rsidRPr="001942AD">
        <w:rPr>
          <w:rFonts w:ascii="Century Gothic" w:hAnsi="Century Gothic" w:cs="Tahoma"/>
          <w:b/>
          <w:sz w:val="18"/>
          <w:szCs w:val="18"/>
          <w:lang w:val="id-ID"/>
        </w:rPr>
        <w:tab/>
      </w:r>
      <w:r w:rsidRPr="001942AD">
        <w:rPr>
          <w:rFonts w:ascii="Century Gothic" w:hAnsi="Century Gothic" w:cs="Tahoma"/>
          <w:b/>
          <w:sz w:val="18"/>
          <w:szCs w:val="18"/>
          <w:u w:val="single"/>
          <w:lang w:val="id-ID"/>
        </w:rPr>
        <w:t>Tanda - Tangan</w:t>
      </w:r>
    </w:p>
    <w:p w:rsidR="00AA1E7B" w:rsidRPr="001942AD" w:rsidRDefault="00AA1E7B" w:rsidP="00AA1E7B">
      <w:pPr>
        <w:tabs>
          <w:tab w:val="left" w:pos="1080"/>
        </w:tabs>
        <w:spacing w:line="440" w:lineRule="exact"/>
        <w:ind w:left="360"/>
        <w:jc w:val="both"/>
        <w:rPr>
          <w:rFonts w:ascii="Century Gothic" w:hAnsi="Century Gothic" w:cs="Tahoma"/>
          <w:sz w:val="18"/>
          <w:szCs w:val="18"/>
          <w:lang w:val="es-ES"/>
        </w:rPr>
      </w:pPr>
    </w:p>
    <w:p w:rsidR="00B659C5" w:rsidRPr="001942AD" w:rsidRDefault="00B659C5" w:rsidP="00AA1E7B">
      <w:pPr>
        <w:tabs>
          <w:tab w:val="left" w:pos="1080"/>
        </w:tabs>
        <w:spacing w:line="440" w:lineRule="exact"/>
        <w:ind w:left="360"/>
        <w:jc w:val="both"/>
        <w:rPr>
          <w:rFonts w:ascii="Century Gothic" w:hAnsi="Century Gothic" w:cs="Tahoma"/>
          <w:sz w:val="18"/>
          <w:szCs w:val="18"/>
          <w:lang w:val="es-ES"/>
        </w:rPr>
      </w:pPr>
    </w:p>
    <w:p w:rsidR="00AA1E7B" w:rsidRPr="001942AD" w:rsidRDefault="00AA1E7B" w:rsidP="00C5119B">
      <w:pPr>
        <w:numPr>
          <w:ilvl w:val="0"/>
          <w:numId w:val="18"/>
        </w:numPr>
        <w:tabs>
          <w:tab w:val="left" w:pos="720"/>
          <w:tab w:val="left" w:pos="5040"/>
          <w:tab w:val="left" w:pos="7830"/>
        </w:tabs>
        <w:spacing w:after="40"/>
        <w:ind w:left="1152" w:hanging="1062"/>
        <w:jc w:val="both"/>
        <w:rPr>
          <w:rFonts w:ascii="Century Gothic" w:hAnsi="Century Gothic" w:cs="Tahoma"/>
          <w:b/>
          <w:sz w:val="18"/>
          <w:szCs w:val="18"/>
          <w:lang w:val="id-ID"/>
        </w:rPr>
      </w:pPr>
      <w:r w:rsidRPr="001942AD">
        <w:rPr>
          <w:rFonts w:ascii="Century Gothic" w:hAnsi="Century Gothic" w:cs="Tahoma"/>
          <w:b/>
          <w:sz w:val="18"/>
          <w:szCs w:val="18"/>
          <w:u w:val="single"/>
          <w:lang w:val="id-ID"/>
        </w:rPr>
        <w:t>Ir. Usep Delianta Prawira, MAPPI (Cert.)</w:t>
      </w:r>
      <w:r w:rsidRPr="001942AD">
        <w:rPr>
          <w:rFonts w:ascii="Century Gothic" w:hAnsi="Century Gothic" w:cs="Tahoma"/>
          <w:b/>
          <w:sz w:val="18"/>
          <w:szCs w:val="18"/>
          <w:lang w:val="id-ID"/>
        </w:rPr>
        <w:t xml:space="preserve">  </w:t>
      </w:r>
      <w:r w:rsidRPr="001942AD">
        <w:rPr>
          <w:rFonts w:ascii="Century Gothic" w:hAnsi="Century Gothic" w:cs="Tahoma"/>
          <w:b/>
          <w:sz w:val="18"/>
          <w:szCs w:val="18"/>
          <w:lang w:val="id-ID"/>
        </w:rPr>
        <w:tab/>
      </w:r>
      <w:r w:rsidRPr="001942AD">
        <w:rPr>
          <w:rFonts w:ascii="Century Gothic" w:hAnsi="Century Gothic" w:cs="Tahoma"/>
          <w:sz w:val="18"/>
          <w:szCs w:val="18"/>
          <w:lang w:val="id-ID"/>
        </w:rPr>
        <w:t>(Penanggung Jawab)</w:t>
      </w:r>
      <w:r w:rsidRPr="001942AD">
        <w:rPr>
          <w:rFonts w:ascii="Century Gothic" w:hAnsi="Century Gothic" w:cs="Tahoma"/>
          <w:sz w:val="18"/>
          <w:szCs w:val="18"/>
        </w:rPr>
        <w:tab/>
      </w:r>
      <w:r w:rsidRPr="001942AD">
        <w:rPr>
          <w:rFonts w:ascii="Century Gothic" w:hAnsi="Century Gothic" w:cs="Tahoma"/>
          <w:sz w:val="18"/>
          <w:szCs w:val="18"/>
          <w:lang w:val="id-ID"/>
        </w:rPr>
        <w:t>................</w:t>
      </w:r>
      <w:r w:rsidRPr="001942AD">
        <w:rPr>
          <w:rFonts w:ascii="Century Gothic" w:hAnsi="Century Gothic" w:cs="Tahoma"/>
          <w:sz w:val="18"/>
          <w:szCs w:val="18"/>
        </w:rPr>
        <w:t>..</w:t>
      </w:r>
      <w:r w:rsidRPr="001942AD">
        <w:rPr>
          <w:rFonts w:ascii="Century Gothic" w:hAnsi="Century Gothic" w:cs="Tahoma"/>
          <w:sz w:val="18"/>
          <w:szCs w:val="18"/>
          <w:lang w:val="id-ID"/>
        </w:rPr>
        <w:t>......</w:t>
      </w:r>
    </w:p>
    <w:p w:rsidR="00AA1E7B" w:rsidRPr="001942AD" w:rsidRDefault="00AA1E7B" w:rsidP="00AA1E7B">
      <w:pPr>
        <w:tabs>
          <w:tab w:val="left" w:pos="720"/>
          <w:tab w:val="left" w:pos="1800"/>
          <w:tab w:val="left" w:pos="1980"/>
        </w:tabs>
        <w:ind w:left="1080" w:hanging="720"/>
        <w:rPr>
          <w:rFonts w:ascii="Century Gothic" w:hAnsi="Century Gothic" w:cs="Tahoma"/>
          <w:sz w:val="16"/>
          <w:szCs w:val="16"/>
          <w:lang w:val="id-ID"/>
        </w:rPr>
      </w:pPr>
      <w:r w:rsidRPr="001942AD">
        <w:rPr>
          <w:rFonts w:ascii="Century Gothic" w:hAnsi="Century Gothic" w:cs="Tahoma"/>
          <w:sz w:val="16"/>
          <w:szCs w:val="16"/>
          <w:lang w:val="id-ID"/>
        </w:rPr>
        <w:tab/>
        <w:t>MAPPI : 95-S-00575</w:t>
      </w:r>
    </w:p>
    <w:p w:rsidR="00AA1E7B" w:rsidRPr="001942AD" w:rsidRDefault="00AA1E7B" w:rsidP="00AA1E7B">
      <w:pPr>
        <w:tabs>
          <w:tab w:val="left" w:pos="720"/>
          <w:tab w:val="left" w:pos="1800"/>
          <w:tab w:val="left" w:pos="1980"/>
        </w:tabs>
        <w:ind w:left="1080" w:hanging="720"/>
        <w:rPr>
          <w:rFonts w:ascii="Century Gothic" w:hAnsi="Century Gothic" w:cs="Tahoma"/>
          <w:sz w:val="16"/>
          <w:szCs w:val="16"/>
          <w:lang w:val="id-ID"/>
        </w:rPr>
      </w:pPr>
      <w:r w:rsidRPr="001942AD">
        <w:rPr>
          <w:rFonts w:ascii="Century Gothic" w:hAnsi="Century Gothic" w:cs="Tahoma"/>
          <w:sz w:val="16"/>
          <w:szCs w:val="16"/>
          <w:lang w:val="id-ID"/>
        </w:rPr>
        <w:tab/>
        <w:t>Ijin Penilai Publik : P-1.10.00275</w:t>
      </w:r>
    </w:p>
    <w:p w:rsidR="00AA1E7B" w:rsidRPr="001942AD" w:rsidRDefault="00AA1E7B" w:rsidP="00AA1E7B">
      <w:pPr>
        <w:tabs>
          <w:tab w:val="left" w:pos="1080"/>
          <w:tab w:val="left" w:pos="4680"/>
          <w:tab w:val="left" w:pos="7182"/>
        </w:tabs>
        <w:ind w:left="360"/>
        <w:jc w:val="both"/>
        <w:rPr>
          <w:rFonts w:ascii="Century Gothic" w:hAnsi="Century Gothic" w:cs="Tahoma"/>
          <w:b/>
          <w:sz w:val="10"/>
          <w:szCs w:val="10"/>
          <w:u w:val="single"/>
          <w:lang w:val="id-ID"/>
        </w:rPr>
      </w:pPr>
      <w:r w:rsidRPr="001942AD">
        <w:rPr>
          <w:rFonts w:ascii="Century Gothic" w:hAnsi="Century Gothic" w:cs="Tahoma"/>
          <w:b/>
          <w:sz w:val="10"/>
          <w:szCs w:val="10"/>
          <w:u w:val="single"/>
          <w:lang w:val="id-ID"/>
        </w:rPr>
        <w:t xml:space="preserve"> </w:t>
      </w:r>
    </w:p>
    <w:p w:rsidR="00AA1E7B" w:rsidRPr="001942AD" w:rsidRDefault="00AA1E7B" w:rsidP="00AA1E7B">
      <w:pPr>
        <w:tabs>
          <w:tab w:val="left" w:pos="1080"/>
          <w:tab w:val="left" w:pos="4680"/>
          <w:tab w:val="left" w:pos="7182"/>
        </w:tabs>
        <w:ind w:left="360"/>
        <w:jc w:val="both"/>
        <w:rPr>
          <w:rFonts w:ascii="Century Gothic" w:hAnsi="Century Gothic" w:cs="Tahoma"/>
          <w:b/>
          <w:sz w:val="12"/>
          <w:szCs w:val="12"/>
          <w:u w:val="single"/>
        </w:rPr>
      </w:pPr>
    </w:p>
    <w:p w:rsidR="001F260A" w:rsidRPr="001942AD" w:rsidRDefault="001F260A" w:rsidP="00AA1E7B">
      <w:pPr>
        <w:tabs>
          <w:tab w:val="left" w:pos="1080"/>
          <w:tab w:val="left" w:pos="4680"/>
          <w:tab w:val="left" w:pos="7182"/>
        </w:tabs>
        <w:ind w:left="360"/>
        <w:jc w:val="both"/>
        <w:rPr>
          <w:rFonts w:ascii="Century Gothic" w:hAnsi="Century Gothic" w:cs="Tahoma"/>
          <w:b/>
          <w:sz w:val="10"/>
          <w:szCs w:val="10"/>
          <w:u w:val="single"/>
        </w:rPr>
      </w:pPr>
    </w:p>
    <w:p w:rsidR="00AA1E7B" w:rsidRPr="001942AD" w:rsidRDefault="00AA1E7B" w:rsidP="00AA1E7B">
      <w:pPr>
        <w:tabs>
          <w:tab w:val="left" w:pos="1080"/>
          <w:tab w:val="left" w:pos="4680"/>
          <w:tab w:val="left" w:pos="7182"/>
        </w:tabs>
        <w:ind w:left="360"/>
        <w:jc w:val="both"/>
        <w:rPr>
          <w:rFonts w:ascii="Century Gothic" w:hAnsi="Century Gothic" w:cs="Tahoma"/>
          <w:b/>
          <w:sz w:val="10"/>
          <w:szCs w:val="10"/>
          <w:u w:val="single"/>
        </w:rPr>
      </w:pPr>
    </w:p>
    <w:p w:rsidR="00AA1E7B" w:rsidRPr="001942AD" w:rsidRDefault="00AA1E7B" w:rsidP="00BE4C15">
      <w:pPr>
        <w:numPr>
          <w:ilvl w:val="0"/>
          <w:numId w:val="18"/>
        </w:numPr>
        <w:tabs>
          <w:tab w:val="left" w:pos="720"/>
          <w:tab w:val="left" w:pos="1080"/>
          <w:tab w:val="left" w:pos="5040"/>
          <w:tab w:val="left" w:pos="7830"/>
        </w:tabs>
        <w:spacing w:after="40"/>
        <w:ind w:hanging="630"/>
        <w:jc w:val="both"/>
        <w:rPr>
          <w:rFonts w:ascii="Century Gothic" w:hAnsi="Century Gothic" w:cs="Tahoma"/>
          <w:b/>
          <w:sz w:val="18"/>
          <w:szCs w:val="18"/>
          <w:lang w:val="id-ID"/>
        </w:rPr>
      </w:pPr>
      <w:r w:rsidRPr="001942AD">
        <w:rPr>
          <w:rFonts w:ascii="Century Gothic" w:hAnsi="Century Gothic" w:cs="Tahoma"/>
          <w:b/>
          <w:sz w:val="18"/>
          <w:szCs w:val="18"/>
          <w:u w:val="single"/>
        </w:rPr>
        <w:t>Moh. Sugianto</w:t>
      </w:r>
      <w:r w:rsidRPr="001942AD">
        <w:rPr>
          <w:rFonts w:ascii="Century Gothic" w:hAnsi="Century Gothic" w:cs="Tahoma"/>
          <w:b/>
          <w:sz w:val="18"/>
          <w:szCs w:val="18"/>
          <w:u w:val="single"/>
          <w:lang w:val="id-ID"/>
        </w:rPr>
        <w:t>, SE.</w:t>
      </w:r>
      <w:r w:rsidRPr="001942AD">
        <w:rPr>
          <w:rFonts w:ascii="Century Gothic" w:hAnsi="Century Gothic" w:cs="Tahoma"/>
          <w:sz w:val="18"/>
          <w:szCs w:val="18"/>
          <w:lang w:val="id-ID"/>
        </w:rPr>
        <w:tab/>
      </w:r>
      <w:r w:rsidR="009D61CF" w:rsidRPr="001942AD">
        <w:rPr>
          <w:rFonts w:ascii="Century Gothic" w:hAnsi="Century Gothic" w:cs="Tahoma"/>
          <w:sz w:val="18"/>
          <w:szCs w:val="18"/>
        </w:rPr>
        <w:t xml:space="preserve"> </w:t>
      </w:r>
      <w:r w:rsidRPr="001942AD">
        <w:rPr>
          <w:rFonts w:ascii="Century Gothic" w:hAnsi="Century Gothic" w:cs="Tahoma"/>
          <w:sz w:val="18"/>
          <w:szCs w:val="18"/>
          <w:lang w:val="id-ID"/>
        </w:rPr>
        <w:t>(Penilai/Reviewer)</w:t>
      </w:r>
      <w:r w:rsidRPr="001942AD">
        <w:rPr>
          <w:rFonts w:ascii="Century Gothic" w:hAnsi="Century Gothic" w:cs="Tahoma"/>
          <w:sz w:val="18"/>
          <w:szCs w:val="18"/>
        </w:rPr>
        <w:tab/>
      </w:r>
      <w:r w:rsidRPr="001942AD">
        <w:rPr>
          <w:rFonts w:ascii="Century Gothic" w:hAnsi="Century Gothic" w:cs="Tahoma"/>
          <w:sz w:val="18"/>
          <w:szCs w:val="18"/>
          <w:lang w:val="id-ID"/>
        </w:rPr>
        <w:t>..................</w:t>
      </w:r>
      <w:r w:rsidRPr="001942AD">
        <w:rPr>
          <w:rFonts w:ascii="Century Gothic" w:hAnsi="Century Gothic" w:cs="Tahoma"/>
          <w:sz w:val="18"/>
          <w:szCs w:val="18"/>
        </w:rPr>
        <w:t>.</w:t>
      </w:r>
      <w:r w:rsidRPr="001942AD">
        <w:rPr>
          <w:rFonts w:ascii="Century Gothic" w:hAnsi="Century Gothic" w:cs="Tahoma"/>
          <w:sz w:val="18"/>
          <w:szCs w:val="18"/>
          <w:lang w:val="id-ID"/>
        </w:rPr>
        <w:t>.</w:t>
      </w:r>
      <w:r w:rsidRPr="001942AD">
        <w:rPr>
          <w:rFonts w:ascii="Century Gothic" w:hAnsi="Century Gothic" w:cs="Tahoma"/>
          <w:sz w:val="18"/>
          <w:szCs w:val="18"/>
        </w:rPr>
        <w:t>.</w:t>
      </w:r>
      <w:r w:rsidRPr="001942AD">
        <w:rPr>
          <w:rFonts w:ascii="Century Gothic" w:hAnsi="Century Gothic" w:cs="Tahoma"/>
          <w:sz w:val="18"/>
          <w:szCs w:val="18"/>
          <w:lang w:val="id-ID"/>
        </w:rPr>
        <w:t>...</w:t>
      </w:r>
    </w:p>
    <w:p w:rsidR="00AA1E7B" w:rsidRPr="001942AD" w:rsidRDefault="00AA1E7B" w:rsidP="00AA1E7B">
      <w:pPr>
        <w:tabs>
          <w:tab w:val="left" w:pos="720"/>
          <w:tab w:val="left" w:pos="4680"/>
          <w:tab w:val="left" w:pos="7182"/>
        </w:tabs>
        <w:ind w:left="720"/>
        <w:jc w:val="both"/>
        <w:rPr>
          <w:rFonts w:ascii="Century Gothic" w:hAnsi="Century Gothic" w:cs="Tahoma"/>
          <w:b/>
          <w:sz w:val="16"/>
          <w:szCs w:val="16"/>
          <w:lang w:val="id-ID"/>
        </w:rPr>
      </w:pPr>
      <w:r w:rsidRPr="001942AD">
        <w:rPr>
          <w:rFonts w:ascii="Century Gothic" w:hAnsi="Century Gothic" w:cs="Tahoma"/>
          <w:sz w:val="16"/>
          <w:szCs w:val="16"/>
          <w:lang w:val="id-ID"/>
        </w:rPr>
        <w:t xml:space="preserve">MAPPI : </w:t>
      </w:r>
      <w:r w:rsidRPr="001942AD">
        <w:rPr>
          <w:rFonts w:ascii="Century Gothic" w:hAnsi="Century Gothic" w:cs="Tahoma"/>
          <w:sz w:val="16"/>
          <w:szCs w:val="16"/>
        </w:rPr>
        <w:t>92</w:t>
      </w:r>
      <w:r w:rsidRPr="001942AD">
        <w:rPr>
          <w:rFonts w:ascii="Century Gothic" w:hAnsi="Century Gothic" w:cs="Tahoma"/>
          <w:sz w:val="16"/>
          <w:szCs w:val="16"/>
          <w:lang w:val="id-ID"/>
        </w:rPr>
        <w:t>-</w:t>
      </w:r>
      <w:r w:rsidRPr="001942AD">
        <w:rPr>
          <w:rFonts w:ascii="Century Gothic" w:hAnsi="Century Gothic" w:cs="Tahoma"/>
          <w:sz w:val="16"/>
          <w:szCs w:val="16"/>
        </w:rPr>
        <w:t>T</w:t>
      </w:r>
      <w:r w:rsidRPr="001942AD">
        <w:rPr>
          <w:rFonts w:ascii="Century Gothic" w:hAnsi="Century Gothic" w:cs="Tahoma"/>
          <w:sz w:val="16"/>
          <w:szCs w:val="16"/>
          <w:lang w:val="id-ID"/>
        </w:rPr>
        <w:t>-0</w:t>
      </w:r>
      <w:r w:rsidRPr="001942AD">
        <w:rPr>
          <w:rFonts w:ascii="Century Gothic" w:hAnsi="Century Gothic" w:cs="Tahoma"/>
          <w:sz w:val="16"/>
          <w:szCs w:val="16"/>
        </w:rPr>
        <w:t>0279</w:t>
      </w:r>
    </w:p>
    <w:p w:rsidR="00AA1E7B" w:rsidRPr="001942AD" w:rsidRDefault="00AA1E7B" w:rsidP="00AA1E7B">
      <w:pPr>
        <w:tabs>
          <w:tab w:val="left" w:pos="720"/>
          <w:tab w:val="left" w:pos="4680"/>
          <w:tab w:val="left" w:pos="7182"/>
        </w:tabs>
        <w:ind w:left="720"/>
        <w:jc w:val="both"/>
        <w:rPr>
          <w:rFonts w:ascii="Century Gothic" w:hAnsi="Century Gothic" w:cs="Tahoma"/>
          <w:sz w:val="16"/>
          <w:szCs w:val="16"/>
        </w:rPr>
      </w:pPr>
    </w:p>
    <w:p w:rsidR="00AA1E7B" w:rsidRPr="001942AD" w:rsidRDefault="00AA1E7B" w:rsidP="00AA1E7B">
      <w:pPr>
        <w:tabs>
          <w:tab w:val="left" w:pos="720"/>
          <w:tab w:val="left" w:pos="4680"/>
          <w:tab w:val="left" w:pos="7182"/>
        </w:tabs>
        <w:ind w:left="720"/>
        <w:jc w:val="both"/>
        <w:rPr>
          <w:rFonts w:ascii="Century Gothic" w:hAnsi="Century Gothic" w:cs="Tahoma"/>
          <w:sz w:val="16"/>
          <w:szCs w:val="16"/>
        </w:rPr>
      </w:pPr>
    </w:p>
    <w:p w:rsidR="00AA1E7B" w:rsidRPr="00B9601E" w:rsidRDefault="00B9601E" w:rsidP="00C5119B">
      <w:pPr>
        <w:numPr>
          <w:ilvl w:val="0"/>
          <w:numId w:val="18"/>
        </w:numPr>
        <w:tabs>
          <w:tab w:val="left" w:pos="720"/>
          <w:tab w:val="num" w:pos="1080"/>
          <w:tab w:val="left" w:pos="5040"/>
          <w:tab w:val="left" w:pos="7830"/>
        </w:tabs>
        <w:spacing w:after="40"/>
        <w:ind w:hanging="578"/>
        <w:jc w:val="both"/>
        <w:rPr>
          <w:rFonts w:ascii="Century Gothic" w:hAnsi="Century Gothic" w:cs="Tahoma"/>
          <w:b/>
          <w:sz w:val="18"/>
          <w:szCs w:val="18"/>
          <w:lang w:val="id-ID"/>
        </w:rPr>
      </w:pPr>
      <w:r w:rsidRPr="00B9601E">
        <w:rPr>
          <w:rFonts w:ascii="Century Gothic" w:hAnsi="Century Gothic" w:cs="Tahoma"/>
          <w:b/>
          <w:sz w:val="18"/>
          <w:szCs w:val="18"/>
          <w:u w:val="single"/>
        </w:rPr>
        <w:t>Derryl Andhika Yahya</w:t>
      </w:r>
      <w:r w:rsidR="00AA1E7B" w:rsidRPr="00B9601E">
        <w:rPr>
          <w:rFonts w:ascii="Century Gothic" w:hAnsi="Century Gothic" w:cs="Tahoma"/>
          <w:sz w:val="18"/>
          <w:szCs w:val="18"/>
          <w:lang w:val="id-ID"/>
        </w:rPr>
        <w:tab/>
      </w:r>
      <w:r w:rsidR="009D61CF" w:rsidRPr="00B9601E">
        <w:rPr>
          <w:rFonts w:ascii="Century Gothic" w:hAnsi="Century Gothic" w:cs="Tahoma"/>
          <w:sz w:val="18"/>
          <w:szCs w:val="18"/>
        </w:rPr>
        <w:t xml:space="preserve"> </w:t>
      </w:r>
      <w:r w:rsidR="00360DF2">
        <w:rPr>
          <w:rFonts w:ascii="Century Gothic" w:hAnsi="Century Gothic" w:cs="Tahoma"/>
          <w:sz w:val="18"/>
          <w:szCs w:val="18"/>
          <w:lang w:val="id-ID"/>
        </w:rPr>
        <w:t xml:space="preserve">  (</w:t>
      </w:r>
      <w:r w:rsidR="00360DF2">
        <w:rPr>
          <w:rFonts w:ascii="Century Gothic" w:hAnsi="Century Gothic" w:cs="Tahoma"/>
          <w:sz w:val="18"/>
          <w:szCs w:val="18"/>
        </w:rPr>
        <w:t>surveyor</w:t>
      </w:r>
      <w:r w:rsidR="00AA1E7B" w:rsidRPr="00B9601E">
        <w:rPr>
          <w:rFonts w:ascii="Century Gothic" w:hAnsi="Century Gothic" w:cs="Tahoma"/>
          <w:sz w:val="18"/>
          <w:szCs w:val="18"/>
          <w:lang w:val="id-ID"/>
        </w:rPr>
        <w:t>)</w:t>
      </w:r>
      <w:r w:rsidR="00AA1E7B" w:rsidRPr="00B9601E">
        <w:rPr>
          <w:rFonts w:ascii="Century Gothic" w:hAnsi="Century Gothic" w:cs="Tahoma"/>
          <w:sz w:val="18"/>
          <w:szCs w:val="18"/>
        </w:rPr>
        <w:tab/>
      </w:r>
      <w:r w:rsidR="00AA1E7B" w:rsidRPr="00B9601E">
        <w:rPr>
          <w:rFonts w:ascii="Century Gothic" w:hAnsi="Century Gothic" w:cs="Tahoma"/>
          <w:sz w:val="18"/>
          <w:szCs w:val="18"/>
          <w:lang w:val="id-ID"/>
        </w:rPr>
        <w:t>..................</w:t>
      </w:r>
      <w:r w:rsidR="00AA1E7B" w:rsidRPr="00B9601E">
        <w:rPr>
          <w:rFonts w:ascii="Century Gothic" w:hAnsi="Century Gothic" w:cs="Tahoma"/>
          <w:sz w:val="18"/>
          <w:szCs w:val="18"/>
        </w:rPr>
        <w:t>.</w:t>
      </w:r>
      <w:r w:rsidR="00AA1E7B" w:rsidRPr="00B9601E">
        <w:rPr>
          <w:rFonts w:ascii="Century Gothic" w:hAnsi="Century Gothic" w:cs="Tahoma"/>
          <w:sz w:val="18"/>
          <w:szCs w:val="18"/>
          <w:lang w:val="id-ID"/>
        </w:rPr>
        <w:t>.</w:t>
      </w:r>
      <w:r w:rsidR="00AA1E7B" w:rsidRPr="00B9601E">
        <w:rPr>
          <w:rFonts w:ascii="Century Gothic" w:hAnsi="Century Gothic" w:cs="Tahoma"/>
          <w:sz w:val="18"/>
          <w:szCs w:val="18"/>
        </w:rPr>
        <w:t>.</w:t>
      </w:r>
      <w:r w:rsidR="00AA1E7B" w:rsidRPr="00B9601E">
        <w:rPr>
          <w:rFonts w:ascii="Century Gothic" w:hAnsi="Century Gothic" w:cs="Tahoma"/>
          <w:sz w:val="18"/>
          <w:szCs w:val="18"/>
          <w:lang w:val="id-ID"/>
        </w:rPr>
        <w:t>...</w:t>
      </w:r>
    </w:p>
    <w:p w:rsidR="008E1E80" w:rsidRPr="00B9601E" w:rsidRDefault="00AA1E7B" w:rsidP="00B659C5">
      <w:pPr>
        <w:tabs>
          <w:tab w:val="left" w:pos="720"/>
          <w:tab w:val="left" w:pos="5040"/>
          <w:tab w:val="left" w:pos="7740"/>
        </w:tabs>
        <w:spacing w:after="40"/>
        <w:ind w:left="720"/>
        <w:jc w:val="both"/>
        <w:rPr>
          <w:rFonts w:ascii="Century Gothic" w:hAnsi="Century Gothic" w:cs="Tahoma"/>
          <w:sz w:val="16"/>
          <w:szCs w:val="16"/>
        </w:rPr>
      </w:pPr>
      <w:proofErr w:type="gramStart"/>
      <w:r w:rsidRPr="00B9601E">
        <w:rPr>
          <w:rFonts w:ascii="Century Gothic" w:hAnsi="Century Gothic" w:cs="Tahoma"/>
          <w:sz w:val="16"/>
          <w:szCs w:val="16"/>
        </w:rPr>
        <w:t>MAPPI :</w:t>
      </w:r>
      <w:proofErr w:type="gramEnd"/>
      <w:r w:rsidRPr="00B9601E">
        <w:rPr>
          <w:rFonts w:ascii="Century Gothic" w:hAnsi="Century Gothic" w:cs="Tahoma"/>
          <w:sz w:val="16"/>
          <w:szCs w:val="16"/>
        </w:rPr>
        <w:t xml:space="preserve"> </w:t>
      </w:r>
      <w:r w:rsidR="00B9601E" w:rsidRPr="00B9601E">
        <w:rPr>
          <w:rFonts w:ascii="Century Gothic" w:hAnsi="Century Gothic" w:cs="Tahoma"/>
          <w:sz w:val="16"/>
          <w:szCs w:val="16"/>
        </w:rPr>
        <w:t>17</w:t>
      </w:r>
      <w:r w:rsidRPr="00B9601E">
        <w:rPr>
          <w:rFonts w:ascii="Century Gothic" w:hAnsi="Century Gothic" w:cs="Tahoma"/>
          <w:sz w:val="16"/>
          <w:szCs w:val="16"/>
        </w:rPr>
        <w:t>-</w:t>
      </w:r>
      <w:r w:rsidR="0050222F" w:rsidRPr="00B9601E">
        <w:rPr>
          <w:rFonts w:ascii="Century Gothic" w:hAnsi="Century Gothic" w:cs="Tahoma"/>
          <w:sz w:val="16"/>
          <w:szCs w:val="16"/>
        </w:rPr>
        <w:t>P</w:t>
      </w:r>
      <w:r w:rsidR="00B9601E" w:rsidRPr="00B9601E">
        <w:rPr>
          <w:rFonts w:ascii="Century Gothic" w:hAnsi="Century Gothic" w:cs="Tahoma"/>
          <w:sz w:val="16"/>
          <w:szCs w:val="16"/>
        </w:rPr>
        <w:t>-07131</w:t>
      </w:r>
    </w:p>
    <w:p w:rsidR="004D2F15" w:rsidRPr="001942AD" w:rsidRDefault="00CF79E5" w:rsidP="00742DCF">
      <w:pPr>
        <w:tabs>
          <w:tab w:val="right" w:leader="dot" w:pos="7200"/>
          <w:tab w:val="right" w:pos="7920"/>
        </w:tabs>
        <w:spacing w:line="200" w:lineRule="exact"/>
        <w:jc w:val="both"/>
        <w:rPr>
          <w:rFonts w:ascii="Century Gothic" w:hAnsi="Century Gothic" w:cs="Tahoma"/>
          <w:sz w:val="20"/>
          <w:szCs w:val="20"/>
          <w:lang w:val="id-ID"/>
        </w:rPr>
      </w:pPr>
      <w:r>
        <w:rPr>
          <w:rFonts w:ascii="Century Gothic" w:hAnsi="Century Gothic" w:cs="Tahoma"/>
          <w:sz w:val="20"/>
          <w:szCs w:val="20"/>
          <w:lang w:val="id-ID"/>
        </w:rPr>
        <w:br w:type="page"/>
      </w:r>
    </w:p>
    <w:p w:rsidR="008E1E80" w:rsidRPr="001942AD" w:rsidRDefault="00360DF2" w:rsidP="00820D59">
      <w:pPr>
        <w:pStyle w:val="Heading1"/>
        <w:rPr>
          <w:rFonts w:ascii="Century Gothic" w:hAnsi="Century Gothic"/>
        </w:rPr>
      </w:pPr>
      <w:bookmarkStart w:id="7" w:name="_Toc447727443"/>
      <w:bookmarkStart w:id="8" w:name="_Toc505850854"/>
      <w:r>
        <w:rPr>
          <w:rFonts w:ascii="Century Gothic" w:hAnsi="Century Gothic"/>
          <w:noProof/>
        </w:rPr>
        <w:lastRenderedPageBreak/>
        <w:pict>
          <v:group id="_x0000_s1853" style="position:absolute;left:0;text-align:left;margin-left:-12.1pt;margin-top:-5.85pt;width:497.65pt;height:28.35pt;z-index:-251658240" coordorigin="1545,1680" coordsize="9230,567">
            <v:line id="_x0000_s1854" style="position:absolute;flip:y" from="2271,2239" to="10775,2239" strokecolor="#95b3d7" strokeweight="1.5pt">
              <v:imagedata embosscolor="shadow add(51)"/>
              <v:shadow on="t" type="emboss" color="lineOrFill darken(153)" color2="shadow add(102)" offset="-1pt,-1pt"/>
            </v:line>
            <v:rect id="_x0000_s1855" style="position:absolute;left:1545;top:1680;width:567;height:567" fillcolor="#95b3d7" strokecolor="#95b3d7" strokeweight="1pt">
              <v:fill color2="#dbe5f1" angle="-45" focus="-50%" type="gradient"/>
              <v:shadow on="t" color="#243f60" opacity=".5"/>
            </v:rect>
          </v:group>
        </w:pict>
      </w:r>
      <w:r w:rsidR="00820D59" w:rsidRPr="001942AD">
        <w:rPr>
          <w:rFonts w:ascii="Century Gothic" w:hAnsi="Century Gothic"/>
        </w:rPr>
        <w:t xml:space="preserve">  </w:t>
      </w:r>
      <w:r w:rsidR="008E1E80" w:rsidRPr="001942AD">
        <w:rPr>
          <w:rFonts w:ascii="Century Gothic" w:hAnsi="Century Gothic"/>
        </w:rPr>
        <w:t>ASUMSI</w:t>
      </w:r>
      <w:r w:rsidR="004D2F15" w:rsidRPr="001942AD">
        <w:rPr>
          <w:rFonts w:ascii="Century Gothic" w:hAnsi="Century Gothic"/>
        </w:rPr>
        <w:t xml:space="preserve"> PENILAIAN</w:t>
      </w:r>
      <w:r w:rsidR="008E1E80" w:rsidRPr="001942AD">
        <w:rPr>
          <w:rFonts w:ascii="Century Gothic" w:hAnsi="Century Gothic"/>
        </w:rPr>
        <w:t xml:space="preserve"> DAN SYARAT-SYARAT PEMBATAS</w:t>
      </w:r>
      <w:bookmarkEnd w:id="7"/>
      <w:bookmarkEnd w:id="8"/>
    </w:p>
    <w:p w:rsidR="008E1E80" w:rsidRPr="001942AD" w:rsidRDefault="008E1E80" w:rsidP="008E1E80">
      <w:pPr>
        <w:spacing w:line="300" w:lineRule="exact"/>
        <w:ind w:left="360"/>
        <w:jc w:val="both"/>
        <w:rPr>
          <w:rFonts w:ascii="Century Gothic" w:hAnsi="Century Gothic" w:cs="Tahoma"/>
          <w:sz w:val="20"/>
          <w:szCs w:val="20"/>
          <w:lang w:val="id-ID"/>
        </w:rPr>
      </w:pPr>
    </w:p>
    <w:p w:rsidR="00AA1E7B" w:rsidRPr="001942AD" w:rsidRDefault="00AA1E7B" w:rsidP="00474E85">
      <w:pPr>
        <w:spacing w:before="60" w:line="290" w:lineRule="exact"/>
        <w:ind w:left="86" w:right="-29"/>
        <w:jc w:val="both"/>
        <w:rPr>
          <w:rFonts w:ascii="Century Gothic" w:hAnsi="Century Gothic" w:cs="Tahoma"/>
          <w:sz w:val="20"/>
          <w:szCs w:val="20"/>
          <w:lang w:val="id-ID"/>
        </w:rPr>
      </w:pPr>
      <w:r w:rsidRPr="001942AD">
        <w:rPr>
          <w:rFonts w:ascii="Century Gothic" w:hAnsi="Century Gothic" w:cs="Tahoma"/>
          <w:sz w:val="20"/>
          <w:szCs w:val="20"/>
          <w:lang w:val="id-ID"/>
        </w:rPr>
        <w:t xml:space="preserve">Penilaian dan Laporan Penilaian properti ini bergantung kepada asumsi </w:t>
      </w:r>
      <w:r w:rsidRPr="001942AD">
        <w:rPr>
          <w:rFonts w:ascii="Century Gothic" w:hAnsi="Century Gothic" w:cs="Tahoma"/>
          <w:sz w:val="20"/>
          <w:szCs w:val="20"/>
        </w:rPr>
        <w:t xml:space="preserve">penilaian </w:t>
      </w:r>
      <w:r w:rsidRPr="001942AD">
        <w:rPr>
          <w:rFonts w:ascii="Century Gothic" w:hAnsi="Century Gothic" w:cs="Tahoma"/>
          <w:sz w:val="20"/>
          <w:szCs w:val="20"/>
          <w:lang w:val="id-ID"/>
        </w:rPr>
        <w:t>dan syarat-syarat pembatas, sebagai berikut :</w:t>
      </w:r>
    </w:p>
    <w:p w:rsidR="00AA1E7B" w:rsidRPr="001942AD" w:rsidRDefault="00AA1E7B" w:rsidP="00474E85">
      <w:pPr>
        <w:numPr>
          <w:ilvl w:val="0"/>
          <w:numId w:val="2"/>
        </w:numPr>
        <w:tabs>
          <w:tab w:val="clear" w:pos="2160"/>
          <w:tab w:val="left" w:pos="540"/>
        </w:tabs>
        <w:spacing w:before="16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lang w:val="id-ID"/>
        </w:rPr>
        <w:t>Penilaian ini didasarkan atas inspeksi lapangan secara langsung yaitu dengan melakukan verifikasi atas kesesuaian dokumen, data, dan informasi relevan/terkait dengan kondisi properti dan pasar properti pada tanggal inspeksi/penilaian.</w:t>
      </w:r>
    </w:p>
    <w:p w:rsidR="00AA1E7B" w:rsidRPr="001942AD" w:rsidRDefault="00AA1E7B" w:rsidP="00474E85">
      <w:pPr>
        <w:numPr>
          <w:ilvl w:val="0"/>
          <w:numId w:val="2"/>
        </w:numPr>
        <w:tabs>
          <w:tab w:val="clear" w:pos="2160"/>
          <w:tab w:val="left" w:pos="540"/>
        </w:tabs>
        <w:spacing w:before="10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lang w:val="id-ID"/>
        </w:rPr>
        <w:t>Hak kepemilikan atas properti yang dinilai dianggap bebas dari segala; ikatan, sewa-menyewa, penggadaian, penyitaan, hipotik serta masalah hukum lainnya, dan properti ini dapat dialihkan hak kepemilikannya.</w:t>
      </w:r>
    </w:p>
    <w:p w:rsidR="00AA1E7B" w:rsidRPr="001942AD" w:rsidRDefault="00AA1E7B" w:rsidP="00474E85">
      <w:pPr>
        <w:numPr>
          <w:ilvl w:val="0"/>
          <w:numId w:val="2"/>
        </w:numPr>
        <w:tabs>
          <w:tab w:val="clear" w:pos="2160"/>
          <w:tab w:val="left" w:pos="540"/>
        </w:tabs>
        <w:spacing w:before="10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lang w:val="id-ID"/>
        </w:rPr>
        <w:t>Pemeriksaan atas fakta-fakta serta faktor-faktor yang mempengaruhi nilai properti sebagaimana tercantum dalam laporan ini telah dibuat sedemikian rupa hingga hal-hal yang dicantumkan/ dilaporkan bersifat praktis.</w:t>
      </w:r>
    </w:p>
    <w:p w:rsidR="00AA1E7B" w:rsidRPr="001942AD" w:rsidRDefault="00AA1E7B" w:rsidP="00474E85">
      <w:pPr>
        <w:numPr>
          <w:ilvl w:val="0"/>
          <w:numId w:val="2"/>
        </w:numPr>
        <w:tabs>
          <w:tab w:val="clear" w:pos="2160"/>
          <w:tab w:val="left" w:pos="540"/>
        </w:tabs>
        <w:spacing w:before="10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lang w:val="id-ID"/>
        </w:rPr>
        <w:t>Semua pernyataan, informasi, dokumen-dokumen yang diberikan Pemberi Tugas dan atau Pihak Ketiga yang terkait, kami asumsikan; sah, benar, lengkap dan sesuai dengan kenyataan sebenarnya, dan apabila tidak sesuai dengan asumsi (setelah dilakukan verifikasi sebagaimana mestinya, sesuai ruang lingkup kerja kami), maka semua kerugian dan permasalahan hukum yang terjadi bukan merupakan tanggung jawab kami.</w:t>
      </w:r>
    </w:p>
    <w:p w:rsidR="00AA1E7B" w:rsidRPr="001942AD" w:rsidRDefault="00AA1E7B" w:rsidP="00474E85">
      <w:pPr>
        <w:numPr>
          <w:ilvl w:val="0"/>
          <w:numId w:val="2"/>
        </w:numPr>
        <w:tabs>
          <w:tab w:val="clear" w:pos="2160"/>
          <w:tab w:val="left" w:pos="540"/>
        </w:tabs>
        <w:spacing w:before="10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lang w:val="id-ID"/>
        </w:rPr>
        <w:t>Kami tidak melaksanakan pengukuran detail properti (sebagaimana petugas yang berwenang/</w:t>
      </w:r>
      <w:r w:rsidRPr="001942AD">
        <w:rPr>
          <w:rFonts w:ascii="Century Gothic" w:hAnsi="Century Gothic" w:cs="Tahoma"/>
          <w:sz w:val="20"/>
          <w:szCs w:val="20"/>
        </w:rPr>
        <w:t xml:space="preserve"> </w:t>
      </w:r>
      <w:r w:rsidRPr="001942AD">
        <w:rPr>
          <w:rFonts w:ascii="Century Gothic" w:hAnsi="Century Gothic" w:cs="Tahoma"/>
          <w:sz w:val="20"/>
          <w:szCs w:val="20"/>
          <w:lang w:val="id-ID"/>
        </w:rPr>
        <w:t>BPN) dan gambar-gambar properti yang ditampilkan dalam laporan ini dimaksudkan hanya sebagai bahan ilustrasi/visualisasi saja yang diperoleh dari data, dokumen serta gambaran yang diberikan Pemberi Tugas. Kami tidak dapat menjamin keakuratan gambar-gambar tersebut, karena kami berpedoman pada asumsi butir 4.</w:t>
      </w:r>
    </w:p>
    <w:p w:rsidR="00AA1E7B" w:rsidRPr="001942AD" w:rsidRDefault="00AA1E7B" w:rsidP="00474E85">
      <w:pPr>
        <w:numPr>
          <w:ilvl w:val="0"/>
          <w:numId w:val="2"/>
        </w:numPr>
        <w:tabs>
          <w:tab w:val="clear" w:pos="2160"/>
          <w:tab w:val="left" w:pos="540"/>
        </w:tabs>
        <w:spacing w:before="10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lang w:val="id-ID"/>
        </w:rPr>
        <w:t>Kondisi-kondisi tidak wajar yang tersembunyi atau tidak dapat dijangkau atau tidak/sulit terlihat baik terhadap struktur bangunan maupun tanah/tapak yang dapat membawa efek negatip terhadap nilai properti, tidak menjadi tanggung jawab kami sebab bukan merupakan bagian pekerjaan dan kewenangan kami.</w:t>
      </w:r>
    </w:p>
    <w:p w:rsidR="00AA1E7B" w:rsidRPr="001942AD" w:rsidRDefault="00AA1E7B" w:rsidP="00474E85">
      <w:pPr>
        <w:numPr>
          <w:ilvl w:val="0"/>
          <w:numId w:val="2"/>
        </w:numPr>
        <w:tabs>
          <w:tab w:val="clear" w:pos="2160"/>
          <w:tab w:val="left" w:pos="540"/>
        </w:tabs>
        <w:spacing w:before="10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rPr>
        <w:t xml:space="preserve">Objek penilaian tidak menyebabkan adanya pencemaran lingkungan yang dapat menyebabkan dihentikannya operasional dan memberikan dampak negatip pada nilai objek penilaian. </w:t>
      </w:r>
    </w:p>
    <w:p w:rsidR="00AA1E7B" w:rsidRPr="001942AD" w:rsidRDefault="00AA1E7B" w:rsidP="00474E85">
      <w:pPr>
        <w:numPr>
          <w:ilvl w:val="0"/>
          <w:numId w:val="2"/>
        </w:numPr>
        <w:tabs>
          <w:tab w:val="clear" w:pos="2160"/>
          <w:tab w:val="left" w:pos="540"/>
        </w:tabs>
        <w:spacing w:before="10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lang w:val="id-ID"/>
        </w:rPr>
        <w:t>Laporan penilaian ini dan atau salinannya bersifat rahasia serta tidak boleh; disebarluaskan, dijadikan bahan referensi dan digunakan untuk tujuan lain tanpa ijin tertulis dari kami. Kami tidak bertanggung jawab serta tidak bisa dituntut atas segala kehilangan dan atau kerugian yang mungkin akan terjadi saat ini dan dimasa mendatang akibat penggunaan laporan ini oleh pihak lain tanpa persetujuan tertulis dari kami serta penggunaan diluar tujuan penilaian yang telah disebutkan.</w:t>
      </w:r>
    </w:p>
    <w:p w:rsidR="00AA1E7B" w:rsidRPr="001942AD" w:rsidRDefault="00AA1E7B" w:rsidP="00474E85">
      <w:pPr>
        <w:numPr>
          <w:ilvl w:val="0"/>
          <w:numId w:val="2"/>
        </w:numPr>
        <w:tabs>
          <w:tab w:val="clear" w:pos="2160"/>
          <w:tab w:val="left" w:pos="540"/>
        </w:tabs>
        <w:spacing w:before="10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lang w:val="id-ID"/>
        </w:rPr>
        <w:t>Nilai dalam laporan ini dinyatakan dalam mata uang Rupiah (Rp.-) dan atau ekuivalennya (sesuai kurs konversi yang berlaku pada tanggal penilaian) atas permintaan Pemberi Tugas.</w:t>
      </w:r>
    </w:p>
    <w:p w:rsidR="00AA1E7B" w:rsidRPr="001942AD" w:rsidRDefault="00AA1E7B" w:rsidP="00474E85">
      <w:pPr>
        <w:numPr>
          <w:ilvl w:val="0"/>
          <w:numId w:val="2"/>
        </w:numPr>
        <w:tabs>
          <w:tab w:val="clear" w:pos="2160"/>
          <w:tab w:val="left" w:pos="540"/>
        </w:tabs>
        <w:spacing w:before="100" w:after="120" w:line="290" w:lineRule="exact"/>
        <w:ind w:left="547" w:hanging="450"/>
        <w:jc w:val="both"/>
        <w:rPr>
          <w:rFonts w:ascii="Century Gothic" w:hAnsi="Century Gothic" w:cs="Tahoma"/>
          <w:sz w:val="20"/>
          <w:szCs w:val="20"/>
          <w:lang w:val="id-ID"/>
        </w:rPr>
      </w:pPr>
      <w:r w:rsidRPr="001942AD">
        <w:rPr>
          <w:rFonts w:ascii="Century Gothic" w:hAnsi="Century Gothic" w:cs="Tahoma"/>
          <w:sz w:val="20"/>
          <w:szCs w:val="20"/>
          <w:lang w:val="id-ID"/>
        </w:rPr>
        <w:t>Sepanjang sesuai dan dibenarkan oleh ketentuan hukum yang berlaku serta apabila terdapat biaya yang ditanggung oleh pihak Pemberi Tugas/klien, maka kami bersedia memberikan kesaksian dan atau penjelasan teknis penilaian kepada pihak lain (Pengadilan maupun Instansi Pemerintah terkait lainnya) yang berhubungan dengan penilaian properti ini.</w:t>
      </w:r>
    </w:p>
    <w:p w:rsidR="00CF79E5" w:rsidRPr="00CF79E5" w:rsidRDefault="00AA1E7B" w:rsidP="00474E85">
      <w:pPr>
        <w:numPr>
          <w:ilvl w:val="0"/>
          <w:numId w:val="2"/>
        </w:numPr>
        <w:tabs>
          <w:tab w:val="clear" w:pos="2160"/>
          <w:tab w:val="left" w:pos="540"/>
        </w:tabs>
        <w:spacing w:before="100" w:after="120" w:line="290" w:lineRule="exact"/>
        <w:ind w:left="547" w:hanging="450"/>
        <w:jc w:val="both"/>
        <w:rPr>
          <w:rFonts w:ascii="Century Gothic" w:hAnsi="Century Gothic" w:cs="Tahoma"/>
          <w:sz w:val="20"/>
          <w:szCs w:val="20"/>
          <w:lang w:val="id-ID"/>
        </w:rPr>
      </w:pPr>
      <w:r w:rsidRPr="00CF79E5">
        <w:rPr>
          <w:rFonts w:ascii="Century Gothic" w:hAnsi="Century Gothic" w:cs="Tahoma"/>
          <w:sz w:val="20"/>
          <w:szCs w:val="20"/>
          <w:lang w:val="id-ID"/>
        </w:rPr>
        <w:t>Laporan penilaian ini sah, apabila disertai tanda tangan asli, stampel, serta watermarking logo</w:t>
      </w:r>
      <w:r w:rsidR="00442CBD">
        <w:rPr>
          <w:rFonts w:ascii="Century Gothic" w:hAnsi="Century Gothic" w:cs="Tahoma"/>
          <w:b/>
          <w:sz w:val="20"/>
          <w:szCs w:val="20"/>
          <w:lang w:val="id-ID"/>
        </w:rPr>
        <w:t xml:space="preserve"> </w:t>
      </w:r>
      <w:r w:rsidRPr="00CF79E5">
        <w:rPr>
          <w:rFonts w:ascii="Century Gothic" w:hAnsi="Century Gothic" w:cs="Tahoma"/>
          <w:b/>
          <w:sz w:val="22"/>
          <w:szCs w:val="22"/>
          <w:lang w:val="id-ID"/>
        </w:rPr>
        <w:t xml:space="preserve">KJPP </w:t>
      </w:r>
      <w:r w:rsidRPr="00CF79E5">
        <w:rPr>
          <w:rFonts w:ascii="Century Gothic" w:hAnsi="Century Gothic" w:cs="Tahoma"/>
          <w:b/>
          <w:sz w:val="22"/>
          <w:szCs w:val="22"/>
        </w:rPr>
        <w:t xml:space="preserve">ASUS </w:t>
      </w:r>
      <w:r w:rsidR="00753C94" w:rsidRPr="00CF79E5">
        <w:rPr>
          <w:rFonts w:ascii="Century Gothic" w:hAnsi="Century Gothic" w:cs="Tahoma"/>
          <w:b/>
          <w:sz w:val="22"/>
          <w:szCs w:val="22"/>
          <w:lang w:val="id-ID"/>
        </w:rPr>
        <w:t>&amp;</w:t>
      </w:r>
      <w:r w:rsidRPr="00CF79E5">
        <w:rPr>
          <w:rFonts w:ascii="Century Gothic" w:hAnsi="Century Gothic" w:cs="Tahoma"/>
          <w:b/>
          <w:sz w:val="22"/>
          <w:szCs w:val="22"/>
          <w:lang w:val="id-ID"/>
        </w:rPr>
        <w:t xml:space="preserve"> REKAN</w:t>
      </w:r>
      <w:r w:rsidR="00CF79E5">
        <w:rPr>
          <w:rFonts w:ascii="Century Gothic" w:hAnsi="Century Gothic" w:cs="Tahoma"/>
          <w:sz w:val="22"/>
          <w:szCs w:val="22"/>
          <w:lang w:val="id-ID"/>
        </w:rPr>
        <w:t>.</w:t>
      </w:r>
    </w:p>
    <w:p w:rsidR="00BE4C15" w:rsidRDefault="00742DCF" w:rsidP="00742DCF">
      <w:pPr>
        <w:tabs>
          <w:tab w:val="left" w:pos="540"/>
        </w:tabs>
        <w:spacing w:before="100" w:after="120" w:line="200" w:lineRule="exact"/>
        <w:ind w:left="544"/>
        <w:jc w:val="both"/>
        <w:rPr>
          <w:rFonts w:ascii="Century Gothic" w:hAnsi="Century Gothic" w:cs="Tahoma"/>
          <w:sz w:val="20"/>
          <w:szCs w:val="20"/>
        </w:rPr>
      </w:pPr>
      <w:r>
        <w:rPr>
          <w:rFonts w:ascii="Century Gothic" w:hAnsi="Century Gothic" w:cs="Tahoma"/>
          <w:sz w:val="20"/>
          <w:szCs w:val="20"/>
          <w:lang w:val="id-ID"/>
        </w:rPr>
        <w:br w:type="page"/>
      </w:r>
    </w:p>
    <w:p w:rsidR="00936BB3" w:rsidRPr="00CF79E5" w:rsidRDefault="00360DF2" w:rsidP="00742DCF">
      <w:pPr>
        <w:tabs>
          <w:tab w:val="left" w:pos="540"/>
        </w:tabs>
        <w:spacing w:before="100" w:after="120" w:line="200" w:lineRule="exact"/>
        <w:ind w:left="544"/>
        <w:jc w:val="both"/>
        <w:rPr>
          <w:rFonts w:ascii="Century Gothic" w:hAnsi="Century Gothic" w:cs="Tahoma"/>
          <w:sz w:val="20"/>
          <w:szCs w:val="20"/>
          <w:lang w:val="id-ID"/>
        </w:rPr>
      </w:pPr>
      <w:r>
        <w:rPr>
          <w:rFonts w:ascii="Century Gothic" w:hAnsi="Century Gothic" w:cs="Tahoma"/>
          <w:noProof/>
        </w:rPr>
        <w:lastRenderedPageBreak/>
        <w:pict>
          <v:group id="_x0000_s1856" style="position:absolute;left:0;text-align:left;margin-left:-12.1pt;margin-top:9.45pt;width:497.65pt;height:28.35pt;z-index:-251657216" coordorigin="1545,1680" coordsize="9230,567">
            <v:line id="_x0000_s1857" style="position:absolute;flip:y" from="2271,2239" to="10775,2239" strokecolor="#95b3d7" strokeweight="1.5pt">
              <v:imagedata embosscolor="shadow add(51)"/>
              <v:shadow on="t" type="emboss" color="lineOrFill darken(153)" color2="shadow add(102)" offset="-1pt,-1pt"/>
            </v:line>
            <v:rect id="_x0000_s1858" style="position:absolute;left:1545;top:1680;width:567;height:567" fillcolor="#95b3d7" strokecolor="#95b3d7" strokeweight="1pt">
              <v:fill color2="#dbe5f1" angle="-45" focus="-50%" type="gradient"/>
              <v:shadow on="t" color="#243f60" opacity=".5"/>
            </v:rect>
          </v:group>
        </w:pict>
      </w:r>
    </w:p>
    <w:p w:rsidR="00DC1EB2" w:rsidRPr="001942AD" w:rsidRDefault="00820D59" w:rsidP="00820D59">
      <w:pPr>
        <w:pStyle w:val="Heading1"/>
        <w:rPr>
          <w:rFonts w:ascii="Century Gothic" w:hAnsi="Century Gothic"/>
        </w:rPr>
      </w:pPr>
      <w:r w:rsidRPr="001942AD">
        <w:rPr>
          <w:rFonts w:ascii="Century Gothic" w:hAnsi="Century Gothic"/>
        </w:rPr>
        <w:t xml:space="preserve">  </w:t>
      </w:r>
      <w:bookmarkStart w:id="9" w:name="_Toc505850855"/>
      <w:r w:rsidR="001F260A" w:rsidRPr="001942AD">
        <w:rPr>
          <w:rFonts w:ascii="Century Gothic" w:hAnsi="Century Gothic"/>
        </w:rPr>
        <w:t>DASAR</w:t>
      </w:r>
      <w:r w:rsidR="001F260A" w:rsidRPr="001942AD">
        <w:rPr>
          <w:rStyle w:val="BodyTextChar"/>
          <w:rFonts w:ascii="Century Gothic" w:hAnsi="Century Gothic"/>
          <w:sz w:val="22"/>
          <w:szCs w:val="22"/>
          <w:lang w:val="id-ID"/>
        </w:rPr>
        <w:t xml:space="preserve"> </w:t>
      </w:r>
      <w:r w:rsidR="001F260A" w:rsidRPr="00683C8C">
        <w:rPr>
          <w:rStyle w:val="BodyTextChar"/>
          <w:rFonts w:ascii="Century Gothic" w:hAnsi="Century Gothic"/>
          <w:b/>
          <w:sz w:val="22"/>
          <w:szCs w:val="22"/>
          <w:lang w:val="id-ID"/>
        </w:rPr>
        <w:t>NILAI, DEFINISI</w:t>
      </w:r>
      <w:r w:rsidR="001F260A" w:rsidRPr="00683C8C">
        <w:rPr>
          <w:rStyle w:val="BodyTextChar"/>
          <w:rFonts w:ascii="Century Gothic" w:hAnsi="Century Gothic"/>
          <w:b/>
          <w:sz w:val="22"/>
          <w:szCs w:val="22"/>
        </w:rPr>
        <w:t>, TINGKAT INVESTIGASI</w:t>
      </w:r>
      <w:r w:rsidR="001F260A" w:rsidRPr="00683C8C">
        <w:rPr>
          <w:rStyle w:val="BodyTextChar"/>
          <w:rFonts w:ascii="Century Gothic" w:hAnsi="Century Gothic"/>
          <w:b/>
          <w:sz w:val="22"/>
          <w:szCs w:val="22"/>
          <w:lang w:val="id-ID"/>
        </w:rPr>
        <w:t xml:space="preserve"> </w:t>
      </w:r>
      <w:r w:rsidR="001F260A" w:rsidRPr="00683C8C">
        <w:rPr>
          <w:rStyle w:val="BodyTextChar"/>
          <w:rFonts w:ascii="Century Gothic" w:hAnsi="Century Gothic"/>
          <w:b/>
          <w:sz w:val="21"/>
          <w:szCs w:val="21"/>
        </w:rPr>
        <w:t>Dan</w:t>
      </w:r>
      <w:r w:rsidR="001F260A" w:rsidRPr="00683C8C">
        <w:rPr>
          <w:rStyle w:val="BodyTextChar"/>
          <w:rFonts w:ascii="Century Gothic" w:hAnsi="Century Gothic"/>
          <w:b/>
          <w:sz w:val="22"/>
          <w:szCs w:val="22"/>
        </w:rPr>
        <w:t xml:space="preserve"> </w:t>
      </w:r>
      <w:r w:rsidR="001F260A" w:rsidRPr="00683C8C">
        <w:rPr>
          <w:rStyle w:val="BodyTextChar"/>
          <w:rFonts w:ascii="Century Gothic" w:hAnsi="Century Gothic"/>
          <w:b/>
          <w:sz w:val="22"/>
          <w:szCs w:val="22"/>
          <w:lang w:val="id-ID"/>
        </w:rPr>
        <w:t>PENDEKATAN PENILAI</w:t>
      </w:r>
      <w:r w:rsidR="001F260A" w:rsidRPr="00683C8C">
        <w:rPr>
          <w:rStyle w:val="BodyTextChar"/>
          <w:rFonts w:ascii="Century Gothic" w:hAnsi="Century Gothic"/>
          <w:b/>
          <w:sz w:val="22"/>
          <w:szCs w:val="22"/>
        </w:rPr>
        <w:t>A</w:t>
      </w:r>
      <w:r w:rsidR="001F260A" w:rsidRPr="00683C8C">
        <w:rPr>
          <w:rStyle w:val="BodyTextChar"/>
          <w:rFonts w:ascii="Century Gothic" w:hAnsi="Century Gothic"/>
          <w:b/>
          <w:sz w:val="22"/>
          <w:szCs w:val="22"/>
          <w:lang w:val="id-ID"/>
        </w:rPr>
        <w:t>AN</w:t>
      </w:r>
      <w:bookmarkEnd w:id="9"/>
    </w:p>
    <w:p w:rsidR="00DC1EB2" w:rsidRPr="001942AD" w:rsidRDefault="00DC1EB2" w:rsidP="00865430">
      <w:pPr>
        <w:pStyle w:val="BodyText"/>
        <w:spacing w:line="260" w:lineRule="exact"/>
        <w:ind w:left="533"/>
        <w:rPr>
          <w:rFonts w:ascii="Century Gothic" w:hAnsi="Century Gothic" w:cs="Tahoma"/>
          <w:b w:val="0"/>
          <w:bCs/>
          <w:sz w:val="20"/>
          <w:szCs w:val="20"/>
          <w:lang w:val="id-ID"/>
        </w:rPr>
      </w:pPr>
    </w:p>
    <w:p w:rsidR="00665DA0" w:rsidRPr="001942AD" w:rsidRDefault="00665DA0" w:rsidP="003961DE">
      <w:pPr>
        <w:pStyle w:val="Heading2"/>
        <w:rPr>
          <w:rFonts w:ascii="Century Gothic" w:hAnsi="Century Gothic" w:cs="Tahoma"/>
        </w:rPr>
      </w:pPr>
      <w:bookmarkStart w:id="10" w:name="_Toc216045029"/>
      <w:bookmarkStart w:id="11" w:name="_Toc447727445"/>
      <w:bookmarkStart w:id="12" w:name="_Toc505850856"/>
      <w:r w:rsidRPr="001942AD">
        <w:rPr>
          <w:rFonts w:ascii="Century Gothic" w:hAnsi="Century Gothic" w:cs="Tahoma"/>
        </w:rPr>
        <w:t>DASAR PENILAIAN</w:t>
      </w:r>
      <w:bookmarkEnd w:id="10"/>
      <w:r w:rsidR="004D2F15" w:rsidRPr="001942AD">
        <w:rPr>
          <w:rFonts w:ascii="Century Gothic" w:hAnsi="Century Gothic" w:cs="Tahoma"/>
        </w:rPr>
        <w:t xml:space="preserve"> (DASAR NILAI)</w:t>
      </w:r>
      <w:bookmarkEnd w:id="11"/>
      <w:bookmarkEnd w:id="12"/>
    </w:p>
    <w:p w:rsidR="00736B7D" w:rsidRPr="001942AD" w:rsidRDefault="00736B7D" w:rsidP="004C3A91">
      <w:pPr>
        <w:pStyle w:val="BodyText"/>
        <w:spacing w:line="60" w:lineRule="exact"/>
        <w:ind w:left="547"/>
        <w:rPr>
          <w:rFonts w:ascii="Century Gothic" w:hAnsi="Century Gothic" w:cs="Tahoma"/>
          <w:b w:val="0"/>
          <w:bCs/>
          <w:shadow w:val="0"/>
          <w:sz w:val="20"/>
          <w:szCs w:val="20"/>
          <w:lang w:val="id-ID"/>
        </w:rPr>
      </w:pPr>
    </w:p>
    <w:p w:rsidR="00665DA0" w:rsidRPr="001942AD" w:rsidRDefault="001F260A" w:rsidP="00E90B65">
      <w:pPr>
        <w:pStyle w:val="BodyText"/>
        <w:spacing w:line="280" w:lineRule="exact"/>
        <w:ind w:left="547"/>
        <w:rPr>
          <w:rFonts w:ascii="Century Gothic" w:hAnsi="Century Gothic" w:cs="Tahoma"/>
          <w:b w:val="0"/>
          <w:bCs/>
          <w:shadow w:val="0"/>
          <w:sz w:val="20"/>
          <w:szCs w:val="20"/>
          <w:lang w:val="id-ID"/>
        </w:rPr>
      </w:pPr>
      <w:r w:rsidRPr="001942AD">
        <w:rPr>
          <w:rFonts w:ascii="Century Gothic" w:hAnsi="Century Gothic" w:cs="Tahoma"/>
          <w:b w:val="0"/>
          <w:bCs/>
          <w:shadow w:val="0"/>
          <w:sz w:val="20"/>
          <w:szCs w:val="20"/>
          <w:lang w:val="id-ID"/>
        </w:rPr>
        <w:t xml:space="preserve">Sesuai dengan tujuan penilaiannya, maka penilaian </w:t>
      </w:r>
      <w:r w:rsidRPr="001942AD">
        <w:rPr>
          <w:rFonts w:ascii="Century Gothic" w:hAnsi="Century Gothic" w:cs="Tahoma"/>
          <w:b w:val="0"/>
          <w:bCs/>
          <w:shadow w:val="0"/>
          <w:sz w:val="20"/>
          <w:szCs w:val="20"/>
        </w:rPr>
        <w:t>ini</w:t>
      </w:r>
      <w:r w:rsidRPr="001942AD">
        <w:rPr>
          <w:rFonts w:ascii="Century Gothic" w:hAnsi="Century Gothic" w:cs="Tahoma"/>
          <w:b w:val="0"/>
          <w:bCs/>
          <w:shadow w:val="0"/>
          <w:sz w:val="20"/>
          <w:szCs w:val="20"/>
          <w:lang w:val="id-ID"/>
        </w:rPr>
        <w:t xml:space="preserve"> dilakukan atas dasar dan dengan jenis nilai </w:t>
      </w:r>
      <w:r w:rsidRPr="001942AD">
        <w:rPr>
          <w:rFonts w:ascii="Century Gothic" w:hAnsi="Century Gothic" w:cs="Tahoma"/>
          <w:b w:val="0"/>
          <w:bCs/>
          <w:shadow w:val="0"/>
          <w:sz w:val="20"/>
          <w:szCs w:val="20"/>
        </w:rPr>
        <w:t xml:space="preserve">properti </w:t>
      </w:r>
      <w:r w:rsidRPr="001942AD">
        <w:rPr>
          <w:rFonts w:ascii="Century Gothic" w:hAnsi="Century Gothic" w:cs="Tahoma"/>
          <w:b w:val="0"/>
          <w:bCs/>
          <w:shadow w:val="0"/>
          <w:sz w:val="20"/>
          <w:szCs w:val="20"/>
          <w:lang w:val="id-ID"/>
        </w:rPr>
        <w:t>yang digunakan adalah “</w:t>
      </w:r>
      <w:r w:rsidRPr="001942AD">
        <w:rPr>
          <w:rFonts w:ascii="Century Gothic" w:hAnsi="Century Gothic" w:cs="Tahoma"/>
          <w:bCs/>
          <w:i/>
          <w:shadow w:val="0"/>
          <w:sz w:val="20"/>
          <w:szCs w:val="20"/>
          <w:lang w:val="id-ID"/>
        </w:rPr>
        <w:t>Nilai Pasar</w:t>
      </w:r>
      <w:r w:rsidRPr="001942AD">
        <w:rPr>
          <w:rFonts w:ascii="Century Gothic" w:hAnsi="Century Gothic" w:cs="Tahoma"/>
          <w:b w:val="0"/>
          <w:bCs/>
          <w:shadow w:val="0"/>
          <w:sz w:val="20"/>
          <w:szCs w:val="20"/>
          <w:lang w:val="id-ID"/>
        </w:rPr>
        <w:t xml:space="preserve">”. </w:t>
      </w:r>
      <w:proofErr w:type="gramStart"/>
      <w:r w:rsidRPr="001942AD">
        <w:rPr>
          <w:rFonts w:ascii="Century Gothic" w:hAnsi="Century Gothic" w:cs="Tahoma"/>
          <w:b w:val="0"/>
          <w:bCs/>
          <w:shadow w:val="0"/>
          <w:sz w:val="20"/>
          <w:szCs w:val="20"/>
        </w:rPr>
        <w:t>U</w:t>
      </w:r>
      <w:r w:rsidRPr="001942AD">
        <w:rPr>
          <w:rFonts w:ascii="Century Gothic" w:hAnsi="Century Gothic" w:cs="Tahoma"/>
          <w:b w:val="0"/>
          <w:bCs/>
          <w:shadow w:val="0"/>
          <w:sz w:val="20"/>
          <w:szCs w:val="20"/>
          <w:lang w:val="id-ID"/>
        </w:rPr>
        <w:t xml:space="preserve">ntuk penetapan opini nilai properti </w:t>
      </w:r>
      <w:r w:rsidRPr="001942AD">
        <w:rPr>
          <w:rFonts w:ascii="Century Gothic" w:hAnsi="Century Gothic" w:cs="Tahoma"/>
          <w:b w:val="0"/>
          <w:bCs/>
          <w:shadow w:val="0"/>
          <w:sz w:val="20"/>
          <w:szCs w:val="20"/>
        </w:rPr>
        <w:t xml:space="preserve">ini, </w:t>
      </w:r>
      <w:r w:rsidRPr="001942AD">
        <w:rPr>
          <w:rFonts w:ascii="Century Gothic" w:hAnsi="Century Gothic" w:cs="Tahoma"/>
          <w:b w:val="0"/>
          <w:bCs/>
          <w:shadow w:val="0"/>
          <w:sz w:val="20"/>
          <w:szCs w:val="20"/>
          <w:lang w:val="id-ID"/>
        </w:rPr>
        <w:t xml:space="preserve">seluruh data yang dianalisis didasarkan atas (mengacu) pada; data, kriteria dan kondisi pasar properti </w:t>
      </w:r>
      <w:r w:rsidRPr="001942AD">
        <w:rPr>
          <w:rFonts w:ascii="Century Gothic" w:hAnsi="Century Gothic" w:cs="Tahoma"/>
          <w:b w:val="0"/>
          <w:bCs/>
          <w:shadow w:val="0"/>
          <w:sz w:val="20"/>
          <w:szCs w:val="20"/>
        </w:rPr>
        <w:t>sejenis/</w:t>
      </w:r>
      <w:r w:rsidR="00865430" w:rsidRPr="001942AD">
        <w:rPr>
          <w:rFonts w:ascii="Century Gothic" w:hAnsi="Century Gothic" w:cs="Tahoma"/>
          <w:b w:val="0"/>
          <w:bCs/>
          <w:shadow w:val="0"/>
          <w:sz w:val="20"/>
          <w:szCs w:val="20"/>
        </w:rPr>
        <w:t xml:space="preserve"> </w:t>
      </w:r>
      <w:r w:rsidRPr="001942AD">
        <w:rPr>
          <w:rFonts w:ascii="Century Gothic" w:hAnsi="Century Gothic" w:cs="Tahoma"/>
          <w:b w:val="0"/>
          <w:bCs/>
          <w:shadow w:val="0"/>
          <w:sz w:val="20"/>
          <w:szCs w:val="20"/>
        </w:rPr>
        <w:t xml:space="preserve">sebanding </w:t>
      </w:r>
      <w:r w:rsidRPr="001942AD">
        <w:rPr>
          <w:rFonts w:ascii="Century Gothic" w:hAnsi="Century Gothic" w:cs="Tahoma"/>
          <w:b w:val="0"/>
          <w:bCs/>
          <w:shadow w:val="0"/>
          <w:sz w:val="20"/>
          <w:szCs w:val="20"/>
          <w:lang w:val="id-ID"/>
        </w:rPr>
        <w:t xml:space="preserve">yang berlaku pada tanggal penilaian di dan sekitar </w:t>
      </w:r>
      <w:r w:rsidRPr="001942AD">
        <w:rPr>
          <w:rFonts w:ascii="Century Gothic" w:hAnsi="Century Gothic" w:cs="Tahoma"/>
          <w:b w:val="0"/>
          <w:bCs/>
          <w:shadow w:val="0"/>
          <w:sz w:val="20"/>
          <w:szCs w:val="20"/>
        </w:rPr>
        <w:t xml:space="preserve">lokasi </w:t>
      </w:r>
      <w:r w:rsidRPr="001942AD">
        <w:rPr>
          <w:rFonts w:ascii="Century Gothic" w:hAnsi="Century Gothic" w:cs="Tahoma"/>
          <w:b w:val="0"/>
          <w:bCs/>
          <w:shadow w:val="0"/>
          <w:sz w:val="20"/>
          <w:szCs w:val="20"/>
          <w:lang w:val="id-ID"/>
        </w:rPr>
        <w:t>properti yang dinilai</w:t>
      </w:r>
      <w:r w:rsidR="00665DA0" w:rsidRPr="001942AD">
        <w:rPr>
          <w:rFonts w:ascii="Century Gothic" w:hAnsi="Century Gothic" w:cs="Tahoma"/>
          <w:b w:val="0"/>
          <w:bCs/>
          <w:shadow w:val="0"/>
          <w:sz w:val="20"/>
          <w:szCs w:val="20"/>
          <w:lang w:val="id-ID"/>
        </w:rPr>
        <w:t>.</w:t>
      </w:r>
      <w:proofErr w:type="gramEnd"/>
    </w:p>
    <w:p w:rsidR="00665DA0" w:rsidRPr="001942AD" w:rsidRDefault="00665DA0" w:rsidP="00145F1F">
      <w:pPr>
        <w:pStyle w:val="BodyText"/>
        <w:spacing w:line="320" w:lineRule="exact"/>
        <w:ind w:left="907"/>
        <w:rPr>
          <w:rFonts w:ascii="Century Gothic" w:hAnsi="Century Gothic" w:cs="Tahoma"/>
          <w:b w:val="0"/>
          <w:bCs/>
          <w:shadow w:val="0"/>
          <w:lang w:val="id-ID"/>
        </w:rPr>
      </w:pPr>
    </w:p>
    <w:p w:rsidR="00665DA0" w:rsidRPr="001942AD" w:rsidRDefault="00665DA0" w:rsidP="003961DE">
      <w:pPr>
        <w:pStyle w:val="Heading2"/>
        <w:rPr>
          <w:rFonts w:ascii="Century Gothic" w:hAnsi="Century Gothic" w:cs="Tahoma"/>
          <w:lang w:val="nl-NL"/>
        </w:rPr>
      </w:pPr>
      <w:bookmarkStart w:id="13" w:name="_Toc215001476"/>
      <w:bookmarkStart w:id="14" w:name="_Toc216045030"/>
      <w:bookmarkStart w:id="15" w:name="_Toc447727446"/>
      <w:bookmarkStart w:id="16" w:name="_Toc505850857"/>
      <w:r w:rsidRPr="001942AD">
        <w:rPr>
          <w:rFonts w:ascii="Century Gothic" w:hAnsi="Century Gothic" w:cs="Tahoma"/>
          <w:lang w:val="nl-NL"/>
        </w:rPr>
        <w:t>DEFINISI DAN ISTILAH NILAI YANG DIGUNAKAN</w:t>
      </w:r>
      <w:bookmarkEnd w:id="13"/>
      <w:bookmarkEnd w:id="14"/>
      <w:bookmarkEnd w:id="15"/>
      <w:bookmarkEnd w:id="16"/>
    </w:p>
    <w:p w:rsidR="004D2F15" w:rsidRPr="001942AD" w:rsidRDefault="004D2F15" w:rsidP="004D2F15">
      <w:pPr>
        <w:rPr>
          <w:rFonts w:ascii="Century Gothic" w:hAnsi="Century Gothic" w:cs="Tahoma"/>
          <w:sz w:val="16"/>
          <w:szCs w:val="16"/>
          <w:lang w:val="nl-NL"/>
        </w:rPr>
      </w:pPr>
    </w:p>
    <w:p w:rsidR="00570A88" w:rsidRPr="001942AD" w:rsidRDefault="00570A88" w:rsidP="00C5119B">
      <w:pPr>
        <w:pStyle w:val="Heading3"/>
        <w:numPr>
          <w:ilvl w:val="2"/>
          <w:numId w:val="5"/>
        </w:numPr>
        <w:rPr>
          <w:rFonts w:ascii="Century Gothic" w:hAnsi="Century Gothic"/>
          <w:lang w:val="fr-FR"/>
        </w:rPr>
      </w:pPr>
      <w:bookmarkStart w:id="17" w:name="_Toc214927069"/>
      <w:r w:rsidRPr="001942AD">
        <w:rPr>
          <w:rFonts w:ascii="Century Gothic" w:hAnsi="Century Gothic"/>
        </w:rPr>
        <w:t>N</w:t>
      </w:r>
      <w:r w:rsidR="004C3A91" w:rsidRPr="001942AD">
        <w:rPr>
          <w:rFonts w:ascii="Century Gothic" w:hAnsi="Century Gothic"/>
        </w:rPr>
        <w:t>ilai Pasar</w:t>
      </w:r>
      <w:r w:rsidRPr="001942AD">
        <w:rPr>
          <w:rFonts w:ascii="Century Gothic" w:hAnsi="Century Gothic"/>
        </w:rPr>
        <w:t xml:space="preserve"> (</w:t>
      </w:r>
      <w:r w:rsidRPr="001942AD">
        <w:rPr>
          <w:rFonts w:ascii="Century Gothic" w:hAnsi="Century Gothic"/>
          <w:i/>
        </w:rPr>
        <w:t>Market Value</w:t>
      </w:r>
      <w:r w:rsidRPr="001942AD">
        <w:rPr>
          <w:rFonts w:ascii="Century Gothic" w:hAnsi="Century Gothic"/>
        </w:rPr>
        <w:t>),</w:t>
      </w:r>
    </w:p>
    <w:p w:rsidR="00570A88" w:rsidRPr="001942AD" w:rsidRDefault="00E90B65" w:rsidP="00474E85">
      <w:pPr>
        <w:spacing w:line="280" w:lineRule="exact"/>
        <w:ind w:left="720"/>
        <w:jc w:val="both"/>
        <w:rPr>
          <w:rFonts w:ascii="Century Gothic" w:hAnsi="Century Gothic" w:cs="Tahoma"/>
          <w:sz w:val="20"/>
          <w:szCs w:val="20"/>
          <w:lang w:val="fr-FR"/>
        </w:rPr>
      </w:pPr>
      <w:r w:rsidRPr="001942AD">
        <w:rPr>
          <w:rFonts w:ascii="Century Gothic" w:hAnsi="Century Gothic" w:cs="Tahoma"/>
          <w:sz w:val="20"/>
          <w:szCs w:val="20"/>
          <w:lang w:val="id-ID"/>
        </w:rPr>
        <w:t>didefinisikan sebagai “</w:t>
      </w:r>
      <w:r w:rsidRPr="001942AD">
        <w:rPr>
          <w:rFonts w:ascii="Century Gothic" w:hAnsi="Century Gothic" w:cs="Tahoma"/>
          <w:i/>
          <w:sz w:val="20"/>
          <w:szCs w:val="20"/>
          <w:lang w:val="id-ID"/>
        </w:rPr>
        <w:t>estimasi sejumlah uang yang dapat diperoleh dari hasil penukaran suatu aset atau liabilitas pada tanggal penilaian, antara pembeli yang berminat membeli dengan penjual yang berminat menjual, dalam suatu transaksi bebas ikatan, yang pemasarannya dilakukan secara layak, dimana kedua pihak masing-masing bertindak atas dasar pemahaman yang dimilikinya, kehati-hatian dan tanpa paksaan (SPI 101 - Klausul 3.1)</w:t>
      </w:r>
      <w:r w:rsidRPr="001942AD">
        <w:rPr>
          <w:rFonts w:ascii="Century Gothic" w:hAnsi="Century Gothic" w:cs="Tahoma"/>
          <w:i/>
          <w:sz w:val="20"/>
          <w:szCs w:val="20"/>
        </w:rPr>
        <w:t>”</w:t>
      </w:r>
      <w:r w:rsidR="004276DE" w:rsidRPr="001942AD">
        <w:rPr>
          <w:rFonts w:ascii="Century Gothic" w:hAnsi="Century Gothic" w:cs="Tahoma"/>
          <w:i/>
          <w:sz w:val="20"/>
          <w:szCs w:val="20"/>
          <w:lang w:val="fr-FR"/>
        </w:rPr>
        <w:t>.</w:t>
      </w:r>
    </w:p>
    <w:p w:rsidR="00570A88" w:rsidRPr="001942AD" w:rsidRDefault="00570A88" w:rsidP="00865430">
      <w:pPr>
        <w:spacing w:line="240" w:lineRule="exact"/>
        <w:ind w:left="907"/>
        <w:rPr>
          <w:rFonts w:ascii="Century Gothic" w:hAnsi="Century Gothic" w:cs="Tahoma"/>
          <w:sz w:val="16"/>
          <w:szCs w:val="16"/>
          <w:lang w:val="fr-FR"/>
        </w:rPr>
      </w:pPr>
    </w:p>
    <w:p w:rsidR="00E90B65" w:rsidRPr="001942AD" w:rsidRDefault="00E90B65" w:rsidP="00FA6580">
      <w:pPr>
        <w:pStyle w:val="Heading4"/>
      </w:pPr>
      <w:r w:rsidRPr="001942AD">
        <w:t>Biaya Pengganti Baru (</w:t>
      </w:r>
      <w:r w:rsidRPr="001942AD">
        <w:rPr>
          <w:i/>
        </w:rPr>
        <w:t>Replacement Cost, New</w:t>
      </w:r>
      <w:r w:rsidRPr="001942AD">
        <w:t>)</w:t>
      </w:r>
    </w:p>
    <w:p w:rsidR="00E90B65" w:rsidRPr="001942AD" w:rsidRDefault="00E90B65" w:rsidP="00474E85">
      <w:pPr>
        <w:spacing w:line="280" w:lineRule="exact"/>
        <w:ind w:left="720"/>
        <w:jc w:val="both"/>
        <w:rPr>
          <w:rFonts w:ascii="Century Gothic" w:hAnsi="Century Gothic" w:cs="Tahoma"/>
          <w:i/>
          <w:sz w:val="20"/>
          <w:szCs w:val="20"/>
          <w:lang w:val="id-ID"/>
        </w:rPr>
      </w:pPr>
      <w:proofErr w:type="gramStart"/>
      <w:r w:rsidRPr="001942AD">
        <w:rPr>
          <w:rFonts w:ascii="Century Gothic" w:hAnsi="Century Gothic" w:cs="Tahoma"/>
          <w:sz w:val="20"/>
          <w:szCs w:val="20"/>
        </w:rPr>
        <w:t>Yaitu;</w:t>
      </w:r>
      <w:r w:rsidRPr="001942AD">
        <w:rPr>
          <w:rFonts w:ascii="Century Gothic" w:hAnsi="Century Gothic" w:cs="Tahoma"/>
          <w:sz w:val="20"/>
          <w:szCs w:val="20"/>
          <w:lang w:val="id-ID"/>
        </w:rPr>
        <w:t xml:space="preserve"> “</w:t>
      </w:r>
      <w:r w:rsidRPr="001942AD">
        <w:rPr>
          <w:rFonts w:ascii="Century Gothic" w:hAnsi="Century Gothic" w:cs="Tahoma"/>
          <w:i/>
          <w:sz w:val="20"/>
          <w:szCs w:val="20"/>
          <w:lang w:val="id-ID"/>
        </w:rPr>
        <w:t>estimasi biaya untuk memproduksi suatu properti baru yang sama/identik dengan properti yang dinilai, berdasarkan harga pasaran setempat pada tanggal penilaian (SPI 350 - Butir 3.3.1)”.</w:t>
      </w:r>
      <w:proofErr w:type="gramEnd"/>
    </w:p>
    <w:p w:rsidR="00E90B65" w:rsidRPr="001942AD" w:rsidRDefault="00E90B65" w:rsidP="00E90B65">
      <w:pPr>
        <w:spacing w:line="280" w:lineRule="exact"/>
        <w:ind w:left="720"/>
        <w:rPr>
          <w:rFonts w:ascii="Century Gothic" w:hAnsi="Century Gothic" w:cs="Tahoma"/>
          <w:lang w:val="fr-FR"/>
        </w:rPr>
      </w:pPr>
    </w:p>
    <w:p w:rsidR="00665DA0" w:rsidRPr="001942AD" w:rsidRDefault="00665DA0" w:rsidP="00FA6580">
      <w:pPr>
        <w:pStyle w:val="Heading4"/>
      </w:pPr>
      <w:r w:rsidRPr="001942AD">
        <w:t>Biaya Reproduksi</w:t>
      </w:r>
      <w:r w:rsidR="00570A88" w:rsidRPr="001942AD">
        <w:t xml:space="preserve"> </w:t>
      </w:r>
      <w:r w:rsidRPr="001942AD">
        <w:t>Baru (</w:t>
      </w:r>
      <w:r w:rsidRPr="001942AD">
        <w:rPr>
          <w:i/>
        </w:rPr>
        <w:t>Reproduction Cost</w:t>
      </w:r>
      <w:r w:rsidR="00570A88" w:rsidRPr="001942AD">
        <w:rPr>
          <w:i/>
        </w:rPr>
        <w:t>, New</w:t>
      </w:r>
      <w:r w:rsidRPr="001942AD">
        <w:t>)</w:t>
      </w:r>
      <w:bookmarkEnd w:id="17"/>
    </w:p>
    <w:p w:rsidR="00E90B65" w:rsidRPr="001942AD" w:rsidRDefault="00E90B65" w:rsidP="00474E85">
      <w:pPr>
        <w:pStyle w:val="BodyTextIndent"/>
        <w:spacing w:line="280" w:lineRule="exact"/>
        <w:ind w:left="720" w:firstLine="0"/>
        <w:rPr>
          <w:rFonts w:ascii="Century Gothic" w:hAnsi="Century Gothic" w:cs="Tahoma"/>
          <w:sz w:val="20"/>
        </w:rPr>
      </w:pPr>
      <w:proofErr w:type="gramStart"/>
      <w:r w:rsidRPr="001942AD">
        <w:rPr>
          <w:rFonts w:ascii="Century Gothic" w:hAnsi="Century Gothic" w:cs="Tahoma"/>
          <w:sz w:val="20"/>
        </w:rPr>
        <w:t>Yaitu;</w:t>
      </w:r>
      <w:r w:rsidRPr="001942AD">
        <w:rPr>
          <w:rFonts w:ascii="Century Gothic" w:hAnsi="Century Gothic" w:cs="Tahoma"/>
          <w:sz w:val="20"/>
          <w:lang w:val="id-ID"/>
        </w:rPr>
        <w:t xml:space="preserve"> “</w:t>
      </w:r>
      <w:r w:rsidRPr="001942AD">
        <w:rPr>
          <w:rFonts w:ascii="Century Gothic" w:hAnsi="Century Gothic" w:cs="Tahoma"/>
          <w:i/>
          <w:sz w:val="20"/>
          <w:lang w:val="id-ID"/>
        </w:rPr>
        <w:t xml:space="preserve">estimasi biaya untuk membuat suatu properti baru yang setara dengan properti yang dinilai, berdasarkan harga pasaran setempat pada tanggal penilaian (SPI 350 - </w:t>
      </w:r>
      <w:r w:rsidRPr="001942AD">
        <w:rPr>
          <w:rFonts w:ascii="Century Gothic" w:hAnsi="Century Gothic" w:cs="Tahoma"/>
          <w:i/>
          <w:sz w:val="20"/>
        </w:rPr>
        <w:t>Butir</w:t>
      </w:r>
      <w:r w:rsidRPr="001942AD">
        <w:rPr>
          <w:rFonts w:ascii="Century Gothic" w:hAnsi="Century Gothic" w:cs="Tahoma"/>
          <w:i/>
          <w:sz w:val="20"/>
          <w:lang w:val="id-ID"/>
        </w:rPr>
        <w:t xml:space="preserve"> 3.3.2)</w:t>
      </w:r>
      <w:r w:rsidRPr="001942AD">
        <w:rPr>
          <w:rFonts w:ascii="Century Gothic" w:hAnsi="Century Gothic" w:cs="Tahoma"/>
          <w:sz w:val="20"/>
          <w:lang w:val="id-ID"/>
        </w:rPr>
        <w:t>”.</w:t>
      </w:r>
      <w:proofErr w:type="gramEnd"/>
    </w:p>
    <w:p w:rsidR="00E90B65" w:rsidRPr="001942AD" w:rsidRDefault="00E90B65" w:rsidP="00E90B65">
      <w:pPr>
        <w:pStyle w:val="BodyTextIndent"/>
        <w:spacing w:line="280" w:lineRule="exact"/>
        <w:ind w:left="720" w:firstLine="0"/>
        <w:rPr>
          <w:rFonts w:ascii="Century Gothic" w:hAnsi="Century Gothic" w:cs="Tahoma"/>
          <w:sz w:val="20"/>
        </w:rPr>
      </w:pPr>
    </w:p>
    <w:p w:rsidR="00E90B65" w:rsidRPr="001942AD" w:rsidRDefault="00E90B65" w:rsidP="00474E85">
      <w:pPr>
        <w:pStyle w:val="BodyTextIndent"/>
        <w:spacing w:line="280" w:lineRule="exact"/>
        <w:ind w:left="720" w:firstLine="0"/>
        <w:rPr>
          <w:rFonts w:ascii="Century Gothic" w:hAnsi="Century Gothic" w:cs="Tahoma"/>
          <w:bCs/>
          <w:sz w:val="20"/>
        </w:rPr>
      </w:pPr>
      <w:r w:rsidRPr="001942AD">
        <w:rPr>
          <w:rFonts w:ascii="Century Gothic" w:hAnsi="Century Gothic" w:cs="Tahoma"/>
          <w:bCs/>
          <w:sz w:val="20"/>
        </w:rPr>
        <w:t xml:space="preserve">Biaya reproduksi Baru dan/atau Biaya Pengganti Baru, dapat dihitung dengan mempertimbang-kan biaya-biaya yang dikeluarkan untuk pengadaan suatu properti (tetapi tidak termasuk biaya akibat penundaan waktu dan biaya lembur), antara lain meluputi; </w:t>
      </w:r>
    </w:p>
    <w:p w:rsidR="00E90B65" w:rsidRPr="001942AD" w:rsidRDefault="00E90B65" w:rsidP="00474E85">
      <w:pPr>
        <w:pStyle w:val="BodyTextIndent"/>
        <w:numPr>
          <w:ilvl w:val="0"/>
          <w:numId w:val="21"/>
        </w:numPr>
        <w:spacing w:before="80" w:line="280" w:lineRule="exact"/>
        <w:ind w:left="1267"/>
        <w:rPr>
          <w:rFonts w:ascii="Century Gothic" w:hAnsi="Century Gothic" w:cs="Tahoma"/>
          <w:bCs/>
          <w:sz w:val="20"/>
        </w:rPr>
      </w:pPr>
      <w:r w:rsidRPr="001942AD">
        <w:rPr>
          <w:rFonts w:ascii="Century Gothic" w:hAnsi="Century Gothic" w:cs="Tahoma"/>
          <w:bCs/>
          <w:sz w:val="20"/>
        </w:rPr>
        <w:t xml:space="preserve">Biaya perencanaan, </w:t>
      </w:r>
      <w:r w:rsidRPr="001942AD">
        <w:rPr>
          <w:rFonts w:ascii="Century Gothic" w:hAnsi="Century Gothic" w:cs="Tahoma"/>
          <w:bCs/>
          <w:sz w:val="20"/>
          <w:u w:val="single"/>
        </w:rPr>
        <w:t>perijinan</w:t>
      </w:r>
      <w:r w:rsidRPr="001942AD">
        <w:rPr>
          <w:rFonts w:ascii="Century Gothic" w:hAnsi="Century Gothic" w:cs="Tahoma"/>
          <w:bCs/>
          <w:sz w:val="20"/>
        </w:rPr>
        <w:t xml:space="preserve">  serta biaya professional terkait lainnya;</w:t>
      </w:r>
    </w:p>
    <w:p w:rsidR="00E90B65" w:rsidRPr="001942AD" w:rsidRDefault="00E90B65" w:rsidP="00474E85">
      <w:pPr>
        <w:pStyle w:val="BodyTextIndent"/>
        <w:numPr>
          <w:ilvl w:val="0"/>
          <w:numId w:val="21"/>
        </w:numPr>
        <w:spacing w:line="280" w:lineRule="exact"/>
        <w:ind w:left="1260"/>
        <w:rPr>
          <w:rFonts w:ascii="Century Gothic" w:hAnsi="Century Gothic" w:cs="Tahoma"/>
          <w:bCs/>
          <w:sz w:val="20"/>
        </w:rPr>
      </w:pPr>
      <w:r w:rsidRPr="001942AD">
        <w:rPr>
          <w:rFonts w:ascii="Century Gothic" w:hAnsi="Century Gothic" w:cs="Tahoma"/>
          <w:bCs/>
          <w:sz w:val="20"/>
        </w:rPr>
        <w:t>Biaya enjinering, pengadaan dan manajemen konstruksi/pengawasan;</w:t>
      </w:r>
    </w:p>
    <w:p w:rsidR="00E90B65" w:rsidRPr="001942AD" w:rsidRDefault="00E90B65" w:rsidP="00474E85">
      <w:pPr>
        <w:pStyle w:val="BodyTextIndent"/>
        <w:numPr>
          <w:ilvl w:val="0"/>
          <w:numId w:val="21"/>
        </w:numPr>
        <w:spacing w:line="280" w:lineRule="exact"/>
        <w:ind w:left="1260"/>
        <w:rPr>
          <w:rFonts w:ascii="Century Gothic" w:hAnsi="Century Gothic" w:cs="Tahoma"/>
          <w:bCs/>
          <w:sz w:val="20"/>
        </w:rPr>
      </w:pPr>
      <w:r w:rsidRPr="001942AD">
        <w:rPr>
          <w:rFonts w:ascii="Century Gothic" w:hAnsi="Century Gothic" w:cs="Tahoma"/>
          <w:bCs/>
          <w:sz w:val="20"/>
        </w:rPr>
        <w:t>Biaya material, pondasi dan instalasi/konstruksi;</w:t>
      </w:r>
    </w:p>
    <w:p w:rsidR="00E90B65" w:rsidRPr="001942AD" w:rsidRDefault="00E90B65" w:rsidP="00474E85">
      <w:pPr>
        <w:pStyle w:val="BodyTextIndent"/>
        <w:numPr>
          <w:ilvl w:val="0"/>
          <w:numId w:val="21"/>
        </w:numPr>
        <w:spacing w:line="280" w:lineRule="exact"/>
        <w:ind w:left="1260"/>
        <w:rPr>
          <w:rFonts w:ascii="Century Gothic" w:hAnsi="Century Gothic" w:cs="Tahoma"/>
          <w:bCs/>
          <w:sz w:val="20"/>
        </w:rPr>
      </w:pPr>
      <w:r w:rsidRPr="001942AD">
        <w:rPr>
          <w:rFonts w:ascii="Century Gothic" w:hAnsi="Century Gothic" w:cs="Tahoma"/>
          <w:bCs/>
          <w:sz w:val="20"/>
        </w:rPr>
        <w:t>Biaya transportasi;</w:t>
      </w:r>
    </w:p>
    <w:p w:rsidR="00E90B65" w:rsidRPr="001942AD" w:rsidRDefault="00E90B65" w:rsidP="00474E85">
      <w:pPr>
        <w:pStyle w:val="BodyTextIndent"/>
        <w:numPr>
          <w:ilvl w:val="0"/>
          <w:numId w:val="21"/>
        </w:numPr>
        <w:spacing w:line="280" w:lineRule="exact"/>
        <w:ind w:left="1260"/>
        <w:rPr>
          <w:rFonts w:ascii="Century Gothic" w:hAnsi="Century Gothic" w:cs="Tahoma"/>
          <w:bCs/>
          <w:sz w:val="20"/>
        </w:rPr>
      </w:pPr>
      <w:r w:rsidRPr="001942AD">
        <w:rPr>
          <w:rFonts w:ascii="Century Gothic" w:hAnsi="Century Gothic" w:cs="Tahoma"/>
          <w:bCs/>
          <w:sz w:val="20"/>
        </w:rPr>
        <w:t>Biaya asuransi, keuntungan kontraktor, bea masuk, pajak yang tidak bisa dikreditkan; dan</w:t>
      </w:r>
    </w:p>
    <w:p w:rsidR="00E90B65" w:rsidRPr="001942AD" w:rsidRDefault="00E90B65" w:rsidP="00474E85">
      <w:pPr>
        <w:pStyle w:val="BodyTextIndent"/>
        <w:numPr>
          <w:ilvl w:val="0"/>
          <w:numId w:val="21"/>
        </w:numPr>
        <w:spacing w:line="280" w:lineRule="exact"/>
        <w:ind w:left="1260"/>
        <w:rPr>
          <w:rFonts w:ascii="Century Gothic" w:hAnsi="Century Gothic" w:cs="Tahoma"/>
          <w:bCs/>
          <w:sz w:val="20"/>
        </w:rPr>
      </w:pPr>
      <w:r w:rsidRPr="001942AD">
        <w:rPr>
          <w:rFonts w:ascii="Century Gothic" w:hAnsi="Century Gothic" w:cs="Tahoma"/>
          <w:bCs/>
          <w:sz w:val="20"/>
        </w:rPr>
        <w:t xml:space="preserve">Beban Bunga selama masa konstruksi (IDC; Interest </w:t>
      </w:r>
      <w:proofErr w:type="gramStart"/>
      <w:r w:rsidRPr="001942AD">
        <w:rPr>
          <w:rFonts w:ascii="Century Gothic" w:hAnsi="Century Gothic" w:cs="Tahoma"/>
          <w:bCs/>
          <w:sz w:val="20"/>
        </w:rPr>
        <w:t>During</w:t>
      </w:r>
      <w:proofErr w:type="gramEnd"/>
      <w:r w:rsidRPr="001942AD">
        <w:rPr>
          <w:rFonts w:ascii="Century Gothic" w:hAnsi="Century Gothic" w:cs="Tahoma"/>
          <w:bCs/>
          <w:sz w:val="20"/>
        </w:rPr>
        <w:t xml:space="preserve"> Construction).</w:t>
      </w:r>
    </w:p>
    <w:p w:rsidR="00E90B65" w:rsidRPr="001942AD" w:rsidRDefault="00E90B65" w:rsidP="00E90B65">
      <w:pPr>
        <w:pStyle w:val="BodyTextIndent"/>
        <w:spacing w:line="200" w:lineRule="exact"/>
        <w:ind w:left="720" w:firstLine="0"/>
        <w:rPr>
          <w:rFonts w:ascii="Century Gothic" w:hAnsi="Century Gothic" w:cs="Tahoma"/>
          <w:bCs/>
          <w:sz w:val="20"/>
        </w:rPr>
      </w:pPr>
    </w:p>
    <w:p w:rsidR="00570A88" w:rsidRPr="001942AD" w:rsidRDefault="00E90B65" w:rsidP="00474E85">
      <w:pPr>
        <w:widowControl w:val="0"/>
        <w:spacing w:line="280" w:lineRule="exact"/>
        <w:ind w:left="720"/>
        <w:jc w:val="both"/>
        <w:rPr>
          <w:rFonts w:ascii="Century Gothic" w:hAnsi="Century Gothic" w:cs="Tahoma"/>
          <w:sz w:val="20"/>
          <w:lang w:val="id-ID"/>
        </w:rPr>
      </w:pPr>
      <w:r w:rsidRPr="001942AD">
        <w:rPr>
          <w:rFonts w:ascii="Century Gothic" w:hAnsi="Century Gothic" w:cs="Tahoma"/>
          <w:bCs/>
          <w:sz w:val="20"/>
        </w:rPr>
        <w:t>Untuk real property, juga dapat diperhitungkan; komisi pemasaran; biaya untuk menahan properti/</w:t>
      </w:r>
      <w:r w:rsidRPr="001942AD">
        <w:rPr>
          <w:rFonts w:ascii="Century Gothic" w:hAnsi="Century Gothic" w:cs="Tahoma"/>
          <w:bCs/>
          <w:i/>
          <w:sz w:val="20"/>
        </w:rPr>
        <w:t xml:space="preserve">holding </w:t>
      </w:r>
      <w:proofErr w:type="gramStart"/>
      <w:r w:rsidRPr="001942AD">
        <w:rPr>
          <w:rFonts w:ascii="Century Gothic" w:hAnsi="Century Gothic" w:cs="Tahoma"/>
          <w:bCs/>
          <w:i/>
          <w:sz w:val="20"/>
        </w:rPr>
        <w:t>cost</w:t>
      </w:r>
      <w:r w:rsidRPr="001942AD">
        <w:rPr>
          <w:rFonts w:ascii="Century Gothic" w:hAnsi="Century Gothic" w:cs="Tahoma"/>
          <w:bCs/>
          <w:sz w:val="20"/>
        </w:rPr>
        <w:t xml:space="preserve">  setelah</w:t>
      </w:r>
      <w:proofErr w:type="gramEnd"/>
      <w:r w:rsidRPr="001942AD">
        <w:rPr>
          <w:rFonts w:ascii="Century Gothic" w:hAnsi="Century Gothic" w:cs="Tahoma"/>
          <w:bCs/>
          <w:sz w:val="20"/>
        </w:rPr>
        <w:t xml:space="preserve"> konstruksi selesai tapi sebelum tingkat hunian yang stabil tercapai</w:t>
      </w:r>
      <w:r w:rsidRPr="001942AD">
        <w:rPr>
          <w:rFonts w:ascii="Century Gothic" w:hAnsi="Century Gothic" w:cs="Tahoma"/>
          <w:sz w:val="20"/>
          <w:lang w:val="id-ID"/>
        </w:rPr>
        <w:t>.</w:t>
      </w:r>
    </w:p>
    <w:p w:rsidR="00E90B65" w:rsidRPr="001942AD" w:rsidRDefault="00E90B65" w:rsidP="00865430">
      <w:pPr>
        <w:widowControl w:val="0"/>
        <w:spacing w:line="240" w:lineRule="exact"/>
        <w:ind w:left="720"/>
        <w:jc w:val="both"/>
        <w:rPr>
          <w:rFonts w:ascii="Century Gothic" w:hAnsi="Century Gothic" w:cs="Tahoma"/>
          <w:sz w:val="22"/>
          <w:szCs w:val="22"/>
          <w:lang w:val="id-ID"/>
        </w:rPr>
      </w:pPr>
    </w:p>
    <w:p w:rsidR="00665DA0" w:rsidRPr="001942AD" w:rsidRDefault="00665DA0" w:rsidP="00FA6580">
      <w:pPr>
        <w:pStyle w:val="Heading4"/>
      </w:pPr>
      <w:r w:rsidRPr="001942AD">
        <w:t>Nilai Likuidasi (</w:t>
      </w:r>
      <w:r w:rsidRPr="001942AD">
        <w:rPr>
          <w:i/>
        </w:rPr>
        <w:t>Liquidation Value</w:t>
      </w:r>
      <w:r w:rsidR="00E90B65" w:rsidRPr="001942AD">
        <w:t>)</w:t>
      </w:r>
    </w:p>
    <w:p w:rsidR="00665DA0" w:rsidRPr="001942AD" w:rsidRDefault="00E90B65" w:rsidP="00474E85">
      <w:pPr>
        <w:pStyle w:val="BodyTextIndent"/>
        <w:spacing w:line="280" w:lineRule="exact"/>
        <w:ind w:left="720" w:firstLine="0"/>
        <w:rPr>
          <w:rFonts w:ascii="Century Gothic" w:hAnsi="Century Gothic" w:cs="Tahoma"/>
          <w:sz w:val="20"/>
          <w:lang w:val="id-ID"/>
        </w:rPr>
      </w:pPr>
      <w:r w:rsidRPr="001942AD">
        <w:rPr>
          <w:rFonts w:ascii="Century Gothic" w:hAnsi="Century Gothic" w:cs="Tahoma"/>
          <w:sz w:val="20"/>
        </w:rPr>
        <w:t>Yaitu</w:t>
      </w:r>
      <w:proofErr w:type="gramStart"/>
      <w:r w:rsidRPr="001942AD">
        <w:rPr>
          <w:rFonts w:ascii="Century Gothic" w:hAnsi="Century Gothic" w:cs="Tahoma"/>
          <w:sz w:val="20"/>
        </w:rPr>
        <w:t xml:space="preserve">; </w:t>
      </w:r>
      <w:r w:rsidRPr="001942AD">
        <w:rPr>
          <w:rFonts w:ascii="Century Gothic" w:hAnsi="Century Gothic" w:cs="Tahoma"/>
          <w:sz w:val="20"/>
          <w:lang w:val="id-ID"/>
        </w:rPr>
        <w:t>”</w:t>
      </w:r>
      <w:proofErr w:type="gramEnd"/>
      <w:r w:rsidRPr="001942AD">
        <w:rPr>
          <w:rFonts w:ascii="Century Gothic" w:hAnsi="Century Gothic" w:cs="Tahoma"/>
          <w:i/>
          <w:sz w:val="20"/>
        </w:rPr>
        <w:t xml:space="preserve">sejumlah uang yang mungkin diterima dari penjualan suatu aset dalam jangka waktu yang relatif pendek untuk dapat memenuhi jangka waktu pemasaran dalam definisi Nilai Pasar. </w:t>
      </w:r>
      <w:proofErr w:type="gramStart"/>
      <w:r w:rsidRPr="001942AD">
        <w:rPr>
          <w:rFonts w:ascii="Century Gothic" w:hAnsi="Century Gothic" w:cs="Tahoma"/>
          <w:i/>
          <w:sz w:val="20"/>
        </w:rPr>
        <w:t>Pada beberapa situasi, Nilai LIkuidasi dapat melibatkan penjual yang tidak berminat menjual, dan pembeli yang membeli dengan mengetahui situasi yang tidak menguntungkan penjual (</w:t>
      </w:r>
      <w:r w:rsidRPr="001942AD">
        <w:rPr>
          <w:rFonts w:ascii="Century Gothic" w:hAnsi="Century Gothic" w:cs="Tahoma"/>
          <w:i/>
          <w:sz w:val="20"/>
          <w:lang w:val="id-ID"/>
        </w:rPr>
        <w:t>SPI 102</w:t>
      </w:r>
      <w:r w:rsidRPr="001942AD">
        <w:rPr>
          <w:rFonts w:ascii="Century Gothic" w:hAnsi="Century Gothic" w:cs="Tahoma"/>
          <w:i/>
          <w:sz w:val="10"/>
          <w:szCs w:val="10"/>
        </w:rPr>
        <w:t xml:space="preserve"> </w:t>
      </w:r>
      <w:r w:rsidRPr="001942AD">
        <w:rPr>
          <w:rFonts w:ascii="Century Gothic" w:hAnsi="Century Gothic" w:cs="Tahoma"/>
          <w:i/>
          <w:sz w:val="20"/>
          <w:lang w:val="id-ID"/>
        </w:rPr>
        <w:t>-</w:t>
      </w:r>
      <w:r w:rsidRPr="001942AD">
        <w:rPr>
          <w:rFonts w:ascii="Century Gothic" w:hAnsi="Century Gothic" w:cs="Tahoma"/>
          <w:i/>
          <w:sz w:val="10"/>
          <w:szCs w:val="10"/>
        </w:rPr>
        <w:t xml:space="preserve"> </w:t>
      </w:r>
      <w:r w:rsidRPr="001942AD">
        <w:rPr>
          <w:rFonts w:ascii="Century Gothic" w:hAnsi="Century Gothic" w:cs="Tahoma"/>
          <w:i/>
          <w:sz w:val="20"/>
          <w:lang w:val="id-ID"/>
        </w:rPr>
        <w:t>Butir 3.7</w:t>
      </w:r>
      <w:r w:rsidRPr="001942AD">
        <w:rPr>
          <w:rFonts w:ascii="Century Gothic" w:hAnsi="Century Gothic" w:cs="Tahoma"/>
          <w:i/>
          <w:sz w:val="20"/>
        </w:rPr>
        <w:t>.1</w:t>
      </w:r>
      <w:r w:rsidRPr="001942AD">
        <w:rPr>
          <w:rFonts w:ascii="Century Gothic" w:hAnsi="Century Gothic" w:cs="Tahoma"/>
          <w:i/>
          <w:sz w:val="20"/>
          <w:lang w:val="id-ID"/>
        </w:rPr>
        <w:t>)</w:t>
      </w:r>
      <w:r w:rsidRPr="001942AD">
        <w:rPr>
          <w:rFonts w:ascii="Century Gothic" w:hAnsi="Century Gothic" w:cs="Tahoma"/>
          <w:i/>
          <w:sz w:val="20"/>
        </w:rPr>
        <w:t>”</w:t>
      </w:r>
      <w:r w:rsidRPr="001942AD">
        <w:rPr>
          <w:rFonts w:ascii="Century Gothic" w:hAnsi="Century Gothic" w:cs="Tahoma"/>
          <w:i/>
          <w:sz w:val="20"/>
          <w:lang w:val="id-ID"/>
        </w:rPr>
        <w:t>.</w:t>
      </w:r>
      <w:proofErr w:type="gramEnd"/>
    </w:p>
    <w:p w:rsidR="00665DA0" w:rsidRDefault="00665DA0" w:rsidP="00865430">
      <w:pPr>
        <w:pStyle w:val="BodyTextIndent"/>
        <w:spacing w:line="260" w:lineRule="exact"/>
        <w:ind w:left="1627" w:firstLine="0"/>
        <w:rPr>
          <w:rFonts w:ascii="Century Gothic" w:hAnsi="Century Gothic" w:cs="Tahoma"/>
          <w:sz w:val="20"/>
          <w:lang w:val="id-ID"/>
        </w:rPr>
      </w:pPr>
    </w:p>
    <w:p w:rsidR="003950C2" w:rsidRPr="003950C2" w:rsidRDefault="003950C2" w:rsidP="003950C2">
      <w:pPr>
        <w:pStyle w:val="BodyTextIndent"/>
        <w:ind w:left="357" w:hanging="357"/>
        <w:rPr>
          <w:rFonts w:ascii="Century Gothic" w:hAnsi="Century Gothic" w:cs="Tahoma"/>
          <w:sz w:val="12"/>
          <w:lang w:val="id-ID"/>
        </w:rPr>
      </w:pPr>
    </w:p>
    <w:p w:rsidR="0060421D" w:rsidRPr="001942AD" w:rsidRDefault="0060421D" w:rsidP="00FA6580">
      <w:pPr>
        <w:pStyle w:val="Heading4"/>
      </w:pPr>
      <w:r w:rsidRPr="001942AD">
        <w:t xml:space="preserve">Penggunaan Terbaik dan Tertinggi </w:t>
      </w:r>
      <w:r w:rsidRPr="001942AD">
        <w:rPr>
          <w:i/>
        </w:rPr>
        <w:t>(</w:t>
      </w:r>
      <w:r w:rsidR="007A12E6" w:rsidRPr="001942AD">
        <w:rPr>
          <w:i/>
        </w:rPr>
        <w:t xml:space="preserve">HBU; </w:t>
      </w:r>
      <w:r w:rsidRPr="001942AD">
        <w:rPr>
          <w:i/>
        </w:rPr>
        <w:t>High</w:t>
      </w:r>
      <w:r w:rsidR="00E90B65" w:rsidRPr="001942AD">
        <w:rPr>
          <w:i/>
        </w:rPr>
        <w:t>est and Best Use)</w:t>
      </w:r>
    </w:p>
    <w:p w:rsidR="0060421D" w:rsidRPr="001942AD" w:rsidRDefault="00E90B65" w:rsidP="00865430">
      <w:pPr>
        <w:spacing w:line="290" w:lineRule="exact"/>
        <w:ind w:left="720"/>
        <w:jc w:val="both"/>
        <w:rPr>
          <w:rFonts w:ascii="Century Gothic" w:hAnsi="Century Gothic" w:cs="Tahoma"/>
          <w:i/>
          <w:sz w:val="20"/>
          <w:szCs w:val="20"/>
          <w:lang w:val="id-ID"/>
        </w:rPr>
      </w:pPr>
      <w:proofErr w:type="gramStart"/>
      <w:r w:rsidRPr="001942AD">
        <w:rPr>
          <w:rFonts w:ascii="Century Gothic" w:hAnsi="Century Gothic" w:cs="Tahoma"/>
          <w:sz w:val="20"/>
        </w:rPr>
        <w:t>Yaitu;</w:t>
      </w:r>
      <w:r w:rsidRPr="001942AD">
        <w:rPr>
          <w:rFonts w:ascii="Century Gothic" w:hAnsi="Century Gothic" w:cs="Tahoma"/>
          <w:sz w:val="20"/>
          <w:szCs w:val="20"/>
          <w:lang w:val="id-ID"/>
        </w:rPr>
        <w:t xml:space="preserve"> “</w:t>
      </w:r>
      <w:r w:rsidRPr="001942AD">
        <w:rPr>
          <w:rFonts w:ascii="Century Gothic" w:hAnsi="Century Gothic" w:cs="Tahoma"/>
          <w:i/>
          <w:sz w:val="20"/>
          <w:szCs w:val="20"/>
          <w:lang w:val="id-ID"/>
        </w:rPr>
        <w:t>penggunaan yang paling mungkin dan optimal dari suatu aset/properti, yang secara fisik dimungkinkan, telah dipertimbangkan secara memadai, secara hukum diijinkan, secara finansial layak dan menghasilkan nilai tertinggi dari aset tersebut</w:t>
      </w:r>
      <w:r w:rsidRPr="001942AD">
        <w:rPr>
          <w:rFonts w:ascii="Century Gothic" w:hAnsi="Century Gothic" w:cs="Tahoma"/>
          <w:sz w:val="20"/>
          <w:szCs w:val="20"/>
          <w:lang w:val="id-ID"/>
        </w:rPr>
        <w:t xml:space="preserve"> </w:t>
      </w:r>
      <w:r w:rsidRPr="001942AD">
        <w:rPr>
          <w:rFonts w:ascii="Century Gothic" w:hAnsi="Century Gothic" w:cs="Tahoma"/>
          <w:i/>
          <w:sz w:val="20"/>
          <w:szCs w:val="20"/>
          <w:lang w:val="id-ID"/>
        </w:rPr>
        <w:t>(KPUP – Butir 12.1)</w:t>
      </w:r>
      <w:r w:rsidRPr="001942AD">
        <w:rPr>
          <w:rFonts w:ascii="Century Gothic" w:hAnsi="Century Gothic" w:cs="Tahoma"/>
          <w:i/>
          <w:sz w:val="20"/>
          <w:szCs w:val="20"/>
        </w:rPr>
        <w:t>”</w:t>
      </w:r>
      <w:r w:rsidRPr="001942AD">
        <w:rPr>
          <w:rFonts w:ascii="Century Gothic" w:hAnsi="Century Gothic" w:cs="Tahoma"/>
          <w:i/>
          <w:sz w:val="20"/>
          <w:szCs w:val="20"/>
          <w:lang w:val="id-ID"/>
        </w:rPr>
        <w:t>.</w:t>
      </w:r>
      <w:proofErr w:type="gramEnd"/>
    </w:p>
    <w:p w:rsidR="00BC304D" w:rsidRPr="003950C2" w:rsidRDefault="00BC304D" w:rsidP="003950C2">
      <w:pPr>
        <w:rPr>
          <w:rFonts w:ascii="Century Gothic" w:hAnsi="Century Gothic" w:cs="Tahoma"/>
          <w:sz w:val="18"/>
        </w:rPr>
      </w:pPr>
    </w:p>
    <w:p w:rsidR="00744240" w:rsidRPr="001942AD" w:rsidRDefault="00AA1E7B" w:rsidP="003961DE">
      <w:pPr>
        <w:pStyle w:val="Heading2"/>
        <w:rPr>
          <w:rFonts w:ascii="Century Gothic" w:hAnsi="Century Gothic" w:cs="Tahoma"/>
        </w:rPr>
      </w:pPr>
      <w:bookmarkStart w:id="18" w:name="_Toc505850858"/>
      <w:bookmarkStart w:id="19" w:name="_Toc215001477"/>
      <w:bookmarkStart w:id="20" w:name="_Toc216045031"/>
      <w:r w:rsidRPr="001942AD">
        <w:rPr>
          <w:rFonts w:ascii="Century Gothic" w:hAnsi="Century Gothic" w:cs="Tahoma"/>
        </w:rPr>
        <w:t>TINGKAT KEDALAMAN INVESTIGASI</w:t>
      </w:r>
      <w:bookmarkEnd w:id="18"/>
    </w:p>
    <w:p w:rsidR="00E90B65" w:rsidRPr="001942AD" w:rsidRDefault="00E90B65" w:rsidP="00E90B65">
      <w:pPr>
        <w:spacing w:line="80" w:lineRule="exact"/>
        <w:ind w:left="576"/>
        <w:jc w:val="both"/>
        <w:rPr>
          <w:rFonts w:ascii="Century Gothic" w:hAnsi="Century Gothic" w:cs="Tahoma"/>
          <w:sz w:val="20"/>
        </w:rPr>
      </w:pPr>
    </w:p>
    <w:p w:rsidR="00AA1E7B" w:rsidRPr="001942AD" w:rsidRDefault="00AA1E7B" w:rsidP="00E90B65">
      <w:pPr>
        <w:spacing w:line="280" w:lineRule="exact"/>
        <w:ind w:left="576"/>
        <w:jc w:val="both"/>
        <w:rPr>
          <w:rFonts w:ascii="Century Gothic" w:hAnsi="Century Gothic" w:cs="Tahoma"/>
          <w:sz w:val="20"/>
          <w:szCs w:val="20"/>
        </w:rPr>
      </w:pPr>
      <w:r w:rsidRPr="001942AD">
        <w:rPr>
          <w:rFonts w:ascii="Century Gothic" w:hAnsi="Century Gothic" w:cs="Tahoma"/>
          <w:sz w:val="20"/>
        </w:rPr>
        <w:t xml:space="preserve">Tingkat kedalaman investigasi </w:t>
      </w:r>
      <w:r w:rsidRPr="00FE4901">
        <w:rPr>
          <w:rFonts w:ascii="Century Gothic" w:hAnsi="Century Gothic" w:cs="Tahoma"/>
          <w:sz w:val="20"/>
        </w:rPr>
        <w:t xml:space="preserve">terhadap properti </w:t>
      </w:r>
      <w:r w:rsidRPr="00407181">
        <w:rPr>
          <w:rFonts w:ascii="Century Gothic" w:hAnsi="Century Gothic" w:cs="Tahoma"/>
          <w:sz w:val="20"/>
        </w:rPr>
        <w:t>yang dinilai dilakukan secara memadai serta t</w:t>
      </w:r>
      <w:r w:rsidR="00407181" w:rsidRPr="00407181">
        <w:rPr>
          <w:rFonts w:ascii="Century Gothic" w:hAnsi="Century Gothic" w:cs="Tahoma"/>
          <w:sz w:val="20"/>
        </w:rPr>
        <w:t xml:space="preserve">idak ada hambatan fisik </w:t>
      </w:r>
      <w:r w:rsidRPr="00407181">
        <w:rPr>
          <w:rFonts w:ascii="Century Gothic" w:hAnsi="Century Gothic" w:cs="Tahoma"/>
          <w:sz w:val="20"/>
        </w:rPr>
        <w:t>dalam pelaksanaan pemeriksaan dan atau proses verifikasi di lapangan</w:t>
      </w:r>
      <w:r w:rsidRPr="00407181">
        <w:rPr>
          <w:rFonts w:ascii="Century Gothic" w:hAnsi="Century Gothic" w:cs="Tahoma"/>
          <w:sz w:val="20"/>
          <w:szCs w:val="20"/>
          <w:lang w:val="id-ID"/>
        </w:rPr>
        <w:t>.</w:t>
      </w:r>
      <w:r w:rsidRPr="00407181">
        <w:rPr>
          <w:rFonts w:ascii="Century Gothic" w:hAnsi="Century Gothic" w:cs="Tahoma"/>
          <w:sz w:val="20"/>
          <w:szCs w:val="20"/>
        </w:rPr>
        <w:t xml:space="preserve"> </w:t>
      </w:r>
      <w:proofErr w:type="gramStart"/>
      <w:r w:rsidRPr="00407181">
        <w:rPr>
          <w:rFonts w:ascii="Century Gothic" w:hAnsi="Century Gothic" w:cs="Tahoma"/>
          <w:sz w:val="20"/>
          <w:szCs w:val="20"/>
        </w:rPr>
        <w:t>Kegiatan verifikasi data dilakukan terhadap properti/objek</w:t>
      </w:r>
      <w:r w:rsidRPr="00FE4901">
        <w:rPr>
          <w:rFonts w:ascii="Century Gothic" w:hAnsi="Century Gothic" w:cs="Tahoma"/>
          <w:sz w:val="20"/>
          <w:szCs w:val="20"/>
        </w:rPr>
        <w:t xml:space="preserve"> penilaian (tanah, bangunan dan sarana pelengkap), lingkungan</w:t>
      </w:r>
      <w:r w:rsidRPr="001942AD">
        <w:rPr>
          <w:rFonts w:ascii="Century Gothic" w:hAnsi="Century Gothic" w:cs="Tahoma"/>
          <w:sz w:val="20"/>
          <w:szCs w:val="20"/>
        </w:rPr>
        <w:t xml:space="preserve"> dan pasar setempat.</w:t>
      </w:r>
      <w:proofErr w:type="gramEnd"/>
      <w:r w:rsidRPr="001942AD">
        <w:rPr>
          <w:rFonts w:ascii="Century Gothic" w:hAnsi="Century Gothic" w:cs="Tahoma"/>
          <w:sz w:val="20"/>
          <w:szCs w:val="20"/>
        </w:rPr>
        <w:t xml:space="preserve"> </w:t>
      </w:r>
    </w:p>
    <w:p w:rsidR="00AA1E7B" w:rsidRPr="001942AD" w:rsidRDefault="00AA1E7B" w:rsidP="00E90B65">
      <w:pPr>
        <w:spacing w:line="280" w:lineRule="exact"/>
        <w:ind w:left="576"/>
        <w:jc w:val="both"/>
        <w:rPr>
          <w:rFonts w:ascii="Century Gothic" w:hAnsi="Century Gothic" w:cs="Tahoma"/>
          <w:color w:val="FF0000"/>
          <w:sz w:val="20"/>
          <w:szCs w:val="20"/>
        </w:rPr>
      </w:pPr>
    </w:p>
    <w:p w:rsidR="00AA1E7B" w:rsidRPr="001942AD" w:rsidRDefault="00AA1E7B" w:rsidP="00E90B65">
      <w:pPr>
        <w:spacing w:line="280" w:lineRule="exact"/>
        <w:ind w:left="576"/>
        <w:jc w:val="both"/>
        <w:rPr>
          <w:rFonts w:ascii="Century Gothic" w:hAnsi="Century Gothic" w:cs="Tahoma"/>
          <w:sz w:val="20"/>
          <w:szCs w:val="20"/>
        </w:rPr>
      </w:pPr>
      <w:r w:rsidRPr="001942AD">
        <w:rPr>
          <w:rFonts w:ascii="Century Gothic" w:hAnsi="Century Gothic" w:cs="Tahoma"/>
          <w:sz w:val="20"/>
          <w:szCs w:val="20"/>
        </w:rPr>
        <w:t xml:space="preserve">Tingkat kedalaman investigasi terhadap objek penilaian, dilakukan dengan </w:t>
      </w:r>
      <w:proofErr w:type="gramStart"/>
      <w:r w:rsidRPr="001942AD">
        <w:rPr>
          <w:rFonts w:ascii="Century Gothic" w:hAnsi="Century Gothic" w:cs="Tahoma"/>
          <w:sz w:val="20"/>
          <w:szCs w:val="20"/>
        </w:rPr>
        <w:t>cara</w:t>
      </w:r>
      <w:proofErr w:type="gramEnd"/>
      <w:r w:rsidRPr="001942AD">
        <w:rPr>
          <w:rFonts w:ascii="Century Gothic" w:hAnsi="Century Gothic" w:cs="Tahoma"/>
          <w:sz w:val="20"/>
          <w:szCs w:val="20"/>
        </w:rPr>
        <w:t xml:space="preserve"> pemeriksaan dan atau verifikasi langsung terhadap bidang tanah (bentuk dan tata batas), kondisi fisik/spesifikasi bangunan dan sarana pelengka</w:t>
      </w:r>
      <w:r w:rsidR="00821293" w:rsidRPr="001942AD">
        <w:rPr>
          <w:rFonts w:ascii="Century Gothic" w:hAnsi="Century Gothic" w:cs="Tahoma"/>
          <w:sz w:val="20"/>
          <w:szCs w:val="20"/>
        </w:rPr>
        <w:t>pnya</w:t>
      </w:r>
      <w:r w:rsidRPr="001942AD">
        <w:rPr>
          <w:rFonts w:ascii="Century Gothic" w:hAnsi="Century Gothic" w:cs="Tahoma"/>
          <w:sz w:val="20"/>
          <w:szCs w:val="20"/>
        </w:rPr>
        <w:t xml:space="preserve">, tentang objek penilaian juga kami verifikasi dengan kondisi fisik eksisting. </w:t>
      </w:r>
      <w:proofErr w:type="gramStart"/>
      <w:r w:rsidRPr="001942AD">
        <w:rPr>
          <w:rFonts w:ascii="Century Gothic" w:hAnsi="Century Gothic" w:cs="Tahoma"/>
          <w:sz w:val="20"/>
          <w:szCs w:val="20"/>
        </w:rPr>
        <w:t>Legalitas properti berupa sertifikat tanah, kami terima dalam bentuk fotokopi dan tidak dilakukan pengecekan (</w:t>
      </w:r>
      <w:r w:rsidRPr="001942AD">
        <w:rPr>
          <w:rFonts w:ascii="Century Gothic" w:hAnsi="Century Gothic" w:cs="Tahoma"/>
          <w:i/>
          <w:sz w:val="20"/>
          <w:szCs w:val="20"/>
        </w:rPr>
        <w:t>title checking</w:t>
      </w:r>
      <w:r w:rsidRPr="001942AD">
        <w:rPr>
          <w:rFonts w:ascii="Century Gothic" w:hAnsi="Century Gothic" w:cs="Tahoma"/>
          <w:sz w:val="20"/>
          <w:szCs w:val="20"/>
        </w:rPr>
        <w:t>) keabsahan pada instansi penerbit (BPN dan Dinas Tata Kota/PPB setempat).</w:t>
      </w:r>
      <w:proofErr w:type="gramEnd"/>
      <w:r w:rsidRPr="001942AD">
        <w:rPr>
          <w:rFonts w:ascii="Century Gothic" w:hAnsi="Century Gothic" w:cs="Tahoma"/>
          <w:sz w:val="20"/>
          <w:szCs w:val="20"/>
        </w:rPr>
        <w:t xml:space="preserve"> </w:t>
      </w:r>
      <w:proofErr w:type="gramStart"/>
      <w:r w:rsidRPr="001942AD">
        <w:rPr>
          <w:rFonts w:ascii="Century Gothic" w:hAnsi="Century Gothic" w:cs="Tahoma"/>
          <w:sz w:val="20"/>
          <w:szCs w:val="20"/>
        </w:rPr>
        <w:t>Untuk hal ini, kami berasumsi bahwa data legalitas tersebut sah, akurat dan sesuai fakta sebenarnya.</w:t>
      </w:r>
      <w:proofErr w:type="gramEnd"/>
      <w:r w:rsidRPr="001942AD">
        <w:rPr>
          <w:rFonts w:ascii="Century Gothic" w:hAnsi="Century Gothic" w:cs="Tahoma"/>
          <w:sz w:val="20"/>
          <w:szCs w:val="20"/>
        </w:rPr>
        <w:t xml:space="preserve">  </w:t>
      </w:r>
    </w:p>
    <w:p w:rsidR="00AA1E7B" w:rsidRPr="001942AD" w:rsidRDefault="00AA1E7B" w:rsidP="00E90B65">
      <w:pPr>
        <w:spacing w:line="280" w:lineRule="exact"/>
        <w:ind w:left="576"/>
        <w:jc w:val="both"/>
        <w:rPr>
          <w:rFonts w:ascii="Century Gothic" w:hAnsi="Century Gothic" w:cs="Tahoma"/>
          <w:color w:val="FF0000"/>
          <w:sz w:val="20"/>
          <w:szCs w:val="20"/>
        </w:rPr>
      </w:pPr>
    </w:p>
    <w:p w:rsidR="00AA1E7B" w:rsidRPr="001942AD" w:rsidRDefault="00AA1E7B" w:rsidP="00E90B65">
      <w:pPr>
        <w:spacing w:line="280" w:lineRule="exact"/>
        <w:ind w:left="576"/>
        <w:jc w:val="both"/>
        <w:rPr>
          <w:rFonts w:ascii="Century Gothic" w:hAnsi="Century Gothic" w:cs="Tahoma"/>
          <w:color w:val="FF0000"/>
          <w:sz w:val="20"/>
          <w:szCs w:val="20"/>
          <w:lang w:val="id-ID"/>
        </w:rPr>
      </w:pPr>
      <w:proofErr w:type="gramStart"/>
      <w:r w:rsidRPr="001942AD">
        <w:rPr>
          <w:rFonts w:ascii="Century Gothic" w:hAnsi="Century Gothic" w:cs="Tahoma"/>
          <w:sz w:val="20"/>
          <w:szCs w:val="20"/>
        </w:rPr>
        <w:t>Data dan informasi pasar properti yang diperoleh dari lapangan, kami lakukan verifikasi berupa pengecekan lapangan serta klarifikasi terhadap harga jual (transaksi) properti sejenis/sebanding yang diajukan.</w:t>
      </w:r>
      <w:proofErr w:type="gramEnd"/>
      <w:r w:rsidRPr="001942AD">
        <w:rPr>
          <w:rFonts w:ascii="Century Gothic" w:hAnsi="Century Gothic" w:cs="Tahoma"/>
          <w:sz w:val="20"/>
          <w:szCs w:val="20"/>
        </w:rPr>
        <w:t xml:space="preserve"> </w:t>
      </w:r>
      <w:proofErr w:type="gramStart"/>
      <w:r w:rsidRPr="001942AD">
        <w:rPr>
          <w:rFonts w:ascii="Century Gothic" w:hAnsi="Century Gothic" w:cs="Tahoma"/>
          <w:sz w:val="20"/>
          <w:szCs w:val="20"/>
        </w:rPr>
        <w:t>Untuk kepentingan analisis data dengan menggunakan pendekatan biaya (yang mengacu pada data pasar), kami berpedoman pada sumber data dan informasi yang dapat diandalkan sebagaimana yang telah disebutkan, dengan melakukan penyesuaian (</w:t>
      </w:r>
      <w:r w:rsidRPr="001942AD">
        <w:rPr>
          <w:rFonts w:ascii="Century Gothic" w:hAnsi="Century Gothic" w:cs="Tahoma"/>
          <w:i/>
          <w:sz w:val="20"/>
          <w:szCs w:val="20"/>
        </w:rPr>
        <w:t>adjustment</w:t>
      </w:r>
      <w:r w:rsidRPr="001942AD">
        <w:rPr>
          <w:rFonts w:ascii="Century Gothic" w:hAnsi="Century Gothic" w:cs="Tahoma"/>
          <w:sz w:val="20"/>
          <w:szCs w:val="20"/>
        </w:rPr>
        <w:t>) sesuai dengan kondisi teknis/spesifikasi objek penilaian.</w:t>
      </w:r>
      <w:proofErr w:type="gramEnd"/>
      <w:r w:rsidRPr="001942AD">
        <w:rPr>
          <w:rFonts w:ascii="Century Gothic" w:hAnsi="Century Gothic" w:cs="Tahoma"/>
          <w:sz w:val="20"/>
          <w:szCs w:val="20"/>
        </w:rPr>
        <w:t xml:space="preserve"> Tingkat kedalaman investigasi yang dilakukan pada proses penilaian ini telah mendapat persetujuan dari Pemberi Tugas</w:t>
      </w:r>
      <w:r w:rsidRPr="001942AD">
        <w:rPr>
          <w:rFonts w:ascii="Century Gothic" w:hAnsi="Century Gothic" w:cs="Tahoma"/>
          <w:color w:val="FF0000"/>
          <w:sz w:val="20"/>
          <w:szCs w:val="20"/>
        </w:rPr>
        <w:t>.</w:t>
      </w:r>
    </w:p>
    <w:p w:rsidR="00AA1E7B" w:rsidRPr="003950C2" w:rsidRDefault="00AA1E7B" w:rsidP="00AA1E7B">
      <w:pPr>
        <w:rPr>
          <w:rFonts w:ascii="Century Gothic" w:hAnsi="Century Gothic" w:cs="Tahoma"/>
          <w:sz w:val="20"/>
          <w:szCs w:val="28"/>
        </w:rPr>
      </w:pPr>
    </w:p>
    <w:p w:rsidR="00665DA0" w:rsidRPr="001942AD" w:rsidRDefault="00665DA0" w:rsidP="003961DE">
      <w:pPr>
        <w:pStyle w:val="Heading2"/>
        <w:rPr>
          <w:rFonts w:ascii="Century Gothic" w:hAnsi="Century Gothic" w:cs="Tahoma"/>
        </w:rPr>
      </w:pPr>
      <w:bookmarkStart w:id="21" w:name="_Toc447727447"/>
      <w:bookmarkStart w:id="22" w:name="_Toc505850859"/>
      <w:r w:rsidRPr="001942AD">
        <w:rPr>
          <w:rFonts w:ascii="Century Gothic" w:hAnsi="Century Gothic" w:cs="Tahoma"/>
          <w:lang w:val="id-ID"/>
        </w:rPr>
        <w:t>PENDEKATAN PENILAIAN</w:t>
      </w:r>
      <w:bookmarkEnd w:id="19"/>
      <w:bookmarkEnd w:id="20"/>
      <w:bookmarkEnd w:id="21"/>
      <w:r w:rsidR="00AA1E7B" w:rsidRPr="001942AD">
        <w:rPr>
          <w:rFonts w:ascii="Century Gothic" w:hAnsi="Century Gothic" w:cs="Tahoma"/>
        </w:rPr>
        <w:t>, DATA PROPERTI Dan COUNTERPART</w:t>
      </w:r>
      <w:bookmarkEnd w:id="22"/>
      <w:r w:rsidR="00D71764" w:rsidRPr="001942AD">
        <w:rPr>
          <w:rFonts w:ascii="Century Gothic" w:hAnsi="Century Gothic" w:cs="Tahoma"/>
          <w:lang w:val="id-ID"/>
        </w:rPr>
        <w:t xml:space="preserve"> </w:t>
      </w:r>
    </w:p>
    <w:p w:rsidR="004D2F15" w:rsidRPr="001942AD" w:rsidRDefault="004D2F15" w:rsidP="004D2F15">
      <w:pPr>
        <w:rPr>
          <w:rFonts w:ascii="Century Gothic" w:hAnsi="Century Gothic" w:cs="Tahoma"/>
          <w:sz w:val="12"/>
          <w:szCs w:val="12"/>
        </w:rPr>
      </w:pPr>
    </w:p>
    <w:p w:rsidR="00665DA0" w:rsidRPr="001942AD" w:rsidRDefault="00665DA0" w:rsidP="00FA6580">
      <w:pPr>
        <w:pStyle w:val="Heading4"/>
      </w:pPr>
      <w:r w:rsidRPr="001942AD">
        <w:t xml:space="preserve">Pendekatan Pasar </w:t>
      </w:r>
      <w:r w:rsidR="004B57A7" w:rsidRPr="001942AD">
        <w:rPr>
          <w:i/>
        </w:rPr>
        <w:t xml:space="preserve">(Market </w:t>
      </w:r>
      <w:r w:rsidRPr="001942AD">
        <w:rPr>
          <w:i/>
        </w:rPr>
        <w:t>Approach)</w:t>
      </w:r>
      <w:r w:rsidRPr="001942AD">
        <w:t>,</w:t>
      </w:r>
    </w:p>
    <w:p w:rsidR="00BF1903" w:rsidRPr="001942AD" w:rsidRDefault="00BF1903" w:rsidP="00BF1903">
      <w:pPr>
        <w:widowControl w:val="0"/>
        <w:spacing w:line="285" w:lineRule="exact"/>
        <w:ind w:left="720"/>
        <w:jc w:val="both"/>
        <w:rPr>
          <w:rFonts w:ascii="Century Gothic" w:hAnsi="Century Gothic" w:cs="Tahoma"/>
          <w:sz w:val="20"/>
          <w:szCs w:val="20"/>
          <w:lang w:val="id-ID"/>
        </w:rPr>
      </w:pPr>
      <w:r w:rsidRPr="001942AD">
        <w:rPr>
          <w:rFonts w:ascii="Century Gothic" w:hAnsi="Century Gothic" w:cs="Tahoma"/>
          <w:sz w:val="20"/>
          <w:lang w:val="id-ID"/>
        </w:rPr>
        <w:t>Pendekatan</w:t>
      </w:r>
      <w:r w:rsidRPr="001942AD">
        <w:rPr>
          <w:rFonts w:ascii="Century Gothic" w:hAnsi="Century Gothic" w:cs="Tahoma"/>
          <w:sz w:val="20"/>
          <w:szCs w:val="20"/>
          <w:lang w:val="id-ID"/>
        </w:rPr>
        <w:t xml:space="preserve"> ini menghasilkan indikasi nilai properti dengan cara membandingkan properti/aset yang dinilai dengan aset yang identik atau sebanding dan adanya informasi harga transaksi atau penawaran (KPUP – Butir 17.1). Estimasi nilai properti yang dinilai (obyek penilaian) dilakukan dengan membandingkan secara langsung (antara objek penilaian dengan data banding pasar), melalui proses penyesuaian terhadap faktor-faktor utama yang mempengaruhi nilai properti (seperti; lokasi, kondisi fisik, surat tanah, zoning/aspek legal, dll yang relevan).</w:t>
      </w:r>
    </w:p>
    <w:p w:rsidR="00BF1903" w:rsidRPr="001942AD" w:rsidRDefault="00BF1903" w:rsidP="00BF1903">
      <w:pPr>
        <w:spacing w:line="220" w:lineRule="exact"/>
        <w:ind w:left="720"/>
        <w:jc w:val="both"/>
        <w:rPr>
          <w:rFonts w:ascii="Century Gothic" w:hAnsi="Century Gothic" w:cs="Tahoma"/>
          <w:sz w:val="20"/>
          <w:szCs w:val="20"/>
          <w:lang w:val="id-ID"/>
        </w:rPr>
      </w:pPr>
    </w:p>
    <w:p w:rsidR="00665DA0" w:rsidRPr="001942AD" w:rsidRDefault="00BF1903" w:rsidP="00BF1903">
      <w:pPr>
        <w:spacing w:line="280" w:lineRule="exact"/>
        <w:ind w:left="720"/>
        <w:jc w:val="both"/>
        <w:rPr>
          <w:rFonts w:ascii="Century Gothic" w:hAnsi="Century Gothic" w:cs="Tahoma"/>
          <w:sz w:val="20"/>
          <w:szCs w:val="20"/>
          <w:lang w:val="id-ID"/>
        </w:rPr>
      </w:pPr>
      <w:r w:rsidRPr="001942AD">
        <w:rPr>
          <w:rFonts w:ascii="Century Gothic" w:hAnsi="Century Gothic" w:cs="Tahoma"/>
          <w:sz w:val="20"/>
          <w:lang w:val="id-ID"/>
        </w:rPr>
        <w:t>Pendekatan</w:t>
      </w:r>
      <w:r w:rsidRPr="001942AD">
        <w:rPr>
          <w:rFonts w:ascii="Century Gothic" w:hAnsi="Century Gothic" w:cs="Tahoma"/>
          <w:sz w:val="20"/>
          <w:szCs w:val="20"/>
          <w:lang w:val="id-ID"/>
        </w:rPr>
        <w:t xml:space="preserve"> ini diaplikasikan untuk penilaian properti berupa; </w:t>
      </w:r>
      <w:r w:rsidRPr="001942AD">
        <w:rPr>
          <w:rFonts w:ascii="Century Gothic" w:hAnsi="Century Gothic" w:cs="Tahoma"/>
          <w:b/>
          <w:i/>
          <w:sz w:val="20"/>
          <w:szCs w:val="20"/>
          <w:u w:val="single"/>
          <w:lang w:val="id-ID"/>
        </w:rPr>
        <w:t>tanah</w:t>
      </w:r>
      <w:r w:rsidRPr="001942AD">
        <w:rPr>
          <w:rFonts w:ascii="Century Gothic" w:hAnsi="Century Gothic" w:cs="Tahoma"/>
          <w:sz w:val="20"/>
          <w:szCs w:val="20"/>
          <w:lang w:val="id-ID"/>
        </w:rPr>
        <w:t>. Selain itu juga dapat digunakan pada properti bangunan dan sarana pelengkap sebagai satu kesatuan (unit Ruko, kios, Apartemen/</w:t>
      </w:r>
      <w:r w:rsidRPr="001942AD">
        <w:rPr>
          <w:rFonts w:ascii="Century Gothic" w:hAnsi="Century Gothic" w:cs="Tahoma"/>
          <w:sz w:val="20"/>
          <w:szCs w:val="20"/>
        </w:rPr>
        <w:t xml:space="preserve"> </w:t>
      </w:r>
      <w:r w:rsidRPr="001942AD">
        <w:rPr>
          <w:rFonts w:ascii="Century Gothic" w:hAnsi="Century Gothic" w:cs="Tahoma"/>
          <w:sz w:val="20"/>
          <w:szCs w:val="20"/>
          <w:lang w:val="id-ID"/>
        </w:rPr>
        <w:t>Rusun)</w:t>
      </w:r>
      <w:r w:rsidRPr="001942AD">
        <w:rPr>
          <w:rFonts w:ascii="Century Gothic" w:hAnsi="Century Gothic" w:cs="Tahoma"/>
          <w:sz w:val="20"/>
          <w:szCs w:val="20"/>
        </w:rPr>
        <w:t>, dan personal properti (kendaraan, kapal, alat berat, mesin-mesin dan peralatan, dll) yang ada (tersedia) data transaksi pasarnya</w:t>
      </w:r>
      <w:r w:rsidR="00665DA0" w:rsidRPr="001942AD">
        <w:rPr>
          <w:rFonts w:ascii="Century Gothic" w:hAnsi="Century Gothic" w:cs="Tahoma"/>
          <w:sz w:val="20"/>
          <w:szCs w:val="20"/>
          <w:lang w:val="id-ID"/>
        </w:rPr>
        <w:t>.</w:t>
      </w:r>
    </w:p>
    <w:p w:rsidR="00665DA0" w:rsidRPr="001942AD" w:rsidRDefault="00665DA0" w:rsidP="003F73C1">
      <w:pPr>
        <w:spacing w:line="240" w:lineRule="exact"/>
        <w:ind w:left="1627"/>
        <w:jc w:val="both"/>
        <w:rPr>
          <w:rFonts w:ascii="Century Gothic" w:hAnsi="Century Gothic" w:cs="Tahoma"/>
          <w:sz w:val="20"/>
          <w:szCs w:val="20"/>
          <w:lang w:val="id-ID"/>
        </w:rPr>
      </w:pPr>
    </w:p>
    <w:p w:rsidR="00665DA0" w:rsidRPr="001942AD" w:rsidRDefault="00665DA0" w:rsidP="00FA6580">
      <w:pPr>
        <w:pStyle w:val="Heading4"/>
      </w:pPr>
      <w:r w:rsidRPr="001942AD">
        <w:t xml:space="preserve">Pendekatan Biaya </w:t>
      </w:r>
      <w:r w:rsidRPr="001942AD">
        <w:rPr>
          <w:i/>
        </w:rPr>
        <w:t>(Cost Approach),</w:t>
      </w:r>
    </w:p>
    <w:p w:rsidR="00BF1903" w:rsidRPr="001942AD" w:rsidRDefault="00BF1903" w:rsidP="00C159C0">
      <w:pPr>
        <w:spacing w:line="280" w:lineRule="exact"/>
        <w:ind w:left="720"/>
        <w:jc w:val="both"/>
        <w:rPr>
          <w:rFonts w:ascii="Century Gothic" w:hAnsi="Century Gothic" w:cs="Tahoma"/>
          <w:sz w:val="20"/>
          <w:szCs w:val="20"/>
          <w:lang w:val="id-ID"/>
        </w:rPr>
      </w:pPr>
      <w:r w:rsidRPr="001942AD">
        <w:rPr>
          <w:rFonts w:ascii="Century Gothic" w:hAnsi="Century Gothic" w:cs="Tahoma"/>
          <w:sz w:val="20"/>
          <w:lang w:val="id-ID"/>
        </w:rPr>
        <w:t>Pendekatan</w:t>
      </w:r>
      <w:r w:rsidRPr="001942AD">
        <w:rPr>
          <w:rFonts w:ascii="Century Gothic" w:hAnsi="Century Gothic" w:cs="Tahoma"/>
          <w:sz w:val="20"/>
          <w:szCs w:val="20"/>
          <w:lang w:val="id-ID"/>
        </w:rPr>
        <w:t xml:space="preserve"> biaya didasarkan atas prinsip harga yang akan dibayarkan di pasar untuk suatu aset yang dinilai, tidak lebih dari biaya untuk membeli atau membangun untuk suatu aset yang setara atau sebanding, kecuali ada faktor waktu yang tidak wajar, ketidaknyamanan, risiko, atau faktor lainnya. Umumnya aset yang dinilai akan kurang menarik dikarenakan faktor usia atau sudah usang, dibandingkan dengan aset alternatip yang baru dibeli atau dibangun.</w:t>
      </w:r>
    </w:p>
    <w:p w:rsidR="00BF1903" w:rsidRPr="001942AD" w:rsidRDefault="00BF1903" w:rsidP="00C159C0">
      <w:pPr>
        <w:spacing w:line="280" w:lineRule="exact"/>
        <w:ind w:left="720"/>
        <w:jc w:val="both"/>
        <w:rPr>
          <w:rFonts w:ascii="Century Gothic" w:hAnsi="Century Gothic" w:cs="Tahoma"/>
          <w:sz w:val="20"/>
          <w:szCs w:val="20"/>
          <w:lang w:val="id-ID"/>
        </w:rPr>
      </w:pPr>
    </w:p>
    <w:p w:rsidR="00BF1903" w:rsidRPr="001942AD" w:rsidRDefault="00BF1903" w:rsidP="00C159C0">
      <w:pPr>
        <w:spacing w:line="280" w:lineRule="exact"/>
        <w:ind w:left="720"/>
        <w:jc w:val="both"/>
        <w:rPr>
          <w:rFonts w:ascii="Century Gothic" w:hAnsi="Century Gothic" w:cs="Tahoma"/>
          <w:i/>
          <w:sz w:val="20"/>
          <w:szCs w:val="20"/>
          <w:lang w:val="id-ID"/>
        </w:rPr>
      </w:pPr>
      <w:r w:rsidRPr="001942AD">
        <w:rPr>
          <w:rFonts w:ascii="Century Gothic" w:hAnsi="Century Gothic" w:cs="Tahoma"/>
          <w:sz w:val="20"/>
          <w:szCs w:val="20"/>
          <w:lang w:val="id-ID"/>
        </w:rPr>
        <w:lastRenderedPageBreak/>
        <w:t>Untuk hal tersebut, diperlukan penyesuaian karena adanya perbedaan biaya dengan aset alternatip, tergantung pada Dasar Nilai yang diperlukan (KPUP;</w:t>
      </w:r>
      <w:r w:rsidRPr="001942AD">
        <w:rPr>
          <w:rFonts w:ascii="Century Gothic" w:hAnsi="Century Gothic" w:cs="Tahoma"/>
          <w:sz w:val="16"/>
          <w:szCs w:val="16"/>
          <w:lang w:val="id-ID"/>
        </w:rPr>
        <w:t xml:space="preserve"> </w:t>
      </w:r>
      <w:r w:rsidRPr="001942AD">
        <w:rPr>
          <w:rFonts w:ascii="Century Gothic" w:hAnsi="Century Gothic" w:cs="Tahoma"/>
          <w:sz w:val="20"/>
          <w:szCs w:val="20"/>
          <w:lang w:val="id-ID"/>
        </w:rPr>
        <w:t>Butir 19.1</w:t>
      </w:r>
      <w:r w:rsidRPr="001942AD">
        <w:rPr>
          <w:rFonts w:ascii="Century Gothic" w:hAnsi="Century Gothic" w:cs="Tahoma"/>
          <w:sz w:val="16"/>
          <w:szCs w:val="16"/>
          <w:lang w:val="id-ID"/>
        </w:rPr>
        <w:t xml:space="preserve"> </w:t>
      </w:r>
      <w:r w:rsidRPr="001942AD">
        <w:rPr>
          <w:rFonts w:ascii="Century Gothic" w:hAnsi="Century Gothic" w:cs="Tahoma"/>
          <w:sz w:val="20"/>
          <w:szCs w:val="20"/>
          <w:lang w:val="id-ID"/>
        </w:rPr>
        <w:t>dan</w:t>
      </w:r>
      <w:r w:rsidRPr="001942AD">
        <w:rPr>
          <w:rFonts w:ascii="Century Gothic" w:hAnsi="Century Gothic" w:cs="Tahoma"/>
          <w:sz w:val="16"/>
          <w:szCs w:val="16"/>
          <w:lang w:val="id-ID"/>
        </w:rPr>
        <w:t xml:space="preserve"> </w:t>
      </w:r>
      <w:r w:rsidRPr="001942AD">
        <w:rPr>
          <w:rFonts w:ascii="Century Gothic" w:hAnsi="Century Gothic" w:cs="Tahoma"/>
          <w:sz w:val="20"/>
          <w:szCs w:val="20"/>
          <w:lang w:val="id-ID"/>
        </w:rPr>
        <w:t xml:space="preserve">19.2). Kemunduran nilai properti akibat faktor usia, keusangan </w:t>
      </w:r>
      <w:r w:rsidRPr="001942AD">
        <w:rPr>
          <w:rFonts w:ascii="Century Gothic" w:hAnsi="Century Gothic" w:cs="Tahoma"/>
          <w:sz w:val="20"/>
          <w:szCs w:val="20"/>
        </w:rPr>
        <w:t xml:space="preserve">fungsional dan ekonomis </w:t>
      </w:r>
      <w:r w:rsidRPr="001942AD">
        <w:rPr>
          <w:rFonts w:ascii="Century Gothic" w:hAnsi="Century Gothic" w:cs="Tahoma"/>
          <w:sz w:val="20"/>
          <w:szCs w:val="20"/>
          <w:lang w:val="id-ID"/>
        </w:rPr>
        <w:t xml:space="preserve">disebut </w:t>
      </w:r>
      <w:r w:rsidRPr="001942AD">
        <w:rPr>
          <w:rFonts w:ascii="Century Gothic" w:hAnsi="Century Gothic" w:cs="Tahoma"/>
          <w:sz w:val="20"/>
          <w:szCs w:val="20"/>
        </w:rPr>
        <w:t xml:space="preserve">juga dengan </w:t>
      </w:r>
      <w:r w:rsidRPr="001942AD">
        <w:rPr>
          <w:rFonts w:ascii="Century Gothic" w:hAnsi="Century Gothic" w:cs="Tahoma"/>
          <w:sz w:val="20"/>
          <w:szCs w:val="20"/>
          <w:lang w:val="id-ID"/>
        </w:rPr>
        <w:t xml:space="preserve">penyusutan </w:t>
      </w:r>
      <w:r w:rsidRPr="001942AD">
        <w:rPr>
          <w:rFonts w:ascii="Century Gothic" w:hAnsi="Century Gothic" w:cs="Tahoma"/>
          <w:i/>
          <w:sz w:val="20"/>
          <w:szCs w:val="20"/>
          <w:lang w:val="id-ID"/>
        </w:rPr>
        <w:t xml:space="preserve">(depreciation). </w:t>
      </w:r>
    </w:p>
    <w:p w:rsidR="00CF79E5" w:rsidRPr="003950C2" w:rsidRDefault="00CF79E5" w:rsidP="00CF79E5">
      <w:pPr>
        <w:ind w:left="720"/>
        <w:jc w:val="both"/>
        <w:rPr>
          <w:rFonts w:ascii="Century Gothic" w:hAnsi="Century Gothic" w:cs="Tahoma"/>
          <w:sz w:val="8"/>
          <w:szCs w:val="20"/>
          <w:lang w:val="id-ID"/>
        </w:rPr>
      </w:pPr>
    </w:p>
    <w:p w:rsidR="00665DA0" w:rsidRPr="001942AD" w:rsidRDefault="00BF1903" w:rsidP="00C159C0">
      <w:pPr>
        <w:spacing w:line="280" w:lineRule="exact"/>
        <w:ind w:left="720"/>
        <w:jc w:val="both"/>
        <w:rPr>
          <w:rFonts w:ascii="Century Gothic" w:hAnsi="Century Gothic" w:cs="Tahoma"/>
          <w:sz w:val="20"/>
          <w:szCs w:val="20"/>
          <w:lang w:val="id-ID"/>
        </w:rPr>
      </w:pPr>
      <w:r w:rsidRPr="001942AD">
        <w:rPr>
          <w:rFonts w:ascii="Century Gothic" w:hAnsi="Century Gothic" w:cs="Tahoma"/>
          <w:sz w:val="20"/>
          <w:szCs w:val="20"/>
          <w:lang w:val="id-ID"/>
        </w:rPr>
        <w:t>Penyusutan properti yang diperhitungkan dalam suatu penilaian aset, terdiri atas</w:t>
      </w:r>
      <w:r w:rsidR="00665DA0" w:rsidRPr="001942AD">
        <w:rPr>
          <w:rFonts w:ascii="Century Gothic" w:hAnsi="Century Gothic" w:cs="Tahoma"/>
          <w:sz w:val="20"/>
          <w:szCs w:val="20"/>
          <w:lang w:val="id-ID"/>
        </w:rPr>
        <w:t>:</w:t>
      </w:r>
    </w:p>
    <w:p w:rsidR="00665DA0" w:rsidRPr="001942AD" w:rsidRDefault="00665DA0" w:rsidP="00C159C0">
      <w:pPr>
        <w:spacing w:line="120" w:lineRule="exact"/>
        <w:ind w:left="1622"/>
        <w:jc w:val="both"/>
        <w:rPr>
          <w:rFonts w:ascii="Century Gothic" w:hAnsi="Century Gothic" w:cs="Tahoma"/>
          <w:sz w:val="20"/>
          <w:szCs w:val="20"/>
          <w:lang w:val="id-ID"/>
        </w:rPr>
      </w:pPr>
    </w:p>
    <w:p w:rsidR="00665DA0" w:rsidRPr="001942AD" w:rsidRDefault="00665DA0" w:rsidP="00C5119B">
      <w:pPr>
        <w:numPr>
          <w:ilvl w:val="0"/>
          <w:numId w:val="8"/>
        </w:numPr>
        <w:tabs>
          <w:tab w:val="clear" w:pos="2160"/>
          <w:tab w:val="left" w:pos="1260"/>
        </w:tabs>
        <w:spacing w:line="280" w:lineRule="exact"/>
        <w:ind w:left="1260"/>
        <w:jc w:val="both"/>
        <w:rPr>
          <w:rFonts w:ascii="Century Gothic" w:hAnsi="Century Gothic" w:cs="Tahoma"/>
          <w:b/>
          <w:sz w:val="20"/>
          <w:szCs w:val="20"/>
          <w:lang w:val="id-ID"/>
        </w:rPr>
      </w:pPr>
      <w:r w:rsidRPr="001942AD">
        <w:rPr>
          <w:rFonts w:ascii="Century Gothic" w:hAnsi="Century Gothic" w:cs="Tahoma"/>
          <w:b/>
          <w:sz w:val="20"/>
          <w:szCs w:val="20"/>
          <w:lang w:val="id-ID"/>
        </w:rPr>
        <w:t xml:space="preserve">Kerusakan Fisik </w:t>
      </w:r>
      <w:r w:rsidRPr="001942AD">
        <w:rPr>
          <w:rFonts w:ascii="Century Gothic" w:hAnsi="Century Gothic" w:cs="Tahoma"/>
          <w:b/>
          <w:i/>
          <w:sz w:val="20"/>
          <w:szCs w:val="20"/>
          <w:lang w:val="id-ID"/>
        </w:rPr>
        <w:t>(Physical Deterioration),</w:t>
      </w:r>
    </w:p>
    <w:p w:rsidR="00665DA0" w:rsidRPr="001942AD" w:rsidRDefault="00665DA0" w:rsidP="00D704A3">
      <w:pPr>
        <w:tabs>
          <w:tab w:val="left" w:pos="1260"/>
        </w:tabs>
        <w:spacing w:line="280" w:lineRule="exact"/>
        <w:ind w:left="1259" w:right="437"/>
        <w:jc w:val="both"/>
        <w:rPr>
          <w:rFonts w:ascii="Century Gothic" w:hAnsi="Century Gothic" w:cs="Tahoma"/>
          <w:sz w:val="20"/>
          <w:szCs w:val="20"/>
          <w:lang w:val="id-ID"/>
        </w:rPr>
      </w:pPr>
      <w:r w:rsidRPr="001942AD">
        <w:rPr>
          <w:rFonts w:ascii="Century Gothic" w:hAnsi="Century Gothic" w:cs="Tahoma"/>
          <w:sz w:val="20"/>
          <w:szCs w:val="20"/>
          <w:lang w:val="id-ID"/>
        </w:rPr>
        <w:t>Pengurangan nilai properti yang diakibatkan adanya; kerusakan, aus, usang, lapuk, retak, mengeras atau kerusakan pada strukturnya, yang disebabkan oleh faktor umur serta kondisi fisik yang ada.</w:t>
      </w:r>
    </w:p>
    <w:p w:rsidR="00665DA0" w:rsidRPr="001942AD" w:rsidRDefault="00665DA0" w:rsidP="00D704A3">
      <w:pPr>
        <w:tabs>
          <w:tab w:val="left" w:pos="1260"/>
        </w:tabs>
        <w:spacing w:line="120" w:lineRule="exact"/>
        <w:ind w:left="1259"/>
        <w:jc w:val="both"/>
        <w:rPr>
          <w:rFonts w:ascii="Century Gothic" w:hAnsi="Century Gothic" w:cs="Tahoma"/>
          <w:sz w:val="20"/>
          <w:szCs w:val="20"/>
        </w:rPr>
      </w:pPr>
    </w:p>
    <w:p w:rsidR="00665DA0" w:rsidRPr="001942AD" w:rsidRDefault="00665DA0" w:rsidP="00C5119B">
      <w:pPr>
        <w:numPr>
          <w:ilvl w:val="0"/>
          <w:numId w:val="8"/>
        </w:numPr>
        <w:tabs>
          <w:tab w:val="clear" w:pos="2160"/>
          <w:tab w:val="left" w:pos="1260"/>
        </w:tabs>
        <w:spacing w:line="280" w:lineRule="exact"/>
        <w:ind w:left="1260"/>
        <w:jc w:val="both"/>
        <w:rPr>
          <w:rFonts w:ascii="Century Gothic" w:hAnsi="Century Gothic" w:cs="Tahoma"/>
          <w:b/>
          <w:sz w:val="20"/>
          <w:szCs w:val="20"/>
          <w:lang w:val="id-ID"/>
        </w:rPr>
      </w:pPr>
      <w:r w:rsidRPr="001942AD">
        <w:rPr>
          <w:rFonts w:ascii="Century Gothic" w:hAnsi="Century Gothic" w:cs="Tahoma"/>
          <w:b/>
          <w:sz w:val="20"/>
          <w:szCs w:val="20"/>
          <w:lang w:val="id-ID"/>
        </w:rPr>
        <w:t xml:space="preserve">Kemunduran Fungsi </w:t>
      </w:r>
      <w:r w:rsidRPr="001942AD">
        <w:rPr>
          <w:rFonts w:ascii="Century Gothic" w:hAnsi="Century Gothic" w:cs="Tahoma"/>
          <w:b/>
          <w:i/>
          <w:sz w:val="20"/>
          <w:szCs w:val="20"/>
          <w:lang w:val="id-ID"/>
        </w:rPr>
        <w:t>(Functional Obsolescence),</w:t>
      </w:r>
    </w:p>
    <w:p w:rsidR="00665DA0" w:rsidRPr="001942AD" w:rsidRDefault="00665DA0" w:rsidP="00434CD7">
      <w:pPr>
        <w:tabs>
          <w:tab w:val="left" w:pos="1260"/>
        </w:tabs>
        <w:spacing w:line="280" w:lineRule="exact"/>
        <w:ind w:left="1260" w:right="438"/>
        <w:jc w:val="both"/>
        <w:rPr>
          <w:rFonts w:ascii="Century Gothic" w:hAnsi="Century Gothic" w:cs="Tahoma"/>
          <w:sz w:val="20"/>
          <w:szCs w:val="20"/>
          <w:lang w:val="id-ID"/>
        </w:rPr>
      </w:pPr>
      <w:r w:rsidRPr="001942AD">
        <w:rPr>
          <w:rFonts w:ascii="Century Gothic" w:hAnsi="Century Gothic" w:cs="Tahoma"/>
          <w:sz w:val="20"/>
          <w:szCs w:val="20"/>
          <w:lang w:val="id-ID"/>
        </w:rPr>
        <w:t>Pengurangan nilai properti akibat perencanaan kurang baik (faktor desain), ketidakseim</w:t>
      </w:r>
      <w:r w:rsidR="00884942" w:rsidRPr="001942AD">
        <w:rPr>
          <w:rFonts w:ascii="Century Gothic" w:hAnsi="Century Gothic" w:cs="Tahoma"/>
          <w:sz w:val="20"/>
          <w:szCs w:val="20"/>
          <w:lang w:val="id-ID"/>
        </w:rPr>
        <w:t>-</w:t>
      </w:r>
      <w:r w:rsidRPr="001942AD">
        <w:rPr>
          <w:rFonts w:ascii="Century Gothic" w:hAnsi="Century Gothic" w:cs="Tahoma"/>
          <w:sz w:val="20"/>
          <w:szCs w:val="20"/>
          <w:lang w:val="id-ID"/>
        </w:rPr>
        <w:t>bangan yang berkaitan dengan ukuran, teknologi, model, bentuk, dll.</w:t>
      </w:r>
    </w:p>
    <w:p w:rsidR="00665DA0" w:rsidRPr="003950C2" w:rsidRDefault="00665DA0" w:rsidP="00D704A3">
      <w:pPr>
        <w:tabs>
          <w:tab w:val="left" w:pos="1260"/>
        </w:tabs>
        <w:spacing w:line="120" w:lineRule="exact"/>
        <w:ind w:left="1259"/>
        <w:jc w:val="both"/>
        <w:rPr>
          <w:rFonts w:ascii="Century Gothic" w:hAnsi="Century Gothic" w:cs="Tahoma"/>
          <w:sz w:val="20"/>
          <w:szCs w:val="20"/>
          <w:lang w:val="id-ID"/>
        </w:rPr>
      </w:pPr>
    </w:p>
    <w:p w:rsidR="00665DA0" w:rsidRPr="001942AD" w:rsidRDefault="00665DA0" w:rsidP="00C5119B">
      <w:pPr>
        <w:numPr>
          <w:ilvl w:val="0"/>
          <w:numId w:val="8"/>
        </w:numPr>
        <w:tabs>
          <w:tab w:val="clear" w:pos="2160"/>
          <w:tab w:val="left" w:pos="1260"/>
        </w:tabs>
        <w:spacing w:line="280" w:lineRule="exact"/>
        <w:ind w:left="1260"/>
        <w:jc w:val="both"/>
        <w:rPr>
          <w:rFonts w:ascii="Century Gothic" w:hAnsi="Century Gothic" w:cs="Tahoma"/>
          <w:b/>
          <w:sz w:val="20"/>
          <w:szCs w:val="20"/>
          <w:lang w:val="id-ID"/>
        </w:rPr>
      </w:pPr>
      <w:r w:rsidRPr="001942AD">
        <w:rPr>
          <w:rFonts w:ascii="Century Gothic" w:hAnsi="Century Gothic" w:cs="Tahoma"/>
          <w:b/>
          <w:sz w:val="20"/>
          <w:szCs w:val="20"/>
          <w:lang w:val="id-ID"/>
        </w:rPr>
        <w:t xml:space="preserve">Kemunduran Ekonomis </w:t>
      </w:r>
      <w:r w:rsidRPr="001942AD">
        <w:rPr>
          <w:rFonts w:ascii="Century Gothic" w:hAnsi="Century Gothic" w:cs="Tahoma"/>
          <w:b/>
          <w:i/>
          <w:sz w:val="20"/>
          <w:szCs w:val="20"/>
          <w:lang w:val="id-ID"/>
        </w:rPr>
        <w:t>(Economic Obsolescence),</w:t>
      </w:r>
    </w:p>
    <w:p w:rsidR="00665DA0" w:rsidRPr="001942AD" w:rsidRDefault="00665DA0" w:rsidP="00D704A3">
      <w:pPr>
        <w:tabs>
          <w:tab w:val="left" w:pos="1260"/>
        </w:tabs>
        <w:spacing w:line="280" w:lineRule="exact"/>
        <w:ind w:left="1259" w:right="437"/>
        <w:jc w:val="both"/>
        <w:rPr>
          <w:rFonts w:ascii="Century Gothic" w:hAnsi="Century Gothic" w:cs="Tahoma"/>
          <w:sz w:val="20"/>
          <w:szCs w:val="20"/>
          <w:lang w:val="id-ID"/>
        </w:rPr>
      </w:pPr>
      <w:r w:rsidRPr="001942AD">
        <w:rPr>
          <w:rFonts w:ascii="Century Gothic" w:hAnsi="Century Gothic" w:cs="Tahoma"/>
          <w:sz w:val="20"/>
          <w:szCs w:val="20"/>
          <w:lang w:val="id-ID"/>
        </w:rPr>
        <w:t>Pengurangan nilai properti yang dipenaruhi faktor-faktor seperti : perubahan sosial dan ekonomi, peraturan pemerintah, serta peraturan-peraturan la</w:t>
      </w:r>
      <w:r w:rsidR="003F73C1" w:rsidRPr="001942AD">
        <w:rPr>
          <w:rFonts w:ascii="Century Gothic" w:hAnsi="Century Gothic" w:cs="Tahoma"/>
          <w:sz w:val="20"/>
          <w:szCs w:val="20"/>
          <w:lang w:val="id-ID"/>
        </w:rPr>
        <w:t>in yang membatasi (Peruntukan/</w:t>
      </w:r>
      <w:r w:rsidRPr="001942AD">
        <w:rPr>
          <w:rFonts w:ascii="Century Gothic" w:hAnsi="Century Gothic" w:cs="Tahoma"/>
          <w:sz w:val="20"/>
          <w:szCs w:val="20"/>
          <w:lang w:val="id-ID"/>
        </w:rPr>
        <w:t>Zoning, dll).</w:t>
      </w:r>
    </w:p>
    <w:p w:rsidR="00665DA0" w:rsidRPr="003950C2" w:rsidRDefault="00665DA0" w:rsidP="00CF79E5">
      <w:pPr>
        <w:ind w:left="1973"/>
        <w:jc w:val="both"/>
        <w:rPr>
          <w:rFonts w:ascii="Century Gothic" w:hAnsi="Century Gothic" w:cs="Tahoma"/>
          <w:sz w:val="10"/>
          <w:szCs w:val="20"/>
          <w:lang w:val="id-ID"/>
        </w:rPr>
      </w:pPr>
    </w:p>
    <w:p w:rsidR="00E8333E" w:rsidRPr="001942AD" w:rsidRDefault="00BF1903" w:rsidP="00496842">
      <w:pPr>
        <w:pStyle w:val="BodyTextIndent"/>
        <w:spacing w:line="280" w:lineRule="exact"/>
        <w:ind w:left="720" w:firstLine="0"/>
        <w:rPr>
          <w:rFonts w:ascii="Century Gothic" w:hAnsi="Century Gothic" w:cs="Tahoma"/>
          <w:sz w:val="20"/>
          <w:lang w:val="id-ID"/>
        </w:rPr>
      </w:pPr>
      <w:r w:rsidRPr="001942AD">
        <w:rPr>
          <w:rFonts w:ascii="Century Gothic" w:hAnsi="Century Gothic" w:cs="Tahoma"/>
          <w:sz w:val="20"/>
          <w:lang w:val="id-ID"/>
        </w:rPr>
        <w:t>Pada pendekatan ini, Nilai Properti diestimasi sbb; Biaya Reproduksi/Pengganti Baru (BRB) dikurangi dengan Total Penyusutan atau dikenal dengan metode Biaya Pembuatan/Pengganti Baru Terdepresiasi (</w:t>
      </w:r>
      <w:r w:rsidRPr="001942AD">
        <w:rPr>
          <w:rFonts w:ascii="Century Gothic" w:hAnsi="Century Gothic" w:cs="Tahoma"/>
          <w:i/>
          <w:sz w:val="20"/>
          <w:lang w:val="id-ID"/>
        </w:rPr>
        <w:t>DRC; Depreciated Replacement Cost</w:t>
      </w:r>
      <w:r w:rsidRPr="001942AD">
        <w:rPr>
          <w:rFonts w:ascii="Century Gothic" w:hAnsi="Century Gothic" w:cs="Tahoma"/>
          <w:sz w:val="20"/>
          <w:lang w:val="id-ID"/>
        </w:rPr>
        <w:t xml:space="preserve">). Pendekatan ini umumnya digunakan pada penilaian properti; </w:t>
      </w:r>
      <w:r w:rsidRPr="001942AD">
        <w:rPr>
          <w:rFonts w:ascii="Century Gothic" w:hAnsi="Century Gothic" w:cs="Tahoma"/>
          <w:b/>
          <w:i/>
          <w:sz w:val="20"/>
          <w:u w:val="single"/>
          <w:lang w:val="id-ID"/>
        </w:rPr>
        <w:t>bangunan</w:t>
      </w:r>
      <w:r w:rsidRPr="001942AD">
        <w:rPr>
          <w:rFonts w:ascii="Century Gothic" w:hAnsi="Century Gothic" w:cs="Tahoma"/>
          <w:i/>
          <w:sz w:val="20"/>
          <w:lang w:val="id-ID"/>
        </w:rPr>
        <w:t>,</w:t>
      </w:r>
      <w:r w:rsidRPr="001942AD">
        <w:rPr>
          <w:rFonts w:ascii="Century Gothic" w:hAnsi="Century Gothic" w:cs="Tahoma"/>
          <w:b/>
          <w:i/>
          <w:sz w:val="20"/>
          <w:lang w:val="id-ID"/>
        </w:rPr>
        <w:t xml:space="preserve"> </w:t>
      </w:r>
      <w:r w:rsidRPr="001942AD">
        <w:rPr>
          <w:rFonts w:ascii="Century Gothic" w:hAnsi="Century Gothic" w:cs="Tahoma"/>
          <w:b/>
          <w:i/>
          <w:sz w:val="20"/>
          <w:u w:val="single"/>
          <w:lang w:val="id-ID"/>
        </w:rPr>
        <w:t>sarana pelengkap</w:t>
      </w:r>
      <w:r w:rsidRPr="001942AD">
        <w:rPr>
          <w:rFonts w:ascii="Century Gothic" w:hAnsi="Century Gothic" w:cs="Tahoma"/>
          <w:sz w:val="20"/>
        </w:rPr>
        <w:t>, mesin-mesin &amp; peralatan serta beberapa personal property lainnya yang relatip masih baru atau data transaksi pasar (di pasar sekundernya) tidak tersedia (tidak ada/sulit diperoleh)</w:t>
      </w:r>
      <w:r w:rsidR="00AA1E7B" w:rsidRPr="001942AD">
        <w:rPr>
          <w:rFonts w:ascii="Century Gothic" w:hAnsi="Century Gothic" w:cs="Tahoma"/>
          <w:sz w:val="20"/>
        </w:rPr>
        <w:t>.</w:t>
      </w:r>
      <w:r w:rsidR="00665DA0" w:rsidRPr="001942AD">
        <w:rPr>
          <w:rFonts w:ascii="Century Gothic" w:hAnsi="Century Gothic" w:cs="Tahoma"/>
          <w:sz w:val="20"/>
          <w:lang w:val="id-ID"/>
        </w:rPr>
        <w:t xml:space="preserve"> </w:t>
      </w:r>
    </w:p>
    <w:p w:rsidR="00E8333E" w:rsidRPr="003950C2" w:rsidRDefault="00E8333E" w:rsidP="003950C2">
      <w:pPr>
        <w:pStyle w:val="BodyTextIndent"/>
        <w:spacing w:line="180" w:lineRule="exact"/>
        <w:ind w:left="720" w:firstLine="0"/>
        <w:rPr>
          <w:rFonts w:ascii="Century Gothic" w:hAnsi="Century Gothic" w:cs="Tahoma"/>
          <w:sz w:val="18"/>
          <w:lang w:val="id-ID"/>
        </w:rPr>
      </w:pPr>
    </w:p>
    <w:p w:rsidR="00AA1E7B" w:rsidRPr="00FA6580" w:rsidRDefault="00AA1E7B" w:rsidP="00FA6580">
      <w:pPr>
        <w:pStyle w:val="Heading4"/>
      </w:pPr>
      <w:r w:rsidRPr="00FA6580">
        <w:t>Penilaian Properti/Aset Tetap Dari ”Objek Penilaian”</w:t>
      </w:r>
    </w:p>
    <w:p w:rsidR="00AA1E7B" w:rsidRPr="00407181" w:rsidRDefault="00AA1E7B" w:rsidP="00AA1E7B">
      <w:pPr>
        <w:pStyle w:val="BodyText21"/>
        <w:spacing w:after="0" w:line="300" w:lineRule="exact"/>
        <w:ind w:left="720"/>
        <w:jc w:val="both"/>
        <w:rPr>
          <w:rFonts w:ascii="Century Gothic" w:hAnsi="Century Gothic" w:cs="Tahoma"/>
        </w:rPr>
      </w:pPr>
      <w:proofErr w:type="gramStart"/>
      <w:r w:rsidRPr="00407181">
        <w:rPr>
          <w:rFonts w:ascii="Century Gothic" w:hAnsi="Century Gothic" w:cs="Tahoma"/>
        </w:rPr>
        <w:t>Sesuai dengan tipe properti yang dinilai yaitu; “Tanah, Bangunan Rumah Tinggal dan Sarana Pelengkap” serta tujuan penilaiannya, maka seluruh properti dinilai menggunakan “</w:t>
      </w:r>
      <w:r w:rsidRPr="00407181">
        <w:rPr>
          <w:rFonts w:ascii="Century Gothic" w:hAnsi="Century Gothic" w:cs="Tahoma"/>
          <w:i/>
          <w:u w:val="single"/>
        </w:rPr>
        <w:t>Pendekatan Biaya dengan Metode Penghitungan Biaya Pengganti/ Reproduksi Baru Terdepresiasi</w:t>
      </w:r>
      <w:r w:rsidRPr="00407181">
        <w:rPr>
          <w:rFonts w:ascii="Century Gothic" w:hAnsi="Century Gothic" w:cs="Tahoma"/>
        </w:rPr>
        <w:t>”.</w:t>
      </w:r>
      <w:proofErr w:type="gramEnd"/>
      <w:r w:rsidRPr="00407181">
        <w:rPr>
          <w:rFonts w:ascii="Century Gothic" w:hAnsi="Century Gothic" w:cs="Tahoma"/>
        </w:rPr>
        <w:t xml:space="preserve"> </w:t>
      </w:r>
      <w:proofErr w:type="gramStart"/>
      <w:r w:rsidRPr="00407181">
        <w:rPr>
          <w:rFonts w:ascii="Century Gothic" w:hAnsi="Century Gothic" w:cs="Tahoma"/>
        </w:rPr>
        <w:t xml:space="preserve">Khusus untuk nilai “Tanah” </w:t>
      </w:r>
      <w:r w:rsidR="00816B2A" w:rsidRPr="00407181">
        <w:rPr>
          <w:rFonts w:ascii="Century Gothic" w:hAnsi="Century Gothic" w:cs="Tahoma"/>
        </w:rPr>
        <w:t>estimasi nilai</w:t>
      </w:r>
      <w:r w:rsidRPr="00407181">
        <w:rPr>
          <w:rFonts w:ascii="Century Gothic" w:hAnsi="Century Gothic" w:cs="Tahoma"/>
        </w:rPr>
        <w:t xml:space="preserve"> </w:t>
      </w:r>
      <w:r w:rsidR="00816B2A" w:rsidRPr="00407181">
        <w:rPr>
          <w:rFonts w:ascii="Century Gothic" w:hAnsi="Century Gothic" w:cs="Tahoma"/>
        </w:rPr>
        <w:t>menggunakan</w:t>
      </w:r>
      <w:r w:rsidRPr="00407181">
        <w:rPr>
          <w:rFonts w:ascii="Century Gothic" w:hAnsi="Century Gothic" w:cs="Tahoma"/>
        </w:rPr>
        <w:t xml:space="preserve"> “Metode Perbandingan Langsung Data Transaksi Pasar”.</w:t>
      </w:r>
      <w:proofErr w:type="gramEnd"/>
      <w:r w:rsidRPr="00407181">
        <w:rPr>
          <w:rFonts w:ascii="Century Gothic" w:hAnsi="Century Gothic" w:cs="Tahoma"/>
        </w:rPr>
        <w:t xml:space="preserve"> Keseluruhan Nilai Pasar Properti adalah “Penjumlahan dari Nilai Pasar; Tanah + Bangunan + Sarana Pelengkap”. </w:t>
      </w:r>
    </w:p>
    <w:p w:rsidR="00AA1E7B" w:rsidRPr="001942AD" w:rsidRDefault="00AA1E7B" w:rsidP="003950C2">
      <w:pPr>
        <w:pStyle w:val="BodyText21"/>
        <w:spacing w:after="0" w:line="180" w:lineRule="exact"/>
        <w:ind w:left="720"/>
        <w:jc w:val="both"/>
        <w:rPr>
          <w:rStyle w:val="NON-ITALIC"/>
          <w:rFonts w:ascii="Century Gothic" w:hAnsi="Century Gothic" w:cs="Tahoma"/>
        </w:rPr>
      </w:pPr>
    </w:p>
    <w:p w:rsidR="00AA1E7B" w:rsidRPr="001942AD" w:rsidRDefault="00AA1E7B" w:rsidP="00FA6580">
      <w:pPr>
        <w:pStyle w:val="Heading4"/>
      </w:pPr>
      <w:r w:rsidRPr="001942AD">
        <w:t>Data Properti, Counterpart, Data dan Sumber Informasi Yang Dapat Diandalkan</w:t>
      </w:r>
    </w:p>
    <w:p w:rsidR="00AA1E7B" w:rsidRPr="001942AD" w:rsidRDefault="00AA1E7B" w:rsidP="00742DCF">
      <w:pPr>
        <w:spacing w:before="80" w:line="300" w:lineRule="exact"/>
        <w:ind w:left="720"/>
        <w:jc w:val="both"/>
        <w:rPr>
          <w:rFonts w:ascii="Century Gothic" w:hAnsi="Century Gothic" w:cs="Tahoma"/>
          <w:sz w:val="20"/>
          <w:szCs w:val="20"/>
        </w:rPr>
      </w:pPr>
      <w:r w:rsidRPr="001942AD">
        <w:rPr>
          <w:rFonts w:ascii="Century Gothic" w:hAnsi="Century Gothic" w:cs="Tahoma"/>
          <w:sz w:val="20"/>
          <w:szCs w:val="20"/>
        </w:rPr>
        <w:t xml:space="preserve">Data properti (objek penilaian) yang kami peroleh dari Pemberi Tugas maupun Pemilik properti, meliputi; copy dokumen sertifikat tanah dan sejumlah informasi/keterangan mengenai properti (seperti; penunjukan tata-batas tanah, spesifikasi bangunan, perawatan bangunan, kronologis pemilikan, dll yang terkait). Data lainnya yang terkait pasar properti, juga kami peroleh dari sumber-sumber, sebagai berikut; pemilik properti yang </w:t>
      </w:r>
      <w:proofErr w:type="gramStart"/>
      <w:r w:rsidRPr="001942AD">
        <w:rPr>
          <w:rFonts w:ascii="Century Gothic" w:hAnsi="Century Gothic" w:cs="Tahoma"/>
          <w:sz w:val="20"/>
          <w:szCs w:val="20"/>
        </w:rPr>
        <w:t>akan</w:t>
      </w:r>
      <w:proofErr w:type="gramEnd"/>
      <w:r w:rsidRPr="001942AD">
        <w:rPr>
          <w:rFonts w:ascii="Century Gothic" w:hAnsi="Century Gothic" w:cs="Tahoma"/>
          <w:sz w:val="20"/>
          <w:szCs w:val="20"/>
        </w:rPr>
        <w:t xml:space="preserve"> menjual miliknya, agent property, perantara, pejabat Desa/Kelurahan dan informasi penduduk/masyarakat setempat. </w:t>
      </w:r>
      <w:proofErr w:type="gramStart"/>
      <w:r w:rsidRPr="001942AD">
        <w:rPr>
          <w:rFonts w:ascii="Century Gothic" w:hAnsi="Century Gothic" w:cs="Tahoma"/>
          <w:sz w:val="20"/>
          <w:szCs w:val="20"/>
        </w:rPr>
        <w:t>Terhadap data-data pasar ini kami lakukan verifikasi sebagaimana mestinya untuk melihat tingkat kewajaran dari harga yang ditawarkan.</w:t>
      </w:r>
      <w:proofErr w:type="gramEnd"/>
    </w:p>
    <w:p w:rsidR="00AA1E7B" w:rsidRPr="003950C2" w:rsidRDefault="00AA1E7B" w:rsidP="00CF79E5">
      <w:pPr>
        <w:ind w:left="720"/>
        <w:jc w:val="both"/>
        <w:rPr>
          <w:rFonts w:ascii="Century Gothic" w:hAnsi="Century Gothic" w:cs="Tahoma"/>
          <w:sz w:val="12"/>
          <w:szCs w:val="20"/>
        </w:rPr>
      </w:pPr>
    </w:p>
    <w:p w:rsidR="003961DE" w:rsidRPr="001942AD" w:rsidRDefault="003961DE" w:rsidP="00AA1E7B">
      <w:pPr>
        <w:spacing w:line="300" w:lineRule="exact"/>
        <w:ind w:left="720"/>
        <w:jc w:val="both"/>
        <w:rPr>
          <w:rFonts w:ascii="Century Gothic" w:hAnsi="Century Gothic" w:cs="Tahoma"/>
          <w:sz w:val="20"/>
          <w:szCs w:val="20"/>
        </w:rPr>
      </w:pPr>
      <w:proofErr w:type="gramStart"/>
      <w:r w:rsidRPr="00407181">
        <w:rPr>
          <w:rFonts w:ascii="Century Gothic" w:hAnsi="Century Gothic" w:cs="Tahoma"/>
          <w:sz w:val="20"/>
          <w:szCs w:val="20"/>
        </w:rPr>
        <w:t>Counterpart lapangan d</w:t>
      </w:r>
      <w:r w:rsidRPr="00407181">
        <w:rPr>
          <w:rFonts w:ascii="Century Gothic" w:hAnsi="Century Gothic" w:cs="Tahoma"/>
          <w:sz w:val="20"/>
          <w:szCs w:val="20"/>
          <w:lang w:val="id-ID"/>
        </w:rPr>
        <w:t xml:space="preserve">alam </w:t>
      </w:r>
      <w:r w:rsidRPr="00407181">
        <w:rPr>
          <w:rFonts w:ascii="Century Gothic" w:hAnsi="Century Gothic" w:cs="Tahoma"/>
          <w:sz w:val="20"/>
          <w:szCs w:val="20"/>
        </w:rPr>
        <w:t xml:space="preserve">pelaksanaan </w:t>
      </w:r>
      <w:r w:rsidRPr="00407181">
        <w:rPr>
          <w:rFonts w:ascii="Century Gothic" w:hAnsi="Century Gothic" w:cs="Tahoma"/>
          <w:sz w:val="20"/>
          <w:szCs w:val="20"/>
          <w:lang w:val="id-ID"/>
        </w:rPr>
        <w:t>inspeksi lapangan</w:t>
      </w:r>
      <w:r w:rsidRPr="00407181">
        <w:rPr>
          <w:rFonts w:ascii="Century Gothic" w:hAnsi="Century Gothic" w:cs="Tahoma"/>
          <w:sz w:val="20"/>
          <w:szCs w:val="20"/>
        </w:rPr>
        <w:t xml:space="preserve">, yaitu </w:t>
      </w:r>
      <w:r w:rsidR="00BC44B2" w:rsidRPr="00407181">
        <w:rPr>
          <w:rFonts w:ascii="Century Gothic" w:hAnsi="Century Gothic" w:cs="Tahoma"/>
          <w:sz w:val="20"/>
          <w:szCs w:val="20"/>
        </w:rPr>
        <w:t>Bpk</w:t>
      </w:r>
      <w:r w:rsidR="00407181" w:rsidRPr="00407181">
        <w:rPr>
          <w:rFonts w:ascii="Century Gothic" w:hAnsi="Century Gothic" w:cs="Tahoma"/>
          <w:sz w:val="20"/>
          <w:szCs w:val="20"/>
          <w:lang w:val="id-ID"/>
        </w:rPr>
        <w:t>.</w:t>
      </w:r>
      <w:r w:rsidR="00BC44B2" w:rsidRPr="00407181">
        <w:rPr>
          <w:rFonts w:ascii="Century Gothic" w:hAnsi="Century Gothic" w:cs="Tahoma"/>
          <w:sz w:val="20"/>
          <w:szCs w:val="20"/>
        </w:rPr>
        <w:t xml:space="preserve"> </w:t>
      </w:r>
      <w:r w:rsidR="00407181" w:rsidRPr="00407181">
        <w:rPr>
          <w:rFonts w:ascii="Century Gothic" w:hAnsi="Century Gothic" w:cs="Tahoma"/>
          <w:sz w:val="20"/>
          <w:szCs w:val="20"/>
        </w:rPr>
        <w:t>Doddy</w:t>
      </w:r>
      <w:r w:rsidR="00CF79E5" w:rsidRPr="00407181">
        <w:rPr>
          <w:rFonts w:ascii="Century Gothic" w:hAnsi="Century Gothic" w:cs="Tahoma"/>
          <w:sz w:val="20"/>
          <w:szCs w:val="20"/>
          <w:lang w:val="id-ID"/>
        </w:rPr>
        <w:t xml:space="preserve"> </w:t>
      </w:r>
      <w:r w:rsidRPr="00407181">
        <w:rPr>
          <w:rFonts w:ascii="Century Gothic" w:hAnsi="Century Gothic" w:cs="Tahoma"/>
          <w:sz w:val="20"/>
          <w:szCs w:val="20"/>
        </w:rPr>
        <w:t xml:space="preserve">(selaku </w:t>
      </w:r>
      <w:r w:rsidR="00407181" w:rsidRPr="00407181">
        <w:rPr>
          <w:rFonts w:ascii="Century Gothic" w:hAnsi="Century Gothic" w:cs="Tahoma"/>
          <w:sz w:val="20"/>
          <w:szCs w:val="20"/>
        </w:rPr>
        <w:t>Staff Bank BRI Cab.</w:t>
      </w:r>
      <w:proofErr w:type="gramEnd"/>
      <w:r w:rsidR="00407181" w:rsidRPr="00407181">
        <w:rPr>
          <w:rFonts w:ascii="Century Gothic" w:hAnsi="Century Gothic" w:cs="Tahoma"/>
          <w:sz w:val="20"/>
          <w:szCs w:val="20"/>
        </w:rPr>
        <w:t xml:space="preserve"> </w:t>
      </w:r>
      <w:proofErr w:type="gramStart"/>
      <w:r w:rsidR="00407181" w:rsidRPr="00407181">
        <w:rPr>
          <w:rFonts w:ascii="Century Gothic" w:hAnsi="Century Gothic" w:cs="Tahoma"/>
          <w:sz w:val="20"/>
          <w:szCs w:val="20"/>
        </w:rPr>
        <w:t>Cileduk</w:t>
      </w:r>
      <w:r w:rsidRPr="00407181">
        <w:rPr>
          <w:rFonts w:ascii="Century Gothic" w:hAnsi="Century Gothic" w:cs="Tahoma"/>
          <w:sz w:val="20"/>
          <w:szCs w:val="20"/>
        </w:rPr>
        <w:t>) yang menunjukan</w:t>
      </w:r>
      <w:r w:rsidRPr="001942AD">
        <w:rPr>
          <w:rFonts w:ascii="Century Gothic" w:hAnsi="Century Gothic" w:cs="Tahoma"/>
          <w:sz w:val="20"/>
          <w:szCs w:val="20"/>
        </w:rPr>
        <w:t xml:space="preserve"> serta memberikan informasi/penjelasan tentang objek penilaian.</w:t>
      </w:r>
      <w:proofErr w:type="gramEnd"/>
    </w:p>
    <w:p w:rsidR="00CF79E5" w:rsidRPr="00742DCF" w:rsidRDefault="00CF79E5" w:rsidP="00CF79E5">
      <w:pPr>
        <w:ind w:left="720"/>
        <w:jc w:val="both"/>
        <w:rPr>
          <w:rFonts w:ascii="Century Gothic" w:hAnsi="Century Gothic" w:cs="Tahoma"/>
          <w:sz w:val="14"/>
          <w:szCs w:val="20"/>
          <w:lang w:val="id-ID"/>
        </w:rPr>
      </w:pPr>
    </w:p>
    <w:p w:rsidR="00AA1E7B" w:rsidRPr="001942AD" w:rsidRDefault="00AA1E7B" w:rsidP="00742DCF">
      <w:pPr>
        <w:spacing w:line="300" w:lineRule="exact"/>
        <w:ind w:left="720"/>
        <w:jc w:val="both"/>
        <w:rPr>
          <w:rFonts w:ascii="Century Gothic" w:hAnsi="Century Gothic" w:cs="Tahoma"/>
          <w:sz w:val="20"/>
          <w:szCs w:val="20"/>
        </w:rPr>
      </w:pPr>
      <w:proofErr w:type="gramStart"/>
      <w:r w:rsidRPr="001942AD">
        <w:rPr>
          <w:rFonts w:ascii="Century Gothic" w:hAnsi="Century Gothic" w:cs="Tahoma"/>
          <w:sz w:val="20"/>
          <w:szCs w:val="20"/>
        </w:rPr>
        <w:t>Data dan sumber informasi yang dapat diandalkan yang digunakan dalam analisis seluruh data yang terkumpul untuk menetapkan opini nilai properti, yaitu berasal dari; REI, BI, BPN, BPS, Jurnal PU, BTB-MAPPI, serta instansi resmi/pemerintah lainnya yang relevan.</w:t>
      </w:r>
      <w:proofErr w:type="gramEnd"/>
      <w:r w:rsidRPr="001942AD">
        <w:rPr>
          <w:rFonts w:ascii="Century Gothic" w:hAnsi="Century Gothic" w:cs="Tahoma"/>
          <w:sz w:val="20"/>
          <w:szCs w:val="20"/>
        </w:rPr>
        <w:t xml:space="preserve"> </w:t>
      </w:r>
    </w:p>
    <w:p w:rsidR="00B13905" w:rsidRPr="001942AD" w:rsidRDefault="00CF79E5" w:rsidP="00856706">
      <w:pPr>
        <w:spacing w:line="200" w:lineRule="exact"/>
        <w:rPr>
          <w:rFonts w:ascii="Century Gothic" w:hAnsi="Century Gothic" w:cs="Tahoma"/>
        </w:rPr>
      </w:pPr>
      <w:r>
        <w:rPr>
          <w:rFonts w:ascii="Century Gothic" w:hAnsi="Century Gothic" w:cs="Tahoma"/>
        </w:rPr>
        <w:br w:type="page"/>
      </w:r>
    </w:p>
    <w:p w:rsidR="00A23E99" w:rsidRPr="001942AD" w:rsidRDefault="00360DF2" w:rsidP="00820D59">
      <w:pPr>
        <w:pStyle w:val="Heading1"/>
        <w:rPr>
          <w:rFonts w:ascii="Century Gothic" w:hAnsi="Century Gothic"/>
        </w:rPr>
      </w:pPr>
      <w:bookmarkStart w:id="23" w:name="_Toc447727448"/>
      <w:bookmarkStart w:id="24" w:name="_Toc505850860"/>
      <w:r>
        <w:rPr>
          <w:rFonts w:ascii="Century Gothic" w:hAnsi="Century Gothic"/>
          <w:noProof/>
          <w:sz w:val="20"/>
          <w:szCs w:val="20"/>
        </w:rPr>
        <w:lastRenderedPageBreak/>
        <w:pict>
          <v:group id="_x0000_s1859" style="position:absolute;left:0;text-align:left;margin-left:-11.15pt;margin-top:-6.5pt;width:497.65pt;height:28.35pt;z-index:-251656192" coordorigin="1545,1680" coordsize="9230,567">
            <v:line id="_x0000_s1860" style="position:absolute;flip:y" from="2271,2239" to="10775,2239" strokecolor="#95b3d7" strokeweight="1.5pt">
              <v:imagedata embosscolor="shadow add(51)"/>
              <v:shadow on="t" type="emboss" color="lineOrFill darken(153)" color2="shadow add(102)" offset="-1pt,-1pt"/>
            </v:line>
            <v:rect id="_x0000_s1861" style="position:absolute;left:1545;top:1680;width:567;height:567" fillcolor="#95b3d7" strokecolor="#95b3d7" strokeweight="1pt">
              <v:fill color2="#dbe5f1" angle="-45" focus="-50%" type="gradient"/>
              <v:shadow on="t" color="#243f60" opacity=".5"/>
            </v:rect>
          </v:group>
        </w:pict>
      </w:r>
      <w:r w:rsidR="00427078" w:rsidRPr="001942AD">
        <w:rPr>
          <w:rFonts w:ascii="Century Gothic" w:hAnsi="Century Gothic"/>
        </w:rPr>
        <w:t xml:space="preserve">   </w:t>
      </w:r>
      <w:r w:rsidR="00A23E99" w:rsidRPr="001942AD">
        <w:rPr>
          <w:rFonts w:ascii="Century Gothic" w:hAnsi="Century Gothic"/>
        </w:rPr>
        <w:t xml:space="preserve">RINGKASAN </w:t>
      </w:r>
      <w:r w:rsidR="00C5062D" w:rsidRPr="001942AD">
        <w:rPr>
          <w:rFonts w:ascii="Century Gothic" w:hAnsi="Century Gothic"/>
        </w:rPr>
        <w:t xml:space="preserve">HASIL </w:t>
      </w:r>
      <w:r w:rsidR="00A23E99" w:rsidRPr="001942AD">
        <w:rPr>
          <w:rFonts w:ascii="Century Gothic" w:hAnsi="Century Gothic"/>
        </w:rPr>
        <w:t>PENILAIAN</w:t>
      </w:r>
      <w:r w:rsidR="00C5062D" w:rsidRPr="001942AD">
        <w:rPr>
          <w:rFonts w:ascii="Century Gothic" w:hAnsi="Century Gothic"/>
        </w:rPr>
        <w:t xml:space="preserve"> PROPERTI</w:t>
      </w:r>
      <w:bookmarkEnd w:id="23"/>
      <w:bookmarkEnd w:id="24"/>
      <w:r w:rsidR="00EA6E07" w:rsidRPr="001942AD">
        <w:rPr>
          <w:rFonts w:ascii="Century Gothic" w:hAnsi="Century Gothic"/>
        </w:rPr>
        <w:t xml:space="preserve"> </w:t>
      </w:r>
    </w:p>
    <w:p w:rsidR="00946799" w:rsidRPr="000262D0" w:rsidRDefault="00946799" w:rsidP="00562967">
      <w:pPr>
        <w:pStyle w:val="Title"/>
        <w:spacing w:line="380" w:lineRule="exact"/>
        <w:ind w:left="360"/>
        <w:jc w:val="both"/>
        <w:rPr>
          <w:rFonts w:ascii="Century Gothic" w:hAnsi="Century Gothic" w:cs="Tahoma"/>
          <w:b w:val="0"/>
          <w:sz w:val="20"/>
          <w:lang w:val="id-ID"/>
        </w:rPr>
      </w:pPr>
    </w:p>
    <w:p w:rsidR="003961DE" w:rsidRPr="000262D0" w:rsidRDefault="00BD03FF" w:rsidP="00BD03FF">
      <w:pPr>
        <w:pStyle w:val="ListParagraph"/>
        <w:tabs>
          <w:tab w:val="left" w:pos="360"/>
        </w:tabs>
        <w:spacing w:line="300" w:lineRule="exact"/>
        <w:ind w:left="360"/>
        <w:jc w:val="both"/>
        <w:rPr>
          <w:rFonts w:ascii="Century Gothic" w:hAnsi="Century Gothic" w:cs="Tahoma"/>
        </w:rPr>
      </w:pPr>
      <w:r w:rsidRPr="000262D0">
        <w:rPr>
          <w:rFonts w:ascii="Century Gothic" w:hAnsi="Century Gothic" w:cs="Tahoma"/>
          <w:b/>
          <w:sz w:val="20"/>
          <w:szCs w:val="20"/>
        </w:rPr>
        <w:t>Nilai Pasar</w:t>
      </w:r>
      <w:r w:rsidR="00B13905" w:rsidRPr="000262D0">
        <w:rPr>
          <w:rFonts w:ascii="Century Gothic" w:hAnsi="Century Gothic" w:cs="Tahoma"/>
          <w:sz w:val="20"/>
          <w:szCs w:val="20"/>
        </w:rPr>
        <w:t xml:space="preserve"> dari </w:t>
      </w:r>
      <w:r w:rsidRPr="000262D0">
        <w:rPr>
          <w:rFonts w:ascii="Century Gothic" w:hAnsi="Century Gothic" w:cs="Tahoma"/>
          <w:sz w:val="20"/>
          <w:szCs w:val="20"/>
        </w:rPr>
        <w:t xml:space="preserve">properti yang dinilai </w:t>
      </w:r>
      <w:r w:rsidR="00B13905" w:rsidRPr="000262D0">
        <w:rPr>
          <w:rFonts w:ascii="Century Gothic" w:hAnsi="Century Gothic" w:cs="Tahoma"/>
          <w:sz w:val="20"/>
          <w:szCs w:val="20"/>
        </w:rPr>
        <w:t xml:space="preserve">pada tanggal </w:t>
      </w:r>
      <w:r w:rsidR="00360DF2">
        <w:rPr>
          <w:rFonts w:ascii="Century Gothic" w:hAnsi="Century Gothic" w:cs="Tahoma"/>
          <w:sz w:val="20"/>
          <w:szCs w:val="20"/>
        </w:rPr>
        <w:t>0</w:t>
      </w:r>
      <w:r w:rsidR="000262D0">
        <w:rPr>
          <w:rFonts w:ascii="Century Gothic" w:hAnsi="Century Gothic" w:cs="Tahoma"/>
          <w:sz w:val="20"/>
          <w:szCs w:val="20"/>
        </w:rPr>
        <w:t>5 Feb</w:t>
      </w:r>
      <w:r w:rsidR="00360DF2">
        <w:rPr>
          <w:rFonts w:ascii="Century Gothic" w:hAnsi="Century Gothic" w:cs="Tahoma"/>
          <w:sz w:val="20"/>
          <w:szCs w:val="20"/>
        </w:rPr>
        <w:t>r</w:t>
      </w:r>
      <w:r w:rsidR="000262D0">
        <w:rPr>
          <w:rFonts w:ascii="Century Gothic" w:hAnsi="Century Gothic" w:cs="Tahoma"/>
          <w:sz w:val="20"/>
          <w:szCs w:val="20"/>
        </w:rPr>
        <w:t xml:space="preserve">uari </w:t>
      </w:r>
      <w:r w:rsidR="00407181" w:rsidRPr="000262D0">
        <w:rPr>
          <w:rFonts w:ascii="Century Gothic" w:hAnsi="Century Gothic" w:cs="Tahoma"/>
          <w:sz w:val="20"/>
          <w:szCs w:val="20"/>
        </w:rPr>
        <w:t>2018</w:t>
      </w:r>
      <w:r w:rsidR="00B13905" w:rsidRPr="000262D0">
        <w:rPr>
          <w:rFonts w:ascii="Century Gothic" w:hAnsi="Century Gothic" w:cs="Tahoma"/>
          <w:sz w:val="20"/>
          <w:szCs w:val="20"/>
        </w:rPr>
        <w:t xml:space="preserve"> </w:t>
      </w:r>
      <w:r w:rsidRPr="000262D0">
        <w:rPr>
          <w:rFonts w:ascii="Century Gothic" w:hAnsi="Century Gothic" w:cs="Tahoma"/>
          <w:sz w:val="20"/>
          <w:szCs w:val="20"/>
        </w:rPr>
        <w:t>yaitu</w:t>
      </w:r>
      <w:r w:rsidR="000262D0" w:rsidRPr="000262D0">
        <w:rPr>
          <w:rFonts w:ascii="Century Gothic" w:hAnsi="Century Gothic" w:cs="Tahoma"/>
          <w:sz w:val="20"/>
          <w:szCs w:val="20"/>
        </w:rPr>
        <w:t xml:space="preserve">                   </w:t>
      </w:r>
      <w:r w:rsidR="00407181" w:rsidRPr="000262D0">
        <w:rPr>
          <w:rFonts w:ascii="Century Gothic" w:hAnsi="Century Gothic" w:cs="Tahoma"/>
          <w:sz w:val="20"/>
          <w:szCs w:val="20"/>
          <w:lang w:val="id-ID"/>
        </w:rPr>
        <w:t xml:space="preserve">               </w:t>
      </w:r>
      <w:r w:rsidR="009750AE" w:rsidRPr="000262D0">
        <w:rPr>
          <w:rFonts w:ascii="Century Gothic" w:hAnsi="Century Gothic" w:cs="Tahoma"/>
          <w:sz w:val="20"/>
          <w:szCs w:val="20"/>
          <w:lang w:val="id-ID"/>
        </w:rPr>
        <w:t xml:space="preserve">              </w:t>
      </w:r>
      <w:r w:rsidRPr="000262D0">
        <w:rPr>
          <w:rFonts w:ascii="Century Gothic" w:hAnsi="Century Gothic" w:cs="Tahoma"/>
          <w:sz w:val="20"/>
          <w:szCs w:val="20"/>
        </w:rPr>
        <w:t xml:space="preserve"> </w:t>
      </w:r>
      <w:r w:rsidRPr="000262D0">
        <w:rPr>
          <w:rFonts w:ascii="Century Gothic" w:hAnsi="Century Gothic" w:cs="Tahoma"/>
          <w:b/>
          <w:sz w:val="20"/>
          <w:szCs w:val="20"/>
        </w:rPr>
        <w:t xml:space="preserve">Rp. </w:t>
      </w:r>
      <w:r w:rsidR="000262D0" w:rsidRPr="000262D0">
        <w:rPr>
          <w:rFonts w:ascii="Century Gothic" w:hAnsi="Century Gothic" w:cs="Tahoma"/>
          <w:b/>
          <w:sz w:val="20"/>
          <w:szCs w:val="20"/>
        </w:rPr>
        <w:t>2.415.000.000</w:t>
      </w:r>
      <w:proofErr w:type="gramStart"/>
      <w:r w:rsidRPr="000262D0">
        <w:rPr>
          <w:rFonts w:ascii="Century Gothic" w:hAnsi="Century Gothic" w:cs="Tahoma"/>
          <w:sz w:val="20"/>
          <w:szCs w:val="20"/>
        </w:rPr>
        <w:t>,-</w:t>
      </w:r>
      <w:proofErr w:type="gramEnd"/>
      <w:r w:rsidRPr="000262D0">
        <w:rPr>
          <w:rFonts w:ascii="Century Gothic" w:hAnsi="Century Gothic" w:cs="Tahoma"/>
          <w:sz w:val="20"/>
          <w:szCs w:val="20"/>
        </w:rPr>
        <w:t xml:space="preserve"> dan </w:t>
      </w:r>
      <w:r w:rsidRPr="000262D0">
        <w:rPr>
          <w:rFonts w:ascii="Century Gothic" w:hAnsi="Century Gothic" w:cs="Tahoma"/>
          <w:b/>
          <w:sz w:val="20"/>
          <w:szCs w:val="20"/>
        </w:rPr>
        <w:t>Indikasi Nilai Likuidasi</w:t>
      </w:r>
      <w:r w:rsidRPr="000262D0">
        <w:rPr>
          <w:rFonts w:ascii="Century Gothic" w:hAnsi="Century Gothic" w:cs="Tahoma"/>
          <w:sz w:val="20"/>
          <w:szCs w:val="20"/>
        </w:rPr>
        <w:t xml:space="preserve"> sebesar </w:t>
      </w:r>
      <w:r w:rsidRPr="000262D0">
        <w:rPr>
          <w:rFonts w:ascii="Century Gothic" w:hAnsi="Century Gothic" w:cs="Tahoma"/>
          <w:b/>
          <w:sz w:val="20"/>
          <w:szCs w:val="20"/>
        </w:rPr>
        <w:t>Rp.</w:t>
      </w:r>
      <w:r w:rsidR="005F45F4" w:rsidRPr="000262D0">
        <w:rPr>
          <w:rFonts w:ascii="Century Gothic" w:hAnsi="Century Gothic" w:cs="Tahoma"/>
          <w:b/>
          <w:sz w:val="20"/>
          <w:szCs w:val="20"/>
        </w:rPr>
        <w:t xml:space="preserve"> </w:t>
      </w:r>
      <w:r w:rsidR="000262D0" w:rsidRPr="000262D0">
        <w:rPr>
          <w:rFonts w:ascii="Century Gothic" w:hAnsi="Century Gothic" w:cs="Tahoma"/>
          <w:b/>
          <w:sz w:val="20"/>
          <w:szCs w:val="20"/>
        </w:rPr>
        <w:t>1.691.000.000</w:t>
      </w:r>
      <w:r w:rsidRPr="000262D0">
        <w:rPr>
          <w:rFonts w:ascii="Century Gothic" w:hAnsi="Century Gothic" w:cs="Tahoma"/>
          <w:sz w:val="20"/>
          <w:szCs w:val="20"/>
        </w:rPr>
        <w:t>,- dengan uraian ringkasan hasil penilaian sebagaimana</w:t>
      </w:r>
      <w:r w:rsidR="00B13905" w:rsidRPr="000262D0">
        <w:rPr>
          <w:rFonts w:ascii="Century Gothic" w:hAnsi="Century Gothic" w:cs="Tahoma"/>
          <w:sz w:val="20"/>
          <w:szCs w:val="20"/>
        </w:rPr>
        <w:t xml:space="preserve"> diuraikan</w:t>
      </w:r>
      <w:r w:rsidRPr="000262D0">
        <w:rPr>
          <w:rFonts w:ascii="Century Gothic" w:hAnsi="Century Gothic" w:cs="Tahoma"/>
          <w:sz w:val="20"/>
          <w:szCs w:val="20"/>
        </w:rPr>
        <w:t xml:space="preserve"> pada Tabel-1, berikut ini. </w:t>
      </w:r>
    </w:p>
    <w:p w:rsidR="00FA6580" w:rsidRPr="00FA6580" w:rsidRDefault="00FA6580" w:rsidP="00B13905">
      <w:pPr>
        <w:spacing w:line="300" w:lineRule="exact"/>
        <w:ind w:left="576"/>
        <w:rPr>
          <w:rFonts w:ascii="Century Gothic" w:hAnsi="Century Gothic" w:cs="Tahoma"/>
          <w:lang w:val="id-ID"/>
        </w:rPr>
      </w:pPr>
    </w:p>
    <w:p w:rsidR="005B644D" w:rsidRPr="001942AD" w:rsidRDefault="005B644D" w:rsidP="005B644D">
      <w:pPr>
        <w:ind w:left="360"/>
        <w:jc w:val="center"/>
        <w:rPr>
          <w:rFonts w:ascii="Century Gothic" w:hAnsi="Century Gothic" w:cs="Tahoma"/>
          <w:sz w:val="20"/>
          <w:szCs w:val="20"/>
        </w:rPr>
      </w:pPr>
      <w:r w:rsidRPr="001942AD">
        <w:rPr>
          <w:rFonts w:ascii="Century Gothic" w:hAnsi="Century Gothic" w:cs="Tahoma"/>
          <w:sz w:val="20"/>
          <w:szCs w:val="20"/>
          <w:lang w:val="sv-SE"/>
        </w:rPr>
        <w:t>Tabel-1:  Ringkasan Hasil Penilaian Properti</w:t>
      </w:r>
    </w:p>
    <w:p w:rsidR="005B644D" w:rsidRPr="001942AD" w:rsidRDefault="005B644D" w:rsidP="005B644D">
      <w:pPr>
        <w:jc w:val="both"/>
        <w:rPr>
          <w:rFonts w:ascii="Century Gothic" w:hAnsi="Century Gothic" w:cs="Tahoma"/>
          <w:sz w:val="4"/>
          <w:szCs w:val="4"/>
          <w:lang w:val="sv-SE"/>
        </w:rPr>
      </w:pPr>
    </w:p>
    <w:p w:rsidR="005B644D" w:rsidRPr="001942AD" w:rsidRDefault="00360DF2" w:rsidP="005B644D">
      <w:pPr>
        <w:spacing w:line="300" w:lineRule="exact"/>
        <w:jc w:val="both"/>
        <w:rPr>
          <w:rFonts w:ascii="Century Gothic" w:hAnsi="Century Gothic" w:cs="Tahoma"/>
          <w:b/>
          <w:sz w:val="20"/>
          <w:szCs w:val="20"/>
          <w:lang w:val="sv-SE"/>
        </w:rPr>
      </w:pPr>
      <w:r>
        <w:rPr>
          <w:rFonts w:ascii="Century Gothic" w:hAnsi="Century Gothic" w:cs="Tahoma"/>
          <w:noProof/>
          <w:lang w:val="id-ID" w:eastAsia="id-ID"/>
        </w:rPr>
        <w:pict>
          <v:shape id="_x0000_s1880" type="#_x0000_t75" style="position:absolute;left:0;text-align:left;margin-left:19.4pt;margin-top:4.3pt;width:474.35pt;height:183pt;z-index:251662336">
            <v:imagedata r:id="rId9" o:title=""/>
          </v:shape>
          <o:OLEObject Type="Embed" ProgID="Excel.Sheet.8" ShapeID="_x0000_s1880" DrawAspect="Content" ObjectID="_1579623919" r:id="rId10"/>
        </w:pict>
      </w:r>
    </w:p>
    <w:p w:rsidR="005B644D" w:rsidRPr="001942AD" w:rsidRDefault="005B644D" w:rsidP="005B644D">
      <w:pPr>
        <w:spacing w:line="300" w:lineRule="exact"/>
        <w:ind w:left="360"/>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3961DE" w:rsidRPr="001942AD" w:rsidRDefault="003961DE" w:rsidP="003961DE">
      <w:pPr>
        <w:rPr>
          <w:rFonts w:ascii="Century Gothic" w:hAnsi="Century Gothic" w:cs="Tahoma"/>
          <w:sz w:val="16"/>
          <w:szCs w:val="16"/>
        </w:rPr>
      </w:pPr>
    </w:p>
    <w:p w:rsidR="00F85C24" w:rsidRPr="001942AD" w:rsidRDefault="00F85C24" w:rsidP="00DC1925">
      <w:pPr>
        <w:tabs>
          <w:tab w:val="left" w:pos="2265"/>
        </w:tabs>
        <w:spacing w:line="300" w:lineRule="exact"/>
        <w:jc w:val="both"/>
        <w:rPr>
          <w:rFonts w:ascii="Century Gothic" w:hAnsi="Century Gothic" w:cs="Tahoma"/>
        </w:rPr>
      </w:pPr>
      <w:bookmarkStart w:id="25" w:name="_Toc320869976"/>
      <w:bookmarkEnd w:id="0"/>
      <w:bookmarkEnd w:id="1"/>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C6797D" w:rsidRPr="001942AD" w:rsidRDefault="008C76DE" w:rsidP="008C76DE">
      <w:pPr>
        <w:tabs>
          <w:tab w:val="left" w:pos="2265"/>
        </w:tabs>
        <w:spacing w:line="200" w:lineRule="exact"/>
        <w:jc w:val="both"/>
        <w:rPr>
          <w:rFonts w:ascii="Century Gothic" w:hAnsi="Century Gothic" w:cs="Tahoma"/>
        </w:rPr>
      </w:pPr>
      <w:r>
        <w:rPr>
          <w:rFonts w:ascii="Century Gothic" w:hAnsi="Century Gothic" w:cs="Tahoma"/>
        </w:rPr>
        <w:br w:type="page"/>
      </w:r>
    </w:p>
    <w:p w:rsidR="006452A8" w:rsidRPr="001942AD" w:rsidRDefault="00360DF2" w:rsidP="00820D59">
      <w:pPr>
        <w:pStyle w:val="Heading1"/>
        <w:rPr>
          <w:rFonts w:ascii="Century Gothic" w:hAnsi="Century Gothic"/>
        </w:rPr>
      </w:pPr>
      <w:bookmarkStart w:id="26" w:name="_Toc447727459"/>
      <w:bookmarkStart w:id="27" w:name="_Toc505850861"/>
      <w:r>
        <w:rPr>
          <w:rFonts w:ascii="Century Gothic" w:hAnsi="Century Gothic"/>
          <w:noProof/>
          <w:sz w:val="20"/>
          <w:szCs w:val="20"/>
        </w:rPr>
        <w:lastRenderedPageBreak/>
        <w:pict>
          <v:group id="_x0000_s1862" style="position:absolute;left:0;text-align:left;margin-left:-10.2pt;margin-top:-6.3pt;width:497.65pt;height:28.35pt;z-index:-251655168" coordorigin="1545,1680" coordsize="9230,567">
            <v:line id="_x0000_s1863" style="position:absolute;flip:y" from="2271,2239" to="10775,2239" strokecolor="#95b3d7" strokeweight="1.5pt">
              <v:imagedata embosscolor="shadow add(51)"/>
              <v:shadow on="t" type="emboss" color="lineOrFill darken(153)" color2="shadow add(102)" offset="-1pt,-1pt"/>
            </v:line>
            <v:rect id="_x0000_s1864" style="position:absolute;left:1545;top:1680;width:567;height:567" fillcolor="#95b3d7" strokecolor="#95b3d7" strokeweight="1pt">
              <v:fill color2="#dbe5f1" angle="-45" focus="-50%" type="gradient"/>
              <v:shadow on="t" color="#243f60" opacity=".5"/>
            </v:rect>
          </v:group>
        </w:pict>
      </w:r>
      <w:r w:rsidR="00427078" w:rsidRPr="001942AD">
        <w:rPr>
          <w:rFonts w:ascii="Century Gothic" w:hAnsi="Century Gothic"/>
        </w:rPr>
        <w:t xml:space="preserve">   </w:t>
      </w:r>
      <w:r w:rsidR="004D31B6" w:rsidRPr="001942AD">
        <w:rPr>
          <w:rFonts w:ascii="Century Gothic" w:hAnsi="Century Gothic"/>
        </w:rPr>
        <w:t xml:space="preserve">URAIAN </w:t>
      </w:r>
      <w:r w:rsidR="00F85C24" w:rsidRPr="001942AD">
        <w:rPr>
          <w:rFonts w:ascii="Century Gothic" w:hAnsi="Century Gothic"/>
        </w:rPr>
        <w:t>PE</w:t>
      </w:r>
      <w:r w:rsidR="006452A8" w:rsidRPr="001942AD">
        <w:rPr>
          <w:rFonts w:ascii="Century Gothic" w:hAnsi="Century Gothic"/>
        </w:rPr>
        <w:t>NILAIAN PROPERTI</w:t>
      </w:r>
      <w:bookmarkEnd w:id="26"/>
      <w:r w:rsidR="00EA6E07" w:rsidRPr="001942AD">
        <w:rPr>
          <w:rFonts w:ascii="Century Gothic" w:hAnsi="Century Gothic"/>
        </w:rPr>
        <w:t xml:space="preserve">; </w:t>
      </w:r>
      <w:r w:rsidR="00917DB5" w:rsidRPr="001942AD">
        <w:rPr>
          <w:rFonts w:ascii="Century Gothic" w:hAnsi="Century Gothic"/>
        </w:rPr>
        <w:t xml:space="preserve">RUMAH TINGGAL di </w:t>
      </w:r>
      <w:r w:rsidR="00407181">
        <w:rPr>
          <w:rFonts w:ascii="Century Gothic" w:hAnsi="Century Gothic"/>
        </w:rPr>
        <w:t>Jl. Raya Pondok Betung No. 10</w:t>
      </w:r>
      <w:bookmarkEnd w:id="27"/>
    </w:p>
    <w:p w:rsidR="006452A8" w:rsidRPr="001942AD" w:rsidRDefault="003349E2" w:rsidP="003349E2">
      <w:pPr>
        <w:tabs>
          <w:tab w:val="left" w:pos="8925"/>
        </w:tabs>
        <w:spacing w:line="300" w:lineRule="exact"/>
        <w:jc w:val="both"/>
        <w:rPr>
          <w:rFonts w:ascii="Century Gothic" w:hAnsi="Century Gothic" w:cs="Tahoma"/>
          <w:sz w:val="20"/>
          <w:szCs w:val="20"/>
          <w:lang w:val="id-ID"/>
        </w:rPr>
      </w:pPr>
      <w:r w:rsidRPr="001942AD">
        <w:rPr>
          <w:rFonts w:ascii="Century Gothic" w:hAnsi="Century Gothic" w:cs="Tahoma"/>
          <w:sz w:val="20"/>
          <w:szCs w:val="20"/>
          <w:lang w:val="id-ID"/>
        </w:rPr>
        <w:tab/>
      </w:r>
    </w:p>
    <w:p w:rsidR="00F85C24" w:rsidRPr="001942AD" w:rsidRDefault="00F85C24" w:rsidP="00440B6B">
      <w:pPr>
        <w:pStyle w:val="Heading2"/>
        <w:spacing w:before="80"/>
        <w:rPr>
          <w:rFonts w:ascii="Century Gothic" w:hAnsi="Century Gothic" w:cs="Tahoma"/>
        </w:rPr>
      </w:pPr>
      <w:bookmarkStart w:id="28" w:name="_Toc505850862"/>
      <w:bookmarkStart w:id="29" w:name="_Toc447727461"/>
      <w:r w:rsidRPr="001942AD">
        <w:rPr>
          <w:rFonts w:ascii="Century Gothic" w:hAnsi="Century Gothic" w:cs="Tahoma"/>
        </w:rPr>
        <w:t>PENILAIAN</w:t>
      </w:r>
      <w:r w:rsidR="003F2D05">
        <w:rPr>
          <w:rFonts w:ascii="Century Gothic" w:hAnsi="Century Gothic" w:cs="Tahoma"/>
          <w:lang w:val="id-ID"/>
        </w:rPr>
        <w:t xml:space="preserve"> PROPERTI</w:t>
      </w:r>
      <w:proofErr w:type="gramStart"/>
      <w:r w:rsidR="003F2D05">
        <w:rPr>
          <w:rFonts w:ascii="Century Gothic" w:hAnsi="Century Gothic" w:cs="Tahoma"/>
          <w:lang w:val="id-ID"/>
        </w:rPr>
        <w:t>;</w:t>
      </w:r>
      <w:r w:rsidRPr="001942AD">
        <w:rPr>
          <w:rFonts w:ascii="Century Gothic" w:hAnsi="Century Gothic" w:cs="Tahoma"/>
        </w:rPr>
        <w:t xml:space="preserve"> </w:t>
      </w:r>
      <w:r w:rsidR="003950C2">
        <w:rPr>
          <w:rFonts w:ascii="Century Gothic" w:hAnsi="Century Gothic" w:cs="Tahoma"/>
          <w:lang w:val="id-ID"/>
        </w:rPr>
        <w:t xml:space="preserve"> </w:t>
      </w:r>
      <w:r w:rsidR="00D22172" w:rsidRPr="001942AD">
        <w:rPr>
          <w:rFonts w:ascii="Century Gothic" w:hAnsi="Century Gothic" w:cs="Tahoma"/>
          <w:i/>
          <w:sz w:val="23"/>
          <w:szCs w:val="23"/>
        </w:rPr>
        <w:t>TANAH</w:t>
      </w:r>
      <w:bookmarkEnd w:id="28"/>
      <w:proofErr w:type="gramEnd"/>
      <w:r w:rsidR="00D22172" w:rsidRPr="001942AD">
        <w:rPr>
          <w:rFonts w:ascii="Century Gothic" w:hAnsi="Century Gothic" w:cs="Tahoma"/>
          <w:i/>
          <w:sz w:val="23"/>
          <w:szCs w:val="23"/>
        </w:rPr>
        <w:t xml:space="preserve"> </w:t>
      </w:r>
      <w:bookmarkEnd w:id="29"/>
    </w:p>
    <w:p w:rsidR="001C7F27" w:rsidRPr="001942AD" w:rsidRDefault="001C7F27" w:rsidP="001C7F27">
      <w:pPr>
        <w:rPr>
          <w:rFonts w:ascii="Century Gothic" w:hAnsi="Century Gothic" w:cs="Tahoma"/>
          <w:sz w:val="12"/>
          <w:szCs w:val="12"/>
        </w:rPr>
      </w:pPr>
    </w:p>
    <w:p w:rsidR="00F85C24" w:rsidRPr="001942AD" w:rsidRDefault="001C7F27" w:rsidP="00FA6580">
      <w:pPr>
        <w:pStyle w:val="Heading4"/>
      </w:pPr>
      <w:r w:rsidRPr="001942AD">
        <w:t>Ide</w:t>
      </w:r>
      <w:r w:rsidR="00D22172" w:rsidRPr="001942AD">
        <w:t>ntifikasi dan Lokasi Properti</w:t>
      </w:r>
    </w:p>
    <w:p w:rsidR="006C6C7D" w:rsidRDefault="00831DC3" w:rsidP="00C6797D">
      <w:pPr>
        <w:spacing w:line="300" w:lineRule="exact"/>
        <w:ind w:left="720"/>
        <w:jc w:val="both"/>
        <w:rPr>
          <w:rFonts w:ascii="Century Gothic" w:hAnsi="Century Gothic" w:cs="Tahoma"/>
          <w:sz w:val="20"/>
          <w:szCs w:val="20"/>
        </w:rPr>
      </w:pPr>
      <w:r w:rsidRPr="001942AD">
        <w:rPr>
          <w:rFonts w:ascii="Century Gothic" w:hAnsi="Century Gothic" w:cs="Tahoma"/>
          <w:sz w:val="20"/>
          <w:szCs w:val="20"/>
          <w:lang w:val="id-ID"/>
        </w:rPr>
        <w:t xml:space="preserve">Properti yang dinilai </w:t>
      </w:r>
      <w:r w:rsidRPr="00407181">
        <w:rPr>
          <w:rFonts w:ascii="Century Gothic" w:hAnsi="Century Gothic" w:cs="Tahoma"/>
          <w:sz w:val="20"/>
          <w:szCs w:val="20"/>
          <w:lang w:val="id-ID"/>
        </w:rPr>
        <w:t>berupa 1 (</w:t>
      </w:r>
      <w:r w:rsidRPr="00407181">
        <w:rPr>
          <w:rFonts w:ascii="Century Gothic" w:hAnsi="Century Gothic" w:cs="Tahoma"/>
          <w:sz w:val="20"/>
          <w:szCs w:val="20"/>
        </w:rPr>
        <w:t>satu</w:t>
      </w:r>
      <w:r w:rsidRPr="00407181">
        <w:rPr>
          <w:rFonts w:ascii="Century Gothic" w:hAnsi="Century Gothic" w:cs="Tahoma"/>
          <w:sz w:val="20"/>
          <w:szCs w:val="20"/>
          <w:lang w:val="id-ID"/>
        </w:rPr>
        <w:t>)</w:t>
      </w:r>
      <w:r w:rsidRPr="00407181">
        <w:rPr>
          <w:rFonts w:ascii="Century Gothic" w:hAnsi="Century Gothic" w:cs="Tahoma"/>
          <w:sz w:val="20"/>
          <w:szCs w:val="20"/>
        </w:rPr>
        <w:t xml:space="preserve"> Bidang tanah (SHM No. </w:t>
      </w:r>
      <w:proofErr w:type="gramStart"/>
      <w:r w:rsidR="00407181" w:rsidRPr="00407181">
        <w:rPr>
          <w:rFonts w:ascii="Century Gothic" w:hAnsi="Century Gothic" w:cs="Tahoma"/>
          <w:sz w:val="20"/>
          <w:szCs w:val="20"/>
        </w:rPr>
        <w:t>2350</w:t>
      </w:r>
      <w:r w:rsidRPr="00407181">
        <w:rPr>
          <w:rFonts w:ascii="Century Gothic" w:hAnsi="Century Gothic" w:cs="Tahoma"/>
          <w:sz w:val="20"/>
          <w:szCs w:val="20"/>
        </w:rPr>
        <w:t xml:space="preserve">) </w:t>
      </w:r>
      <w:r w:rsidRPr="00407181">
        <w:rPr>
          <w:rFonts w:ascii="Century Gothic" w:hAnsi="Century Gothic" w:cs="Tahoma"/>
          <w:sz w:val="20"/>
          <w:szCs w:val="20"/>
          <w:lang w:val="id-ID"/>
        </w:rPr>
        <w:t xml:space="preserve">dengan luas </w:t>
      </w:r>
      <w:r w:rsidR="00407181" w:rsidRPr="00407181">
        <w:rPr>
          <w:rFonts w:ascii="Century Gothic" w:hAnsi="Century Gothic" w:cs="Tahoma"/>
          <w:sz w:val="20"/>
          <w:szCs w:val="20"/>
        </w:rPr>
        <w:t>240</w:t>
      </w:r>
      <w:r w:rsidRPr="00407181">
        <w:rPr>
          <w:rFonts w:ascii="Century Gothic" w:hAnsi="Century Gothic" w:cs="Tahoma"/>
          <w:sz w:val="20"/>
          <w:szCs w:val="20"/>
          <w:lang w:val="id-ID"/>
        </w:rPr>
        <w:t xml:space="preserve"> m², yang terletak di </w:t>
      </w:r>
      <w:r w:rsidR="00407181" w:rsidRPr="00407181">
        <w:rPr>
          <w:rFonts w:ascii="Century Gothic" w:hAnsi="Century Gothic" w:cs="Tahoma"/>
          <w:sz w:val="20"/>
          <w:szCs w:val="20"/>
        </w:rPr>
        <w:t>Jl. Raya Pondok Betung No. 10,</w:t>
      </w:r>
      <w:r w:rsidR="00360DF2">
        <w:rPr>
          <w:rFonts w:ascii="Century Gothic" w:hAnsi="Century Gothic" w:cs="Tahoma"/>
          <w:sz w:val="20"/>
          <w:szCs w:val="20"/>
          <w:lang w:val="id-ID"/>
        </w:rPr>
        <w:t xml:space="preserve"> Kel</w:t>
      </w:r>
      <w:r w:rsidR="00407181" w:rsidRPr="00407181">
        <w:rPr>
          <w:rFonts w:ascii="Century Gothic" w:hAnsi="Century Gothic" w:cs="Tahoma"/>
          <w:sz w:val="20"/>
          <w:szCs w:val="20"/>
        </w:rPr>
        <w:t>.</w:t>
      </w:r>
      <w:proofErr w:type="gramEnd"/>
      <w:r w:rsidR="00407181" w:rsidRPr="00407181">
        <w:rPr>
          <w:rFonts w:ascii="Century Gothic" w:hAnsi="Century Gothic" w:cs="Tahoma"/>
          <w:sz w:val="20"/>
          <w:szCs w:val="20"/>
        </w:rPr>
        <w:t xml:space="preserve"> Pondok Betung</w:t>
      </w:r>
      <w:r w:rsidR="00360DF2">
        <w:rPr>
          <w:rFonts w:ascii="Century Gothic" w:hAnsi="Century Gothic" w:cs="Tahoma"/>
          <w:sz w:val="20"/>
          <w:szCs w:val="20"/>
          <w:lang w:val="id-ID"/>
        </w:rPr>
        <w:t>, Kec</w:t>
      </w:r>
      <w:r w:rsidR="00407181" w:rsidRPr="00407181">
        <w:rPr>
          <w:rFonts w:ascii="Century Gothic" w:hAnsi="Century Gothic" w:cs="Tahoma"/>
          <w:sz w:val="20"/>
          <w:szCs w:val="20"/>
        </w:rPr>
        <w:t>. Pondok Aren</w:t>
      </w:r>
      <w:r w:rsidR="00407181" w:rsidRPr="00407181">
        <w:rPr>
          <w:rFonts w:ascii="Century Gothic" w:hAnsi="Century Gothic" w:cs="Tahoma"/>
          <w:sz w:val="20"/>
          <w:szCs w:val="20"/>
          <w:lang w:val="id-ID"/>
        </w:rPr>
        <w:t>, K</w:t>
      </w:r>
      <w:r w:rsidR="00407181" w:rsidRPr="00407181">
        <w:rPr>
          <w:rFonts w:ascii="Century Gothic" w:hAnsi="Century Gothic" w:cs="Tahoma"/>
          <w:sz w:val="20"/>
          <w:szCs w:val="20"/>
        </w:rPr>
        <w:t>ota Tangerang Selatan</w:t>
      </w:r>
      <w:r w:rsidR="00407181" w:rsidRPr="00407181">
        <w:rPr>
          <w:rFonts w:ascii="Century Gothic" w:hAnsi="Century Gothic" w:cs="Tahoma"/>
          <w:sz w:val="20"/>
          <w:szCs w:val="20"/>
          <w:lang w:val="id-ID"/>
        </w:rPr>
        <w:t xml:space="preserve">, Propinsi </w:t>
      </w:r>
      <w:r w:rsidR="00D960D5">
        <w:rPr>
          <w:rFonts w:ascii="Century Gothic" w:hAnsi="Century Gothic" w:cs="Tahoma"/>
          <w:sz w:val="20"/>
          <w:szCs w:val="20"/>
        </w:rPr>
        <w:t xml:space="preserve">Banten, adapun alamat terdahulu </w:t>
      </w:r>
      <w:proofErr w:type="gramStart"/>
      <w:r w:rsidR="00D960D5">
        <w:rPr>
          <w:rFonts w:ascii="Century Gothic" w:hAnsi="Century Gothic" w:cs="Tahoma"/>
          <w:sz w:val="20"/>
          <w:szCs w:val="20"/>
        </w:rPr>
        <w:t>adalah :</w:t>
      </w:r>
      <w:proofErr w:type="gramEnd"/>
      <w:r w:rsidR="00D960D5">
        <w:rPr>
          <w:rFonts w:ascii="Century Gothic" w:hAnsi="Century Gothic" w:cs="Tahoma"/>
          <w:sz w:val="20"/>
          <w:szCs w:val="20"/>
        </w:rPr>
        <w:t xml:space="preserve"> Dahulu alamat tersebut adalah Jl. Raya Pondok Betung No. 10, Kec. Pondok Aren, Kel. Pondok Betung, Kab. Tangerang, Prov. Jawa Barat</w:t>
      </w:r>
    </w:p>
    <w:p w:rsidR="006C6C7D" w:rsidRPr="009750AE" w:rsidRDefault="006C6C7D" w:rsidP="00D960D5">
      <w:pPr>
        <w:spacing w:line="240" w:lineRule="atLeast"/>
        <w:rPr>
          <w:rFonts w:ascii="Century Gothic" w:hAnsi="Century Gothic" w:cs="Tahoma"/>
          <w:sz w:val="20"/>
          <w:szCs w:val="20"/>
        </w:rPr>
      </w:pPr>
    </w:p>
    <w:p w:rsidR="006452A8" w:rsidRPr="009750AE" w:rsidRDefault="00831DC3" w:rsidP="00C6797D">
      <w:pPr>
        <w:spacing w:line="300" w:lineRule="exact"/>
        <w:ind w:left="720"/>
        <w:jc w:val="both"/>
        <w:rPr>
          <w:rFonts w:ascii="Century Gothic" w:hAnsi="Century Gothic" w:cs="Tahoma"/>
          <w:color w:val="000000"/>
          <w:sz w:val="20"/>
          <w:szCs w:val="20"/>
          <w:lang w:val="id-ID"/>
        </w:rPr>
      </w:pPr>
      <w:r w:rsidRPr="009750AE">
        <w:rPr>
          <w:rFonts w:ascii="Century Gothic" w:hAnsi="Century Gothic" w:cs="Tahoma"/>
          <w:sz w:val="20"/>
          <w:szCs w:val="20"/>
          <w:lang w:val="it-IT"/>
        </w:rPr>
        <w:t xml:space="preserve">Pada saat </w:t>
      </w:r>
      <w:r w:rsidRPr="00407181">
        <w:rPr>
          <w:rFonts w:ascii="Century Gothic" w:hAnsi="Century Gothic" w:cs="Tahoma"/>
          <w:sz w:val="20"/>
          <w:szCs w:val="20"/>
          <w:lang w:val="it-IT"/>
        </w:rPr>
        <w:t xml:space="preserve">inspeksi lapangan, properti tersebut sudah dikembangkan dengan </w:t>
      </w:r>
      <w:r w:rsidRPr="00407181">
        <w:rPr>
          <w:rFonts w:ascii="Century Gothic" w:hAnsi="Century Gothic" w:cs="Tahoma"/>
          <w:sz w:val="20"/>
          <w:szCs w:val="20"/>
          <w:lang w:val="id-ID"/>
        </w:rPr>
        <w:t>1</w:t>
      </w:r>
      <w:r w:rsidRPr="00407181">
        <w:rPr>
          <w:rFonts w:ascii="Century Gothic" w:hAnsi="Century Gothic" w:cs="Tahoma"/>
          <w:sz w:val="20"/>
          <w:szCs w:val="20"/>
          <w:lang w:val="it-IT"/>
        </w:rPr>
        <w:t>-Unit Bangunan</w:t>
      </w:r>
      <w:r w:rsidR="00D260FE" w:rsidRPr="00407181">
        <w:rPr>
          <w:rFonts w:ascii="Century Gothic" w:hAnsi="Century Gothic" w:cs="Tahoma"/>
          <w:sz w:val="20"/>
          <w:szCs w:val="20"/>
          <w:lang w:val="it-IT"/>
        </w:rPr>
        <w:t xml:space="preserve"> Rumah Tinggal beserta Sarana Pelengkap-nya yang dibangun tahun </w:t>
      </w:r>
      <w:r w:rsidR="00407181" w:rsidRPr="00407181">
        <w:rPr>
          <w:rFonts w:ascii="Century Gothic" w:hAnsi="Century Gothic" w:cs="Tahoma"/>
          <w:sz w:val="20"/>
          <w:szCs w:val="20"/>
        </w:rPr>
        <w:t>2007</w:t>
      </w:r>
      <w:r w:rsidR="00407181" w:rsidRPr="00407181">
        <w:rPr>
          <w:rFonts w:ascii="Century Gothic" w:hAnsi="Century Gothic" w:cs="Tahoma"/>
          <w:sz w:val="20"/>
          <w:szCs w:val="20"/>
          <w:lang w:val="it-IT"/>
        </w:rPr>
        <w:t xml:space="preserve"> dan </w:t>
      </w:r>
      <w:r w:rsidR="00D260FE" w:rsidRPr="00407181">
        <w:rPr>
          <w:rFonts w:ascii="Century Gothic" w:hAnsi="Century Gothic" w:cs="Tahoma"/>
          <w:sz w:val="20"/>
          <w:szCs w:val="20"/>
          <w:lang w:val="it-IT"/>
        </w:rPr>
        <w:t xml:space="preserve"> mengalami perubahan/renovas</w:t>
      </w:r>
      <w:r w:rsidR="00407181" w:rsidRPr="00407181">
        <w:rPr>
          <w:rFonts w:ascii="Century Gothic" w:hAnsi="Century Gothic" w:cs="Tahoma"/>
          <w:sz w:val="20"/>
          <w:szCs w:val="20"/>
          <w:lang w:val="it-IT"/>
        </w:rPr>
        <w:t xml:space="preserve">i pada tahun 2013 </w:t>
      </w:r>
      <w:r w:rsidR="00D260FE" w:rsidRPr="00407181">
        <w:rPr>
          <w:rFonts w:ascii="Century Gothic" w:hAnsi="Century Gothic" w:cs="Tahoma"/>
          <w:sz w:val="20"/>
          <w:szCs w:val="20"/>
          <w:lang w:val="it-IT"/>
        </w:rPr>
        <w:t>. Pada saat ini p</w:t>
      </w:r>
      <w:r w:rsidRPr="00407181">
        <w:rPr>
          <w:rFonts w:ascii="Century Gothic" w:hAnsi="Century Gothic" w:cs="Tahoma"/>
          <w:sz w:val="20"/>
          <w:szCs w:val="20"/>
        </w:rPr>
        <w:t xml:space="preserve">roperti </w:t>
      </w:r>
      <w:r w:rsidRPr="00407181">
        <w:rPr>
          <w:rFonts w:ascii="Century Gothic" w:hAnsi="Century Gothic" w:cs="Tahoma"/>
          <w:sz w:val="20"/>
          <w:szCs w:val="20"/>
          <w:lang w:val="id-ID"/>
        </w:rPr>
        <w:t xml:space="preserve">tersebut </w:t>
      </w:r>
      <w:r w:rsidR="00BD2586" w:rsidRPr="00407181">
        <w:rPr>
          <w:rFonts w:ascii="Century Gothic" w:hAnsi="Century Gothic" w:cs="Tahoma"/>
          <w:sz w:val="20"/>
          <w:szCs w:val="20"/>
          <w:lang w:val="id-ID"/>
        </w:rPr>
        <w:t>dalam keadaan</w:t>
      </w:r>
      <w:r w:rsidR="00407181" w:rsidRPr="00407181">
        <w:rPr>
          <w:rFonts w:ascii="Century Gothic" w:hAnsi="Century Gothic" w:cs="Tahoma"/>
          <w:sz w:val="20"/>
          <w:szCs w:val="20"/>
        </w:rPr>
        <w:t xml:space="preserve"> tidak</w:t>
      </w:r>
      <w:r w:rsidR="00D260FE" w:rsidRPr="00407181">
        <w:rPr>
          <w:rFonts w:ascii="Century Gothic" w:hAnsi="Century Gothic" w:cs="Tahoma"/>
          <w:sz w:val="20"/>
          <w:szCs w:val="20"/>
        </w:rPr>
        <w:t xml:space="preserve"> dihuni oleh </w:t>
      </w:r>
      <w:r w:rsidRPr="00407181">
        <w:rPr>
          <w:rFonts w:ascii="Century Gothic" w:hAnsi="Century Gothic" w:cs="Tahoma"/>
          <w:sz w:val="20"/>
          <w:szCs w:val="20"/>
        </w:rPr>
        <w:t>pemiliknya (Bpk.</w:t>
      </w:r>
      <w:r w:rsidR="00407181" w:rsidRPr="00407181">
        <w:rPr>
          <w:rFonts w:ascii="Century Gothic" w:hAnsi="Century Gothic" w:cs="Tahoma"/>
          <w:sz w:val="20"/>
          <w:szCs w:val="20"/>
        </w:rPr>
        <w:t xml:space="preserve"> Ragil Purwanto</w:t>
      </w:r>
      <w:r w:rsidRPr="00407181">
        <w:rPr>
          <w:rFonts w:ascii="Century Gothic" w:hAnsi="Century Gothic" w:cs="Tahoma"/>
          <w:sz w:val="20"/>
          <w:szCs w:val="20"/>
        </w:rPr>
        <w:t xml:space="preserve">). </w:t>
      </w:r>
      <w:r w:rsidRPr="00407181">
        <w:rPr>
          <w:rFonts w:ascii="Century Gothic" w:hAnsi="Century Gothic" w:cs="Tahoma"/>
          <w:sz w:val="20"/>
          <w:szCs w:val="20"/>
          <w:lang w:val="id-ID"/>
        </w:rPr>
        <w:t xml:space="preserve">Secara keseluruhan, berdasarkan </w:t>
      </w:r>
      <w:r w:rsidRPr="00407181">
        <w:rPr>
          <w:rFonts w:ascii="Century Gothic" w:hAnsi="Century Gothic" w:cs="Tahoma"/>
          <w:sz w:val="20"/>
          <w:szCs w:val="20"/>
        </w:rPr>
        <w:t>hasil pemeriksaan terhadap kondisi</w:t>
      </w:r>
      <w:r w:rsidRPr="00407181">
        <w:rPr>
          <w:rFonts w:ascii="Century Gothic" w:hAnsi="Century Gothic" w:cs="Tahoma"/>
          <w:sz w:val="20"/>
          <w:szCs w:val="20"/>
          <w:lang w:val="id-ID"/>
        </w:rPr>
        <w:t xml:space="preserve"> properti</w:t>
      </w:r>
      <w:r w:rsidRPr="00407181">
        <w:rPr>
          <w:rFonts w:ascii="Century Gothic" w:hAnsi="Century Gothic" w:cs="Tahoma"/>
          <w:sz w:val="20"/>
          <w:szCs w:val="20"/>
        </w:rPr>
        <w:t xml:space="preserve"> (tanah, </w:t>
      </w:r>
      <w:r w:rsidRPr="00407181">
        <w:rPr>
          <w:rFonts w:ascii="Century Gothic" w:hAnsi="Century Gothic" w:cs="Tahoma"/>
          <w:sz w:val="20"/>
          <w:szCs w:val="20"/>
          <w:lang w:val="id-ID"/>
        </w:rPr>
        <w:t xml:space="preserve">bangunan </w:t>
      </w:r>
      <w:r w:rsidRPr="00407181">
        <w:rPr>
          <w:rFonts w:ascii="Century Gothic" w:hAnsi="Century Gothic" w:cs="Tahoma"/>
          <w:sz w:val="20"/>
          <w:szCs w:val="20"/>
        </w:rPr>
        <w:t xml:space="preserve">dan sarana pelengkap-nya) </w:t>
      </w:r>
      <w:r w:rsidRPr="00407181">
        <w:rPr>
          <w:rFonts w:ascii="Century Gothic" w:hAnsi="Century Gothic" w:cs="Tahoma"/>
          <w:sz w:val="20"/>
          <w:szCs w:val="20"/>
          <w:lang w:val="id-ID"/>
        </w:rPr>
        <w:t xml:space="preserve">termasuk </w:t>
      </w:r>
      <w:r w:rsidRPr="00407181">
        <w:rPr>
          <w:rFonts w:ascii="Century Gothic" w:hAnsi="Century Gothic" w:cs="Tahoma"/>
          <w:sz w:val="20"/>
          <w:szCs w:val="20"/>
        </w:rPr>
        <w:t xml:space="preserve">dalam </w:t>
      </w:r>
      <w:r w:rsidRPr="00407181">
        <w:rPr>
          <w:rFonts w:ascii="Century Gothic" w:hAnsi="Century Gothic" w:cs="Tahoma"/>
          <w:sz w:val="20"/>
          <w:szCs w:val="20"/>
          <w:lang w:val="id-ID"/>
        </w:rPr>
        <w:t xml:space="preserve">kategori; </w:t>
      </w:r>
      <w:r w:rsidR="00407181" w:rsidRPr="00407181">
        <w:rPr>
          <w:rFonts w:ascii="Century Gothic" w:hAnsi="Century Gothic" w:cs="Tahoma"/>
          <w:b/>
          <w:sz w:val="20"/>
          <w:szCs w:val="20"/>
          <w:u w:val="single"/>
        </w:rPr>
        <w:t>Baik</w:t>
      </w:r>
      <w:r w:rsidR="0078356C" w:rsidRPr="00407181">
        <w:rPr>
          <w:rFonts w:ascii="Century Gothic" w:hAnsi="Century Gothic" w:cs="Tahoma"/>
          <w:sz w:val="20"/>
          <w:szCs w:val="20"/>
          <w:lang w:val="id-ID"/>
        </w:rPr>
        <w:t>.</w:t>
      </w:r>
    </w:p>
    <w:p w:rsidR="00A43A0F" w:rsidRPr="009750AE" w:rsidRDefault="00A43A0F" w:rsidP="00E70345">
      <w:pPr>
        <w:spacing w:line="240" w:lineRule="atLeast"/>
        <w:ind w:left="720"/>
        <w:jc w:val="both"/>
        <w:rPr>
          <w:rFonts w:ascii="Century Gothic" w:hAnsi="Century Gothic" w:cs="Tahoma"/>
          <w:bCs/>
          <w:sz w:val="20"/>
          <w:szCs w:val="20"/>
        </w:rPr>
      </w:pPr>
    </w:p>
    <w:p w:rsidR="0078356C" w:rsidRPr="00303C0B" w:rsidRDefault="00D5694B" w:rsidP="00C6797D">
      <w:pPr>
        <w:spacing w:line="300" w:lineRule="exact"/>
        <w:ind w:left="5130" w:right="1"/>
        <w:jc w:val="both"/>
        <w:rPr>
          <w:rFonts w:ascii="Century Gothic" w:hAnsi="Century Gothic" w:cs="Tahoma"/>
          <w:sz w:val="20"/>
          <w:szCs w:val="20"/>
          <w:lang w:val="id-ID"/>
        </w:rPr>
      </w:pPr>
      <w:r>
        <w:rPr>
          <w:noProof/>
        </w:rPr>
        <w:drawing>
          <wp:anchor distT="0" distB="0" distL="114300" distR="114300" simplePos="0" relativeHeight="251649023" behindDoc="0" locked="0" layoutInCell="1" allowOverlap="1">
            <wp:simplePos x="0" y="0"/>
            <wp:positionH relativeFrom="column">
              <wp:posOffset>473592</wp:posOffset>
            </wp:positionH>
            <wp:positionV relativeFrom="paragraph">
              <wp:posOffset>11770</wp:posOffset>
            </wp:positionV>
            <wp:extent cx="2596559" cy="2977116"/>
            <wp:effectExtent l="1905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srcRect l="17814" t="11422" r="7117" b="8551"/>
                    <a:stretch>
                      <a:fillRect/>
                    </a:stretch>
                  </pic:blipFill>
                  <pic:spPr bwMode="auto">
                    <a:xfrm>
                      <a:off x="0" y="0"/>
                      <a:ext cx="2596559" cy="2977116"/>
                    </a:xfrm>
                    <a:prstGeom prst="rect">
                      <a:avLst/>
                    </a:prstGeom>
                    <a:noFill/>
                    <a:ln w="9525">
                      <a:noFill/>
                      <a:miter lim="800000"/>
                      <a:headEnd/>
                      <a:tailEnd/>
                    </a:ln>
                  </pic:spPr>
                </pic:pic>
              </a:graphicData>
            </a:graphic>
          </wp:anchor>
        </w:drawing>
      </w:r>
      <w:r w:rsidR="00360DF2">
        <w:rPr>
          <w:rFonts w:ascii="Century Gothic" w:hAnsi="Century Gothic" w:cs="Tahoma"/>
          <w:b/>
          <w:bCs/>
          <w:shadow/>
          <w:noProof/>
        </w:rPr>
        <w:pict>
          <v:shapetype id="_x0000_t202" coordsize="21600,21600" o:spt="202" path="m,l,21600r21600,l21600,xe">
            <v:stroke joinstyle="miter"/>
            <v:path gradientshapeok="t" o:connecttype="rect"/>
          </v:shapetype>
          <v:shape id="_x0000_s1844" type="#_x0000_t202" style="position:absolute;left:0;text-align:left;margin-left:79.4pt;margin-top:5.25pt;width:116.5pt;height:17.65pt;z-index:251657216;mso-position-horizontal-relative:text;mso-position-vertical-relative:text;mso-width-relative:margin;mso-height-relative:margin">
            <v:textbox style="mso-next-textbox:#_x0000_s1844">
              <w:txbxContent>
                <w:p w:rsidR="00976D1B" w:rsidRPr="00683C8C" w:rsidRDefault="00976D1B" w:rsidP="00027B0C">
                  <w:pPr>
                    <w:jc w:val="center"/>
                    <w:rPr>
                      <w:sz w:val="16"/>
                      <w:szCs w:val="16"/>
                    </w:rPr>
                  </w:pPr>
                  <w:r w:rsidRPr="00683C8C">
                    <w:rPr>
                      <w:b/>
                      <w:bCs/>
                      <w:sz w:val="16"/>
                      <w:szCs w:val="16"/>
                    </w:rPr>
                    <w:t>-6.261940, 106.751839</w:t>
                  </w:r>
                </w:p>
              </w:txbxContent>
            </v:textbox>
          </v:shape>
        </w:pict>
      </w:r>
      <w:r w:rsidR="00525E21">
        <w:rPr>
          <w:rFonts w:ascii="Century Gothic" w:hAnsi="Century Gothic" w:cs="Tahoma"/>
          <w:noProof/>
          <w:sz w:val="20"/>
          <w:szCs w:val="20"/>
        </w:rPr>
        <w:drawing>
          <wp:anchor distT="0" distB="0" distL="114300" distR="114300" simplePos="0" relativeHeight="251654144" behindDoc="0" locked="0" layoutInCell="1" allowOverlap="1">
            <wp:simplePos x="0" y="0"/>
            <wp:positionH relativeFrom="column">
              <wp:posOffset>2629535</wp:posOffset>
            </wp:positionH>
            <wp:positionV relativeFrom="paragraph">
              <wp:posOffset>18415</wp:posOffset>
            </wp:positionV>
            <wp:extent cx="417195" cy="425450"/>
            <wp:effectExtent l="19050" t="0" r="1905" b="0"/>
            <wp:wrapNone/>
            <wp:docPr id="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clrChange>
                        <a:clrFrom>
                          <a:srgbClr val="FFC000"/>
                        </a:clrFrom>
                        <a:clrTo>
                          <a:srgbClr val="FFC000">
                            <a:alpha val="0"/>
                          </a:srgbClr>
                        </a:clrTo>
                      </a:clrChange>
                    </a:blip>
                    <a:srcRect t="1552"/>
                    <a:stretch>
                      <a:fillRect/>
                    </a:stretch>
                  </pic:blipFill>
                  <pic:spPr bwMode="auto">
                    <a:xfrm>
                      <a:off x="0" y="0"/>
                      <a:ext cx="417195" cy="425450"/>
                    </a:xfrm>
                    <a:prstGeom prst="rect">
                      <a:avLst/>
                    </a:prstGeom>
                    <a:noFill/>
                    <a:ln w="9525">
                      <a:noFill/>
                      <a:miter lim="800000"/>
                      <a:headEnd/>
                      <a:tailEnd/>
                    </a:ln>
                  </pic:spPr>
                </pic:pic>
              </a:graphicData>
            </a:graphic>
          </wp:anchor>
        </w:drawing>
      </w:r>
      <w:r w:rsidR="00831DC3" w:rsidRPr="009750AE">
        <w:rPr>
          <w:rFonts w:ascii="Century Gothic" w:hAnsi="Century Gothic" w:cs="Tahoma"/>
          <w:sz w:val="20"/>
          <w:szCs w:val="20"/>
          <w:lang w:val="id-ID"/>
        </w:rPr>
        <w:t>Akses menuju ke lokasi properti dapat dicapai</w:t>
      </w:r>
      <w:r w:rsidR="00831DC3" w:rsidRPr="009750AE">
        <w:rPr>
          <w:rFonts w:ascii="Century Gothic" w:hAnsi="Century Gothic" w:cs="Tahoma"/>
          <w:color w:val="FF0000"/>
          <w:sz w:val="20"/>
          <w:szCs w:val="20"/>
          <w:lang w:val="id-ID"/>
        </w:rPr>
        <w:t xml:space="preserve"> </w:t>
      </w:r>
      <w:r w:rsidR="00D73AD1" w:rsidRPr="00303C0B">
        <w:rPr>
          <w:rFonts w:ascii="Century Gothic" w:hAnsi="Century Gothic" w:cs="Tahoma"/>
          <w:sz w:val="20"/>
          <w:szCs w:val="20"/>
        </w:rPr>
        <w:t xml:space="preserve">dari Pintu </w:t>
      </w:r>
      <w:r w:rsidR="00BD2586" w:rsidRPr="00303C0B">
        <w:rPr>
          <w:rFonts w:ascii="Century Gothic" w:hAnsi="Century Gothic" w:cs="Tahoma"/>
          <w:sz w:val="20"/>
          <w:szCs w:val="20"/>
          <w:lang w:val="id-ID"/>
        </w:rPr>
        <w:t>Exit</w:t>
      </w:r>
      <w:r w:rsidR="00303C0B" w:rsidRPr="00303C0B">
        <w:rPr>
          <w:rFonts w:ascii="Century Gothic" w:hAnsi="Century Gothic" w:cs="Tahoma"/>
          <w:sz w:val="20"/>
          <w:szCs w:val="20"/>
        </w:rPr>
        <w:t xml:space="preserve"> Tol pondok Ranji lurus </w:t>
      </w:r>
      <w:r w:rsidR="00107221" w:rsidRPr="00303C0B">
        <w:rPr>
          <w:rFonts w:ascii="Century Gothic" w:hAnsi="Century Gothic" w:cs="Tahoma"/>
          <w:sz w:val="20"/>
          <w:szCs w:val="20"/>
        </w:rPr>
        <w:t xml:space="preserve"> </w:t>
      </w:r>
      <w:r w:rsidR="00303C0B" w:rsidRPr="00303C0B">
        <w:rPr>
          <w:rFonts w:ascii="Century Gothic" w:hAnsi="Century Gothic" w:cs="Tahoma"/>
          <w:sz w:val="20"/>
          <w:szCs w:val="20"/>
          <w:lang w:val="id-ID"/>
        </w:rPr>
        <w:t xml:space="preserve">menuju </w:t>
      </w:r>
      <w:r w:rsidR="00303C0B" w:rsidRPr="00303C0B">
        <w:rPr>
          <w:rFonts w:ascii="Century Gothic" w:hAnsi="Century Gothic" w:cs="Tahoma"/>
          <w:sz w:val="20"/>
          <w:szCs w:val="20"/>
        </w:rPr>
        <w:t>Jl. Bintaro Utama, kemudian belok kiri ke Jl. Bintaro Puspita Raya, dan Belok kiri Ke Jl. Raya Pondok Betung.</w:t>
      </w:r>
      <w:r w:rsidR="00BD2586" w:rsidRPr="00303C0B">
        <w:rPr>
          <w:rFonts w:ascii="Century Gothic" w:hAnsi="Century Gothic" w:cs="Tahoma"/>
          <w:sz w:val="20"/>
          <w:szCs w:val="20"/>
        </w:rPr>
        <w:t xml:space="preserve"> </w:t>
      </w:r>
      <w:r w:rsidR="00303C0B" w:rsidRPr="00303C0B">
        <w:rPr>
          <w:rFonts w:ascii="Century Gothic" w:hAnsi="Century Gothic" w:cs="Tahoma"/>
          <w:sz w:val="20"/>
          <w:szCs w:val="20"/>
        </w:rPr>
        <w:t xml:space="preserve">Properti </w:t>
      </w:r>
      <w:proofErr w:type="gramStart"/>
      <w:r w:rsidR="00303C0B" w:rsidRPr="00303C0B">
        <w:rPr>
          <w:rFonts w:ascii="Century Gothic" w:hAnsi="Century Gothic" w:cs="Tahoma"/>
          <w:sz w:val="20"/>
          <w:szCs w:val="20"/>
        </w:rPr>
        <w:t xml:space="preserve">terletak </w:t>
      </w:r>
      <w:r w:rsidR="00831DC3" w:rsidRPr="00303C0B">
        <w:rPr>
          <w:rFonts w:ascii="Century Gothic" w:hAnsi="Century Gothic" w:cs="Tahoma"/>
          <w:sz w:val="20"/>
          <w:szCs w:val="20"/>
        </w:rPr>
        <w:t xml:space="preserve"> </w:t>
      </w:r>
      <w:r w:rsidR="00BD2586" w:rsidRPr="00303C0B">
        <w:rPr>
          <w:rFonts w:ascii="Century Gothic" w:hAnsi="Century Gothic" w:cs="Tahoma"/>
          <w:sz w:val="20"/>
          <w:szCs w:val="20"/>
          <w:lang w:val="id-ID"/>
        </w:rPr>
        <w:t>terletak</w:t>
      </w:r>
      <w:proofErr w:type="gramEnd"/>
      <w:r w:rsidR="00BD2586" w:rsidRPr="00303C0B">
        <w:rPr>
          <w:rFonts w:ascii="Century Gothic" w:hAnsi="Century Gothic" w:cs="Tahoma"/>
          <w:sz w:val="20"/>
          <w:szCs w:val="20"/>
          <w:lang w:val="id-ID"/>
        </w:rPr>
        <w:t xml:space="preserve"> </w:t>
      </w:r>
      <w:r w:rsidR="00303C0B" w:rsidRPr="00303C0B">
        <w:rPr>
          <w:rFonts w:ascii="Century Gothic" w:hAnsi="Century Gothic" w:cs="Tahoma"/>
          <w:sz w:val="20"/>
          <w:szCs w:val="20"/>
        </w:rPr>
        <w:t xml:space="preserve">sekitar 500 </w:t>
      </w:r>
      <w:r w:rsidR="00BD2586" w:rsidRPr="00303C0B">
        <w:rPr>
          <w:rFonts w:ascii="Century Gothic" w:hAnsi="Century Gothic" w:cs="Tahoma"/>
          <w:sz w:val="20"/>
          <w:szCs w:val="20"/>
        </w:rPr>
        <w:t xml:space="preserve">M </w:t>
      </w:r>
      <w:r w:rsidR="00303C0B" w:rsidRPr="00303C0B">
        <w:rPr>
          <w:rFonts w:ascii="Century Gothic" w:hAnsi="Century Gothic" w:cs="Tahoma"/>
          <w:sz w:val="20"/>
          <w:szCs w:val="20"/>
        </w:rPr>
        <w:t xml:space="preserve">Persimpangan </w:t>
      </w:r>
      <w:r w:rsidR="00BD2586" w:rsidRPr="00303C0B">
        <w:rPr>
          <w:rFonts w:ascii="Century Gothic" w:hAnsi="Century Gothic" w:cs="Tahoma"/>
          <w:sz w:val="20"/>
          <w:szCs w:val="20"/>
          <w:lang w:val="id-ID"/>
        </w:rPr>
        <w:t xml:space="preserve"> Jl.</w:t>
      </w:r>
      <w:r w:rsidR="008C76DE" w:rsidRPr="00303C0B">
        <w:rPr>
          <w:rFonts w:ascii="Century Gothic" w:hAnsi="Century Gothic" w:cs="Tahoma"/>
          <w:sz w:val="20"/>
          <w:szCs w:val="20"/>
          <w:lang w:val="id-ID"/>
        </w:rPr>
        <w:t xml:space="preserve"> Raya</w:t>
      </w:r>
      <w:r w:rsidR="00303C0B" w:rsidRPr="00303C0B">
        <w:rPr>
          <w:rFonts w:ascii="Century Gothic" w:hAnsi="Century Gothic" w:cs="Tahoma"/>
          <w:sz w:val="20"/>
          <w:szCs w:val="20"/>
          <w:lang w:val="id-ID"/>
        </w:rPr>
        <w:t xml:space="preserve"> </w:t>
      </w:r>
      <w:r w:rsidR="00303C0B" w:rsidRPr="00303C0B">
        <w:rPr>
          <w:rFonts w:ascii="Century Gothic" w:hAnsi="Century Gothic" w:cs="Tahoma"/>
          <w:sz w:val="20"/>
          <w:szCs w:val="20"/>
        </w:rPr>
        <w:t>Bintaro Permai</w:t>
      </w:r>
      <w:r w:rsidR="008C76DE" w:rsidRPr="00303C0B">
        <w:rPr>
          <w:rFonts w:ascii="Century Gothic" w:hAnsi="Century Gothic" w:cs="Tahoma"/>
          <w:sz w:val="20"/>
          <w:szCs w:val="20"/>
          <w:lang w:val="id-ID"/>
        </w:rPr>
        <w:t xml:space="preserve"> dengan </w:t>
      </w:r>
      <w:r w:rsidR="00303C0B" w:rsidRPr="00303C0B">
        <w:rPr>
          <w:rFonts w:ascii="Century Gothic" w:hAnsi="Century Gothic" w:cs="Tahoma"/>
          <w:sz w:val="20"/>
          <w:szCs w:val="20"/>
        </w:rPr>
        <w:t>Jl. Raya pondok Betung</w:t>
      </w:r>
      <w:r w:rsidR="00107221" w:rsidRPr="00303C0B">
        <w:rPr>
          <w:rFonts w:ascii="Century Gothic" w:hAnsi="Century Gothic" w:cs="Tahoma"/>
          <w:sz w:val="20"/>
          <w:szCs w:val="20"/>
        </w:rPr>
        <w:t>.</w:t>
      </w:r>
      <w:r w:rsidR="00831DC3" w:rsidRPr="00303C0B">
        <w:rPr>
          <w:rFonts w:ascii="Century Gothic" w:hAnsi="Century Gothic" w:cs="Tahoma"/>
          <w:sz w:val="20"/>
          <w:szCs w:val="20"/>
          <w:lang w:val="id-ID"/>
        </w:rPr>
        <w:t xml:space="preserve"> lokasi properti berjarak</w:t>
      </w:r>
      <w:r w:rsidR="0078356C" w:rsidRPr="00303C0B">
        <w:rPr>
          <w:rFonts w:ascii="Century Gothic" w:hAnsi="Century Gothic" w:cs="Tahoma"/>
          <w:sz w:val="20"/>
          <w:szCs w:val="20"/>
          <w:lang w:val="id-ID"/>
        </w:rPr>
        <w:t>:</w:t>
      </w:r>
    </w:p>
    <w:p w:rsidR="0078356C" w:rsidRPr="00360DF2" w:rsidRDefault="00360DF2" w:rsidP="00360DF2">
      <w:pPr>
        <w:pStyle w:val="ListParagraph"/>
        <w:numPr>
          <w:ilvl w:val="0"/>
          <w:numId w:val="24"/>
        </w:numPr>
        <w:spacing w:before="120" w:line="280" w:lineRule="exact"/>
        <w:ind w:left="6210" w:hanging="1080"/>
        <w:jc w:val="both"/>
        <w:rPr>
          <w:rFonts w:ascii="Century Gothic" w:hAnsi="Century Gothic" w:cs="Tahoma"/>
          <w:sz w:val="20"/>
          <w:szCs w:val="20"/>
          <w:lang w:val="id-ID"/>
        </w:rPr>
      </w:pPr>
      <w:r>
        <w:rPr>
          <w:rFonts w:ascii="Century Gothic" w:hAnsi="Century Gothic" w:cs="Tahoma"/>
          <w:noProof/>
          <w:sz w:val="20"/>
          <w:szCs w:val="20"/>
        </w:rPr>
        <w:pict>
          <v:shapetype id="_x0000_t32" coordsize="21600,21600" o:spt="32" o:oned="t" path="m,l21600,21600e" filled="f">
            <v:path arrowok="t" fillok="f" o:connecttype="none"/>
            <o:lock v:ext="edit" shapetype="t"/>
          </v:shapetype>
          <v:shape id="_x0000_s1818" type="#_x0000_t32" style="position:absolute;left:0;text-align:left;margin-left:274.9pt;margin-top:14.65pt;width:19.85pt;height:0;z-index:251655168" o:connectortype="straight" strokecolor="#06f" strokeweight="4.5pt"/>
        </w:pict>
      </w:r>
      <w:r w:rsidR="00D73AD1" w:rsidRPr="00303C0B">
        <w:rPr>
          <w:rFonts w:ascii="Century Gothic" w:hAnsi="Century Gothic" w:cs="Tahoma"/>
          <w:sz w:val="20"/>
          <w:szCs w:val="20"/>
        </w:rPr>
        <w:t>S</w:t>
      </w:r>
      <w:r w:rsidR="00831DC3" w:rsidRPr="00303C0B">
        <w:rPr>
          <w:rFonts w:ascii="Century Gothic" w:hAnsi="Century Gothic" w:cs="Tahoma"/>
          <w:sz w:val="20"/>
          <w:szCs w:val="20"/>
          <w:lang w:val="id-ID"/>
        </w:rPr>
        <w:t xml:space="preserve">ekitar </w:t>
      </w:r>
      <w:r w:rsidR="00D5694B" w:rsidRPr="00D5694B">
        <w:rPr>
          <w:rFonts w:ascii="Century Gothic" w:hAnsi="Century Gothic" w:cs="Tahoma"/>
          <w:sz w:val="20"/>
          <w:szCs w:val="20"/>
        </w:rPr>
        <w:t>2.5</w:t>
      </w:r>
      <w:r w:rsidR="00107221" w:rsidRPr="00D5694B">
        <w:rPr>
          <w:rFonts w:ascii="Century Gothic" w:hAnsi="Century Gothic" w:cs="Tahoma"/>
          <w:sz w:val="20"/>
          <w:szCs w:val="20"/>
        </w:rPr>
        <w:t>00</w:t>
      </w:r>
      <w:r w:rsidR="00D73AD1" w:rsidRPr="00D5694B">
        <w:rPr>
          <w:rFonts w:ascii="Century Gothic" w:hAnsi="Century Gothic" w:cs="Tahoma"/>
          <w:sz w:val="20"/>
          <w:szCs w:val="20"/>
        </w:rPr>
        <w:t xml:space="preserve"> </w:t>
      </w:r>
      <w:r w:rsidR="00831DC3" w:rsidRPr="00D5694B">
        <w:rPr>
          <w:rFonts w:ascii="Century Gothic" w:hAnsi="Century Gothic" w:cs="Tahoma"/>
          <w:sz w:val="20"/>
          <w:szCs w:val="20"/>
          <w:lang w:val="id-ID"/>
        </w:rPr>
        <w:t xml:space="preserve">m dari </w:t>
      </w:r>
      <w:r w:rsidR="008C76DE" w:rsidRPr="00D5694B">
        <w:rPr>
          <w:rFonts w:ascii="Century Gothic" w:hAnsi="Century Gothic" w:cs="Tahoma"/>
          <w:sz w:val="20"/>
          <w:szCs w:val="20"/>
          <w:lang w:val="id-ID"/>
        </w:rPr>
        <w:t>Pintu Exit</w:t>
      </w:r>
      <w:r>
        <w:rPr>
          <w:rFonts w:ascii="Century Gothic" w:hAnsi="Century Gothic" w:cs="Tahoma"/>
          <w:sz w:val="20"/>
          <w:szCs w:val="20"/>
        </w:rPr>
        <w:t xml:space="preserve"> Tol Pondok Ranji</w:t>
      </w:r>
      <w:r w:rsidR="0078356C" w:rsidRPr="00D5694B">
        <w:rPr>
          <w:rFonts w:ascii="Century Gothic" w:hAnsi="Century Gothic" w:cs="Tahoma"/>
          <w:sz w:val="20"/>
          <w:szCs w:val="20"/>
        </w:rPr>
        <w:t>.</w:t>
      </w:r>
    </w:p>
    <w:p w:rsidR="0078356C" w:rsidRPr="009750AE" w:rsidRDefault="00831DC3" w:rsidP="00C6797D">
      <w:pPr>
        <w:spacing w:line="300" w:lineRule="exact"/>
        <w:ind w:left="5130"/>
        <w:jc w:val="both"/>
        <w:rPr>
          <w:rFonts w:ascii="Century Gothic" w:hAnsi="Century Gothic" w:cs="Tahoma"/>
          <w:bCs/>
          <w:sz w:val="20"/>
          <w:szCs w:val="20"/>
        </w:rPr>
      </w:pPr>
      <w:r w:rsidRPr="009750AE">
        <w:rPr>
          <w:rFonts w:ascii="Century Gothic" w:hAnsi="Century Gothic" w:cs="Tahoma"/>
          <w:sz w:val="20"/>
          <w:szCs w:val="20"/>
          <w:lang w:val="id-ID"/>
        </w:rPr>
        <w:t>Pada saat penilaian ini dilaksanakan,</w:t>
      </w:r>
      <w:r w:rsidRPr="009750AE">
        <w:rPr>
          <w:rFonts w:ascii="Century Gothic" w:hAnsi="Century Gothic" w:cs="Tahoma"/>
          <w:sz w:val="20"/>
          <w:szCs w:val="20"/>
        </w:rPr>
        <w:t xml:space="preserve"> kami didampingi </w:t>
      </w:r>
      <w:r w:rsidRPr="00407181">
        <w:rPr>
          <w:rFonts w:ascii="Century Gothic" w:hAnsi="Century Gothic" w:cs="Tahoma"/>
          <w:sz w:val="20"/>
          <w:szCs w:val="20"/>
        </w:rPr>
        <w:t>oleh Bpk.</w:t>
      </w:r>
      <w:r w:rsidR="00407181" w:rsidRPr="00407181">
        <w:rPr>
          <w:rFonts w:ascii="Century Gothic" w:hAnsi="Century Gothic" w:cs="Tahoma"/>
          <w:sz w:val="20"/>
          <w:szCs w:val="20"/>
        </w:rPr>
        <w:t xml:space="preserve"> </w:t>
      </w:r>
      <w:proofErr w:type="gramStart"/>
      <w:r w:rsidR="00407181" w:rsidRPr="00407181">
        <w:rPr>
          <w:rFonts w:ascii="Century Gothic" w:hAnsi="Century Gothic" w:cs="Tahoma"/>
          <w:sz w:val="20"/>
          <w:szCs w:val="20"/>
        </w:rPr>
        <w:t xml:space="preserve">Doddy </w:t>
      </w:r>
      <w:r w:rsidRPr="00407181">
        <w:rPr>
          <w:rFonts w:ascii="Century Gothic" w:hAnsi="Century Gothic" w:cs="Tahoma"/>
          <w:sz w:val="20"/>
          <w:szCs w:val="20"/>
        </w:rPr>
        <w:t xml:space="preserve">selaku </w:t>
      </w:r>
      <w:r w:rsidR="00407181" w:rsidRPr="00407181">
        <w:rPr>
          <w:rFonts w:ascii="Century Gothic" w:hAnsi="Century Gothic" w:cs="Tahoma"/>
          <w:sz w:val="20"/>
          <w:szCs w:val="20"/>
        </w:rPr>
        <w:t>Staff Bank BRI Cab.</w:t>
      </w:r>
      <w:proofErr w:type="gramEnd"/>
      <w:r w:rsidR="00407181" w:rsidRPr="00407181">
        <w:rPr>
          <w:rFonts w:ascii="Century Gothic" w:hAnsi="Century Gothic" w:cs="Tahoma"/>
          <w:sz w:val="20"/>
          <w:szCs w:val="20"/>
        </w:rPr>
        <w:t xml:space="preserve"> </w:t>
      </w:r>
      <w:proofErr w:type="gramStart"/>
      <w:r w:rsidR="00407181" w:rsidRPr="00407181">
        <w:rPr>
          <w:rFonts w:ascii="Century Gothic" w:hAnsi="Century Gothic" w:cs="Tahoma"/>
          <w:sz w:val="20"/>
          <w:szCs w:val="20"/>
        </w:rPr>
        <w:t>Cileduk</w:t>
      </w:r>
      <w:r w:rsidRPr="00407181">
        <w:rPr>
          <w:rFonts w:ascii="Century Gothic" w:hAnsi="Century Gothic" w:cs="Tahoma"/>
          <w:bCs/>
          <w:iCs/>
          <w:sz w:val="20"/>
          <w:lang w:val="id-ID"/>
        </w:rPr>
        <w:t>,</w:t>
      </w:r>
      <w:r w:rsidR="009966BC">
        <w:rPr>
          <w:rFonts w:ascii="Century Gothic" w:hAnsi="Century Gothic" w:cs="Tahoma"/>
          <w:bCs/>
          <w:iCs/>
          <w:sz w:val="20"/>
          <w:lang w:val="id-ID"/>
        </w:rPr>
        <w:t xml:space="preserve"> dari beliau pula</w:t>
      </w:r>
      <w:r w:rsidRPr="009750AE">
        <w:rPr>
          <w:rFonts w:ascii="Century Gothic" w:hAnsi="Century Gothic" w:cs="Tahoma"/>
          <w:bCs/>
          <w:iCs/>
          <w:sz w:val="20"/>
          <w:lang w:val="id-ID"/>
        </w:rPr>
        <w:t>lah kami mendapatkan informasi mengenai properti yang dinilai</w:t>
      </w:r>
      <w:r w:rsidR="0078356C" w:rsidRPr="009750AE">
        <w:rPr>
          <w:rFonts w:ascii="Century Gothic" w:hAnsi="Century Gothic" w:cs="Tahoma"/>
          <w:bCs/>
          <w:iCs/>
          <w:sz w:val="20"/>
          <w:lang w:val="id-ID"/>
        </w:rPr>
        <w:t>.</w:t>
      </w:r>
      <w:proofErr w:type="gramEnd"/>
    </w:p>
    <w:p w:rsidR="0078356C" w:rsidRPr="009750AE" w:rsidRDefault="0078356C" w:rsidP="00E70345">
      <w:pPr>
        <w:spacing w:line="240" w:lineRule="atLeast"/>
        <w:ind w:left="720"/>
        <w:jc w:val="both"/>
        <w:rPr>
          <w:rFonts w:ascii="Century Gothic" w:hAnsi="Century Gothic" w:cs="Tahoma"/>
          <w:bCs/>
          <w:sz w:val="20"/>
          <w:szCs w:val="20"/>
        </w:rPr>
      </w:pPr>
    </w:p>
    <w:p w:rsidR="008C76DE" w:rsidRPr="005A6D54" w:rsidRDefault="00831DC3" w:rsidP="00A1381C">
      <w:pPr>
        <w:spacing w:line="300" w:lineRule="exact"/>
        <w:ind w:left="720"/>
        <w:jc w:val="both"/>
        <w:rPr>
          <w:rFonts w:ascii="Century Gothic" w:hAnsi="Century Gothic" w:cs="Tahoma"/>
          <w:sz w:val="20"/>
          <w:szCs w:val="20"/>
        </w:rPr>
      </w:pPr>
      <w:r w:rsidRPr="009750AE">
        <w:rPr>
          <w:rFonts w:ascii="Century Gothic" w:hAnsi="Century Gothic" w:cs="Tahoma"/>
          <w:sz w:val="20"/>
          <w:szCs w:val="20"/>
          <w:lang w:val="id-ID"/>
        </w:rPr>
        <w:t xml:space="preserve">Jalan di depan </w:t>
      </w:r>
      <w:r w:rsidRPr="005A6D54">
        <w:rPr>
          <w:rFonts w:ascii="Century Gothic" w:hAnsi="Century Gothic" w:cs="Tahoma"/>
          <w:sz w:val="20"/>
          <w:szCs w:val="20"/>
          <w:lang w:val="id-ID"/>
        </w:rPr>
        <w:t xml:space="preserve">properti merupakan </w:t>
      </w:r>
      <w:r w:rsidRPr="005A6D54">
        <w:rPr>
          <w:rFonts w:ascii="Century Gothic" w:hAnsi="Century Gothic" w:cs="Tahoma"/>
          <w:sz w:val="20"/>
          <w:szCs w:val="20"/>
        </w:rPr>
        <w:t xml:space="preserve">jalan </w:t>
      </w:r>
      <w:r w:rsidR="00BA6595" w:rsidRPr="005A6D54">
        <w:rPr>
          <w:rFonts w:ascii="Century Gothic" w:hAnsi="Century Gothic" w:cs="Tahoma"/>
          <w:sz w:val="20"/>
          <w:szCs w:val="20"/>
          <w:lang w:val="id-ID"/>
        </w:rPr>
        <w:t>um</w:t>
      </w:r>
      <w:r w:rsidR="00B8534E" w:rsidRPr="005A6D54">
        <w:rPr>
          <w:rFonts w:ascii="Century Gothic" w:hAnsi="Century Gothic" w:cs="Tahoma"/>
          <w:sz w:val="20"/>
          <w:szCs w:val="20"/>
          <w:lang w:val="id-ID"/>
        </w:rPr>
        <w:t>um</w:t>
      </w:r>
      <w:r w:rsidRPr="005A6D54">
        <w:rPr>
          <w:rFonts w:ascii="Century Gothic" w:hAnsi="Century Gothic" w:cs="Tahoma"/>
          <w:sz w:val="20"/>
          <w:szCs w:val="20"/>
        </w:rPr>
        <w:t xml:space="preserve"> berupa </w:t>
      </w:r>
      <w:r w:rsidR="00020E63" w:rsidRPr="005A6D54">
        <w:rPr>
          <w:rFonts w:ascii="Century Gothic" w:hAnsi="Century Gothic" w:cs="Tahoma"/>
          <w:sz w:val="20"/>
          <w:szCs w:val="20"/>
        </w:rPr>
        <w:t>perkerasan aspal</w:t>
      </w:r>
      <w:r w:rsidRPr="005A6D54">
        <w:rPr>
          <w:rFonts w:ascii="Century Gothic" w:hAnsi="Century Gothic" w:cs="Tahoma"/>
          <w:sz w:val="20"/>
          <w:szCs w:val="20"/>
        </w:rPr>
        <w:t xml:space="preserve"> selebar</w:t>
      </w:r>
      <w:r w:rsidRPr="005A6D54">
        <w:rPr>
          <w:rFonts w:ascii="Century Gothic" w:hAnsi="Century Gothic" w:cs="Tahoma"/>
          <w:sz w:val="20"/>
          <w:szCs w:val="20"/>
          <w:lang w:val="id-ID"/>
        </w:rPr>
        <w:t xml:space="preserve"> </w:t>
      </w:r>
      <w:r w:rsidR="005A6D54" w:rsidRPr="005A6D54">
        <w:rPr>
          <w:rFonts w:ascii="Century Gothic" w:hAnsi="Century Gothic" w:cs="Tahoma"/>
          <w:sz w:val="20"/>
          <w:szCs w:val="20"/>
        </w:rPr>
        <w:t>5</w:t>
      </w:r>
      <w:r w:rsidRPr="005A6D54">
        <w:rPr>
          <w:rFonts w:ascii="Century Gothic" w:hAnsi="Century Gothic" w:cs="Tahoma"/>
          <w:sz w:val="20"/>
          <w:szCs w:val="20"/>
          <w:lang w:val="id-ID"/>
        </w:rPr>
        <w:t xml:space="preserve"> m</w:t>
      </w:r>
      <w:r w:rsidR="00020E63" w:rsidRPr="005A6D54">
        <w:rPr>
          <w:rFonts w:ascii="Century Gothic" w:hAnsi="Century Gothic" w:cs="Tahoma"/>
          <w:sz w:val="20"/>
          <w:szCs w:val="20"/>
        </w:rPr>
        <w:t xml:space="preserve"> dengan </w:t>
      </w:r>
      <w:r w:rsidR="005A6D54" w:rsidRPr="005A6D54">
        <w:rPr>
          <w:rFonts w:ascii="Century Gothic" w:hAnsi="Century Gothic" w:cs="Tahoma"/>
          <w:sz w:val="20"/>
          <w:szCs w:val="20"/>
        </w:rPr>
        <w:t>satu</w:t>
      </w:r>
      <w:r w:rsidR="00020E63" w:rsidRPr="005A6D54">
        <w:rPr>
          <w:rFonts w:ascii="Century Gothic" w:hAnsi="Century Gothic" w:cs="Tahoma"/>
          <w:sz w:val="20"/>
          <w:szCs w:val="20"/>
        </w:rPr>
        <w:t xml:space="preserve"> jalur</w:t>
      </w:r>
      <w:r w:rsidR="005A6D54" w:rsidRPr="005A6D54">
        <w:rPr>
          <w:rFonts w:ascii="Century Gothic" w:hAnsi="Century Gothic" w:cs="Tahoma"/>
          <w:sz w:val="20"/>
          <w:szCs w:val="20"/>
        </w:rPr>
        <w:t>,</w:t>
      </w:r>
      <w:r w:rsidR="00020E63" w:rsidRPr="005A6D54">
        <w:rPr>
          <w:rFonts w:ascii="Century Gothic" w:hAnsi="Century Gothic" w:cs="Tahoma"/>
          <w:sz w:val="20"/>
          <w:szCs w:val="20"/>
        </w:rPr>
        <w:t xml:space="preserve"> </w:t>
      </w:r>
      <w:r w:rsidR="005A6D54" w:rsidRPr="005A6D54">
        <w:rPr>
          <w:rFonts w:ascii="Century Gothic" w:hAnsi="Century Gothic" w:cs="Tahoma"/>
          <w:sz w:val="20"/>
          <w:szCs w:val="20"/>
        </w:rPr>
        <w:t>satu</w:t>
      </w:r>
      <w:r w:rsidR="00020E63" w:rsidRPr="005A6D54">
        <w:rPr>
          <w:rFonts w:ascii="Century Gothic" w:hAnsi="Century Gothic" w:cs="Tahoma"/>
          <w:sz w:val="20"/>
          <w:szCs w:val="20"/>
        </w:rPr>
        <w:t xml:space="preserve"> lajur</w:t>
      </w:r>
      <w:r w:rsidR="005A6D54" w:rsidRPr="005A6D54">
        <w:rPr>
          <w:rFonts w:ascii="Century Gothic" w:hAnsi="Century Gothic" w:cs="Tahoma"/>
          <w:sz w:val="20"/>
          <w:szCs w:val="20"/>
        </w:rPr>
        <w:t>,</w:t>
      </w:r>
      <w:r w:rsidR="00020E63" w:rsidRPr="005A6D54">
        <w:rPr>
          <w:rFonts w:ascii="Century Gothic" w:hAnsi="Century Gothic" w:cs="Tahoma"/>
          <w:sz w:val="20"/>
          <w:szCs w:val="20"/>
        </w:rPr>
        <w:t xml:space="preserve"> </w:t>
      </w:r>
      <w:r w:rsidR="005A6D54" w:rsidRPr="005A6D54">
        <w:rPr>
          <w:rFonts w:ascii="Century Gothic" w:hAnsi="Century Gothic" w:cs="Tahoma"/>
          <w:sz w:val="20"/>
          <w:szCs w:val="20"/>
        </w:rPr>
        <w:t>dua</w:t>
      </w:r>
      <w:r w:rsidR="00020E63" w:rsidRPr="005A6D54">
        <w:rPr>
          <w:rFonts w:ascii="Century Gothic" w:hAnsi="Century Gothic" w:cs="Tahoma"/>
          <w:sz w:val="20"/>
          <w:szCs w:val="20"/>
        </w:rPr>
        <w:t xml:space="preserve"> arah</w:t>
      </w:r>
      <w:r w:rsidR="008C76DE" w:rsidRPr="005A6D54">
        <w:rPr>
          <w:rFonts w:ascii="Century Gothic" w:hAnsi="Century Gothic" w:cs="Tahoma"/>
          <w:sz w:val="20"/>
          <w:szCs w:val="20"/>
          <w:lang w:val="id-ID"/>
        </w:rPr>
        <w:t xml:space="preserve"> dengan kondisi baik</w:t>
      </w:r>
      <w:r w:rsidRPr="005A6D54">
        <w:rPr>
          <w:rFonts w:ascii="Century Gothic" w:hAnsi="Century Gothic" w:cs="Tahoma"/>
          <w:sz w:val="20"/>
          <w:szCs w:val="20"/>
        </w:rPr>
        <w:t xml:space="preserve">. </w:t>
      </w:r>
      <w:proofErr w:type="gramStart"/>
      <w:r w:rsidRPr="005A6D54">
        <w:rPr>
          <w:rFonts w:ascii="Century Gothic" w:hAnsi="Century Gothic" w:cs="Tahoma"/>
          <w:sz w:val="20"/>
          <w:szCs w:val="20"/>
        </w:rPr>
        <w:t xml:space="preserve">Intensitas kendaraan yang melalui jalan tersebut </w:t>
      </w:r>
      <w:r w:rsidR="00A1381C" w:rsidRPr="005A6D54">
        <w:rPr>
          <w:rFonts w:ascii="Century Gothic" w:hAnsi="Century Gothic" w:cs="Tahoma"/>
          <w:sz w:val="20"/>
          <w:szCs w:val="20"/>
          <w:lang w:val="id-ID"/>
        </w:rPr>
        <w:t>dalam kategori cukup tinggi</w:t>
      </w:r>
      <w:r w:rsidRPr="005A6D54">
        <w:rPr>
          <w:rFonts w:ascii="Century Gothic" w:hAnsi="Century Gothic" w:cs="Tahoma"/>
          <w:sz w:val="20"/>
          <w:szCs w:val="20"/>
        </w:rPr>
        <w:t xml:space="preserve">, karena </w:t>
      </w:r>
      <w:r w:rsidR="005A6D54" w:rsidRPr="005A6D54">
        <w:rPr>
          <w:rFonts w:ascii="Century Gothic" w:hAnsi="Century Gothic" w:cs="Tahoma"/>
          <w:sz w:val="20"/>
          <w:szCs w:val="20"/>
          <w:lang w:val="id-ID"/>
        </w:rPr>
        <w:t>jalan tersebut</w:t>
      </w:r>
      <w:r w:rsidR="005A6D54" w:rsidRPr="005A6D54">
        <w:rPr>
          <w:rFonts w:ascii="Century Gothic" w:hAnsi="Century Gothic" w:cs="Tahoma"/>
          <w:sz w:val="20"/>
          <w:szCs w:val="20"/>
        </w:rPr>
        <w:t xml:space="preserve"> adalah jalan utama/jalan raya</w:t>
      </w:r>
      <w:r w:rsidR="00A1381C" w:rsidRPr="005A6D54">
        <w:rPr>
          <w:rFonts w:ascii="Century Gothic" w:hAnsi="Century Gothic" w:cs="Tahoma"/>
          <w:sz w:val="20"/>
          <w:szCs w:val="20"/>
          <w:lang w:val="id-ID"/>
        </w:rPr>
        <w:t>.</w:t>
      </w:r>
      <w:proofErr w:type="gramEnd"/>
      <w:r w:rsidRPr="005A6D54">
        <w:rPr>
          <w:rFonts w:ascii="Century Gothic" w:hAnsi="Century Gothic" w:cs="Tahoma"/>
          <w:sz w:val="20"/>
          <w:szCs w:val="20"/>
        </w:rPr>
        <w:t xml:space="preserve"> </w:t>
      </w:r>
      <w:proofErr w:type="gramStart"/>
      <w:r w:rsidRPr="005A6D54">
        <w:rPr>
          <w:rFonts w:ascii="Century Gothic" w:hAnsi="Century Gothic" w:cs="Tahoma"/>
          <w:sz w:val="20"/>
          <w:szCs w:val="20"/>
        </w:rPr>
        <w:t xml:space="preserve">Pada </w:t>
      </w:r>
      <w:r w:rsidR="00020E63" w:rsidRPr="005A6D54">
        <w:rPr>
          <w:rFonts w:ascii="Century Gothic" w:hAnsi="Century Gothic" w:cs="Tahoma"/>
          <w:sz w:val="20"/>
          <w:szCs w:val="20"/>
        </w:rPr>
        <w:t>kedua</w:t>
      </w:r>
      <w:r w:rsidRPr="005A6D54">
        <w:rPr>
          <w:rFonts w:ascii="Century Gothic" w:hAnsi="Century Gothic" w:cs="Tahoma"/>
          <w:sz w:val="20"/>
          <w:szCs w:val="20"/>
        </w:rPr>
        <w:t xml:space="preserve"> sisi/bahu jalan </w:t>
      </w:r>
      <w:r w:rsidRPr="005A6D54">
        <w:rPr>
          <w:rFonts w:ascii="Century Gothic" w:hAnsi="Century Gothic" w:cs="Tahoma"/>
          <w:sz w:val="20"/>
          <w:szCs w:val="20"/>
          <w:lang w:val="id-ID"/>
        </w:rPr>
        <w:t>dilengkapi saluran drainase</w:t>
      </w:r>
      <w:r w:rsidRPr="005A6D54">
        <w:rPr>
          <w:rFonts w:ascii="Century Gothic" w:hAnsi="Century Gothic" w:cs="Tahoma"/>
          <w:sz w:val="20"/>
          <w:szCs w:val="20"/>
        </w:rPr>
        <w:t xml:space="preserve"> tertutup, serta dilengkapi dengan lampu p</w:t>
      </w:r>
      <w:r w:rsidRPr="005A6D54">
        <w:rPr>
          <w:rFonts w:ascii="Century Gothic" w:hAnsi="Century Gothic" w:cs="Tahoma"/>
          <w:sz w:val="20"/>
          <w:szCs w:val="20"/>
          <w:lang w:val="id-ID"/>
        </w:rPr>
        <w:t>enerangan jalan</w:t>
      </w:r>
      <w:r w:rsidR="0078356C" w:rsidRPr="005A6D54">
        <w:rPr>
          <w:rFonts w:ascii="Century Gothic" w:hAnsi="Century Gothic" w:cs="Tahoma"/>
          <w:sz w:val="20"/>
          <w:szCs w:val="20"/>
          <w:lang w:val="id-ID"/>
        </w:rPr>
        <w:t>.</w:t>
      </w:r>
      <w:proofErr w:type="gramEnd"/>
    </w:p>
    <w:p w:rsidR="005A6D54" w:rsidRPr="000262D0" w:rsidRDefault="00360DF2" w:rsidP="00A1381C">
      <w:pPr>
        <w:spacing w:line="300" w:lineRule="exact"/>
        <w:ind w:left="720"/>
        <w:jc w:val="both"/>
        <w:rPr>
          <w:rFonts w:ascii="Century Gothic" w:hAnsi="Century Gothic" w:cs="Tahoma"/>
          <w:sz w:val="20"/>
          <w:szCs w:val="20"/>
        </w:rPr>
      </w:pPr>
      <w:r>
        <w:rPr>
          <w:rFonts w:ascii="Century Gothic" w:hAnsi="Century Gothic" w:cs="Tahoma"/>
          <w:noProof/>
          <w:sz w:val="20"/>
          <w:szCs w:val="20"/>
        </w:rPr>
        <w:drawing>
          <wp:anchor distT="0" distB="0" distL="114300" distR="114300" simplePos="0" relativeHeight="251670528" behindDoc="0" locked="0" layoutInCell="1" allowOverlap="1" wp14:anchorId="28E7125B" wp14:editId="43B80087">
            <wp:simplePos x="0" y="0"/>
            <wp:positionH relativeFrom="column">
              <wp:posOffset>441325</wp:posOffset>
            </wp:positionH>
            <wp:positionV relativeFrom="paragraph">
              <wp:posOffset>87468</wp:posOffset>
            </wp:positionV>
            <wp:extent cx="2861945" cy="19240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srcRect l="35002" t="41873" r="28565" b="27694"/>
                    <a:stretch>
                      <a:fillRect/>
                    </a:stretch>
                  </pic:blipFill>
                  <pic:spPr bwMode="auto">
                    <a:xfrm>
                      <a:off x="0" y="0"/>
                      <a:ext cx="2861945" cy="1924050"/>
                    </a:xfrm>
                    <a:prstGeom prst="rect">
                      <a:avLst/>
                    </a:prstGeom>
                    <a:noFill/>
                    <a:ln w="9525">
                      <a:noFill/>
                      <a:miter lim="800000"/>
                      <a:headEnd/>
                      <a:tailEnd/>
                    </a:ln>
                  </pic:spPr>
                </pic:pic>
              </a:graphicData>
            </a:graphic>
          </wp:anchor>
        </w:drawing>
      </w:r>
    </w:p>
    <w:p w:rsidR="0078356C" w:rsidRPr="000262D0" w:rsidRDefault="00525E21" w:rsidP="00436EF6">
      <w:pPr>
        <w:spacing w:line="300" w:lineRule="exact"/>
        <w:ind w:left="5850" w:hanging="270"/>
        <w:jc w:val="both"/>
        <w:rPr>
          <w:rFonts w:ascii="Century Gothic" w:hAnsi="Century Gothic" w:cs="Tahoma"/>
          <w:sz w:val="20"/>
          <w:szCs w:val="20"/>
          <w:lang w:val="id-ID"/>
        </w:rPr>
      </w:pPr>
      <w:r w:rsidRPr="000262D0">
        <w:rPr>
          <w:rFonts w:ascii="Century Gothic" w:hAnsi="Century Gothic" w:cs="Tahoma"/>
          <w:noProof/>
          <w:sz w:val="20"/>
          <w:szCs w:val="20"/>
        </w:rPr>
        <w:drawing>
          <wp:anchor distT="0" distB="0" distL="114300" distR="114300" simplePos="0" relativeHeight="251656192" behindDoc="0" locked="0" layoutInCell="1" allowOverlap="1">
            <wp:simplePos x="0" y="0"/>
            <wp:positionH relativeFrom="column">
              <wp:posOffset>2907030</wp:posOffset>
            </wp:positionH>
            <wp:positionV relativeFrom="paragraph">
              <wp:posOffset>56515</wp:posOffset>
            </wp:positionV>
            <wp:extent cx="419100" cy="428625"/>
            <wp:effectExtent l="19050" t="0" r="0" b="0"/>
            <wp:wrapNone/>
            <wp:docPr id="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clrChange>
                        <a:clrFrom>
                          <a:srgbClr val="FFC000"/>
                        </a:clrFrom>
                        <a:clrTo>
                          <a:srgbClr val="FFC000">
                            <a:alpha val="0"/>
                          </a:srgbClr>
                        </a:clrTo>
                      </a:clrChange>
                    </a:blip>
                    <a:srcRect t="1552"/>
                    <a:stretch>
                      <a:fillRect/>
                    </a:stretch>
                  </pic:blipFill>
                  <pic:spPr bwMode="auto">
                    <a:xfrm>
                      <a:off x="0" y="0"/>
                      <a:ext cx="419100" cy="428625"/>
                    </a:xfrm>
                    <a:prstGeom prst="rect">
                      <a:avLst/>
                    </a:prstGeom>
                    <a:noFill/>
                    <a:ln w="9525">
                      <a:noFill/>
                      <a:miter lim="800000"/>
                      <a:headEnd/>
                      <a:tailEnd/>
                    </a:ln>
                  </pic:spPr>
                </pic:pic>
              </a:graphicData>
            </a:graphic>
          </wp:anchor>
        </w:drawing>
      </w:r>
      <w:r w:rsidR="0078356C" w:rsidRPr="000262D0">
        <w:rPr>
          <w:rFonts w:ascii="Century Gothic" w:hAnsi="Century Gothic" w:cs="Tahoma"/>
          <w:sz w:val="20"/>
          <w:szCs w:val="20"/>
          <w:lang w:val="id-ID"/>
        </w:rPr>
        <w:t>Adapun batas–batas properti, sbb :</w:t>
      </w:r>
    </w:p>
    <w:p w:rsidR="0078356C" w:rsidRPr="000262D0" w:rsidRDefault="00831DC3" w:rsidP="00436EF6">
      <w:pPr>
        <w:pStyle w:val="ListParagraph"/>
        <w:numPr>
          <w:ilvl w:val="0"/>
          <w:numId w:val="25"/>
        </w:numPr>
        <w:tabs>
          <w:tab w:val="left" w:pos="1980"/>
          <w:tab w:val="left" w:pos="5580"/>
          <w:tab w:val="left" w:pos="5940"/>
          <w:tab w:val="left" w:pos="8931"/>
        </w:tabs>
        <w:spacing w:before="200"/>
        <w:ind w:left="5760" w:hanging="180"/>
        <w:jc w:val="both"/>
        <w:rPr>
          <w:rFonts w:ascii="Century Gothic" w:hAnsi="Century Gothic" w:cs="Tahoma"/>
          <w:sz w:val="20"/>
          <w:szCs w:val="20"/>
          <w:lang w:val="id-ID"/>
        </w:rPr>
      </w:pPr>
      <w:r w:rsidRPr="000262D0">
        <w:rPr>
          <w:rFonts w:ascii="Century Gothic" w:hAnsi="Century Gothic" w:cs="Tahoma"/>
          <w:sz w:val="20"/>
          <w:szCs w:val="20"/>
          <w:lang w:val="id-ID"/>
        </w:rPr>
        <w:t xml:space="preserve">Sebelah </w:t>
      </w:r>
      <w:r w:rsidR="008C76DE" w:rsidRPr="000262D0">
        <w:rPr>
          <w:rFonts w:ascii="Century Gothic" w:hAnsi="Century Gothic" w:cs="Tahoma"/>
          <w:sz w:val="20"/>
          <w:szCs w:val="20"/>
        </w:rPr>
        <w:t>Utara</w:t>
      </w:r>
    </w:p>
    <w:p w:rsidR="0078356C" w:rsidRPr="000262D0" w:rsidRDefault="0078356C" w:rsidP="00436EF6">
      <w:pPr>
        <w:tabs>
          <w:tab w:val="left" w:pos="1980"/>
          <w:tab w:val="left" w:pos="5400"/>
        </w:tabs>
        <w:ind w:left="5760" w:hanging="180"/>
        <w:jc w:val="both"/>
        <w:rPr>
          <w:rFonts w:ascii="Century Gothic" w:hAnsi="Century Gothic" w:cs="Tahoma"/>
          <w:i/>
          <w:sz w:val="20"/>
          <w:szCs w:val="20"/>
        </w:rPr>
      </w:pPr>
      <w:r w:rsidRPr="000262D0">
        <w:rPr>
          <w:rFonts w:ascii="Century Gothic" w:hAnsi="Century Gothic" w:cs="Tahoma"/>
          <w:i/>
          <w:sz w:val="20"/>
          <w:szCs w:val="20"/>
        </w:rPr>
        <w:tab/>
      </w:r>
      <w:r w:rsidRPr="000262D0">
        <w:rPr>
          <w:rFonts w:ascii="Century Gothic" w:hAnsi="Century Gothic" w:cs="Tahoma"/>
          <w:i/>
          <w:sz w:val="20"/>
          <w:szCs w:val="20"/>
        </w:rPr>
        <w:tab/>
      </w:r>
      <w:r w:rsidRPr="000262D0">
        <w:rPr>
          <w:rFonts w:ascii="Century Gothic" w:hAnsi="Century Gothic" w:cs="Tahoma"/>
          <w:i/>
          <w:sz w:val="20"/>
          <w:szCs w:val="20"/>
          <w:lang w:val="id-ID"/>
        </w:rPr>
        <w:t xml:space="preserve">- Jl. </w:t>
      </w:r>
      <w:r w:rsidR="00D960D5">
        <w:rPr>
          <w:rFonts w:ascii="Century Gothic" w:hAnsi="Century Gothic" w:cs="Tahoma"/>
          <w:i/>
          <w:sz w:val="20"/>
          <w:szCs w:val="20"/>
        </w:rPr>
        <w:t>Raya pondok Betung</w:t>
      </w:r>
    </w:p>
    <w:p w:rsidR="0078356C" w:rsidRPr="000262D0" w:rsidRDefault="00831DC3" w:rsidP="00436EF6">
      <w:pPr>
        <w:pStyle w:val="ListParagraph"/>
        <w:numPr>
          <w:ilvl w:val="0"/>
          <w:numId w:val="25"/>
        </w:numPr>
        <w:tabs>
          <w:tab w:val="left" w:pos="1980"/>
          <w:tab w:val="left" w:pos="5580"/>
          <w:tab w:val="left" w:pos="5940"/>
          <w:tab w:val="left" w:pos="8931"/>
        </w:tabs>
        <w:spacing w:before="200"/>
        <w:ind w:left="5760" w:hanging="180"/>
        <w:jc w:val="both"/>
        <w:rPr>
          <w:rFonts w:ascii="Century Gothic" w:hAnsi="Century Gothic" w:cs="Tahoma"/>
          <w:sz w:val="20"/>
          <w:szCs w:val="20"/>
          <w:lang w:val="id-ID"/>
        </w:rPr>
      </w:pPr>
      <w:r w:rsidRPr="000262D0">
        <w:rPr>
          <w:rFonts w:ascii="Century Gothic" w:hAnsi="Century Gothic" w:cs="Tahoma"/>
          <w:sz w:val="20"/>
          <w:szCs w:val="20"/>
          <w:lang w:val="id-ID"/>
        </w:rPr>
        <w:t xml:space="preserve">Sebelah </w:t>
      </w:r>
      <w:r w:rsidR="008C76DE" w:rsidRPr="000262D0">
        <w:rPr>
          <w:rFonts w:ascii="Century Gothic" w:hAnsi="Century Gothic" w:cs="Tahoma"/>
          <w:sz w:val="20"/>
          <w:szCs w:val="20"/>
        </w:rPr>
        <w:t>Barat</w:t>
      </w:r>
    </w:p>
    <w:p w:rsidR="0078356C" w:rsidRPr="000262D0" w:rsidRDefault="0078356C" w:rsidP="00436EF6">
      <w:pPr>
        <w:tabs>
          <w:tab w:val="left" w:pos="1980"/>
          <w:tab w:val="left" w:pos="5400"/>
        </w:tabs>
        <w:ind w:left="5760" w:hanging="180"/>
        <w:jc w:val="both"/>
        <w:rPr>
          <w:rFonts w:ascii="Century Gothic" w:hAnsi="Century Gothic" w:cs="Tahoma"/>
          <w:i/>
          <w:sz w:val="20"/>
          <w:szCs w:val="20"/>
        </w:rPr>
      </w:pPr>
      <w:r w:rsidRPr="000262D0">
        <w:rPr>
          <w:rFonts w:ascii="Century Gothic" w:hAnsi="Century Gothic" w:cs="Tahoma"/>
          <w:i/>
          <w:sz w:val="20"/>
          <w:szCs w:val="20"/>
        </w:rPr>
        <w:tab/>
      </w:r>
      <w:r w:rsidRPr="000262D0">
        <w:rPr>
          <w:rFonts w:ascii="Century Gothic" w:hAnsi="Century Gothic" w:cs="Tahoma"/>
          <w:i/>
          <w:sz w:val="20"/>
          <w:szCs w:val="20"/>
        </w:rPr>
        <w:tab/>
      </w:r>
      <w:r w:rsidRPr="000262D0">
        <w:rPr>
          <w:rFonts w:ascii="Century Gothic" w:hAnsi="Century Gothic" w:cs="Tahoma"/>
          <w:i/>
          <w:sz w:val="20"/>
          <w:szCs w:val="20"/>
          <w:lang w:val="id-ID"/>
        </w:rPr>
        <w:t xml:space="preserve">- </w:t>
      </w:r>
      <w:r w:rsidR="00D960D5">
        <w:rPr>
          <w:rFonts w:ascii="Century Gothic" w:hAnsi="Century Gothic" w:cs="Tahoma"/>
          <w:i/>
          <w:sz w:val="20"/>
          <w:szCs w:val="20"/>
        </w:rPr>
        <w:t>Tanah Kosong</w:t>
      </w:r>
    </w:p>
    <w:p w:rsidR="0078356C" w:rsidRPr="000262D0" w:rsidRDefault="00831DC3" w:rsidP="00436EF6">
      <w:pPr>
        <w:pStyle w:val="ListParagraph"/>
        <w:numPr>
          <w:ilvl w:val="0"/>
          <w:numId w:val="25"/>
        </w:numPr>
        <w:tabs>
          <w:tab w:val="left" w:pos="1980"/>
          <w:tab w:val="left" w:pos="5580"/>
          <w:tab w:val="left" w:pos="5940"/>
          <w:tab w:val="left" w:pos="8931"/>
        </w:tabs>
        <w:spacing w:before="200"/>
        <w:ind w:left="5760" w:hanging="180"/>
        <w:jc w:val="both"/>
        <w:rPr>
          <w:rFonts w:ascii="Century Gothic" w:hAnsi="Century Gothic" w:cs="Tahoma"/>
          <w:sz w:val="20"/>
          <w:szCs w:val="20"/>
          <w:lang w:val="id-ID"/>
        </w:rPr>
      </w:pPr>
      <w:r w:rsidRPr="000262D0">
        <w:rPr>
          <w:rFonts w:ascii="Century Gothic" w:hAnsi="Century Gothic" w:cs="Tahoma"/>
          <w:sz w:val="20"/>
          <w:szCs w:val="20"/>
          <w:lang w:val="id-ID"/>
        </w:rPr>
        <w:t xml:space="preserve">Sebelah </w:t>
      </w:r>
      <w:r w:rsidR="008C76DE" w:rsidRPr="000262D0">
        <w:rPr>
          <w:rFonts w:ascii="Century Gothic" w:hAnsi="Century Gothic" w:cs="Tahoma"/>
          <w:sz w:val="20"/>
          <w:szCs w:val="20"/>
        </w:rPr>
        <w:t>Selatan</w:t>
      </w:r>
    </w:p>
    <w:p w:rsidR="0078356C" w:rsidRPr="000262D0" w:rsidRDefault="0078356C" w:rsidP="00436EF6">
      <w:pPr>
        <w:tabs>
          <w:tab w:val="left" w:pos="1980"/>
          <w:tab w:val="left" w:pos="5400"/>
        </w:tabs>
        <w:ind w:left="5760" w:hanging="180"/>
        <w:jc w:val="both"/>
        <w:rPr>
          <w:rFonts w:ascii="Century Gothic" w:hAnsi="Century Gothic" w:cs="Tahoma"/>
          <w:i/>
          <w:sz w:val="20"/>
          <w:szCs w:val="20"/>
        </w:rPr>
      </w:pPr>
      <w:r w:rsidRPr="000262D0">
        <w:rPr>
          <w:rFonts w:ascii="Century Gothic" w:hAnsi="Century Gothic" w:cs="Tahoma"/>
          <w:i/>
          <w:sz w:val="20"/>
          <w:szCs w:val="20"/>
        </w:rPr>
        <w:tab/>
      </w:r>
      <w:r w:rsidRPr="000262D0">
        <w:rPr>
          <w:rFonts w:ascii="Century Gothic" w:hAnsi="Century Gothic" w:cs="Tahoma"/>
          <w:i/>
          <w:sz w:val="20"/>
          <w:szCs w:val="20"/>
        </w:rPr>
        <w:tab/>
      </w:r>
      <w:r w:rsidRPr="000262D0">
        <w:rPr>
          <w:rFonts w:ascii="Century Gothic" w:hAnsi="Century Gothic" w:cs="Tahoma"/>
          <w:i/>
          <w:sz w:val="20"/>
          <w:szCs w:val="20"/>
          <w:lang w:val="id-ID"/>
        </w:rPr>
        <w:t xml:space="preserve">- </w:t>
      </w:r>
      <w:r w:rsidR="000262D0" w:rsidRPr="000262D0">
        <w:rPr>
          <w:rFonts w:ascii="Century Gothic" w:hAnsi="Century Gothic" w:cs="Tahoma"/>
          <w:i/>
          <w:sz w:val="20"/>
          <w:szCs w:val="20"/>
        </w:rPr>
        <w:t>Rumah tinggal</w:t>
      </w:r>
    </w:p>
    <w:p w:rsidR="0078356C" w:rsidRPr="000262D0" w:rsidRDefault="00831DC3" w:rsidP="00436EF6">
      <w:pPr>
        <w:pStyle w:val="ListParagraph"/>
        <w:numPr>
          <w:ilvl w:val="0"/>
          <w:numId w:val="25"/>
        </w:numPr>
        <w:tabs>
          <w:tab w:val="left" w:pos="1980"/>
          <w:tab w:val="left" w:pos="5580"/>
          <w:tab w:val="left" w:pos="5940"/>
          <w:tab w:val="left" w:pos="8931"/>
        </w:tabs>
        <w:spacing w:before="200"/>
        <w:ind w:left="5760" w:hanging="180"/>
        <w:jc w:val="both"/>
        <w:rPr>
          <w:rFonts w:ascii="Century Gothic" w:hAnsi="Century Gothic" w:cs="Tahoma"/>
          <w:sz w:val="20"/>
          <w:szCs w:val="20"/>
          <w:lang w:val="id-ID"/>
        </w:rPr>
      </w:pPr>
      <w:r w:rsidRPr="000262D0">
        <w:rPr>
          <w:rFonts w:ascii="Century Gothic" w:hAnsi="Century Gothic" w:cs="Tahoma"/>
          <w:sz w:val="20"/>
          <w:szCs w:val="20"/>
          <w:lang w:val="id-ID"/>
        </w:rPr>
        <w:t xml:space="preserve">Sebelah </w:t>
      </w:r>
      <w:r w:rsidR="008C76DE" w:rsidRPr="000262D0">
        <w:rPr>
          <w:rFonts w:ascii="Century Gothic" w:hAnsi="Century Gothic" w:cs="Tahoma"/>
          <w:sz w:val="20"/>
          <w:szCs w:val="20"/>
        </w:rPr>
        <w:t>Timur</w:t>
      </w:r>
    </w:p>
    <w:p w:rsidR="00917DB5" w:rsidRPr="00D960D5" w:rsidRDefault="0078356C" w:rsidP="00D960D5">
      <w:pPr>
        <w:tabs>
          <w:tab w:val="left" w:pos="1980"/>
          <w:tab w:val="left" w:pos="5400"/>
        </w:tabs>
        <w:ind w:left="5760" w:hanging="180"/>
        <w:jc w:val="both"/>
        <w:rPr>
          <w:rFonts w:ascii="Century Gothic" w:hAnsi="Century Gothic" w:cs="Tahoma"/>
          <w:i/>
          <w:sz w:val="20"/>
          <w:szCs w:val="20"/>
          <w:lang w:val="id-ID"/>
        </w:rPr>
      </w:pPr>
      <w:r w:rsidRPr="000262D0">
        <w:rPr>
          <w:rFonts w:ascii="Century Gothic" w:hAnsi="Century Gothic" w:cs="Tahoma"/>
          <w:i/>
          <w:sz w:val="20"/>
          <w:szCs w:val="20"/>
        </w:rPr>
        <w:tab/>
      </w:r>
      <w:r w:rsidRPr="000262D0">
        <w:rPr>
          <w:rFonts w:ascii="Century Gothic" w:hAnsi="Century Gothic" w:cs="Tahoma"/>
          <w:i/>
          <w:sz w:val="20"/>
          <w:szCs w:val="20"/>
        </w:rPr>
        <w:tab/>
      </w:r>
      <w:r w:rsidRPr="000262D0">
        <w:rPr>
          <w:rFonts w:ascii="Century Gothic" w:hAnsi="Century Gothic" w:cs="Tahoma"/>
          <w:i/>
          <w:sz w:val="20"/>
          <w:szCs w:val="20"/>
          <w:lang w:val="id-ID"/>
        </w:rPr>
        <w:t xml:space="preserve">- </w:t>
      </w:r>
      <w:r w:rsidR="00D960D5">
        <w:rPr>
          <w:rFonts w:ascii="Century Gothic" w:hAnsi="Century Gothic" w:cs="Tahoma"/>
          <w:i/>
          <w:sz w:val="20"/>
          <w:szCs w:val="20"/>
        </w:rPr>
        <w:t>Rumah Tinggal</w:t>
      </w:r>
      <w:r w:rsidR="001521DB" w:rsidRPr="000262D0">
        <w:rPr>
          <w:rFonts w:ascii="Century Gothic" w:hAnsi="Century Gothic" w:cs="Tahoma"/>
          <w:sz w:val="20"/>
          <w:szCs w:val="20"/>
          <w:lang w:val="sv-SE"/>
        </w:rPr>
        <w:br w:type="page"/>
      </w:r>
    </w:p>
    <w:p w:rsidR="001C7F27" w:rsidRPr="009750AE" w:rsidRDefault="001C7F27" w:rsidP="00FA6580">
      <w:pPr>
        <w:pStyle w:val="Heading4"/>
      </w:pPr>
      <w:r w:rsidRPr="009750AE">
        <w:lastRenderedPageBreak/>
        <w:t>Gambara</w:t>
      </w:r>
      <w:r w:rsidR="00D22172" w:rsidRPr="009750AE">
        <w:t>n Situasi Lingkungan Properti</w:t>
      </w:r>
    </w:p>
    <w:p w:rsidR="00721A50" w:rsidRPr="00A967EC" w:rsidRDefault="00721A50" w:rsidP="00721A50">
      <w:pPr>
        <w:spacing w:line="40" w:lineRule="exact"/>
        <w:ind w:left="720"/>
        <w:jc w:val="both"/>
        <w:rPr>
          <w:rFonts w:ascii="Century Gothic" w:hAnsi="Century Gothic" w:cs="Tahoma"/>
          <w:sz w:val="20"/>
          <w:szCs w:val="20"/>
        </w:rPr>
      </w:pPr>
    </w:p>
    <w:p w:rsidR="006452A8" w:rsidRPr="00A967EC" w:rsidRDefault="00831DC3" w:rsidP="00FE73E4">
      <w:pPr>
        <w:spacing w:line="280" w:lineRule="exact"/>
        <w:ind w:left="720"/>
        <w:jc w:val="both"/>
        <w:rPr>
          <w:rFonts w:ascii="Century Gothic" w:hAnsi="Century Gothic" w:cs="Tahoma"/>
          <w:sz w:val="20"/>
          <w:szCs w:val="20"/>
        </w:rPr>
      </w:pPr>
      <w:r w:rsidRPr="00A967EC">
        <w:rPr>
          <w:rFonts w:ascii="Century Gothic" w:hAnsi="Century Gothic" w:cs="Tahoma"/>
          <w:sz w:val="20"/>
          <w:szCs w:val="20"/>
        </w:rPr>
        <w:t>Properti terletak di wilayah</w:t>
      </w:r>
      <w:r w:rsidR="005318F2" w:rsidRPr="00A967EC">
        <w:rPr>
          <w:rFonts w:ascii="Century Gothic" w:hAnsi="Century Gothic" w:cs="Tahoma"/>
          <w:sz w:val="20"/>
          <w:szCs w:val="20"/>
          <w:lang w:val="id-ID"/>
        </w:rPr>
        <w:t xml:space="preserve"> pinggir kota </w:t>
      </w:r>
      <w:r w:rsidR="005A6D54" w:rsidRPr="00A967EC">
        <w:rPr>
          <w:rFonts w:ascii="Century Gothic" w:hAnsi="Century Gothic" w:cs="Tahoma"/>
          <w:sz w:val="20"/>
          <w:szCs w:val="20"/>
        </w:rPr>
        <w:t>Tangerang Selatan</w:t>
      </w:r>
      <w:r w:rsidR="00D260FE" w:rsidRPr="00A967EC">
        <w:rPr>
          <w:rFonts w:ascii="Century Gothic" w:hAnsi="Century Gothic" w:cs="Tahoma"/>
          <w:sz w:val="20"/>
          <w:szCs w:val="20"/>
        </w:rPr>
        <w:t xml:space="preserve"> yang sedang</w:t>
      </w:r>
      <w:r w:rsidR="005318F2" w:rsidRPr="00A967EC">
        <w:rPr>
          <w:rFonts w:ascii="Century Gothic" w:hAnsi="Century Gothic" w:cs="Tahoma"/>
          <w:sz w:val="20"/>
          <w:szCs w:val="20"/>
          <w:lang w:val="id-ID"/>
        </w:rPr>
        <w:t>/sudah</w:t>
      </w:r>
      <w:r w:rsidR="00D260FE" w:rsidRPr="00A967EC">
        <w:rPr>
          <w:rFonts w:ascii="Century Gothic" w:hAnsi="Century Gothic" w:cs="Tahoma"/>
          <w:sz w:val="20"/>
          <w:szCs w:val="20"/>
        </w:rPr>
        <w:t xml:space="preserve"> berkembang </w:t>
      </w:r>
      <w:r w:rsidR="002C0E2E" w:rsidRPr="00A967EC">
        <w:rPr>
          <w:rFonts w:ascii="Century Gothic" w:hAnsi="Century Gothic" w:cs="Tahoma"/>
          <w:sz w:val="20"/>
          <w:szCs w:val="20"/>
        </w:rPr>
        <w:t xml:space="preserve">pesat </w:t>
      </w:r>
      <w:r w:rsidR="00D260FE" w:rsidRPr="00A967EC">
        <w:rPr>
          <w:rFonts w:ascii="Century Gothic" w:hAnsi="Century Gothic" w:cs="Tahoma"/>
          <w:sz w:val="20"/>
          <w:szCs w:val="20"/>
        </w:rPr>
        <w:t xml:space="preserve">sebagai kawasan </w:t>
      </w:r>
      <w:r w:rsidR="005318F2" w:rsidRPr="00A967EC">
        <w:rPr>
          <w:rFonts w:ascii="Century Gothic" w:hAnsi="Century Gothic" w:cs="Tahoma"/>
          <w:sz w:val="20"/>
          <w:szCs w:val="20"/>
          <w:lang w:val="id-ID"/>
        </w:rPr>
        <w:t>campuran</w:t>
      </w:r>
      <w:r w:rsidR="002C0E2E" w:rsidRPr="00A967EC">
        <w:rPr>
          <w:rFonts w:ascii="Century Gothic" w:hAnsi="Century Gothic" w:cs="Tahoma"/>
          <w:sz w:val="20"/>
          <w:szCs w:val="20"/>
        </w:rPr>
        <w:t xml:space="preserve">, jarak radius dari pusat Kota </w:t>
      </w:r>
      <w:r w:rsidR="00A967EC" w:rsidRPr="00A967EC">
        <w:rPr>
          <w:rFonts w:ascii="Century Gothic" w:hAnsi="Century Gothic" w:cs="Tahoma"/>
          <w:sz w:val="20"/>
          <w:szCs w:val="20"/>
          <w:lang w:val="id-ID"/>
        </w:rPr>
        <w:t>Tangerang Selatan</w:t>
      </w:r>
      <w:r w:rsidR="002C0E2E" w:rsidRPr="00A967EC">
        <w:rPr>
          <w:rFonts w:ascii="Century Gothic" w:hAnsi="Century Gothic" w:cs="Tahoma"/>
          <w:sz w:val="20"/>
          <w:szCs w:val="20"/>
        </w:rPr>
        <w:t xml:space="preserve"> sekitar </w:t>
      </w:r>
      <w:r w:rsidR="00A967EC" w:rsidRPr="00A967EC">
        <w:rPr>
          <w:rFonts w:ascii="Century Gothic" w:hAnsi="Century Gothic" w:cs="Tahoma"/>
          <w:sz w:val="20"/>
          <w:szCs w:val="20"/>
          <w:lang w:val="id-ID"/>
        </w:rPr>
        <w:t>7</w:t>
      </w:r>
      <w:r w:rsidR="002C0E2E" w:rsidRPr="00A967EC">
        <w:rPr>
          <w:rFonts w:ascii="Century Gothic" w:hAnsi="Century Gothic" w:cs="Tahoma"/>
          <w:sz w:val="20"/>
          <w:szCs w:val="20"/>
        </w:rPr>
        <w:t xml:space="preserve"> km</w:t>
      </w:r>
      <w:r w:rsidR="006162CA" w:rsidRPr="00A967EC">
        <w:rPr>
          <w:rFonts w:ascii="Century Gothic" w:hAnsi="Century Gothic" w:cs="Tahoma"/>
          <w:sz w:val="20"/>
          <w:szCs w:val="20"/>
        </w:rPr>
        <w:t xml:space="preserve">. Secara keseluruhan </w:t>
      </w:r>
      <w:r w:rsidR="006162CA" w:rsidRPr="00A967EC">
        <w:rPr>
          <w:rFonts w:ascii="Century Gothic" w:hAnsi="Century Gothic" w:cs="Tahoma"/>
          <w:sz w:val="20"/>
          <w:szCs w:val="20"/>
          <w:lang w:val="id-ID"/>
        </w:rPr>
        <w:t>aksesibilitas baik dan mudah dijangkau dari penjuru pusat Kota</w:t>
      </w:r>
      <w:r w:rsidR="006162CA" w:rsidRPr="00A967EC">
        <w:rPr>
          <w:rFonts w:ascii="Century Gothic" w:hAnsi="Century Gothic" w:cs="Tahoma"/>
          <w:sz w:val="20"/>
          <w:szCs w:val="20"/>
        </w:rPr>
        <w:t xml:space="preserve"> </w:t>
      </w:r>
      <w:r w:rsidR="00A967EC" w:rsidRPr="00A967EC">
        <w:rPr>
          <w:rFonts w:ascii="Century Gothic" w:hAnsi="Century Gothic" w:cs="Tahoma"/>
          <w:sz w:val="20"/>
          <w:szCs w:val="20"/>
          <w:lang w:val="id-ID"/>
        </w:rPr>
        <w:t>Tangerang Selatan</w:t>
      </w:r>
      <w:r w:rsidR="006162CA" w:rsidRPr="00A967EC">
        <w:rPr>
          <w:rFonts w:ascii="Century Gothic" w:hAnsi="Century Gothic" w:cs="Tahoma"/>
          <w:sz w:val="20"/>
          <w:szCs w:val="20"/>
        </w:rPr>
        <w:t xml:space="preserve"> </w:t>
      </w:r>
      <w:r w:rsidRPr="00A967EC">
        <w:rPr>
          <w:rFonts w:ascii="Century Gothic" w:hAnsi="Century Gothic" w:cs="Tahoma"/>
          <w:sz w:val="20"/>
          <w:szCs w:val="20"/>
        </w:rPr>
        <w:t xml:space="preserve">Penduduk di </w:t>
      </w:r>
      <w:r w:rsidRPr="00A967EC">
        <w:rPr>
          <w:rFonts w:ascii="Century Gothic" w:hAnsi="Century Gothic" w:cs="Tahoma"/>
          <w:sz w:val="20"/>
          <w:szCs w:val="20"/>
          <w:lang w:val="id-ID"/>
        </w:rPr>
        <w:t>sekitar</w:t>
      </w:r>
      <w:r w:rsidRPr="00A967EC">
        <w:rPr>
          <w:rFonts w:ascii="Century Gothic" w:hAnsi="Century Gothic" w:cs="Tahoma"/>
          <w:sz w:val="20"/>
          <w:szCs w:val="20"/>
        </w:rPr>
        <w:t xml:space="preserve"> properti pada umumnya adalah masyarakat dengan status sosial menengah-keatas</w:t>
      </w:r>
      <w:r w:rsidR="005318F2" w:rsidRPr="00A967EC">
        <w:rPr>
          <w:rFonts w:ascii="Century Gothic" w:hAnsi="Century Gothic" w:cs="Tahoma"/>
          <w:sz w:val="20"/>
          <w:szCs w:val="20"/>
          <w:lang w:val="id-ID"/>
        </w:rPr>
        <w:t>/bawah</w:t>
      </w:r>
      <w:r w:rsidRPr="00A967EC">
        <w:rPr>
          <w:rFonts w:ascii="Century Gothic" w:hAnsi="Century Gothic" w:cs="Tahoma"/>
          <w:sz w:val="20"/>
          <w:szCs w:val="20"/>
        </w:rPr>
        <w:t>, dengan profesi wiraswasta, pengusaha, pegawai swasta/Pemerintah</w:t>
      </w:r>
      <w:r w:rsidR="00A967EC" w:rsidRPr="00A967EC">
        <w:rPr>
          <w:rFonts w:ascii="Century Gothic" w:hAnsi="Century Gothic" w:cs="Tahoma"/>
          <w:sz w:val="20"/>
          <w:szCs w:val="20"/>
          <w:lang w:val="id-ID"/>
        </w:rPr>
        <w:t xml:space="preserve">, </w:t>
      </w:r>
      <w:r w:rsidR="005318F2" w:rsidRPr="00A967EC">
        <w:rPr>
          <w:rFonts w:ascii="Century Gothic" w:hAnsi="Century Gothic" w:cs="Tahoma"/>
          <w:sz w:val="20"/>
          <w:szCs w:val="20"/>
          <w:lang w:val="id-ID"/>
        </w:rPr>
        <w:t xml:space="preserve"> pedagang</w:t>
      </w:r>
      <w:r w:rsidR="006014AC" w:rsidRPr="00A967EC">
        <w:rPr>
          <w:rFonts w:ascii="Century Gothic" w:hAnsi="Century Gothic" w:cs="Tahoma"/>
          <w:sz w:val="20"/>
          <w:szCs w:val="20"/>
        </w:rPr>
        <w:t>.</w:t>
      </w:r>
    </w:p>
    <w:p w:rsidR="006452A8" w:rsidRPr="009750AE" w:rsidRDefault="006452A8" w:rsidP="0078356C">
      <w:pPr>
        <w:spacing w:line="240" w:lineRule="exact"/>
        <w:ind w:left="720" w:firstLine="720"/>
        <w:jc w:val="both"/>
        <w:rPr>
          <w:rFonts w:ascii="Century Gothic" w:hAnsi="Century Gothic" w:cs="Tahoma"/>
          <w:sz w:val="20"/>
          <w:szCs w:val="20"/>
        </w:rPr>
      </w:pPr>
    </w:p>
    <w:p w:rsidR="006452A8" w:rsidRPr="009750AE" w:rsidRDefault="00831DC3" w:rsidP="00E71B6F">
      <w:pPr>
        <w:spacing w:line="280" w:lineRule="exact"/>
        <w:ind w:left="720"/>
        <w:jc w:val="both"/>
        <w:rPr>
          <w:rFonts w:ascii="Century Gothic" w:hAnsi="Century Gothic" w:cs="Tahoma"/>
          <w:sz w:val="20"/>
          <w:szCs w:val="20"/>
        </w:rPr>
      </w:pPr>
      <w:r w:rsidRPr="009750AE">
        <w:rPr>
          <w:rFonts w:ascii="Century Gothic" w:hAnsi="Century Gothic" w:cs="Tahoma"/>
          <w:sz w:val="20"/>
          <w:szCs w:val="20"/>
          <w:lang w:val="id-ID"/>
        </w:rPr>
        <w:t xml:space="preserve">Kondisi </w:t>
      </w:r>
      <w:r w:rsidRPr="00A967EC">
        <w:rPr>
          <w:rFonts w:ascii="Century Gothic" w:hAnsi="Century Gothic" w:cs="Tahoma"/>
          <w:sz w:val="20"/>
          <w:szCs w:val="20"/>
          <w:lang w:val="id-ID"/>
        </w:rPr>
        <w:t xml:space="preserve">pengembangan bangunan disekitar properti, termasuk kategori </w:t>
      </w:r>
      <w:r w:rsidR="005318F2" w:rsidRPr="00A967EC">
        <w:rPr>
          <w:rFonts w:ascii="Century Gothic" w:hAnsi="Century Gothic" w:cs="Tahoma"/>
          <w:sz w:val="20"/>
          <w:szCs w:val="20"/>
          <w:lang w:val="id-ID"/>
        </w:rPr>
        <w:t>penuh</w:t>
      </w:r>
      <w:r w:rsidRPr="00A967EC">
        <w:rPr>
          <w:rFonts w:ascii="Century Gothic" w:hAnsi="Century Gothic" w:cs="Tahoma"/>
          <w:sz w:val="20"/>
          <w:szCs w:val="20"/>
          <w:lang w:val="id-ID"/>
        </w:rPr>
        <w:t>, yaitu</w:t>
      </w:r>
      <w:r w:rsidR="005318F2" w:rsidRPr="00A967EC">
        <w:rPr>
          <w:rFonts w:ascii="Century Gothic" w:hAnsi="Century Gothic" w:cs="Tahoma"/>
          <w:sz w:val="20"/>
          <w:szCs w:val="20"/>
          <w:lang w:val="id-ID"/>
        </w:rPr>
        <w:t xml:space="preserve"> sekitar</w:t>
      </w:r>
      <w:r w:rsidRPr="00A967EC">
        <w:rPr>
          <w:rFonts w:ascii="Century Gothic" w:hAnsi="Century Gothic" w:cs="Tahoma"/>
          <w:sz w:val="20"/>
          <w:szCs w:val="20"/>
          <w:lang w:val="id-ID"/>
        </w:rPr>
        <w:t xml:space="preserve"> </w:t>
      </w:r>
      <w:r w:rsidR="00723295" w:rsidRPr="00A967EC">
        <w:rPr>
          <w:rFonts w:ascii="Century Gothic" w:hAnsi="Century Gothic" w:cs="Tahoma"/>
          <w:sz w:val="20"/>
          <w:szCs w:val="20"/>
        </w:rPr>
        <w:t>20</w:t>
      </w:r>
      <w:r w:rsidRPr="00A967EC">
        <w:rPr>
          <w:rFonts w:ascii="Century Gothic" w:hAnsi="Century Gothic" w:cs="Tahoma"/>
          <w:sz w:val="20"/>
          <w:szCs w:val="20"/>
          <w:lang w:val="id-ID"/>
        </w:rPr>
        <w:t xml:space="preserve">% - </w:t>
      </w:r>
      <w:r w:rsidR="00723295" w:rsidRPr="00A967EC">
        <w:rPr>
          <w:rFonts w:ascii="Century Gothic" w:hAnsi="Century Gothic" w:cs="Tahoma"/>
          <w:sz w:val="20"/>
          <w:szCs w:val="20"/>
        </w:rPr>
        <w:t>50</w:t>
      </w:r>
      <w:r w:rsidRPr="00A967EC">
        <w:rPr>
          <w:rFonts w:ascii="Century Gothic" w:hAnsi="Century Gothic" w:cs="Tahoma"/>
          <w:sz w:val="20"/>
          <w:szCs w:val="20"/>
          <w:lang w:val="id-ID"/>
        </w:rPr>
        <w:t xml:space="preserve">%. Sebagian besar bangunan yang berada di kawasan properti adalah </w:t>
      </w:r>
      <w:r w:rsidRPr="00A967EC">
        <w:rPr>
          <w:rFonts w:ascii="Century Gothic" w:hAnsi="Century Gothic" w:cs="Tahoma"/>
          <w:sz w:val="20"/>
          <w:szCs w:val="20"/>
        </w:rPr>
        <w:t>bangunan rumah tinggal dan sedikit</w:t>
      </w:r>
      <w:r w:rsidR="00723295" w:rsidRPr="00A967EC">
        <w:rPr>
          <w:rFonts w:ascii="Century Gothic" w:hAnsi="Century Gothic" w:cs="Tahoma"/>
          <w:sz w:val="20"/>
          <w:szCs w:val="20"/>
        </w:rPr>
        <w:t xml:space="preserve"> komersil seperti</w:t>
      </w:r>
      <w:r w:rsidRPr="00A967EC">
        <w:rPr>
          <w:rFonts w:ascii="Century Gothic" w:hAnsi="Century Gothic" w:cs="Tahoma"/>
          <w:sz w:val="20"/>
          <w:szCs w:val="20"/>
          <w:lang w:val="id-ID"/>
        </w:rPr>
        <w:t xml:space="preserve"> ruko</w:t>
      </w:r>
      <w:r w:rsidR="0078356C" w:rsidRPr="00A967EC">
        <w:rPr>
          <w:rFonts w:ascii="Century Gothic" w:hAnsi="Century Gothic" w:cs="Tahoma"/>
          <w:sz w:val="20"/>
          <w:szCs w:val="20"/>
          <w:lang w:val="id-ID"/>
        </w:rPr>
        <w:t>.</w:t>
      </w:r>
    </w:p>
    <w:p w:rsidR="006E4A58" w:rsidRPr="009750AE" w:rsidRDefault="006E4A58" w:rsidP="00E70345">
      <w:pPr>
        <w:spacing w:line="240" w:lineRule="exact"/>
        <w:ind w:left="720"/>
        <w:jc w:val="both"/>
        <w:rPr>
          <w:rFonts w:ascii="Century Gothic" w:hAnsi="Century Gothic" w:cs="Tahoma"/>
          <w:sz w:val="20"/>
          <w:szCs w:val="20"/>
        </w:rPr>
      </w:pPr>
    </w:p>
    <w:p w:rsidR="006452A8" w:rsidRPr="003C40A8" w:rsidRDefault="00831DC3" w:rsidP="00857440">
      <w:pPr>
        <w:spacing w:line="280" w:lineRule="exact"/>
        <w:ind w:left="720"/>
        <w:jc w:val="both"/>
        <w:rPr>
          <w:rFonts w:ascii="Century Gothic" w:hAnsi="Century Gothic" w:cs="Tahoma"/>
          <w:sz w:val="20"/>
          <w:szCs w:val="20"/>
          <w:lang w:val="id-ID"/>
        </w:rPr>
      </w:pPr>
      <w:r w:rsidRPr="009750AE">
        <w:rPr>
          <w:rFonts w:ascii="Century Gothic" w:hAnsi="Century Gothic" w:cs="Tahoma"/>
          <w:sz w:val="20"/>
          <w:szCs w:val="20"/>
          <w:lang w:val="id-ID"/>
        </w:rPr>
        <w:t xml:space="preserve">Beberapa </w:t>
      </w:r>
      <w:r w:rsidRPr="009750AE">
        <w:rPr>
          <w:rFonts w:ascii="Century Gothic" w:hAnsi="Century Gothic" w:cs="Tahoma"/>
          <w:sz w:val="20"/>
          <w:szCs w:val="20"/>
        </w:rPr>
        <w:t xml:space="preserve">area dan </w:t>
      </w:r>
      <w:r w:rsidRPr="009750AE">
        <w:rPr>
          <w:rFonts w:ascii="Century Gothic" w:hAnsi="Century Gothic" w:cs="Tahoma"/>
          <w:sz w:val="20"/>
          <w:szCs w:val="20"/>
          <w:lang w:val="id-ID"/>
        </w:rPr>
        <w:t xml:space="preserve">bangunan penting yang dapat dijadikan petunjuk yang letaknya tidak </w:t>
      </w:r>
      <w:r w:rsidRPr="003C40A8">
        <w:rPr>
          <w:rFonts w:ascii="Century Gothic" w:hAnsi="Century Gothic" w:cs="Tahoma"/>
          <w:sz w:val="20"/>
          <w:szCs w:val="20"/>
          <w:lang w:val="id-ID"/>
        </w:rPr>
        <w:t>jauh dari lokasi properti yang dinilai, diantaranya</w:t>
      </w:r>
      <w:r w:rsidR="0078356C" w:rsidRPr="003C40A8">
        <w:rPr>
          <w:rFonts w:ascii="Century Gothic" w:hAnsi="Century Gothic" w:cs="Tahoma"/>
          <w:sz w:val="20"/>
          <w:szCs w:val="20"/>
          <w:lang w:val="id-ID"/>
        </w:rPr>
        <w:t xml:space="preserve"> :</w:t>
      </w:r>
    </w:p>
    <w:p w:rsidR="006452A8" w:rsidRPr="003C40A8" w:rsidRDefault="00831DC3" w:rsidP="00831DC3">
      <w:pPr>
        <w:tabs>
          <w:tab w:val="left" w:pos="1646"/>
        </w:tabs>
        <w:spacing w:line="100" w:lineRule="exact"/>
        <w:ind w:left="720"/>
        <w:jc w:val="both"/>
        <w:rPr>
          <w:rFonts w:ascii="Century Gothic" w:hAnsi="Century Gothic" w:cs="Tahoma"/>
          <w:b/>
          <w:sz w:val="20"/>
          <w:szCs w:val="20"/>
          <w:lang w:val="id-ID"/>
        </w:rPr>
      </w:pPr>
      <w:r w:rsidRPr="003C40A8">
        <w:rPr>
          <w:rFonts w:ascii="Century Gothic" w:hAnsi="Century Gothic" w:cs="Tahoma"/>
          <w:b/>
          <w:sz w:val="20"/>
          <w:szCs w:val="20"/>
          <w:lang w:val="id-ID"/>
        </w:rPr>
        <w:tab/>
      </w:r>
    </w:p>
    <w:p w:rsidR="00831DC3" w:rsidRPr="003C40A8" w:rsidRDefault="00A967EC" w:rsidP="00831DC3">
      <w:pPr>
        <w:numPr>
          <w:ilvl w:val="0"/>
          <w:numId w:val="3"/>
        </w:numPr>
        <w:tabs>
          <w:tab w:val="clear" w:pos="1080"/>
          <w:tab w:val="left" w:pos="851"/>
          <w:tab w:val="left" w:pos="1170"/>
        </w:tabs>
        <w:spacing w:before="40" w:line="280" w:lineRule="exact"/>
        <w:ind w:left="561" w:firstLine="249"/>
        <w:jc w:val="both"/>
        <w:rPr>
          <w:rFonts w:ascii="Century Gothic" w:hAnsi="Century Gothic" w:cs="Tahoma"/>
          <w:sz w:val="20"/>
          <w:szCs w:val="20"/>
          <w:lang w:val="id-ID"/>
        </w:rPr>
      </w:pPr>
      <w:r w:rsidRPr="003C40A8">
        <w:rPr>
          <w:rFonts w:ascii="Century Gothic" w:hAnsi="Century Gothic" w:cs="Tahoma"/>
          <w:sz w:val="20"/>
          <w:szCs w:val="20"/>
          <w:lang w:val="id-ID"/>
        </w:rPr>
        <w:t>Toko Bangunan Mitra 10</w:t>
      </w:r>
      <w:r w:rsidR="00831DC3" w:rsidRPr="003C40A8">
        <w:rPr>
          <w:rFonts w:ascii="Century Gothic" w:hAnsi="Century Gothic" w:cs="Tahoma"/>
          <w:sz w:val="20"/>
          <w:szCs w:val="20"/>
          <w:lang w:val="id-ID"/>
        </w:rPr>
        <w:t>;</w:t>
      </w:r>
    </w:p>
    <w:p w:rsidR="00826E0D" w:rsidRPr="003C40A8" w:rsidRDefault="00A967EC" w:rsidP="00826E0D">
      <w:pPr>
        <w:numPr>
          <w:ilvl w:val="0"/>
          <w:numId w:val="3"/>
        </w:numPr>
        <w:tabs>
          <w:tab w:val="clear" w:pos="1080"/>
          <w:tab w:val="left" w:pos="851"/>
          <w:tab w:val="left" w:pos="1170"/>
        </w:tabs>
        <w:spacing w:before="40" w:line="280" w:lineRule="exact"/>
        <w:ind w:left="561" w:firstLine="249"/>
        <w:jc w:val="both"/>
        <w:rPr>
          <w:rFonts w:ascii="Century Gothic" w:hAnsi="Century Gothic" w:cs="Tahoma"/>
          <w:sz w:val="20"/>
          <w:szCs w:val="20"/>
          <w:lang w:val="id-ID"/>
        </w:rPr>
      </w:pPr>
      <w:r w:rsidRPr="003C40A8">
        <w:rPr>
          <w:rFonts w:ascii="Century Gothic" w:hAnsi="Century Gothic" w:cs="Tahoma"/>
          <w:sz w:val="20"/>
          <w:szCs w:val="20"/>
          <w:lang w:val="id-ID"/>
        </w:rPr>
        <w:t>Apartment Pavilion Bintaro</w:t>
      </w:r>
      <w:r w:rsidR="00826E0D" w:rsidRPr="003C40A8">
        <w:rPr>
          <w:rFonts w:ascii="Century Gothic" w:hAnsi="Century Gothic" w:cs="Tahoma"/>
          <w:sz w:val="20"/>
          <w:szCs w:val="20"/>
          <w:lang w:val="id-ID"/>
        </w:rPr>
        <w:t>;</w:t>
      </w:r>
    </w:p>
    <w:p w:rsidR="00831DC3" w:rsidRPr="003C40A8" w:rsidRDefault="00A967EC" w:rsidP="00826E0D">
      <w:pPr>
        <w:numPr>
          <w:ilvl w:val="0"/>
          <w:numId w:val="3"/>
        </w:numPr>
        <w:tabs>
          <w:tab w:val="clear" w:pos="1080"/>
          <w:tab w:val="left" w:pos="851"/>
          <w:tab w:val="left" w:pos="1170"/>
        </w:tabs>
        <w:spacing w:before="40" w:line="280" w:lineRule="exact"/>
        <w:ind w:left="561" w:firstLine="249"/>
        <w:jc w:val="both"/>
        <w:rPr>
          <w:rFonts w:ascii="Century Gothic" w:hAnsi="Century Gothic" w:cs="Tahoma"/>
          <w:sz w:val="20"/>
          <w:szCs w:val="20"/>
          <w:lang w:val="id-ID"/>
        </w:rPr>
      </w:pPr>
      <w:r w:rsidRPr="003C40A8">
        <w:rPr>
          <w:rFonts w:ascii="Century Gothic" w:hAnsi="Century Gothic" w:cs="Tahoma"/>
          <w:sz w:val="20"/>
          <w:szCs w:val="20"/>
          <w:lang w:val="id-ID"/>
        </w:rPr>
        <w:t xml:space="preserve">Kodam </w:t>
      </w:r>
      <w:r w:rsidR="003C40A8" w:rsidRPr="003C40A8">
        <w:rPr>
          <w:rFonts w:ascii="Century Gothic" w:hAnsi="Century Gothic" w:cs="Tahoma"/>
          <w:sz w:val="20"/>
          <w:szCs w:val="20"/>
          <w:lang w:val="id-ID"/>
        </w:rPr>
        <w:t>Resimen Arhanud-1/F</w:t>
      </w:r>
      <w:r w:rsidR="00826E0D" w:rsidRPr="003C40A8">
        <w:rPr>
          <w:rFonts w:ascii="Century Gothic" w:hAnsi="Century Gothic" w:cs="Tahoma"/>
          <w:sz w:val="20"/>
          <w:szCs w:val="20"/>
          <w:lang w:val="id-ID"/>
        </w:rPr>
        <w:t>;</w:t>
      </w:r>
      <w:r w:rsidR="00723295" w:rsidRPr="003C40A8">
        <w:rPr>
          <w:rFonts w:ascii="Century Gothic" w:hAnsi="Century Gothic" w:cs="Tahoma"/>
          <w:sz w:val="20"/>
          <w:szCs w:val="20"/>
        </w:rPr>
        <w:t xml:space="preserve"> </w:t>
      </w:r>
      <w:r w:rsidR="00723295" w:rsidRPr="003C40A8">
        <w:rPr>
          <w:rFonts w:ascii="Century Gothic" w:hAnsi="Century Gothic" w:cs="Tahoma"/>
          <w:sz w:val="20"/>
          <w:szCs w:val="20"/>
          <w:lang w:val="id-ID"/>
        </w:rPr>
        <w:t>dan</w:t>
      </w:r>
    </w:p>
    <w:p w:rsidR="00826E0D" w:rsidRPr="003C40A8" w:rsidRDefault="003C40A8" w:rsidP="00826E0D">
      <w:pPr>
        <w:numPr>
          <w:ilvl w:val="0"/>
          <w:numId w:val="3"/>
        </w:numPr>
        <w:tabs>
          <w:tab w:val="clear" w:pos="1080"/>
          <w:tab w:val="left" w:pos="851"/>
          <w:tab w:val="left" w:pos="1170"/>
        </w:tabs>
        <w:spacing w:before="40" w:line="280" w:lineRule="exact"/>
        <w:ind w:left="561" w:firstLine="249"/>
        <w:jc w:val="both"/>
        <w:rPr>
          <w:rFonts w:ascii="Century Gothic" w:hAnsi="Century Gothic" w:cs="Tahoma"/>
          <w:sz w:val="20"/>
          <w:szCs w:val="20"/>
          <w:lang w:val="id-ID"/>
        </w:rPr>
      </w:pPr>
      <w:r w:rsidRPr="003C40A8">
        <w:rPr>
          <w:rFonts w:ascii="Century Gothic" w:hAnsi="Century Gothic" w:cs="Tahoma"/>
          <w:sz w:val="20"/>
          <w:szCs w:val="20"/>
          <w:lang w:val="id-ID"/>
        </w:rPr>
        <w:t>Giant Express Pondok Betung</w:t>
      </w:r>
      <w:r w:rsidR="00826E0D" w:rsidRPr="003C40A8">
        <w:rPr>
          <w:rFonts w:ascii="Century Gothic" w:hAnsi="Century Gothic" w:cs="Tahoma"/>
          <w:sz w:val="20"/>
          <w:szCs w:val="20"/>
          <w:lang w:val="id-ID"/>
        </w:rPr>
        <w:t>;</w:t>
      </w:r>
    </w:p>
    <w:p w:rsidR="00721A50" w:rsidRDefault="00721A50" w:rsidP="00B011A9">
      <w:pPr>
        <w:tabs>
          <w:tab w:val="num" w:pos="1170"/>
          <w:tab w:val="left" w:pos="1980"/>
        </w:tabs>
        <w:spacing w:line="180" w:lineRule="exact"/>
        <w:ind w:left="720"/>
        <w:jc w:val="both"/>
        <w:rPr>
          <w:rFonts w:ascii="Century Gothic" w:hAnsi="Century Gothic" w:cs="Tahoma"/>
          <w:sz w:val="20"/>
          <w:szCs w:val="20"/>
          <w:lang w:val="id-ID"/>
        </w:rPr>
      </w:pPr>
    </w:p>
    <w:p w:rsidR="000A677C" w:rsidRDefault="000A677C" w:rsidP="00B011A9">
      <w:pPr>
        <w:tabs>
          <w:tab w:val="num" w:pos="1170"/>
          <w:tab w:val="left" w:pos="1980"/>
        </w:tabs>
        <w:spacing w:line="180" w:lineRule="exact"/>
        <w:ind w:left="720"/>
        <w:jc w:val="both"/>
        <w:rPr>
          <w:rFonts w:ascii="Century Gothic" w:hAnsi="Century Gothic" w:cs="Tahoma"/>
          <w:sz w:val="20"/>
          <w:szCs w:val="20"/>
          <w:lang w:val="id-ID"/>
        </w:rPr>
      </w:pPr>
    </w:p>
    <w:p w:rsidR="000A677C" w:rsidRPr="000A677C" w:rsidRDefault="000A677C" w:rsidP="00B011A9">
      <w:pPr>
        <w:tabs>
          <w:tab w:val="num" w:pos="1170"/>
          <w:tab w:val="left" w:pos="1980"/>
        </w:tabs>
        <w:spacing w:line="180" w:lineRule="exact"/>
        <w:ind w:left="720"/>
        <w:jc w:val="both"/>
        <w:rPr>
          <w:rFonts w:ascii="Century Gothic" w:hAnsi="Century Gothic" w:cs="Tahoma"/>
          <w:sz w:val="20"/>
          <w:szCs w:val="20"/>
          <w:lang w:val="id-ID"/>
        </w:rPr>
      </w:pPr>
    </w:p>
    <w:p w:rsidR="006452A8" w:rsidRPr="001942AD" w:rsidRDefault="006452A8" w:rsidP="00FA6580">
      <w:pPr>
        <w:pStyle w:val="Heading4"/>
      </w:pPr>
      <w:r w:rsidRPr="001942AD">
        <w:t>R</w:t>
      </w:r>
      <w:r w:rsidR="001C7F27" w:rsidRPr="001942AD">
        <w:t>encana Tata Kota dan Perijinan</w:t>
      </w:r>
    </w:p>
    <w:p w:rsidR="00B545FF" w:rsidRPr="001942AD" w:rsidRDefault="000A677C" w:rsidP="00C5119B">
      <w:pPr>
        <w:numPr>
          <w:ilvl w:val="3"/>
          <w:numId w:val="6"/>
        </w:numPr>
        <w:tabs>
          <w:tab w:val="clear" w:pos="3957"/>
          <w:tab w:val="num" w:pos="1080"/>
        </w:tabs>
        <w:spacing w:before="120" w:after="40" w:line="300" w:lineRule="exact"/>
        <w:ind w:left="1080"/>
        <w:rPr>
          <w:rFonts w:ascii="Century Gothic" w:hAnsi="Century Gothic" w:cs="Tahoma"/>
          <w:b/>
          <w:sz w:val="20"/>
          <w:szCs w:val="20"/>
        </w:rPr>
      </w:pPr>
      <w:r>
        <w:rPr>
          <w:rFonts w:ascii="Century Gothic" w:hAnsi="Century Gothic" w:cs="Tahoma"/>
          <w:b/>
          <w:sz w:val="20"/>
          <w:szCs w:val="20"/>
          <w:lang w:val="id-ID"/>
        </w:rPr>
        <w:t xml:space="preserve"> </w:t>
      </w:r>
      <w:r w:rsidR="00B545FF" w:rsidRPr="001942AD">
        <w:rPr>
          <w:rFonts w:ascii="Century Gothic" w:hAnsi="Century Gothic" w:cs="Tahoma"/>
          <w:b/>
          <w:sz w:val="20"/>
          <w:szCs w:val="20"/>
        </w:rPr>
        <w:t>Rencana Tata Kota</w:t>
      </w:r>
    </w:p>
    <w:p w:rsidR="000A677C" w:rsidRPr="00D960D5" w:rsidRDefault="000A677C" w:rsidP="000A677C">
      <w:pPr>
        <w:spacing w:line="300" w:lineRule="exact"/>
        <w:ind w:left="1134"/>
        <w:jc w:val="both"/>
        <w:rPr>
          <w:rFonts w:ascii="Century Gothic" w:hAnsi="Century Gothic" w:cs="Tahoma"/>
          <w:sz w:val="20"/>
          <w:szCs w:val="20"/>
          <w:lang w:val="id-ID"/>
        </w:rPr>
      </w:pPr>
      <w:r w:rsidRPr="00D960D5">
        <w:rPr>
          <w:rFonts w:ascii="Century Gothic" w:hAnsi="Century Gothic" w:cs="Tahoma"/>
          <w:sz w:val="20"/>
          <w:szCs w:val="20"/>
          <w:lang w:val="id-ID"/>
        </w:rPr>
        <w:t xml:space="preserve">Berdasarkan pengamatan lapangan, diketahui bahwa peruntukan </w:t>
      </w:r>
      <w:r w:rsidRPr="00D960D5">
        <w:rPr>
          <w:rFonts w:ascii="Century Gothic" w:hAnsi="Century Gothic" w:cs="Tahoma"/>
          <w:i/>
          <w:sz w:val="20"/>
          <w:szCs w:val="20"/>
          <w:lang w:val="id-ID"/>
        </w:rPr>
        <w:t>(Zoning)</w:t>
      </w:r>
      <w:r w:rsidRPr="00D960D5">
        <w:rPr>
          <w:rFonts w:ascii="Century Gothic" w:hAnsi="Century Gothic" w:cs="Tahoma"/>
          <w:sz w:val="20"/>
          <w:szCs w:val="20"/>
          <w:lang w:val="id-ID"/>
        </w:rPr>
        <w:t xml:space="preserve"> lokasi properti  adalah sebagai kawasan </w:t>
      </w:r>
      <w:r w:rsidR="00D960D5" w:rsidRPr="00D960D5">
        <w:rPr>
          <w:rFonts w:ascii="Century Gothic" w:hAnsi="Century Gothic" w:cs="Tahoma"/>
          <w:sz w:val="20"/>
          <w:szCs w:val="20"/>
        </w:rPr>
        <w:t xml:space="preserve">Campuran </w:t>
      </w:r>
      <w:r w:rsidRPr="00D960D5">
        <w:rPr>
          <w:rFonts w:ascii="Century Gothic" w:hAnsi="Century Gothic" w:cs="Tahoma"/>
          <w:sz w:val="20"/>
          <w:szCs w:val="20"/>
          <w:lang w:val="id-ID"/>
        </w:rPr>
        <w:t>(pemukiman, perdagangan / jasa, industri dan pergudangan) dengan jenis bangunan yang boleh dikembangkan (dibangun) adalah rumah tinggal, perdagangan, jasa, pabrik dan gudang.</w:t>
      </w:r>
    </w:p>
    <w:p w:rsidR="000A677C" w:rsidRPr="00D960D5" w:rsidRDefault="00D960D5" w:rsidP="00D960D5">
      <w:pPr>
        <w:tabs>
          <w:tab w:val="left" w:pos="3449"/>
        </w:tabs>
        <w:ind w:left="1134"/>
        <w:rPr>
          <w:rFonts w:ascii="Century Gothic" w:hAnsi="Century Gothic" w:cs="Tahoma"/>
          <w:sz w:val="20"/>
          <w:szCs w:val="20"/>
        </w:rPr>
      </w:pPr>
      <w:r>
        <w:rPr>
          <w:rFonts w:ascii="Century Gothic" w:hAnsi="Century Gothic" w:cs="Tahoma"/>
          <w:sz w:val="20"/>
          <w:szCs w:val="20"/>
          <w:lang w:val="id-ID"/>
        </w:rPr>
        <w:tab/>
      </w:r>
    </w:p>
    <w:p w:rsidR="003950C2" w:rsidRPr="000A677C" w:rsidRDefault="003950C2" w:rsidP="00B011A9">
      <w:pPr>
        <w:spacing w:after="40" w:line="200" w:lineRule="exact"/>
        <w:ind w:left="1080"/>
        <w:rPr>
          <w:rFonts w:ascii="Century Gothic" w:hAnsi="Century Gothic" w:cs="Tahoma"/>
          <w:b/>
          <w:sz w:val="20"/>
          <w:szCs w:val="20"/>
          <w:lang w:val="id-ID"/>
        </w:rPr>
      </w:pPr>
    </w:p>
    <w:p w:rsidR="006452A8" w:rsidRPr="009750AE" w:rsidRDefault="000A677C" w:rsidP="00C5119B">
      <w:pPr>
        <w:numPr>
          <w:ilvl w:val="3"/>
          <w:numId w:val="6"/>
        </w:numPr>
        <w:tabs>
          <w:tab w:val="clear" w:pos="3957"/>
          <w:tab w:val="num" w:pos="1080"/>
        </w:tabs>
        <w:ind w:left="1080"/>
        <w:rPr>
          <w:rFonts w:ascii="Century Gothic" w:hAnsi="Century Gothic" w:cs="Tahoma"/>
          <w:b/>
          <w:sz w:val="20"/>
          <w:szCs w:val="20"/>
        </w:rPr>
      </w:pPr>
      <w:r>
        <w:rPr>
          <w:rFonts w:ascii="Century Gothic" w:hAnsi="Century Gothic" w:cs="Tahoma"/>
          <w:b/>
          <w:sz w:val="20"/>
          <w:szCs w:val="20"/>
          <w:lang w:val="id-ID"/>
        </w:rPr>
        <w:t xml:space="preserve"> </w:t>
      </w:r>
      <w:r w:rsidR="006452A8" w:rsidRPr="001942AD">
        <w:rPr>
          <w:rFonts w:ascii="Century Gothic" w:hAnsi="Century Gothic" w:cs="Tahoma"/>
          <w:b/>
          <w:sz w:val="20"/>
          <w:szCs w:val="20"/>
        </w:rPr>
        <w:t xml:space="preserve">Perijinan </w:t>
      </w:r>
      <w:r w:rsidR="006452A8" w:rsidRPr="009750AE">
        <w:rPr>
          <w:rFonts w:ascii="Century Gothic" w:hAnsi="Century Gothic" w:cs="Tahoma"/>
          <w:b/>
          <w:sz w:val="20"/>
          <w:szCs w:val="20"/>
        </w:rPr>
        <w:t>Properti</w:t>
      </w:r>
    </w:p>
    <w:p w:rsidR="006452A8" w:rsidRPr="009750AE" w:rsidRDefault="006452A8" w:rsidP="006452A8">
      <w:pPr>
        <w:ind w:left="1080"/>
        <w:rPr>
          <w:rFonts w:ascii="Century Gothic" w:hAnsi="Century Gothic" w:cs="Tahoma"/>
          <w:sz w:val="4"/>
          <w:szCs w:val="4"/>
        </w:rPr>
      </w:pPr>
    </w:p>
    <w:p w:rsidR="00181A6B" w:rsidRPr="009750AE" w:rsidRDefault="00181A6B" w:rsidP="00181A6B">
      <w:pPr>
        <w:spacing w:line="300" w:lineRule="exact"/>
        <w:ind w:left="567" w:firstLine="567"/>
        <w:jc w:val="both"/>
        <w:rPr>
          <w:rFonts w:ascii="Century Gothic" w:hAnsi="Century Gothic" w:cs="Tahoma"/>
          <w:sz w:val="20"/>
          <w:szCs w:val="20"/>
          <w:lang w:val="id-ID"/>
        </w:rPr>
      </w:pPr>
      <w:r w:rsidRPr="009750AE">
        <w:rPr>
          <w:rFonts w:ascii="Century Gothic" w:hAnsi="Century Gothic" w:cs="Tahoma"/>
          <w:sz w:val="20"/>
          <w:szCs w:val="20"/>
          <w:lang w:val="id-ID"/>
        </w:rPr>
        <w:t>Properti (bagunan) yang dinilai memiliki perijinan, berupa :</w:t>
      </w:r>
    </w:p>
    <w:p w:rsidR="00181A6B" w:rsidRPr="003C40A8" w:rsidRDefault="00181A6B" w:rsidP="00181A6B">
      <w:pPr>
        <w:numPr>
          <w:ilvl w:val="0"/>
          <w:numId w:val="28"/>
        </w:numPr>
        <w:spacing w:before="120" w:line="300" w:lineRule="exact"/>
        <w:ind w:left="1418" w:hanging="284"/>
        <w:jc w:val="both"/>
        <w:rPr>
          <w:rFonts w:ascii="Century Gothic" w:hAnsi="Century Gothic"/>
          <w:sz w:val="20"/>
          <w:szCs w:val="20"/>
          <w:lang w:val="id-ID"/>
        </w:rPr>
      </w:pPr>
      <w:r w:rsidRPr="009750AE">
        <w:rPr>
          <w:rFonts w:ascii="Century Gothic" w:hAnsi="Century Gothic" w:cs="Tahoma"/>
          <w:sz w:val="20"/>
          <w:szCs w:val="20"/>
          <w:lang w:val="id-ID"/>
        </w:rPr>
        <w:t xml:space="preserve">Untuk bangunan </w:t>
      </w:r>
      <w:r w:rsidRPr="003C40A8">
        <w:rPr>
          <w:rFonts w:ascii="Century Gothic" w:hAnsi="Century Gothic" w:cs="Tahoma"/>
          <w:sz w:val="20"/>
          <w:szCs w:val="20"/>
          <w:lang w:val="id-ID"/>
        </w:rPr>
        <w:t xml:space="preserve">telah memiliki Izin Mendirikan Bangunan (IMB) dengan nama pemohon </w:t>
      </w:r>
      <w:r w:rsidR="003C40A8" w:rsidRPr="003C40A8">
        <w:rPr>
          <w:rFonts w:ascii="Century Gothic" w:hAnsi="Century Gothic" w:cs="Tahoma"/>
          <w:sz w:val="20"/>
          <w:szCs w:val="20"/>
          <w:lang w:val="id-ID"/>
        </w:rPr>
        <w:t>Dra Hj. YASNI LUKMAN, MM</w:t>
      </w:r>
      <w:r w:rsidRPr="003C40A8">
        <w:rPr>
          <w:rFonts w:ascii="Century Gothic" w:hAnsi="Century Gothic" w:cs="Tahoma"/>
          <w:sz w:val="20"/>
          <w:szCs w:val="20"/>
          <w:lang w:val="id-ID"/>
        </w:rPr>
        <w:t>, adalah sbb :</w:t>
      </w:r>
    </w:p>
    <w:p w:rsidR="00181A6B" w:rsidRPr="003C40A8" w:rsidRDefault="00181A6B" w:rsidP="00181A6B">
      <w:pPr>
        <w:pStyle w:val="ListParagraph"/>
        <w:numPr>
          <w:ilvl w:val="0"/>
          <w:numId w:val="27"/>
        </w:numPr>
        <w:tabs>
          <w:tab w:val="left" w:pos="1843"/>
        </w:tabs>
        <w:spacing w:before="120" w:line="300" w:lineRule="exact"/>
        <w:ind w:left="1135" w:firstLine="283"/>
        <w:jc w:val="both"/>
        <w:rPr>
          <w:rFonts w:ascii="Century Gothic" w:hAnsi="Century Gothic"/>
          <w:sz w:val="20"/>
          <w:szCs w:val="20"/>
          <w:lang w:val="id-ID"/>
        </w:rPr>
      </w:pPr>
      <w:r w:rsidRPr="003C40A8">
        <w:rPr>
          <w:rFonts w:ascii="Century Gothic" w:hAnsi="Century Gothic" w:cs="Tahoma"/>
          <w:sz w:val="20"/>
          <w:szCs w:val="20"/>
          <w:lang w:val="id-ID"/>
        </w:rPr>
        <w:t xml:space="preserve">IMB </w:t>
      </w:r>
    </w:p>
    <w:p w:rsidR="00181A6B" w:rsidRPr="003C40A8" w:rsidRDefault="00181A6B" w:rsidP="00181A6B">
      <w:pPr>
        <w:pStyle w:val="ListParagraph"/>
        <w:numPr>
          <w:ilvl w:val="0"/>
          <w:numId w:val="29"/>
        </w:numPr>
        <w:tabs>
          <w:tab w:val="left" w:pos="2127"/>
          <w:tab w:val="left" w:pos="3828"/>
          <w:tab w:val="left" w:pos="3969"/>
        </w:tabs>
        <w:spacing w:before="40" w:line="300" w:lineRule="exact"/>
        <w:ind w:left="1276" w:firstLine="567"/>
        <w:jc w:val="both"/>
        <w:rPr>
          <w:rFonts w:ascii="Century Gothic" w:hAnsi="Century Gothic" w:cs="Tahoma"/>
          <w:sz w:val="20"/>
          <w:szCs w:val="20"/>
          <w:lang w:val="id-ID"/>
        </w:rPr>
      </w:pPr>
      <w:r w:rsidRPr="003C40A8">
        <w:rPr>
          <w:rFonts w:ascii="Century Gothic" w:hAnsi="Century Gothic" w:cs="Tahoma"/>
          <w:sz w:val="20"/>
          <w:szCs w:val="20"/>
          <w:lang w:val="id-ID"/>
        </w:rPr>
        <w:t>Nomor IMB</w:t>
      </w:r>
      <w:r w:rsidRPr="003C40A8">
        <w:rPr>
          <w:rFonts w:ascii="Century Gothic" w:hAnsi="Century Gothic" w:cs="Tahoma"/>
          <w:sz w:val="20"/>
          <w:szCs w:val="20"/>
          <w:lang w:val="id-ID"/>
        </w:rPr>
        <w:tab/>
        <w:t>:</w:t>
      </w:r>
      <w:r w:rsidR="003C40A8" w:rsidRPr="003C40A8">
        <w:rPr>
          <w:rFonts w:ascii="Century Gothic" w:hAnsi="Century Gothic" w:cs="Tahoma"/>
          <w:sz w:val="20"/>
          <w:szCs w:val="20"/>
          <w:lang w:val="id-ID"/>
        </w:rPr>
        <w:t xml:space="preserve"> 648/302-Kec.PA/2007</w:t>
      </w:r>
      <w:r w:rsidRPr="003C40A8">
        <w:rPr>
          <w:rFonts w:ascii="Century Gothic" w:hAnsi="Century Gothic" w:cs="Tahoma"/>
          <w:sz w:val="20"/>
          <w:szCs w:val="20"/>
          <w:lang w:val="id-ID"/>
        </w:rPr>
        <w:t>, tangg</w:t>
      </w:r>
      <w:r w:rsidRPr="00683C8C">
        <w:rPr>
          <w:rFonts w:ascii="Century Gothic" w:hAnsi="Century Gothic" w:cs="Tahoma"/>
          <w:sz w:val="20"/>
          <w:szCs w:val="20"/>
          <w:lang w:val="id-ID"/>
        </w:rPr>
        <w:t xml:space="preserve">al </w:t>
      </w:r>
      <w:r w:rsidR="003C40A8" w:rsidRPr="00683C8C">
        <w:rPr>
          <w:rFonts w:ascii="Century Gothic" w:hAnsi="Century Gothic" w:cs="Tahoma"/>
          <w:sz w:val="20"/>
          <w:szCs w:val="20"/>
          <w:lang w:val="id-ID"/>
        </w:rPr>
        <w:t>21 November 2007</w:t>
      </w:r>
    </w:p>
    <w:p w:rsidR="00181A6B" w:rsidRPr="003C40A8" w:rsidRDefault="00181A6B" w:rsidP="00181A6B">
      <w:pPr>
        <w:pStyle w:val="ListParagraph"/>
        <w:numPr>
          <w:ilvl w:val="0"/>
          <w:numId w:val="29"/>
        </w:numPr>
        <w:tabs>
          <w:tab w:val="left" w:pos="2127"/>
          <w:tab w:val="left" w:pos="3828"/>
          <w:tab w:val="left" w:pos="3969"/>
        </w:tabs>
        <w:spacing w:before="40" w:line="300" w:lineRule="exact"/>
        <w:ind w:left="1276" w:firstLine="567"/>
        <w:jc w:val="both"/>
        <w:rPr>
          <w:rFonts w:ascii="Century Gothic" w:hAnsi="Century Gothic" w:cs="Tahoma"/>
          <w:sz w:val="20"/>
          <w:szCs w:val="20"/>
          <w:lang w:val="id-ID"/>
        </w:rPr>
      </w:pPr>
      <w:r w:rsidRPr="003C40A8">
        <w:rPr>
          <w:rFonts w:ascii="Century Gothic" w:hAnsi="Century Gothic" w:cs="Tahoma"/>
          <w:sz w:val="20"/>
          <w:szCs w:val="20"/>
          <w:lang w:val="id-ID"/>
        </w:rPr>
        <w:t>Jenis Bangunan</w:t>
      </w:r>
      <w:r w:rsidRPr="003C40A8">
        <w:rPr>
          <w:rFonts w:ascii="Century Gothic" w:hAnsi="Century Gothic" w:cs="Tahoma"/>
          <w:sz w:val="20"/>
          <w:szCs w:val="20"/>
          <w:lang w:val="id-ID"/>
        </w:rPr>
        <w:tab/>
        <w:t>:</w:t>
      </w:r>
      <w:r w:rsidRPr="003C40A8">
        <w:rPr>
          <w:rFonts w:ascii="Century Gothic" w:hAnsi="Century Gothic" w:cs="Tahoma"/>
          <w:sz w:val="20"/>
          <w:szCs w:val="20"/>
          <w:lang w:val="id-ID"/>
        </w:rPr>
        <w:tab/>
      </w:r>
      <w:r w:rsidR="003C40A8" w:rsidRPr="003C40A8">
        <w:rPr>
          <w:rFonts w:ascii="Century Gothic" w:hAnsi="Century Gothic" w:cs="Tahoma"/>
          <w:b/>
          <w:sz w:val="20"/>
          <w:szCs w:val="20"/>
          <w:lang w:val="id-ID"/>
        </w:rPr>
        <w:t>Tidak terinformasi</w:t>
      </w:r>
    </w:p>
    <w:p w:rsidR="00181A6B" w:rsidRPr="003C40A8" w:rsidRDefault="00181A6B" w:rsidP="00181A6B">
      <w:pPr>
        <w:pStyle w:val="ListParagraph"/>
        <w:numPr>
          <w:ilvl w:val="0"/>
          <w:numId w:val="29"/>
        </w:numPr>
        <w:tabs>
          <w:tab w:val="left" w:pos="2127"/>
          <w:tab w:val="left" w:pos="3828"/>
          <w:tab w:val="left" w:pos="3969"/>
        </w:tabs>
        <w:spacing w:before="40" w:line="300" w:lineRule="exact"/>
        <w:ind w:left="1276" w:firstLine="567"/>
        <w:jc w:val="both"/>
        <w:rPr>
          <w:rFonts w:ascii="Century Gothic" w:hAnsi="Century Gothic" w:cs="Tahoma"/>
          <w:sz w:val="20"/>
          <w:szCs w:val="20"/>
          <w:lang w:val="id-ID"/>
        </w:rPr>
      </w:pPr>
      <w:r w:rsidRPr="003C40A8">
        <w:rPr>
          <w:rFonts w:ascii="Century Gothic" w:hAnsi="Century Gothic" w:cs="Tahoma"/>
          <w:sz w:val="20"/>
          <w:szCs w:val="20"/>
          <w:lang w:val="id-ID"/>
        </w:rPr>
        <w:t>Luas Bangunan</w:t>
      </w:r>
      <w:r w:rsidRPr="003C40A8">
        <w:rPr>
          <w:rFonts w:ascii="Century Gothic" w:hAnsi="Century Gothic" w:cs="Tahoma"/>
          <w:sz w:val="20"/>
          <w:szCs w:val="20"/>
          <w:lang w:val="id-ID"/>
        </w:rPr>
        <w:tab/>
        <w:t>:</w:t>
      </w:r>
      <w:r w:rsidRPr="003C40A8">
        <w:rPr>
          <w:rFonts w:ascii="Century Gothic" w:hAnsi="Century Gothic" w:cs="Tahoma"/>
          <w:sz w:val="20"/>
          <w:szCs w:val="20"/>
          <w:lang w:val="id-ID"/>
        </w:rPr>
        <w:tab/>
      </w:r>
      <w:r w:rsidR="003C40A8" w:rsidRPr="003C40A8">
        <w:rPr>
          <w:rFonts w:ascii="Century Gothic" w:hAnsi="Century Gothic" w:cs="Tahoma"/>
          <w:b/>
          <w:sz w:val="20"/>
          <w:szCs w:val="20"/>
          <w:lang w:val="id-ID"/>
        </w:rPr>
        <w:t>Tidak terinformasi</w:t>
      </w:r>
    </w:p>
    <w:p w:rsidR="006452A8" w:rsidRPr="009750AE" w:rsidRDefault="006452A8" w:rsidP="00990E50">
      <w:pPr>
        <w:spacing w:line="280" w:lineRule="exact"/>
        <w:ind w:left="1080"/>
        <w:jc w:val="both"/>
        <w:rPr>
          <w:rFonts w:ascii="Century Gothic" w:hAnsi="Century Gothic" w:cs="Tahoma"/>
          <w:color w:val="FF0000"/>
          <w:sz w:val="20"/>
          <w:szCs w:val="20"/>
          <w:lang w:val="id-ID"/>
        </w:rPr>
      </w:pPr>
    </w:p>
    <w:p w:rsidR="006452A8" w:rsidRDefault="006452A8" w:rsidP="00B011A9">
      <w:pPr>
        <w:spacing w:line="240" w:lineRule="exact"/>
        <w:ind w:left="1440"/>
        <w:jc w:val="both"/>
        <w:rPr>
          <w:rFonts w:ascii="Century Gothic" w:hAnsi="Century Gothic" w:cs="Tahoma"/>
          <w:color w:val="000000"/>
          <w:sz w:val="20"/>
          <w:szCs w:val="20"/>
        </w:rPr>
      </w:pPr>
    </w:p>
    <w:p w:rsidR="00D960D5" w:rsidRDefault="00D960D5" w:rsidP="00B011A9">
      <w:pPr>
        <w:spacing w:line="240" w:lineRule="exact"/>
        <w:ind w:left="1440"/>
        <w:jc w:val="both"/>
        <w:rPr>
          <w:rFonts w:ascii="Century Gothic" w:hAnsi="Century Gothic" w:cs="Tahoma"/>
          <w:color w:val="000000"/>
          <w:sz w:val="20"/>
          <w:szCs w:val="20"/>
        </w:rPr>
      </w:pPr>
    </w:p>
    <w:p w:rsidR="00D960D5" w:rsidRDefault="00D960D5" w:rsidP="00B011A9">
      <w:pPr>
        <w:spacing w:line="240" w:lineRule="exact"/>
        <w:ind w:left="1440"/>
        <w:jc w:val="both"/>
        <w:rPr>
          <w:rFonts w:ascii="Century Gothic" w:hAnsi="Century Gothic" w:cs="Tahoma"/>
          <w:color w:val="000000"/>
          <w:sz w:val="20"/>
          <w:szCs w:val="20"/>
        </w:rPr>
      </w:pPr>
    </w:p>
    <w:p w:rsidR="00D960D5" w:rsidRDefault="00D960D5" w:rsidP="00B011A9">
      <w:pPr>
        <w:spacing w:line="240" w:lineRule="exact"/>
        <w:ind w:left="1440"/>
        <w:jc w:val="both"/>
        <w:rPr>
          <w:rFonts w:ascii="Century Gothic" w:hAnsi="Century Gothic" w:cs="Tahoma"/>
          <w:color w:val="000000"/>
          <w:sz w:val="20"/>
          <w:szCs w:val="20"/>
        </w:rPr>
      </w:pPr>
    </w:p>
    <w:p w:rsidR="00D960D5" w:rsidRDefault="00D960D5" w:rsidP="00B011A9">
      <w:pPr>
        <w:spacing w:line="240" w:lineRule="exact"/>
        <w:ind w:left="1440"/>
        <w:jc w:val="both"/>
        <w:rPr>
          <w:rFonts w:ascii="Century Gothic" w:hAnsi="Century Gothic" w:cs="Tahoma"/>
          <w:color w:val="000000"/>
          <w:sz w:val="20"/>
          <w:szCs w:val="20"/>
        </w:rPr>
      </w:pPr>
    </w:p>
    <w:p w:rsidR="00D960D5" w:rsidRDefault="00D960D5" w:rsidP="00B011A9">
      <w:pPr>
        <w:spacing w:line="240" w:lineRule="exact"/>
        <w:ind w:left="1440"/>
        <w:jc w:val="both"/>
        <w:rPr>
          <w:rFonts w:ascii="Century Gothic" w:hAnsi="Century Gothic" w:cs="Tahoma"/>
          <w:color w:val="000000"/>
          <w:sz w:val="20"/>
          <w:szCs w:val="20"/>
        </w:rPr>
      </w:pPr>
    </w:p>
    <w:p w:rsidR="00D960D5" w:rsidRDefault="00D960D5" w:rsidP="00B011A9">
      <w:pPr>
        <w:spacing w:line="240" w:lineRule="exact"/>
        <w:ind w:left="1440"/>
        <w:jc w:val="both"/>
        <w:rPr>
          <w:rFonts w:ascii="Century Gothic" w:hAnsi="Century Gothic" w:cs="Tahoma"/>
          <w:color w:val="000000"/>
          <w:sz w:val="20"/>
          <w:szCs w:val="20"/>
        </w:rPr>
      </w:pPr>
    </w:p>
    <w:p w:rsidR="00D960D5" w:rsidRDefault="00D960D5" w:rsidP="00B011A9">
      <w:pPr>
        <w:spacing w:line="240" w:lineRule="exact"/>
        <w:ind w:left="1440"/>
        <w:jc w:val="both"/>
        <w:rPr>
          <w:rFonts w:ascii="Century Gothic" w:hAnsi="Century Gothic" w:cs="Tahoma"/>
          <w:color w:val="000000"/>
          <w:sz w:val="20"/>
          <w:szCs w:val="20"/>
        </w:rPr>
      </w:pPr>
    </w:p>
    <w:p w:rsidR="00D960D5" w:rsidRDefault="00D960D5" w:rsidP="00B011A9">
      <w:pPr>
        <w:spacing w:line="240" w:lineRule="exact"/>
        <w:ind w:left="1440"/>
        <w:jc w:val="both"/>
        <w:rPr>
          <w:rFonts w:ascii="Century Gothic" w:hAnsi="Century Gothic" w:cs="Tahoma"/>
          <w:color w:val="000000"/>
          <w:sz w:val="20"/>
          <w:szCs w:val="20"/>
        </w:rPr>
      </w:pPr>
    </w:p>
    <w:p w:rsidR="00D960D5" w:rsidRDefault="00D960D5" w:rsidP="00B011A9">
      <w:pPr>
        <w:spacing w:line="240" w:lineRule="exact"/>
        <w:ind w:left="1440"/>
        <w:jc w:val="both"/>
        <w:rPr>
          <w:rFonts w:ascii="Century Gothic" w:hAnsi="Century Gothic" w:cs="Tahoma"/>
          <w:color w:val="000000"/>
          <w:sz w:val="20"/>
          <w:szCs w:val="20"/>
        </w:rPr>
      </w:pPr>
    </w:p>
    <w:p w:rsidR="00D960D5" w:rsidRDefault="00D960D5" w:rsidP="00B011A9">
      <w:pPr>
        <w:spacing w:line="240" w:lineRule="exact"/>
        <w:ind w:left="1440"/>
        <w:jc w:val="both"/>
        <w:rPr>
          <w:rFonts w:ascii="Century Gothic" w:hAnsi="Century Gothic" w:cs="Tahoma"/>
          <w:color w:val="000000"/>
          <w:sz w:val="20"/>
          <w:szCs w:val="20"/>
        </w:rPr>
      </w:pPr>
    </w:p>
    <w:p w:rsidR="00D960D5" w:rsidRDefault="00D960D5" w:rsidP="00B011A9">
      <w:pPr>
        <w:spacing w:line="240" w:lineRule="exact"/>
        <w:ind w:left="1440"/>
        <w:jc w:val="both"/>
        <w:rPr>
          <w:rFonts w:ascii="Century Gothic" w:hAnsi="Century Gothic" w:cs="Tahoma"/>
          <w:color w:val="000000"/>
          <w:sz w:val="20"/>
          <w:szCs w:val="20"/>
        </w:rPr>
      </w:pPr>
    </w:p>
    <w:p w:rsidR="00D960D5" w:rsidRDefault="00D960D5" w:rsidP="00B011A9">
      <w:pPr>
        <w:spacing w:line="240" w:lineRule="exact"/>
        <w:ind w:left="1440"/>
        <w:jc w:val="both"/>
        <w:rPr>
          <w:rFonts w:ascii="Century Gothic" w:hAnsi="Century Gothic" w:cs="Tahoma"/>
          <w:color w:val="000000"/>
          <w:sz w:val="20"/>
          <w:szCs w:val="20"/>
        </w:rPr>
      </w:pPr>
    </w:p>
    <w:p w:rsidR="00D960D5" w:rsidRDefault="00D960D5" w:rsidP="00B011A9">
      <w:pPr>
        <w:spacing w:line="240" w:lineRule="exact"/>
        <w:ind w:left="1440"/>
        <w:jc w:val="both"/>
        <w:rPr>
          <w:rFonts w:ascii="Century Gothic" w:hAnsi="Century Gothic" w:cs="Tahoma"/>
          <w:color w:val="000000"/>
          <w:sz w:val="20"/>
          <w:szCs w:val="20"/>
        </w:rPr>
      </w:pPr>
    </w:p>
    <w:p w:rsidR="00D960D5" w:rsidRPr="00D960D5" w:rsidRDefault="00D960D5" w:rsidP="00B011A9">
      <w:pPr>
        <w:spacing w:line="240" w:lineRule="exact"/>
        <w:ind w:left="1440"/>
        <w:jc w:val="both"/>
        <w:rPr>
          <w:rFonts w:ascii="Century Gothic" w:hAnsi="Century Gothic" w:cs="Tahoma"/>
          <w:color w:val="000000"/>
          <w:sz w:val="20"/>
          <w:szCs w:val="20"/>
        </w:rPr>
      </w:pPr>
    </w:p>
    <w:p w:rsidR="006452A8" w:rsidRPr="009750AE" w:rsidRDefault="006452A8" w:rsidP="00FA6580">
      <w:pPr>
        <w:pStyle w:val="Heading4"/>
      </w:pPr>
      <w:r w:rsidRPr="009750AE">
        <w:t>S</w:t>
      </w:r>
      <w:r w:rsidR="00D76820" w:rsidRPr="009750AE">
        <w:t xml:space="preserve">arana </w:t>
      </w:r>
      <w:r w:rsidR="006C2F25" w:rsidRPr="009750AE">
        <w:t xml:space="preserve">Umum </w:t>
      </w:r>
      <w:r w:rsidR="00D76820" w:rsidRPr="009750AE">
        <w:t>dan Fasos-Fasum</w:t>
      </w:r>
    </w:p>
    <w:p w:rsidR="00216560" w:rsidRPr="009750AE" w:rsidRDefault="00216560" w:rsidP="006E4A58">
      <w:pPr>
        <w:spacing w:before="120"/>
        <w:ind w:left="720"/>
        <w:jc w:val="both"/>
        <w:rPr>
          <w:rFonts w:ascii="Century Gothic" w:hAnsi="Century Gothic" w:cs="Tahoma"/>
          <w:sz w:val="2"/>
          <w:szCs w:val="2"/>
          <w:lang w:val="fi-FI"/>
        </w:rPr>
      </w:pPr>
    </w:p>
    <w:p w:rsidR="006452A8" w:rsidRPr="009750AE" w:rsidRDefault="006452A8" w:rsidP="00216560">
      <w:pPr>
        <w:ind w:left="720"/>
        <w:jc w:val="both"/>
        <w:rPr>
          <w:rFonts w:ascii="Century Gothic" w:hAnsi="Century Gothic" w:cs="Tahoma"/>
          <w:sz w:val="20"/>
          <w:szCs w:val="20"/>
          <w:lang w:val="fi-FI"/>
        </w:rPr>
      </w:pPr>
      <w:r w:rsidRPr="009750AE">
        <w:rPr>
          <w:rFonts w:ascii="Century Gothic" w:hAnsi="Century Gothic" w:cs="Tahoma"/>
          <w:sz w:val="20"/>
          <w:szCs w:val="20"/>
          <w:lang w:val="fi-FI"/>
        </w:rPr>
        <w:t>Sarana dan fasilitas umum yang tersedia pada kawasan properti dan sekitarnya, sebagai berikut :</w:t>
      </w:r>
    </w:p>
    <w:p w:rsidR="006452A8" w:rsidRPr="009750AE" w:rsidRDefault="006452A8" w:rsidP="006452A8">
      <w:pPr>
        <w:ind w:left="720"/>
        <w:jc w:val="both"/>
        <w:rPr>
          <w:rFonts w:ascii="Century Gothic" w:hAnsi="Century Gothic" w:cs="Tahoma"/>
          <w:sz w:val="12"/>
          <w:szCs w:val="12"/>
          <w:lang w:val="fi-FI"/>
        </w:rPr>
      </w:pPr>
    </w:p>
    <w:p w:rsidR="006452A8" w:rsidRPr="009750AE" w:rsidRDefault="006452A8" w:rsidP="00C5119B">
      <w:pPr>
        <w:numPr>
          <w:ilvl w:val="6"/>
          <w:numId w:val="16"/>
        </w:numPr>
        <w:jc w:val="both"/>
        <w:rPr>
          <w:rFonts w:ascii="Century Gothic" w:hAnsi="Century Gothic" w:cs="Tahoma"/>
          <w:b/>
          <w:sz w:val="20"/>
          <w:szCs w:val="20"/>
        </w:rPr>
      </w:pPr>
      <w:r w:rsidRPr="009750AE">
        <w:rPr>
          <w:rFonts w:ascii="Century Gothic" w:hAnsi="Century Gothic" w:cs="Tahoma"/>
          <w:b/>
          <w:sz w:val="20"/>
          <w:szCs w:val="20"/>
        </w:rPr>
        <w:t>Fasilitas Jaringan Listrik</w:t>
      </w:r>
    </w:p>
    <w:p w:rsidR="006452A8" w:rsidRPr="009750AE" w:rsidRDefault="006452A8" w:rsidP="006452A8">
      <w:pPr>
        <w:ind w:left="720"/>
        <w:jc w:val="both"/>
        <w:rPr>
          <w:rFonts w:ascii="Century Gothic" w:hAnsi="Century Gothic" w:cs="Tahoma"/>
          <w:sz w:val="4"/>
          <w:szCs w:val="4"/>
        </w:rPr>
      </w:pPr>
    </w:p>
    <w:p w:rsidR="006452A8" w:rsidRPr="009750AE" w:rsidRDefault="006452A8" w:rsidP="006452A8">
      <w:pPr>
        <w:ind w:left="1080"/>
        <w:jc w:val="both"/>
        <w:rPr>
          <w:rFonts w:ascii="Century Gothic" w:hAnsi="Century Gothic" w:cs="Tahoma"/>
          <w:sz w:val="20"/>
          <w:szCs w:val="20"/>
          <w:lang w:val="sv-SE"/>
        </w:rPr>
      </w:pPr>
      <w:r w:rsidRPr="009750AE">
        <w:rPr>
          <w:rFonts w:ascii="Century Gothic" w:hAnsi="Century Gothic" w:cs="Tahoma"/>
          <w:sz w:val="20"/>
          <w:szCs w:val="20"/>
          <w:lang w:val="sv-SE"/>
        </w:rPr>
        <w:t>Telah tersedia berupa jaringan listrik yang dibangun oleh PT. PLN.</w:t>
      </w:r>
    </w:p>
    <w:p w:rsidR="006452A8" w:rsidRPr="009750AE" w:rsidRDefault="006452A8" w:rsidP="006452A8">
      <w:pPr>
        <w:ind w:left="1080"/>
        <w:jc w:val="both"/>
        <w:rPr>
          <w:rFonts w:ascii="Century Gothic" w:hAnsi="Century Gothic" w:cs="Tahoma"/>
          <w:sz w:val="8"/>
          <w:szCs w:val="8"/>
          <w:lang w:val="sv-SE"/>
        </w:rPr>
      </w:pPr>
    </w:p>
    <w:p w:rsidR="006452A8" w:rsidRPr="009750AE" w:rsidRDefault="006452A8" w:rsidP="00C5119B">
      <w:pPr>
        <w:numPr>
          <w:ilvl w:val="6"/>
          <w:numId w:val="16"/>
        </w:numPr>
        <w:jc w:val="both"/>
        <w:rPr>
          <w:rFonts w:ascii="Century Gothic" w:hAnsi="Century Gothic" w:cs="Tahoma"/>
          <w:b/>
          <w:sz w:val="20"/>
          <w:szCs w:val="20"/>
        </w:rPr>
      </w:pPr>
      <w:r w:rsidRPr="009750AE">
        <w:rPr>
          <w:rFonts w:ascii="Century Gothic" w:hAnsi="Century Gothic" w:cs="Tahoma"/>
          <w:b/>
          <w:sz w:val="20"/>
          <w:szCs w:val="20"/>
        </w:rPr>
        <w:t>Fasilitas Air Bersih</w:t>
      </w:r>
    </w:p>
    <w:p w:rsidR="006452A8" w:rsidRPr="009750AE" w:rsidRDefault="00B011A9" w:rsidP="00FE73E4">
      <w:pPr>
        <w:spacing w:line="280" w:lineRule="exact"/>
        <w:ind w:left="1080"/>
        <w:jc w:val="both"/>
        <w:rPr>
          <w:rFonts w:ascii="Century Gothic" w:hAnsi="Century Gothic" w:cs="Tahoma"/>
          <w:sz w:val="20"/>
          <w:szCs w:val="20"/>
        </w:rPr>
      </w:pPr>
      <w:r w:rsidRPr="009750AE">
        <w:rPr>
          <w:rFonts w:ascii="Century Gothic" w:hAnsi="Century Gothic" w:cs="Tahoma"/>
          <w:sz w:val="20"/>
          <w:szCs w:val="20"/>
        </w:rPr>
        <w:t xml:space="preserve">Fasilitas air bersih dari PDAM setempat </w:t>
      </w:r>
      <w:r w:rsidR="00211D2C" w:rsidRPr="009750AE">
        <w:rPr>
          <w:rFonts w:ascii="Century Gothic" w:hAnsi="Century Gothic" w:cs="Tahoma"/>
          <w:sz w:val="20"/>
          <w:szCs w:val="20"/>
        </w:rPr>
        <w:t xml:space="preserve">sudah </w:t>
      </w:r>
      <w:r w:rsidRPr="009750AE">
        <w:rPr>
          <w:rFonts w:ascii="Century Gothic" w:hAnsi="Century Gothic" w:cs="Tahoma"/>
          <w:sz w:val="20"/>
          <w:szCs w:val="20"/>
        </w:rPr>
        <w:t xml:space="preserve">tersedia dan </w:t>
      </w:r>
      <w:r w:rsidR="00211D2C" w:rsidRPr="009750AE">
        <w:rPr>
          <w:rFonts w:ascii="Century Gothic" w:hAnsi="Century Gothic" w:cs="Tahoma"/>
          <w:sz w:val="20"/>
          <w:szCs w:val="20"/>
        </w:rPr>
        <w:t>dapat juga</w:t>
      </w:r>
      <w:r w:rsidRPr="009750AE">
        <w:rPr>
          <w:rFonts w:ascii="Century Gothic" w:hAnsi="Century Gothic" w:cs="Tahoma"/>
          <w:sz w:val="20"/>
          <w:szCs w:val="20"/>
        </w:rPr>
        <w:t xml:space="preserve"> </w:t>
      </w:r>
      <w:r w:rsidR="006452A8" w:rsidRPr="009750AE">
        <w:rPr>
          <w:rFonts w:ascii="Century Gothic" w:hAnsi="Century Gothic" w:cs="Tahoma"/>
          <w:sz w:val="20"/>
          <w:szCs w:val="20"/>
        </w:rPr>
        <w:t>diperoleh dari air tanah (dengan menggunakan pompa listrik</w:t>
      </w:r>
      <w:r w:rsidR="006E4A58" w:rsidRPr="009750AE">
        <w:rPr>
          <w:rFonts w:ascii="Century Gothic" w:hAnsi="Century Gothic" w:cs="Tahoma"/>
          <w:sz w:val="20"/>
          <w:szCs w:val="20"/>
        </w:rPr>
        <w:t xml:space="preserve"> jetpump</w:t>
      </w:r>
      <w:r w:rsidR="006452A8" w:rsidRPr="009750AE">
        <w:rPr>
          <w:rFonts w:ascii="Century Gothic" w:hAnsi="Century Gothic" w:cs="Tahoma"/>
          <w:sz w:val="20"/>
          <w:szCs w:val="20"/>
        </w:rPr>
        <w:t>).</w:t>
      </w:r>
    </w:p>
    <w:p w:rsidR="006E4A58" w:rsidRPr="009750AE" w:rsidRDefault="006E4A58" w:rsidP="002B6AC9">
      <w:pPr>
        <w:ind w:left="1080"/>
        <w:jc w:val="both"/>
        <w:rPr>
          <w:rFonts w:ascii="Century Gothic" w:hAnsi="Century Gothic" w:cs="Tahoma"/>
          <w:sz w:val="8"/>
          <w:szCs w:val="8"/>
        </w:rPr>
      </w:pPr>
    </w:p>
    <w:p w:rsidR="006452A8" w:rsidRPr="009750AE" w:rsidRDefault="006452A8" w:rsidP="00C5119B">
      <w:pPr>
        <w:numPr>
          <w:ilvl w:val="6"/>
          <w:numId w:val="16"/>
        </w:numPr>
        <w:jc w:val="both"/>
        <w:rPr>
          <w:rFonts w:ascii="Century Gothic" w:hAnsi="Century Gothic" w:cs="Tahoma"/>
          <w:b/>
          <w:sz w:val="20"/>
          <w:szCs w:val="20"/>
        </w:rPr>
      </w:pPr>
      <w:r w:rsidRPr="009750AE">
        <w:rPr>
          <w:rFonts w:ascii="Century Gothic" w:hAnsi="Century Gothic" w:cs="Tahoma"/>
          <w:b/>
          <w:sz w:val="20"/>
          <w:szCs w:val="20"/>
        </w:rPr>
        <w:t>Fasilitas Jaringan Telepon</w:t>
      </w:r>
    </w:p>
    <w:p w:rsidR="006452A8" w:rsidRPr="009750AE" w:rsidRDefault="006452A8" w:rsidP="00FE73E4">
      <w:pPr>
        <w:spacing w:line="280" w:lineRule="exact"/>
        <w:ind w:left="1080"/>
        <w:jc w:val="both"/>
        <w:rPr>
          <w:rFonts w:ascii="Century Gothic" w:hAnsi="Century Gothic" w:cs="Tahoma"/>
          <w:sz w:val="20"/>
          <w:szCs w:val="20"/>
        </w:rPr>
      </w:pPr>
      <w:r w:rsidRPr="009750AE">
        <w:rPr>
          <w:rFonts w:ascii="Century Gothic" w:hAnsi="Century Gothic" w:cs="Tahoma"/>
          <w:sz w:val="20"/>
          <w:szCs w:val="20"/>
          <w:lang w:val="nl-NL"/>
        </w:rPr>
        <w:t xml:space="preserve">Telah tersedia, berupa; jaringan telepon kabel PT. </w:t>
      </w:r>
      <w:proofErr w:type="gramStart"/>
      <w:r w:rsidRPr="009750AE">
        <w:rPr>
          <w:rFonts w:ascii="Century Gothic" w:hAnsi="Century Gothic" w:cs="Tahoma"/>
          <w:sz w:val="20"/>
          <w:szCs w:val="20"/>
        </w:rPr>
        <w:t>Telkom serta sejumlah BTS operator telepon selular.</w:t>
      </w:r>
      <w:proofErr w:type="gramEnd"/>
    </w:p>
    <w:p w:rsidR="00B92573" w:rsidRPr="009750AE" w:rsidRDefault="00B92573" w:rsidP="00B92573">
      <w:pPr>
        <w:ind w:left="720"/>
        <w:jc w:val="both"/>
        <w:rPr>
          <w:rFonts w:ascii="Century Gothic" w:hAnsi="Century Gothic" w:cs="Tahoma"/>
          <w:b/>
          <w:sz w:val="8"/>
          <w:szCs w:val="8"/>
        </w:rPr>
      </w:pPr>
    </w:p>
    <w:p w:rsidR="006452A8" w:rsidRPr="009750AE" w:rsidRDefault="006452A8" w:rsidP="00C5119B">
      <w:pPr>
        <w:numPr>
          <w:ilvl w:val="6"/>
          <w:numId w:val="16"/>
        </w:numPr>
        <w:jc w:val="both"/>
        <w:rPr>
          <w:rFonts w:ascii="Century Gothic" w:hAnsi="Century Gothic" w:cs="Tahoma"/>
          <w:b/>
          <w:sz w:val="20"/>
          <w:szCs w:val="20"/>
        </w:rPr>
      </w:pPr>
      <w:r w:rsidRPr="009750AE">
        <w:rPr>
          <w:rFonts w:ascii="Century Gothic" w:hAnsi="Century Gothic" w:cs="Tahoma"/>
          <w:b/>
          <w:sz w:val="20"/>
          <w:szCs w:val="20"/>
        </w:rPr>
        <w:t>Sarana Transportasi/Kendaraan Umum</w:t>
      </w:r>
    </w:p>
    <w:p w:rsidR="006452A8" w:rsidRPr="003C40A8" w:rsidRDefault="006452A8" w:rsidP="00B011A9">
      <w:pPr>
        <w:spacing w:line="260" w:lineRule="exact"/>
        <w:ind w:left="1080"/>
        <w:jc w:val="both"/>
        <w:rPr>
          <w:rFonts w:ascii="Century Gothic" w:hAnsi="Century Gothic" w:cs="Tahoma"/>
          <w:sz w:val="20"/>
          <w:szCs w:val="20"/>
          <w:lang w:val="id-ID"/>
        </w:rPr>
      </w:pPr>
      <w:r w:rsidRPr="009750AE">
        <w:rPr>
          <w:rFonts w:ascii="Century Gothic" w:hAnsi="Century Gothic" w:cs="Tahoma"/>
          <w:sz w:val="20"/>
          <w:szCs w:val="20"/>
          <w:lang w:val="id-ID"/>
        </w:rPr>
        <w:t xml:space="preserve">Sarana </w:t>
      </w:r>
      <w:r w:rsidRPr="003C40A8">
        <w:rPr>
          <w:rFonts w:ascii="Century Gothic" w:hAnsi="Century Gothic" w:cs="Tahoma"/>
          <w:sz w:val="20"/>
          <w:szCs w:val="20"/>
          <w:lang w:val="id-ID"/>
        </w:rPr>
        <w:t xml:space="preserve">transportasi darat/angkutan umum berupa : angkot, dan angkutan non formal (ojek) mudah dijumpai di </w:t>
      </w:r>
      <w:r w:rsidR="003C40A8" w:rsidRPr="003C40A8">
        <w:rPr>
          <w:rFonts w:ascii="Century Gothic" w:hAnsi="Century Gothic" w:cs="Tahoma"/>
          <w:sz w:val="20"/>
          <w:szCs w:val="20"/>
          <w:lang w:val="id-ID"/>
        </w:rPr>
        <w:t>depan Jl. Raya Pondok Betung</w:t>
      </w:r>
    </w:p>
    <w:p w:rsidR="00B011A9" w:rsidRPr="003C40A8" w:rsidRDefault="00B011A9" w:rsidP="00B011A9">
      <w:pPr>
        <w:ind w:left="1080"/>
        <w:jc w:val="both"/>
        <w:rPr>
          <w:rFonts w:ascii="Century Gothic" w:hAnsi="Century Gothic" w:cs="Tahoma"/>
          <w:sz w:val="8"/>
          <w:szCs w:val="8"/>
        </w:rPr>
      </w:pPr>
    </w:p>
    <w:p w:rsidR="006452A8" w:rsidRPr="003C40A8" w:rsidRDefault="006452A8" w:rsidP="00C5119B">
      <w:pPr>
        <w:numPr>
          <w:ilvl w:val="6"/>
          <w:numId w:val="16"/>
        </w:numPr>
        <w:jc w:val="both"/>
        <w:rPr>
          <w:rFonts w:ascii="Century Gothic" w:hAnsi="Century Gothic" w:cs="Tahoma"/>
          <w:b/>
          <w:sz w:val="20"/>
          <w:szCs w:val="20"/>
        </w:rPr>
      </w:pPr>
      <w:r w:rsidRPr="003C40A8">
        <w:rPr>
          <w:rFonts w:ascii="Century Gothic" w:hAnsi="Century Gothic" w:cs="Tahoma"/>
          <w:b/>
          <w:sz w:val="20"/>
          <w:szCs w:val="20"/>
        </w:rPr>
        <w:t>Pasar/Pusat Perbelanjaan</w:t>
      </w:r>
    </w:p>
    <w:p w:rsidR="006452A8" w:rsidRPr="009750AE" w:rsidRDefault="006452A8" w:rsidP="006452A8">
      <w:pPr>
        <w:ind w:left="720"/>
        <w:jc w:val="both"/>
        <w:rPr>
          <w:rFonts w:ascii="Century Gothic" w:hAnsi="Century Gothic" w:cs="Tahoma"/>
          <w:sz w:val="6"/>
          <w:szCs w:val="6"/>
        </w:rPr>
      </w:pPr>
    </w:p>
    <w:p w:rsidR="006452A8" w:rsidRPr="009750AE" w:rsidRDefault="006452A8" w:rsidP="00B011A9">
      <w:pPr>
        <w:spacing w:line="260" w:lineRule="exact"/>
        <w:ind w:left="1080"/>
        <w:jc w:val="both"/>
        <w:rPr>
          <w:rFonts w:ascii="Century Gothic" w:hAnsi="Century Gothic" w:cs="Tahoma"/>
          <w:bCs/>
          <w:sz w:val="20"/>
          <w:szCs w:val="20"/>
          <w:lang w:val="id-ID"/>
        </w:rPr>
      </w:pPr>
      <w:r w:rsidRPr="009750AE">
        <w:rPr>
          <w:rFonts w:ascii="Century Gothic" w:hAnsi="Century Gothic" w:cs="Tahoma"/>
          <w:bCs/>
          <w:sz w:val="20"/>
          <w:szCs w:val="20"/>
          <w:lang w:val="id-ID"/>
        </w:rPr>
        <w:t xml:space="preserve">Kebutuhan pokok seperti tempat belanja yang menyediakan barang-barang kebutuhan pokok primer maupun sekunder berada dalam radius ± </w:t>
      </w:r>
      <w:r w:rsidR="0062376A" w:rsidRPr="009750AE">
        <w:rPr>
          <w:rFonts w:ascii="Century Gothic" w:hAnsi="Century Gothic" w:cs="Tahoma"/>
          <w:bCs/>
          <w:sz w:val="20"/>
          <w:szCs w:val="20"/>
        </w:rPr>
        <w:t>10</w:t>
      </w:r>
      <w:r w:rsidR="003E51D2" w:rsidRPr="009750AE">
        <w:rPr>
          <w:rFonts w:ascii="Century Gothic" w:hAnsi="Century Gothic" w:cs="Tahoma"/>
          <w:bCs/>
          <w:sz w:val="20"/>
          <w:szCs w:val="20"/>
          <w:lang w:val="id-ID"/>
        </w:rPr>
        <w:t>0</w:t>
      </w:r>
      <w:r w:rsidRPr="009750AE">
        <w:rPr>
          <w:rFonts w:ascii="Century Gothic" w:hAnsi="Century Gothic" w:cs="Tahoma"/>
          <w:bCs/>
          <w:sz w:val="20"/>
          <w:szCs w:val="20"/>
          <w:lang w:val="id-ID"/>
        </w:rPr>
        <w:t xml:space="preserve"> m s/d </w:t>
      </w:r>
      <w:r w:rsidR="003E51D2" w:rsidRPr="009750AE">
        <w:rPr>
          <w:rFonts w:ascii="Century Gothic" w:hAnsi="Century Gothic" w:cs="Tahoma"/>
          <w:bCs/>
          <w:sz w:val="20"/>
          <w:szCs w:val="20"/>
          <w:lang w:val="id-ID"/>
        </w:rPr>
        <w:t>1</w:t>
      </w:r>
      <w:r w:rsidRPr="009750AE">
        <w:rPr>
          <w:rFonts w:ascii="Century Gothic" w:hAnsi="Century Gothic" w:cs="Tahoma"/>
          <w:bCs/>
          <w:sz w:val="20"/>
          <w:szCs w:val="20"/>
          <w:lang w:val="id-ID"/>
        </w:rPr>
        <w:t xml:space="preserve"> km,</w:t>
      </w:r>
      <w:r w:rsidRPr="009750AE">
        <w:rPr>
          <w:rFonts w:ascii="Century Gothic" w:hAnsi="Century Gothic" w:cs="Tahoma"/>
          <w:sz w:val="20"/>
          <w:szCs w:val="20"/>
          <w:lang w:val="id-ID"/>
        </w:rPr>
        <w:t xml:space="preserve"> antara lain: </w:t>
      </w:r>
      <w:r w:rsidR="00216560" w:rsidRPr="003C40A8">
        <w:rPr>
          <w:rFonts w:ascii="Century Gothic" w:hAnsi="Century Gothic" w:cs="Tahoma"/>
          <w:sz w:val="20"/>
          <w:szCs w:val="20"/>
        </w:rPr>
        <w:t xml:space="preserve">Pusat perbelanjaan, </w:t>
      </w:r>
      <w:r w:rsidRPr="003C40A8">
        <w:rPr>
          <w:rFonts w:ascii="Century Gothic" w:hAnsi="Century Gothic" w:cs="Tahoma"/>
          <w:sz w:val="20"/>
          <w:szCs w:val="20"/>
          <w:lang w:val="id-ID"/>
        </w:rPr>
        <w:t>pasar tradisional, mini market, adalah t</w:t>
      </w:r>
      <w:r w:rsidRPr="003C40A8">
        <w:rPr>
          <w:rFonts w:ascii="Century Gothic" w:hAnsi="Century Gothic" w:cs="Tahoma"/>
          <w:bCs/>
          <w:sz w:val="20"/>
          <w:szCs w:val="20"/>
          <w:lang w:val="id-ID"/>
        </w:rPr>
        <w:t>empat belanja bagi penduduk di daerah ini.</w:t>
      </w:r>
    </w:p>
    <w:p w:rsidR="006452A8" w:rsidRPr="009750AE" w:rsidRDefault="006452A8" w:rsidP="006452A8">
      <w:pPr>
        <w:ind w:left="1080"/>
        <w:jc w:val="both"/>
        <w:rPr>
          <w:rFonts w:ascii="Century Gothic" w:hAnsi="Century Gothic" w:cs="Tahoma"/>
          <w:sz w:val="8"/>
          <w:szCs w:val="8"/>
          <w:lang w:val="id-ID"/>
        </w:rPr>
      </w:pPr>
    </w:p>
    <w:p w:rsidR="006452A8" w:rsidRPr="009750AE" w:rsidRDefault="006452A8" w:rsidP="00C5119B">
      <w:pPr>
        <w:numPr>
          <w:ilvl w:val="6"/>
          <w:numId w:val="16"/>
        </w:numPr>
        <w:jc w:val="both"/>
        <w:rPr>
          <w:rFonts w:ascii="Century Gothic" w:hAnsi="Century Gothic" w:cs="Tahoma"/>
          <w:b/>
          <w:sz w:val="20"/>
          <w:szCs w:val="20"/>
        </w:rPr>
      </w:pPr>
      <w:r w:rsidRPr="009750AE">
        <w:rPr>
          <w:rFonts w:ascii="Century Gothic" w:hAnsi="Century Gothic" w:cs="Tahoma"/>
          <w:b/>
          <w:sz w:val="20"/>
          <w:szCs w:val="20"/>
        </w:rPr>
        <w:t>Sarana dan Fasilitas Umum Lainnya</w:t>
      </w:r>
    </w:p>
    <w:p w:rsidR="006452A8" w:rsidRPr="009750AE" w:rsidRDefault="006452A8" w:rsidP="006452A8">
      <w:pPr>
        <w:ind w:left="1080"/>
        <w:jc w:val="both"/>
        <w:rPr>
          <w:rFonts w:ascii="Century Gothic" w:hAnsi="Century Gothic" w:cs="Tahoma"/>
          <w:sz w:val="6"/>
          <w:szCs w:val="6"/>
        </w:rPr>
      </w:pPr>
    </w:p>
    <w:p w:rsidR="006452A8" w:rsidRPr="009750AE" w:rsidRDefault="006452A8" w:rsidP="00B011A9">
      <w:pPr>
        <w:spacing w:line="260" w:lineRule="exact"/>
        <w:ind w:left="1080"/>
        <w:jc w:val="both"/>
        <w:rPr>
          <w:rFonts w:ascii="Century Gothic" w:hAnsi="Century Gothic" w:cs="Tahoma"/>
          <w:bCs/>
          <w:sz w:val="20"/>
          <w:szCs w:val="20"/>
          <w:lang w:val="id-ID"/>
        </w:rPr>
      </w:pPr>
      <w:r w:rsidRPr="009750AE">
        <w:rPr>
          <w:rFonts w:ascii="Century Gothic" w:hAnsi="Century Gothic" w:cs="Tahoma"/>
          <w:bCs/>
          <w:sz w:val="20"/>
          <w:szCs w:val="20"/>
          <w:lang w:val="id-ID"/>
        </w:rPr>
        <w:t xml:space="preserve">Fasos/Fasum lainnya yang telah tersedia seperti: Sekolah, </w:t>
      </w:r>
      <w:r w:rsidR="00216560" w:rsidRPr="009750AE">
        <w:rPr>
          <w:rFonts w:ascii="Century Gothic" w:hAnsi="Century Gothic" w:cs="Tahoma"/>
          <w:bCs/>
          <w:sz w:val="20"/>
          <w:szCs w:val="20"/>
        </w:rPr>
        <w:t xml:space="preserve">rumah ibadah, </w:t>
      </w:r>
      <w:r w:rsidRPr="009750AE">
        <w:rPr>
          <w:rFonts w:ascii="Century Gothic" w:hAnsi="Century Gothic" w:cs="Tahoma"/>
          <w:bCs/>
          <w:sz w:val="20"/>
          <w:szCs w:val="20"/>
          <w:lang w:val="id-ID"/>
        </w:rPr>
        <w:t xml:space="preserve">Kantor Perbankan/ATM, SPBU, Kantor Pemerintahan, </w:t>
      </w:r>
      <w:r w:rsidR="00216560" w:rsidRPr="009750AE">
        <w:rPr>
          <w:rFonts w:ascii="Century Gothic" w:hAnsi="Century Gothic" w:cs="Tahoma"/>
          <w:bCs/>
          <w:sz w:val="20"/>
          <w:szCs w:val="20"/>
        </w:rPr>
        <w:t xml:space="preserve">taman kota, pusat rekreasi, </w:t>
      </w:r>
      <w:r w:rsidRPr="009750AE">
        <w:rPr>
          <w:rFonts w:ascii="Century Gothic" w:hAnsi="Century Gothic" w:cs="Tahoma"/>
          <w:bCs/>
          <w:sz w:val="20"/>
          <w:szCs w:val="20"/>
          <w:lang w:val="id-ID"/>
        </w:rPr>
        <w:t>d</w:t>
      </w:r>
      <w:r w:rsidR="006E4A58" w:rsidRPr="009750AE">
        <w:rPr>
          <w:rFonts w:ascii="Century Gothic" w:hAnsi="Century Gothic" w:cs="Tahoma"/>
          <w:bCs/>
          <w:sz w:val="20"/>
          <w:szCs w:val="20"/>
        </w:rPr>
        <w:t>ll</w:t>
      </w:r>
      <w:r w:rsidRPr="009750AE">
        <w:rPr>
          <w:rFonts w:ascii="Century Gothic" w:hAnsi="Century Gothic" w:cs="Tahoma"/>
          <w:bCs/>
          <w:sz w:val="20"/>
          <w:szCs w:val="20"/>
          <w:lang w:val="id-ID"/>
        </w:rPr>
        <w:t xml:space="preserve"> mudah dicapai dari tempat ini yang berada dalam jarak radius </w:t>
      </w:r>
      <w:r w:rsidR="006E4A58" w:rsidRPr="009750AE">
        <w:rPr>
          <w:rFonts w:ascii="Century Gothic" w:hAnsi="Century Gothic" w:cs="Tahoma"/>
          <w:bCs/>
          <w:sz w:val="20"/>
          <w:szCs w:val="20"/>
          <w:lang w:val="id-ID"/>
        </w:rPr>
        <w:t>±</w:t>
      </w:r>
      <w:r w:rsidR="006E4A58" w:rsidRPr="009750AE">
        <w:rPr>
          <w:rFonts w:ascii="Century Gothic" w:hAnsi="Century Gothic" w:cs="Tahoma"/>
          <w:bCs/>
          <w:sz w:val="20"/>
          <w:szCs w:val="20"/>
        </w:rPr>
        <w:t xml:space="preserve"> </w:t>
      </w:r>
      <w:r w:rsidRPr="009750AE">
        <w:rPr>
          <w:rFonts w:ascii="Century Gothic" w:hAnsi="Century Gothic" w:cs="Tahoma"/>
          <w:bCs/>
          <w:sz w:val="20"/>
          <w:szCs w:val="20"/>
          <w:lang w:val="id-ID"/>
        </w:rPr>
        <w:t>1 km.</w:t>
      </w:r>
    </w:p>
    <w:p w:rsidR="006452A8" w:rsidRPr="009750AE" w:rsidRDefault="006452A8" w:rsidP="00B011A9">
      <w:pPr>
        <w:spacing w:line="160" w:lineRule="exact"/>
        <w:ind w:left="1080"/>
        <w:jc w:val="both"/>
        <w:rPr>
          <w:rFonts w:ascii="Century Gothic" w:hAnsi="Century Gothic" w:cs="Tahoma"/>
          <w:bCs/>
          <w:sz w:val="16"/>
          <w:szCs w:val="16"/>
          <w:lang w:val="id-ID"/>
        </w:rPr>
      </w:pPr>
    </w:p>
    <w:p w:rsidR="002B6AC9" w:rsidRPr="009750AE" w:rsidRDefault="006452A8" w:rsidP="0062376A">
      <w:pPr>
        <w:spacing w:line="300" w:lineRule="exact"/>
        <w:ind w:left="720"/>
        <w:jc w:val="both"/>
        <w:rPr>
          <w:rFonts w:ascii="Century Gothic" w:hAnsi="Century Gothic" w:cs="Tahoma"/>
        </w:rPr>
      </w:pPr>
      <w:r w:rsidRPr="009750AE">
        <w:rPr>
          <w:rFonts w:ascii="Century Gothic" w:hAnsi="Century Gothic" w:cs="Tahoma"/>
          <w:sz w:val="20"/>
          <w:szCs w:val="20"/>
          <w:lang w:val="id-ID"/>
        </w:rPr>
        <w:t xml:space="preserve">Secara umum fasilitas lingkungan di sekitar properti termasuk kategori : </w:t>
      </w:r>
      <w:r w:rsidR="003C40A8" w:rsidRPr="003C40A8">
        <w:rPr>
          <w:rFonts w:ascii="Century Gothic" w:hAnsi="Century Gothic" w:cs="Tahoma"/>
          <w:b/>
          <w:sz w:val="20"/>
          <w:szCs w:val="20"/>
          <w:lang w:val="id-ID"/>
        </w:rPr>
        <w:t>Baik</w:t>
      </w:r>
      <w:r w:rsidR="002B26B8" w:rsidRPr="009750AE">
        <w:rPr>
          <w:rFonts w:ascii="Century Gothic" w:hAnsi="Century Gothic" w:cs="Tahoma"/>
          <w:sz w:val="20"/>
          <w:szCs w:val="20"/>
        </w:rPr>
        <w:t>.</w:t>
      </w:r>
    </w:p>
    <w:p w:rsidR="002B6AC9" w:rsidRPr="009750AE" w:rsidRDefault="002B6AC9" w:rsidP="00B011A9">
      <w:pPr>
        <w:spacing w:line="200" w:lineRule="exact"/>
        <w:rPr>
          <w:rFonts w:ascii="Century Gothic" w:hAnsi="Century Gothic" w:cs="Tahoma"/>
          <w:lang w:val="sv-SE"/>
        </w:rPr>
      </w:pPr>
    </w:p>
    <w:p w:rsidR="006452A8" w:rsidRPr="009750AE" w:rsidRDefault="006452A8" w:rsidP="00FA6580">
      <w:pPr>
        <w:pStyle w:val="Heading4"/>
      </w:pPr>
      <w:r w:rsidRPr="009750AE">
        <w:t>D</w:t>
      </w:r>
      <w:r w:rsidR="00D76820" w:rsidRPr="009750AE">
        <w:t>ata Kepemilikan</w:t>
      </w:r>
      <w:r w:rsidR="00D76820" w:rsidRPr="009750AE">
        <w:rPr>
          <w:sz w:val="12"/>
          <w:szCs w:val="12"/>
        </w:rPr>
        <w:t xml:space="preserve"> </w:t>
      </w:r>
      <w:r w:rsidR="001A6757" w:rsidRPr="009750AE">
        <w:t>/Legalitas Properti</w:t>
      </w:r>
    </w:p>
    <w:p w:rsidR="006452A8" w:rsidRPr="001942AD" w:rsidRDefault="006452A8" w:rsidP="00B011A9">
      <w:pPr>
        <w:spacing w:line="120" w:lineRule="exact"/>
        <w:ind w:left="720"/>
        <w:jc w:val="both"/>
        <w:rPr>
          <w:rFonts w:ascii="Century Gothic" w:hAnsi="Century Gothic" w:cs="Tahoma"/>
          <w:color w:val="000000"/>
          <w:sz w:val="20"/>
          <w:szCs w:val="20"/>
          <w:lang w:val="id-ID"/>
        </w:rPr>
      </w:pPr>
    </w:p>
    <w:p w:rsidR="006452A8" w:rsidRPr="001942AD" w:rsidRDefault="006452A8" w:rsidP="00FE73E4">
      <w:pPr>
        <w:spacing w:line="280" w:lineRule="exact"/>
        <w:ind w:left="720"/>
        <w:jc w:val="center"/>
        <w:rPr>
          <w:rFonts w:ascii="Century Gothic" w:hAnsi="Century Gothic" w:cs="Tahoma"/>
          <w:color w:val="000000"/>
          <w:sz w:val="20"/>
          <w:szCs w:val="20"/>
        </w:rPr>
      </w:pPr>
      <w:r w:rsidRPr="001942AD">
        <w:rPr>
          <w:rFonts w:ascii="Century Gothic" w:hAnsi="Century Gothic" w:cs="Tahoma"/>
          <w:color w:val="000000"/>
          <w:sz w:val="20"/>
          <w:szCs w:val="20"/>
          <w:lang w:val="id-ID"/>
        </w:rPr>
        <w:t>Tabel-</w:t>
      </w:r>
      <w:r w:rsidR="00216560" w:rsidRPr="001942AD">
        <w:rPr>
          <w:rFonts w:ascii="Century Gothic" w:hAnsi="Century Gothic" w:cs="Tahoma"/>
          <w:color w:val="000000"/>
          <w:sz w:val="20"/>
          <w:szCs w:val="20"/>
        </w:rPr>
        <w:t>2</w:t>
      </w:r>
      <w:r w:rsidRPr="001942AD">
        <w:rPr>
          <w:rFonts w:ascii="Century Gothic" w:hAnsi="Century Gothic" w:cs="Tahoma"/>
          <w:color w:val="000000"/>
          <w:sz w:val="20"/>
          <w:szCs w:val="20"/>
          <w:lang w:val="id-ID"/>
        </w:rPr>
        <w:t>: Data Legalitas Properti</w:t>
      </w:r>
    </w:p>
    <w:p w:rsidR="006452A8" w:rsidRPr="001942AD" w:rsidRDefault="00360DF2" w:rsidP="00FE73E4">
      <w:pPr>
        <w:spacing w:line="280" w:lineRule="exact"/>
        <w:ind w:left="1260"/>
        <w:jc w:val="both"/>
        <w:rPr>
          <w:rFonts w:ascii="Century Gothic" w:hAnsi="Century Gothic" w:cs="Tahoma"/>
          <w:sz w:val="20"/>
          <w:szCs w:val="20"/>
          <w:highlight w:val="yellow"/>
          <w:lang w:val="id-ID"/>
        </w:rPr>
      </w:pPr>
      <w:r>
        <w:rPr>
          <w:rFonts w:ascii="Century Gothic" w:hAnsi="Century Gothic" w:cs="Tahoma"/>
          <w:sz w:val="20"/>
          <w:szCs w:val="20"/>
          <w:highlight w:val="yellow"/>
          <w:lang w:val="id-ID"/>
        </w:rPr>
        <w:pict>
          <v:shape id="_x0000_s1675" type="#_x0000_t75" style="position:absolute;left:0;text-align:left;margin-left:36pt;margin-top:6.1pt;width:453.55pt;height:99.85pt;z-index:251652096" filled="t">
            <v:imagedata r:id="rId14" o:title=""/>
          </v:shape>
          <o:OLEObject Type="Embed" ProgID="Excel.Sheet.8" ShapeID="_x0000_s1675" DrawAspect="Content" ObjectID="_1579623920" r:id="rId15"/>
        </w:pict>
      </w:r>
    </w:p>
    <w:p w:rsidR="006452A8" w:rsidRPr="001942AD" w:rsidRDefault="006452A8" w:rsidP="006452A8">
      <w:pPr>
        <w:spacing w:line="300" w:lineRule="exact"/>
        <w:ind w:left="1620"/>
        <w:jc w:val="both"/>
        <w:rPr>
          <w:rFonts w:ascii="Century Gothic" w:hAnsi="Century Gothic" w:cs="Tahoma"/>
          <w:b/>
          <w:sz w:val="20"/>
          <w:szCs w:val="20"/>
          <w:highlight w:val="yellow"/>
          <w:lang w:val="id-ID"/>
        </w:rPr>
      </w:pPr>
    </w:p>
    <w:p w:rsidR="006452A8" w:rsidRPr="001942AD" w:rsidRDefault="006452A8" w:rsidP="006452A8">
      <w:pPr>
        <w:spacing w:line="300" w:lineRule="exact"/>
        <w:ind w:left="1620"/>
        <w:jc w:val="both"/>
        <w:rPr>
          <w:rFonts w:ascii="Century Gothic" w:hAnsi="Century Gothic" w:cs="Tahoma"/>
          <w:b/>
          <w:sz w:val="20"/>
          <w:szCs w:val="20"/>
          <w:highlight w:val="yellow"/>
          <w:lang w:val="id-ID"/>
        </w:rPr>
      </w:pPr>
    </w:p>
    <w:p w:rsidR="006452A8" w:rsidRPr="001942AD" w:rsidRDefault="006452A8" w:rsidP="006452A8">
      <w:pPr>
        <w:spacing w:line="300" w:lineRule="exact"/>
        <w:ind w:left="1620"/>
        <w:jc w:val="both"/>
        <w:rPr>
          <w:rFonts w:ascii="Century Gothic" w:hAnsi="Century Gothic" w:cs="Tahoma"/>
          <w:b/>
          <w:sz w:val="20"/>
          <w:szCs w:val="20"/>
          <w:highlight w:val="yellow"/>
          <w:lang w:val="id-ID"/>
        </w:rPr>
      </w:pPr>
    </w:p>
    <w:p w:rsidR="006452A8" w:rsidRPr="001942AD" w:rsidRDefault="006452A8" w:rsidP="00B011A9">
      <w:pPr>
        <w:spacing w:line="280" w:lineRule="exact"/>
        <w:ind w:left="720"/>
        <w:jc w:val="both"/>
        <w:rPr>
          <w:rFonts w:ascii="Century Gothic" w:hAnsi="Century Gothic" w:cs="Tahoma"/>
          <w:sz w:val="20"/>
          <w:szCs w:val="20"/>
          <w:highlight w:val="yellow"/>
        </w:rPr>
      </w:pPr>
    </w:p>
    <w:p w:rsidR="00290D99" w:rsidRDefault="00290D99" w:rsidP="00B011A9">
      <w:pPr>
        <w:spacing w:line="280" w:lineRule="exact"/>
        <w:ind w:left="720"/>
        <w:jc w:val="both"/>
        <w:rPr>
          <w:rFonts w:ascii="Century Gothic" w:hAnsi="Century Gothic" w:cs="Tahoma"/>
          <w:sz w:val="20"/>
          <w:szCs w:val="20"/>
          <w:lang w:val="id-ID"/>
        </w:rPr>
      </w:pPr>
    </w:p>
    <w:p w:rsidR="00826E0D" w:rsidRDefault="00826E0D" w:rsidP="00B011A9">
      <w:pPr>
        <w:spacing w:line="280" w:lineRule="exact"/>
        <w:ind w:left="720"/>
        <w:jc w:val="both"/>
        <w:rPr>
          <w:rFonts w:ascii="Century Gothic" w:hAnsi="Century Gothic" w:cs="Tahoma"/>
          <w:sz w:val="20"/>
          <w:szCs w:val="20"/>
          <w:lang w:val="id-ID"/>
        </w:rPr>
      </w:pPr>
    </w:p>
    <w:p w:rsidR="00826E0D" w:rsidRDefault="00826E0D" w:rsidP="00B011A9">
      <w:pPr>
        <w:spacing w:line="280" w:lineRule="exact"/>
        <w:ind w:left="720"/>
        <w:jc w:val="both"/>
        <w:rPr>
          <w:rFonts w:ascii="Century Gothic" w:hAnsi="Century Gothic" w:cs="Tahoma"/>
          <w:sz w:val="20"/>
          <w:szCs w:val="20"/>
          <w:lang w:val="id-ID"/>
        </w:rPr>
      </w:pPr>
    </w:p>
    <w:p w:rsidR="00FF2BF1" w:rsidRDefault="00FF2BF1" w:rsidP="00B011A9">
      <w:pPr>
        <w:spacing w:line="280" w:lineRule="exact"/>
        <w:ind w:left="720"/>
        <w:jc w:val="both"/>
        <w:rPr>
          <w:rFonts w:ascii="Century Gothic" w:hAnsi="Century Gothic" w:cs="Tahoma"/>
          <w:sz w:val="20"/>
          <w:szCs w:val="20"/>
        </w:rPr>
      </w:pPr>
    </w:p>
    <w:p w:rsidR="00D960D5" w:rsidRDefault="00D960D5" w:rsidP="00B011A9">
      <w:pPr>
        <w:spacing w:line="280" w:lineRule="exact"/>
        <w:ind w:left="720"/>
        <w:jc w:val="both"/>
        <w:rPr>
          <w:rFonts w:ascii="Century Gothic" w:hAnsi="Century Gothic" w:cs="Tahoma"/>
          <w:sz w:val="20"/>
          <w:szCs w:val="20"/>
        </w:rPr>
      </w:pPr>
    </w:p>
    <w:p w:rsidR="00D960D5" w:rsidRDefault="00D960D5" w:rsidP="00B011A9">
      <w:pPr>
        <w:spacing w:line="280" w:lineRule="exact"/>
        <w:ind w:left="720"/>
        <w:jc w:val="both"/>
        <w:rPr>
          <w:rFonts w:ascii="Century Gothic" w:hAnsi="Century Gothic" w:cs="Tahoma"/>
          <w:sz w:val="20"/>
          <w:szCs w:val="20"/>
        </w:rPr>
      </w:pPr>
    </w:p>
    <w:p w:rsidR="00D960D5" w:rsidRDefault="00D960D5" w:rsidP="00B011A9">
      <w:pPr>
        <w:spacing w:line="280" w:lineRule="exact"/>
        <w:ind w:left="720"/>
        <w:jc w:val="both"/>
        <w:rPr>
          <w:rFonts w:ascii="Century Gothic" w:hAnsi="Century Gothic" w:cs="Tahoma"/>
          <w:sz w:val="20"/>
          <w:szCs w:val="20"/>
        </w:rPr>
      </w:pPr>
    </w:p>
    <w:p w:rsidR="00D960D5" w:rsidRDefault="00D960D5" w:rsidP="00B011A9">
      <w:pPr>
        <w:spacing w:line="280" w:lineRule="exact"/>
        <w:ind w:left="720"/>
        <w:jc w:val="both"/>
        <w:rPr>
          <w:rFonts w:ascii="Century Gothic" w:hAnsi="Century Gothic" w:cs="Tahoma"/>
          <w:sz w:val="20"/>
          <w:szCs w:val="20"/>
        </w:rPr>
      </w:pPr>
    </w:p>
    <w:p w:rsidR="00D960D5" w:rsidRDefault="00D960D5" w:rsidP="00B011A9">
      <w:pPr>
        <w:spacing w:line="280" w:lineRule="exact"/>
        <w:ind w:left="720"/>
        <w:jc w:val="both"/>
        <w:rPr>
          <w:rFonts w:ascii="Century Gothic" w:hAnsi="Century Gothic" w:cs="Tahoma"/>
          <w:sz w:val="20"/>
          <w:szCs w:val="20"/>
        </w:rPr>
      </w:pPr>
    </w:p>
    <w:p w:rsidR="00D960D5" w:rsidRDefault="00D960D5" w:rsidP="00B011A9">
      <w:pPr>
        <w:spacing w:line="280" w:lineRule="exact"/>
        <w:ind w:left="720"/>
        <w:jc w:val="both"/>
        <w:rPr>
          <w:rFonts w:ascii="Century Gothic" w:hAnsi="Century Gothic" w:cs="Tahoma"/>
          <w:sz w:val="20"/>
          <w:szCs w:val="20"/>
        </w:rPr>
      </w:pPr>
    </w:p>
    <w:p w:rsidR="00D960D5" w:rsidRDefault="00D960D5" w:rsidP="00B011A9">
      <w:pPr>
        <w:spacing w:line="280" w:lineRule="exact"/>
        <w:ind w:left="720"/>
        <w:jc w:val="both"/>
        <w:rPr>
          <w:rFonts w:ascii="Century Gothic" w:hAnsi="Century Gothic" w:cs="Tahoma"/>
          <w:sz w:val="20"/>
          <w:szCs w:val="20"/>
        </w:rPr>
      </w:pPr>
    </w:p>
    <w:p w:rsidR="00D960D5" w:rsidRDefault="00D960D5" w:rsidP="00B011A9">
      <w:pPr>
        <w:spacing w:line="280" w:lineRule="exact"/>
        <w:ind w:left="720"/>
        <w:jc w:val="both"/>
        <w:rPr>
          <w:rFonts w:ascii="Century Gothic" w:hAnsi="Century Gothic" w:cs="Tahoma"/>
          <w:sz w:val="20"/>
          <w:szCs w:val="20"/>
        </w:rPr>
      </w:pPr>
    </w:p>
    <w:p w:rsidR="00D960D5" w:rsidRDefault="00D960D5" w:rsidP="00B011A9">
      <w:pPr>
        <w:spacing w:line="280" w:lineRule="exact"/>
        <w:ind w:left="720"/>
        <w:jc w:val="both"/>
        <w:rPr>
          <w:rFonts w:ascii="Century Gothic" w:hAnsi="Century Gothic" w:cs="Tahoma"/>
          <w:sz w:val="20"/>
          <w:szCs w:val="20"/>
        </w:rPr>
      </w:pPr>
    </w:p>
    <w:p w:rsidR="00D960D5" w:rsidRDefault="00D960D5" w:rsidP="00B011A9">
      <w:pPr>
        <w:spacing w:line="280" w:lineRule="exact"/>
        <w:ind w:left="720"/>
        <w:jc w:val="both"/>
        <w:rPr>
          <w:rFonts w:ascii="Century Gothic" w:hAnsi="Century Gothic" w:cs="Tahoma"/>
          <w:sz w:val="20"/>
          <w:szCs w:val="20"/>
        </w:rPr>
      </w:pPr>
    </w:p>
    <w:p w:rsidR="00D960D5" w:rsidRPr="00D960D5" w:rsidRDefault="00D960D5" w:rsidP="00B011A9">
      <w:pPr>
        <w:spacing w:line="280" w:lineRule="exact"/>
        <w:ind w:left="720"/>
        <w:jc w:val="both"/>
        <w:rPr>
          <w:rFonts w:ascii="Century Gothic" w:hAnsi="Century Gothic" w:cs="Tahoma"/>
          <w:sz w:val="20"/>
          <w:szCs w:val="20"/>
        </w:rPr>
      </w:pPr>
    </w:p>
    <w:p w:rsidR="00FF2BF1" w:rsidRPr="00826E0D" w:rsidRDefault="00FF2BF1" w:rsidP="00B011A9">
      <w:pPr>
        <w:spacing w:line="280" w:lineRule="exact"/>
        <w:ind w:left="720"/>
        <w:jc w:val="both"/>
        <w:rPr>
          <w:rFonts w:ascii="Century Gothic" w:hAnsi="Century Gothic" w:cs="Tahoma"/>
          <w:sz w:val="20"/>
          <w:szCs w:val="20"/>
          <w:lang w:val="id-ID"/>
        </w:rPr>
      </w:pPr>
    </w:p>
    <w:p w:rsidR="006452A8" w:rsidRPr="001942AD" w:rsidRDefault="006452A8" w:rsidP="00FA6580">
      <w:pPr>
        <w:pStyle w:val="Heading4"/>
      </w:pPr>
      <w:r w:rsidRPr="001942AD">
        <w:lastRenderedPageBreak/>
        <w:t>D</w:t>
      </w:r>
      <w:r w:rsidR="00D76820" w:rsidRPr="001942AD">
        <w:t>ata</w:t>
      </w:r>
      <w:r w:rsidR="00D76820" w:rsidRPr="001942AD">
        <w:rPr>
          <w:sz w:val="10"/>
          <w:szCs w:val="10"/>
        </w:rPr>
        <w:t xml:space="preserve"> </w:t>
      </w:r>
      <w:r w:rsidR="001A6757" w:rsidRPr="001942AD">
        <w:t>/Kondisi Fisik Properti</w:t>
      </w:r>
    </w:p>
    <w:p w:rsidR="006452A8" w:rsidRPr="00E54379" w:rsidRDefault="006452A8" w:rsidP="006452A8">
      <w:pPr>
        <w:spacing w:line="300" w:lineRule="exact"/>
        <w:ind w:left="720"/>
        <w:jc w:val="both"/>
        <w:rPr>
          <w:rFonts w:ascii="Century Gothic" w:hAnsi="Century Gothic" w:cs="Tahoma"/>
          <w:sz w:val="20"/>
          <w:szCs w:val="20"/>
        </w:rPr>
      </w:pPr>
      <w:r w:rsidRPr="001942AD">
        <w:rPr>
          <w:rFonts w:ascii="Century Gothic" w:hAnsi="Century Gothic" w:cs="Tahoma"/>
          <w:sz w:val="20"/>
          <w:szCs w:val="20"/>
          <w:lang w:val="id-ID"/>
        </w:rPr>
        <w:t>Data/kondisi fisik properti/bidang tanah</w:t>
      </w:r>
      <w:r w:rsidR="000D4E37" w:rsidRPr="001942AD">
        <w:rPr>
          <w:rFonts w:ascii="Century Gothic" w:hAnsi="Century Gothic" w:cs="Tahoma"/>
          <w:sz w:val="20"/>
          <w:szCs w:val="20"/>
          <w:lang w:val="id-ID"/>
        </w:rPr>
        <w:t xml:space="preserve"> dan bangunan</w:t>
      </w:r>
      <w:r w:rsidRPr="001942AD">
        <w:rPr>
          <w:rFonts w:ascii="Century Gothic" w:hAnsi="Century Gothic" w:cs="Tahoma"/>
          <w:sz w:val="20"/>
          <w:szCs w:val="20"/>
          <w:lang w:val="id-ID"/>
        </w:rPr>
        <w:t xml:space="preserve"> yang dinil</w:t>
      </w:r>
      <w:r w:rsidR="009966BC">
        <w:rPr>
          <w:rFonts w:ascii="Century Gothic" w:hAnsi="Century Gothic" w:cs="Tahoma"/>
          <w:sz w:val="20"/>
          <w:szCs w:val="20"/>
          <w:lang w:val="id-ID"/>
        </w:rPr>
        <w:t>ai, digambarkan sebagai berikut</w:t>
      </w:r>
      <w:r w:rsidR="009966BC">
        <w:rPr>
          <w:rFonts w:ascii="Century Gothic" w:hAnsi="Century Gothic" w:cs="Tahoma"/>
          <w:sz w:val="20"/>
          <w:szCs w:val="20"/>
        </w:rPr>
        <w:t xml:space="preserve"> :</w:t>
      </w:r>
    </w:p>
    <w:p w:rsidR="006452A8" w:rsidRPr="00E54379" w:rsidRDefault="006452A8" w:rsidP="006E4A58">
      <w:pPr>
        <w:tabs>
          <w:tab w:val="left" w:pos="2835"/>
        </w:tabs>
        <w:spacing w:line="80" w:lineRule="exact"/>
        <w:ind w:left="634"/>
        <w:jc w:val="both"/>
        <w:rPr>
          <w:rFonts w:ascii="Century Gothic" w:hAnsi="Century Gothic" w:cs="Tahoma"/>
          <w:sz w:val="20"/>
          <w:szCs w:val="20"/>
          <w:lang w:val="id-ID"/>
        </w:rPr>
      </w:pPr>
    </w:p>
    <w:p w:rsidR="006452A8" w:rsidRPr="00E54379" w:rsidRDefault="006452A8"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E54379">
        <w:rPr>
          <w:rFonts w:ascii="Century Gothic" w:hAnsi="Century Gothic" w:cs="Tahoma"/>
          <w:sz w:val="20"/>
          <w:szCs w:val="20"/>
          <w:lang w:val="id-ID"/>
        </w:rPr>
        <w:t>B e n</w:t>
      </w:r>
      <w:r w:rsidR="00216560" w:rsidRPr="00E54379">
        <w:rPr>
          <w:rFonts w:ascii="Century Gothic" w:hAnsi="Century Gothic" w:cs="Tahoma"/>
          <w:sz w:val="20"/>
          <w:szCs w:val="20"/>
          <w:lang w:val="id-ID"/>
        </w:rPr>
        <w:t xml:space="preserve"> t u k</w:t>
      </w:r>
      <w:r w:rsidR="00216560" w:rsidRPr="00E54379">
        <w:rPr>
          <w:rFonts w:ascii="Century Gothic" w:hAnsi="Century Gothic" w:cs="Tahoma"/>
          <w:sz w:val="20"/>
          <w:szCs w:val="20"/>
          <w:lang w:val="id-ID"/>
        </w:rPr>
        <w:tab/>
        <w:t>:</w:t>
      </w:r>
      <w:r w:rsidR="00924EC5" w:rsidRPr="00E54379">
        <w:rPr>
          <w:rFonts w:ascii="Century Gothic" w:hAnsi="Century Gothic" w:cs="Tahoma"/>
          <w:sz w:val="20"/>
          <w:szCs w:val="20"/>
          <w:lang w:val="id-ID"/>
        </w:rPr>
        <w:tab/>
        <w:t>Persegi panjang</w:t>
      </w:r>
      <w:r w:rsidR="009966BC" w:rsidRPr="00E54379">
        <w:rPr>
          <w:rFonts w:ascii="Century Gothic" w:hAnsi="Century Gothic" w:cs="Tahoma"/>
          <w:sz w:val="20"/>
          <w:szCs w:val="20"/>
        </w:rPr>
        <w:t>.</w:t>
      </w:r>
    </w:p>
    <w:p w:rsidR="006452A8" w:rsidRPr="00E54379" w:rsidRDefault="006452A8"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E54379">
        <w:rPr>
          <w:rFonts w:ascii="Century Gothic" w:hAnsi="Century Gothic" w:cs="Tahoma"/>
          <w:sz w:val="20"/>
          <w:szCs w:val="20"/>
          <w:lang w:val="id-ID"/>
        </w:rPr>
        <w:t>U k u r a n</w:t>
      </w:r>
      <w:r w:rsidRPr="00E54379">
        <w:rPr>
          <w:rFonts w:ascii="Century Gothic" w:hAnsi="Century Gothic" w:cs="Tahoma"/>
          <w:sz w:val="20"/>
          <w:szCs w:val="20"/>
          <w:lang w:val="id-ID"/>
        </w:rPr>
        <w:tab/>
        <w:t>:</w:t>
      </w:r>
      <w:r w:rsidR="00924EC5" w:rsidRPr="00E54379">
        <w:rPr>
          <w:rFonts w:ascii="Century Gothic" w:hAnsi="Century Gothic" w:cs="Tahoma"/>
          <w:sz w:val="20"/>
          <w:szCs w:val="20"/>
          <w:lang w:val="id-ID"/>
        </w:rPr>
        <w:tab/>
      </w:r>
      <w:r w:rsidR="00D960D5">
        <w:rPr>
          <w:rFonts w:ascii="Century Gothic" w:hAnsi="Century Gothic" w:cs="Tahoma"/>
          <w:sz w:val="20"/>
          <w:szCs w:val="20"/>
          <w:lang w:val="id-ID"/>
        </w:rPr>
        <w:t>Lebar depan (menghadap jalan)</w:t>
      </w:r>
      <w:r w:rsidR="00D960D5">
        <w:rPr>
          <w:rFonts w:ascii="Century Gothic" w:hAnsi="Century Gothic" w:cs="Tahoma"/>
          <w:sz w:val="20"/>
          <w:szCs w:val="20"/>
        </w:rPr>
        <w:t xml:space="preserve"> 10</w:t>
      </w:r>
      <w:r w:rsidRPr="00E54379">
        <w:rPr>
          <w:rFonts w:ascii="Century Gothic" w:hAnsi="Century Gothic" w:cs="Tahoma"/>
          <w:sz w:val="20"/>
          <w:szCs w:val="20"/>
          <w:lang w:val="id-ID"/>
        </w:rPr>
        <w:t xml:space="preserve"> m x panjang kedalam </w:t>
      </w:r>
      <w:r w:rsidR="00D960D5">
        <w:rPr>
          <w:rFonts w:ascii="Century Gothic" w:hAnsi="Century Gothic" w:cs="Tahoma"/>
          <w:sz w:val="20"/>
          <w:szCs w:val="20"/>
        </w:rPr>
        <w:t>20</w:t>
      </w:r>
      <w:r w:rsidRPr="00E54379">
        <w:rPr>
          <w:rFonts w:ascii="Century Gothic" w:hAnsi="Century Gothic" w:cs="Tahoma"/>
          <w:sz w:val="20"/>
          <w:szCs w:val="20"/>
          <w:lang w:val="id-ID"/>
        </w:rPr>
        <w:t xml:space="preserve"> m.</w:t>
      </w:r>
    </w:p>
    <w:p w:rsidR="006452A8" w:rsidRPr="00E54379" w:rsidRDefault="006452A8"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E54379">
        <w:rPr>
          <w:rFonts w:ascii="Century Gothic" w:hAnsi="Century Gothic" w:cs="Tahoma"/>
          <w:sz w:val="20"/>
          <w:szCs w:val="20"/>
          <w:lang w:val="id-ID"/>
        </w:rPr>
        <w:t>Letak/posisi</w:t>
      </w:r>
      <w:r w:rsidRPr="00E54379">
        <w:rPr>
          <w:rFonts w:ascii="Century Gothic" w:hAnsi="Century Gothic" w:cs="Tahoma"/>
          <w:sz w:val="20"/>
          <w:szCs w:val="20"/>
          <w:lang w:val="id-ID"/>
        </w:rPr>
        <w:tab/>
        <w:t>:</w:t>
      </w:r>
      <w:r w:rsidR="00924EC5" w:rsidRPr="00E54379">
        <w:rPr>
          <w:rFonts w:ascii="Century Gothic" w:hAnsi="Century Gothic" w:cs="Tahoma"/>
          <w:sz w:val="20"/>
          <w:szCs w:val="20"/>
          <w:lang w:val="id-ID"/>
        </w:rPr>
        <w:tab/>
        <w:t>Tengah</w:t>
      </w:r>
      <w:r w:rsidR="009966BC" w:rsidRPr="00E54379">
        <w:rPr>
          <w:rFonts w:ascii="Century Gothic" w:hAnsi="Century Gothic" w:cs="Tahoma"/>
          <w:sz w:val="20"/>
          <w:szCs w:val="20"/>
        </w:rPr>
        <w:t>.</w:t>
      </w:r>
    </w:p>
    <w:p w:rsidR="006452A8" w:rsidRPr="00E54379" w:rsidRDefault="006452A8"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E54379">
        <w:rPr>
          <w:rFonts w:ascii="Century Gothic" w:hAnsi="Century Gothic" w:cs="Tahoma"/>
          <w:sz w:val="20"/>
          <w:szCs w:val="20"/>
          <w:lang w:val="id-ID"/>
        </w:rPr>
        <w:t>Menghad</w:t>
      </w:r>
      <w:r w:rsidR="003E0F80" w:rsidRPr="00E54379">
        <w:rPr>
          <w:rFonts w:ascii="Century Gothic" w:hAnsi="Century Gothic" w:cs="Tahoma"/>
          <w:sz w:val="20"/>
          <w:szCs w:val="20"/>
          <w:lang w:val="id-ID"/>
        </w:rPr>
        <w:t>ap arah</w:t>
      </w:r>
      <w:r w:rsidR="003E0F80" w:rsidRPr="00E54379">
        <w:rPr>
          <w:rFonts w:ascii="Century Gothic" w:hAnsi="Century Gothic" w:cs="Tahoma"/>
          <w:sz w:val="20"/>
          <w:szCs w:val="20"/>
          <w:lang w:val="id-ID"/>
        </w:rPr>
        <w:tab/>
        <w:t>:</w:t>
      </w:r>
      <w:r w:rsidR="00924EC5" w:rsidRPr="00E54379">
        <w:rPr>
          <w:rFonts w:ascii="Century Gothic" w:hAnsi="Century Gothic" w:cs="Tahoma"/>
          <w:sz w:val="20"/>
          <w:szCs w:val="20"/>
          <w:lang w:val="id-ID"/>
        </w:rPr>
        <w:tab/>
        <w:t>Utara</w:t>
      </w:r>
      <w:r w:rsidR="009966BC" w:rsidRPr="00E54379">
        <w:rPr>
          <w:rFonts w:ascii="Century Gothic" w:hAnsi="Century Gothic" w:cs="Tahoma"/>
          <w:sz w:val="20"/>
          <w:szCs w:val="20"/>
        </w:rPr>
        <w:t>.</w:t>
      </w:r>
    </w:p>
    <w:p w:rsidR="006452A8" w:rsidRPr="00E54379" w:rsidRDefault="006452A8"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E54379">
        <w:rPr>
          <w:rFonts w:ascii="Century Gothic" w:hAnsi="Century Gothic" w:cs="Tahoma"/>
          <w:sz w:val="20"/>
          <w:szCs w:val="20"/>
          <w:lang w:val="id-ID"/>
        </w:rPr>
        <w:t>Jenis Tanah</w:t>
      </w:r>
      <w:r w:rsidRPr="00E54379">
        <w:rPr>
          <w:rFonts w:ascii="Century Gothic" w:hAnsi="Century Gothic" w:cs="Tahoma"/>
          <w:sz w:val="20"/>
          <w:szCs w:val="20"/>
          <w:lang w:val="id-ID"/>
        </w:rPr>
        <w:tab/>
        <w:t>:</w:t>
      </w:r>
      <w:r w:rsidR="00924EC5" w:rsidRPr="00E54379">
        <w:rPr>
          <w:rFonts w:ascii="Century Gothic" w:hAnsi="Century Gothic" w:cs="Tahoma"/>
          <w:sz w:val="20"/>
          <w:szCs w:val="20"/>
          <w:lang w:val="id-ID"/>
        </w:rPr>
        <w:tab/>
        <w:t>Tanah Matang</w:t>
      </w:r>
      <w:r w:rsidR="009966BC" w:rsidRPr="00E54379">
        <w:rPr>
          <w:rFonts w:ascii="Century Gothic" w:hAnsi="Century Gothic" w:cs="Tahoma"/>
          <w:sz w:val="20"/>
          <w:szCs w:val="20"/>
        </w:rPr>
        <w:t>.</w:t>
      </w:r>
      <w:r w:rsidR="00924EC5" w:rsidRPr="00E54379">
        <w:rPr>
          <w:rFonts w:ascii="Century Gothic" w:hAnsi="Century Gothic" w:cs="Tahoma"/>
          <w:sz w:val="20"/>
          <w:szCs w:val="20"/>
          <w:lang w:val="id-ID"/>
        </w:rPr>
        <w:t xml:space="preserve"> </w:t>
      </w:r>
      <w:r w:rsidRPr="00E54379">
        <w:rPr>
          <w:rFonts w:ascii="Century Gothic" w:hAnsi="Century Gothic" w:cs="Tahoma"/>
          <w:sz w:val="20"/>
          <w:szCs w:val="20"/>
          <w:lang w:val="id-ID"/>
        </w:rPr>
        <w:t xml:space="preserve"> </w:t>
      </w:r>
    </w:p>
    <w:p w:rsidR="00924EC5" w:rsidRPr="00E54379" w:rsidRDefault="006452A8" w:rsidP="00924EC5">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E54379">
        <w:rPr>
          <w:rFonts w:ascii="Century Gothic" w:hAnsi="Century Gothic" w:cs="Tahoma"/>
          <w:sz w:val="20"/>
          <w:szCs w:val="20"/>
          <w:lang w:val="id-ID"/>
        </w:rPr>
        <w:t>Topografi/kontur</w:t>
      </w:r>
      <w:r w:rsidRPr="00E54379">
        <w:rPr>
          <w:rFonts w:ascii="Century Gothic" w:hAnsi="Century Gothic" w:cs="Tahoma"/>
          <w:sz w:val="20"/>
          <w:szCs w:val="20"/>
          <w:lang w:val="id-ID"/>
        </w:rPr>
        <w:tab/>
        <w:t>:</w:t>
      </w:r>
      <w:r w:rsidR="00924EC5" w:rsidRPr="00E54379">
        <w:rPr>
          <w:rFonts w:ascii="Century Gothic" w:hAnsi="Century Gothic" w:cs="Tahoma"/>
          <w:sz w:val="20"/>
          <w:szCs w:val="20"/>
          <w:lang w:val="id-ID"/>
        </w:rPr>
        <w:tab/>
        <w:t>D</w:t>
      </w:r>
      <w:r w:rsidRPr="00E54379">
        <w:rPr>
          <w:rFonts w:ascii="Century Gothic" w:hAnsi="Century Gothic" w:cs="Tahoma"/>
          <w:sz w:val="20"/>
          <w:szCs w:val="20"/>
          <w:lang w:val="id-ID"/>
        </w:rPr>
        <w:t xml:space="preserve">atar dan level permukaan Lebih tinggi </w:t>
      </w:r>
      <w:r w:rsidR="00E54379" w:rsidRPr="00E54379">
        <w:rPr>
          <w:rFonts w:ascii="Century Gothic" w:hAnsi="Century Gothic" w:cs="Tahoma"/>
          <w:sz w:val="20"/>
          <w:szCs w:val="20"/>
          <w:lang w:val="id-ID"/>
        </w:rPr>
        <w:t>20</w:t>
      </w:r>
      <w:r w:rsidR="00420929" w:rsidRPr="00E54379">
        <w:rPr>
          <w:rFonts w:ascii="Century Gothic" w:hAnsi="Century Gothic" w:cs="Tahoma"/>
          <w:sz w:val="20"/>
          <w:szCs w:val="20"/>
        </w:rPr>
        <w:t xml:space="preserve"> cm </w:t>
      </w:r>
      <w:r w:rsidR="00420929" w:rsidRPr="00E54379">
        <w:rPr>
          <w:rFonts w:ascii="Century Gothic" w:hAnsi="Century Gothic" w:cs="Tahoma"/>
          <w:sz w:val="20"/>
          <w:szCs w:val="20"/>
          <w:lang w:val="id-ID"/>
        </w:rPr>
        <w:t>dengan jalan di</w:t>
      </w:r>
    </w:p>
    <w:p w:rsidR="006452A8" w:rsidRPr="00E54379" w:rsidRDefault="00924EC5" w:rsidP="00924EC5">
      <w:pPr>
        <w:tabs>
          <w:tab w:val="left" w:pos="2880"/>
          <w:tab w:val="left" w:pos="3060"/>
        </w:tabs>
        <w:spacing w:line="280" w:lineRule="exact"/>
        <w:ind w:left="2340"/>
        <w:jc w:val="both"/>
        <w:rPr>
          <w:rFonts w:ascii="Century Gothic" w:hAnsi="Century Gothic" w:cs="Tahoma"/>
          <w:sz w:val="20"/>
          <w:szCs w:val="20"/>
          <w:lang w:val="id-ID"/>
        </w:rPr>
      </w:pPr>
      <w:r w:rsidRPr="00E54379">
        <w:rPr>
          <w:rFonts w:ascii="Century Gothic" w:hAnsi="Century Gothic" w:cs="Tahoma"/>
          <w:sz w:val="20"/>
          <w:szCs w:val="20"/>
          <w:lang w:val="id-ID"/>
        </w:rPr>
        <w:tab/>
      </w:r>
      <w:r w:rsidRPr="00E54379">
        <w:rPr>
          <w:rFonts w:ascii="Century Gothic" w:hAnsi="Century Gothic" w:cs="Tahoma"/>
          <w:sz w:val="20"/>
          <w:szCs w:val="20"/>
          <w:lang w:val="id-ID"/>
        </w:rPr>
        <w:tab/>
      </w:r>
      <w:r w:rsidR="00420929" w:rsidRPr="00E54379">
        <w:rPr>
          <w:rFonts w:ascii="Century Gothic" w:hAnsi="Century Gothic" w:cs="Tahoma"/>
          <w:sz w:val="20"/>
          <w:szCs w:val="20"/>
          <w:lang w:val="id-ID"/>
        </w:rPr>
        <w:t>depannya</w:t>
      </w:r>
      <w:r w:rsidR="00420929" w:rsidRPr="00E54379">
        <w:rPr>
          <w:rFonts w:ascii="Century Gothic" w:hAnsi="Century Gothic" w:cs="Tahoma"/>
          <w:sz w:val="20"/>
          <w:szCs w:val="20"/>
        </w:rPr>
        <w:t>.</w:t>
      </w:r>
    </w:p>
    <w:p w:rsidR="00216560" w:rsidRPr="00E54379" w:rsidRDefault="00216560"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E54379">
        <w:rPr>
          <w:rFonts w:ascii="Century Gothic" w:hAnsi="Century Gothic" w:cs="Tahoma"/>
          <w:sz w:val="20"/>
          <w:szCs w:val="20"/>
        </w:rPr>
        <w:t>Ketentuan Zoning</w:t>
      </w:r>
      <w:r w:rsidRPr="00E54379">
        <w:rPr>
          <w:rFonts w:ascii="Century Gothic" w:hAnsi="Century Gothic" w:cs="Tahoma"/>
          <w:sz w:val="20"/>
          <w:szCs w:val="20"/>
        </w:rPr>
        <w:tab/>
        <w:t>:</w:t>
      </w:r>
      <w:r w:rsidR="00924EC5" w:rsidRPr="00E54379">
        <w:rPr>
          <w:rFonts w:ascii="Century Gothic" w:hAnsi="Century Gothic" w:cs="Tahoma"/>
          <w:sz w:val="20"/>
          <w:szCs w:val="20"/>
          <w:lang w:val="id-ID"/>
        </w:rPr>
        <w:tab/>
        <w:t>Campuran</w:t>
      </w:r>
      <w:r w:rsidR="009966BC" w:rsidRPr="00E54379">
        <w:rPr>
          <w:rFonts w:ascii="Century Gothic" w:hAnsi="Century Gothic" w:cs="Tahoma"/>
          <w:sz w:val="20"/>
          <w:szCs w:val="20"/>
        </w:rPr>
        <w:t>.</w:t>
      </w:r>
    </w:p>
    <w:p w:rsidR="006452A8" w:rsidRPr="00E54379" w:rsidRDefault="00216560"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E54379">
        <w:rPr>
          <w:rFonts w:ascii="Century Gothic" w:hAnsi="Century Gothic" w:cs="Tahoma"/>
          <w:sz w:val="20"/>
          <w:szCs w:val="20"/>
          <w:lang w:val="id-ID"/>
        </w:rPr>
        <w:t>Pemanfaatan</w:t>
      </w:r>
      <w:r w:rsidRPr="00E54379">
        <w:rPr>
          <w:rFonts w:ascii="Century Gothic" w:hAnsi="Century Gothic" w:cs="Tahoma"/>
          <w:sz w:val="20"/>
          <w:szCs w:val="20"/>
          <w:lang w:val="id-ID"/>
        </w:rPr>
        <w:tab/>
        <w:t>:</w:t>
      </w:r>
      <w:r w:rsidR="00924EC5" w:rsidRPr="00E54379">
        <w:rPr>
          <w:rFonts w:ascii="Century Gothic" w:hAnsi="Century Gothic" w:cs="Tahoma"/>
          <w:sz w:val="20"/>
          <w:szCs w:val="20"/>
          <w:lang w:val="id-ID"/>
        </w:rPr>
        <w:tab/>
      </w:r>
      <w:r w:rsidR="00E54379" w:rsidRPr="00E54379">
        <w:rPr>
          <w:rFonts w:ascii="Century Gothic" w:hAnsi="Century Gothic" w:cs="Tahoma"/>
          <w:sz w:val="20"/>
          <w:szCs w:val="20"/>
          <w:lang w:val="id-ID"/>
        </w:rPr>
        <w:t>Rumah Tinggal</w:t>
      </w:r>
    </w:p>
    <w:p w:rsidR="006452A8" w:rsidRPr="00E54379" w:rsidRDefault="003E0F80"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E54379">
        <w:rPr>
          <w:rFonts w:ascii="Century Gothic" w:hAnsi="Century Gothic" w:cs="Tahoma"/>
          <w:sz w:val="20"/>
          <w:szCs w:val="20"/>
          <w:lang w:val="id-ID"/>
        </w:rPr>
        <w:t>Faktor Risiko</w:t>
      </w:r>
      <w:r w:rsidRPr="00E54379">
        <w:rPr>
          <w:rFonts w:ascii="Century Gothic" w:hAnsi="Century Gothic" w:cs="Tahoma"/>
          <w:sz w:val="20"/>
          <w:szCs w:val="20"/>
          <w:lang w:val="id-ID"/>
        </w:rPr>
        <w:tab/>
        <w:t>:</w:t>
      </w:r>
      <w:r w:rsidR="00924EC5" w:rsidRPr="00E54379">
        <w:rPr>
          <w:rFonts w:ascii="Century Gothic" w:hAnsi="Century Gothic" w:cs="Tahoma"/>
          <w:sz w:val="20"/>
          <w:szCs w:val="20"/>
          <w:lang w:val="id-ID"/>
        </w:rPr>
        <w:tab/>
      </w:r>
      <w:r w:rsidR="003710DA" w:rsidRPr="00E54379">
        <w:rPr>
          <w:rFonts w:ascii="Century Gothic" w:hAnsi="Century Gothic" w:cs="Tahoma"/>
          <w:sz w:val="20"/>
          <w:szCs w:val="20"/>
          <w:lang w:val="id-ID"/>
        </w:rPr>
        <w:t>Tidak t</w:t>
      </w:r>
      <w:r w:rsidR="0008164A" w:rsidRPr="00E54379">
        <w:rPr>
          <w:rFonts w:ascii="Century Gothic" w:hAnsi="Century Gothic" w:cs="Tahoma"/>
          <w:sz w:val="20"/>
          <w:szCs w:val="20"/>
        </w:rPr>
        <w:t>erjadi</w:t>
      </w:r>
      <w:r w:rsidR="007B4069" w:rsidRPr="00E54379">
        <w:rPr>
          <w:rFonts w:ascii="Century Gothic" w:hAnsi="Century Gothic" w:cs="Tahoma"/>
          <w:sz w:val="20"/>
          <w:szCs w:val="20"/>
          <w:lang w:val="id-ID"/>
        </w:rPr>
        <w:t xml:space="preserve"> b</w:t>
      </w:r>
      <w:r w:rsidR="006452A8" w:rsidRPr="00E54379">
        <w:rPr>
          <w:rFonts w:ascii="Century Gothic" w:hAnsi="Century Gothic" w:cs="Tahoma"/>
          <w:sz w:val="20"/>
          <w:szCs w:val="20"/>
          <w:lang w:val="id-ID"/>
        </w:rPr>
        <w:t>anjir, tidak di bawah SUTET, tidak rawan longsor, dll.</w:t>
      </w:r>
    </w:p>
    <w:p w:rsidR="006452A8" w:rsidRPr="00E54379" w:rsidRDefault="006452A8"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E54379">
        <w:rPr>
          <w:rFonts w:ascii="Century Gothic" w:hAnsi="Century Gothic" w:cs="Tahoma"/>
          <w:sz w:val="20"/>
          <w:szCs w:val="20"/>
          <w:lang w:val="id-ID"/>
        </w:rPr>
        <w:t>Tata-Lingkungan</w:t>
      </w:r>
      <w:r w:rsidRPr="00E54379">
        <w:rPr>
          <w:rFonts w:ascii="Century Gothic" w:hAnsi="Century Gothic" w:cs="Tahoma"/>
          <w:sz w:val="20"/>
          <w:szCs w:val="20"/>
          <w:lang w:val="id-ID"/>
        </w:rPr>
        <w:tab/>
        <w:t>:</w:t>
      </w:r>
      <w:r w:rsidR="00924EC5" w:rsidRPr="00E54379">
        <w:rPr>
          <w:rFonts w:ascii="Century Gothic" w:hAnsi="Century Gothic" w:cs="Tahoma"/>
          <w:sz w:val="20"/>
          <w:szCs w:val="20"/>
          <w:lang w:val="id-ID"/>
        </w:rPr>
        <w:tab/>
      </w:r>
      <w:r w:rsidRPr="00E54379">
        <w:rPr>
          <w:rFonts w:ascii="Century Gothic" w:hAnsi="Century Gothic" w:cs="Tahoma"/>
          <w:sz w:val="20"/>
          <w:szCs w:val="20"/>
          <w:lang w:val="id-ID"/>
        </w:rPr>
        <w:t xml:space="preserve">Kondisi sekitarnya rumah tinggal dan kondisi lingkungan baik.    </w:t>
      </w:r>
    </w:p>
    <w:p w:rsidR="006452A8" w:rsidRPr="00E54379" w:rsidRDefault="006452A8" w:rsidP="00536474">
      <w:pPr>
        <w:tabs>
          <w:tab w:val="num" w:pos="1080"/>
        </w:tabs>
        <w:spacing w:line="220" w:lineRule="exact"/>
        <w:ind w:left="634" w:hanging="274"/>
        <w:jc w:val="both"/>
        <w:rPr>
          <w:rFonts w:ascii="Century Gothic" w:hAnsi="Century Gothic" w:cs="Tahoma"/>
          <w:sz w:val="20"/>
          <w:szCs w:val="20"/>
          <w:lang w:val="id-ID"/>
        </w:rPr>
      </w:pPr>
      <w:r w:rsidRPr="00E54379">
        <w:rPr>
          <w:rFonts w:ascii="Century Gothic" w:hAnsi="Century Gothic" w:cs="Tahoma"/>
          <w:sz w:val="20"/>
          <w:szCs w:val="20"/>
          <w:lang w:val="id-ID"/>
        </w:rPr>
        <w:t xml:space="preserve">     </w:t>
      </w:r>
    </w:p>
    <w:p w:rsidR="006452A8" w:rsidRPr="009750AE" w:rsidRDefault="006452A8" w:rsidP="00FA6580">
      <w:pPr>
        <w:pStyle w:val="Heading4"/>
      </w:pPr>
      <w:r w:rsidRPr="001942AD">
        <w:t>A</w:t>
      </w:r>
      <w:r w:rsidR="00D76820" w:rsidRPr="001942AD">
        <w:t>nalisis Pemanfaatan Tertinggi</w:t>
      </w:r>
      <w:r w:rsidRPr="001942AD">
        <w:t xml:space="preserve"> dan </w:t>
      </w:r>
      <w:r w:rsidRPr="009750AE">
        <w:t>T</w:t>
      </w:r>
      <w:r w:rsidR="00D76820" w:rsidRPr="009750AE">
        <w:t>erbaik</w:t>
      </w:r>
      <w:r w:rsidRPr="009750AE">
        <w:t xml:space="preserve"> </w:t>
      </w:r>
      <w:r w:rsidRPr="009750AE">
        <w:rPr>
          <w:i/>
        </w:rPr>
        <w:t>(HBU; Highest And Best Use)</w:t>
      </w:r>
    </w:p>
    <w:p w:rsidR="006452A8" w:rsidRPr="00E54379" w:rsidRDefault="006452A8" w:rsidP="00536474">
      <w:pPr>
        <w:spacing w:line="280" w:lineRule="exact"/>
        <w:ind w:left="720"/>
        <w:jc w:val="both"/>
        <w:rPr>
          <w:rFonts w:ascii="Century Gothic" w:hAnsi="Century Gothic" w:cs="Tahoma"/>
          <w:sz w:val="20"/>
          <w:szCs w:val="20"/>
          <w:lang w:val="id-ID"/>
        </w:rPr>
      </w:pPr>
      <w:r w:rsidRPr="00E54379">
        <w:rPr>
          <w:rFonts w:ascii="Century Gothic" w:hAnsi="Century Gothic" w:cs="Tahoma"/>
          <w:sz w:val="20"/>
          <w:szCs w:val="20"/>
          <w:lang w:val="id-ID"/>
        </w:rPr>
        <w:t>Berdasarkan atas peninjauan dan analisis yang telah kami la</w:t>
      </w:r>
      <w:r w:rsidR="00216560" w:rsidRPr="00E54379">
        <w:rPr>
          <w:rFonts w:ascii="Century Gothic" w:hAnsi="Century Gothic" w:cs="Tahoma"/>
          <w:sz w:val="20"/>
          <w:szCs w:val="20"/>
          <w:lang w:val="id-ID"/>
        </w:rPr>
        <w:t>kukan terhadap kondisi setempat</w:t>
      </w:r>
      <w:r w:rsidRPr="00E54379">
        <w:rPr>
          <w:rFonts w:ascii="Century Gothic" w:hAnsi="Century Gothic" w:cs="Tahoma"/>
          <w:sz w:val="20"/>
          <w:szCs w:val="20"/>
          <w:lang w:val="id-ID"/>
        </w:rPr>
        <w:t xml:space="preserve">, ketentuan </w:t>
      </w:r>
      <w:r w:rsidRPr="00E54379">
        <w:rPr>
          <w:rFonts w:ascii="Century Gothic" w:hAnsi="Century Gothic" w:cs="Tahoma"/>
          <w:i/>
          <w:sz w:val="20"/>
          <w:szCs w:val="20"/>
          <w:lang w:val="id-ID"/>
        </w:rPr>
        <w:t>zoning</w:t>
      </w:r>
      <w:r w:rsidR="004A1DEC" w:rsidRPr="00E54379">
        <w:rPr>
          <w:rFonts w:ascii="Century Gothic" w:hAnsi="Century Gothic" w:cs="Tahoma"/>
          <w:i/>
          <w:sz w:val="20"/>
          <w:szCs w:val="20"/>
        </w:rPr>
        <w:t xml:space="preserve"> pemuk</w:t>
      </w:r>
      <w:r w:rsidR="00323A83" w:rsidRPr="00E54379">
        <w:rPr>
          <w:rFonts w:ascii="Century Gothic" w:hAnsi="Century Gothic" w:cs="Tahoma"/>
          <w:i/>
          <w:sz w:val="20"/>
          <w:szCs w:val="20"/>
        </w:rPr>
        <w:t>iman</w:t>
      </w:r>
      <w:r w:rsidR="006E4A58" w:rsidRPr="00E54379">
        <w:rPr>
          <w:rFonts w:ascii="Century Gothic" w:hAnsi="Century Gothic" w:cs="Tahoma"/>
          <w:sz w:val="20"/>
          <w:szCs w:val="20"/>
        </w:rPr>
        <w:t>,</w:t>
      </w:r>
      <w:r w:rsidR="00216560" w:rsidRPr="00E54379">
        <w:rPr>
          <w:rFonts w:ascii="Century Gothic" w:hAnsi="Century Gothic" w:cs="Tahoma"/>
          <w:sz w:val="20"/>
          <w:szCs w:val="20"/>
        </w:rPr>
        <w:t xml:space="preserve"> kondisi pasar properti</w:t>
      </w:r>
      <w:r w:rsidR="006E4A58" w:rsidRPr="00E54379">
        <w:rPr>
          <w:rFonts w:ascii="Century Gothic" w:hAnsi="Century Gothic" w:cs="Tahoma"/>
          <w:sz w:val="20"/>
          <w:szCs w:val="20"/>
        </w:rPr>
        <w:t xml:space="preserve"> setempat</w:t>
      </w:r>
      <w:r w:rsidRPr="00E54379">
        <w:rPr>
          <w:rFonts w:ascii="Century Gothic" w:hAnsi="Century Gothic" w:cs="Tahoma"/>
          <w:sz w:val="20"/>
          <w:szCs w:val="20"/>
          <w:lang w:val="id-ID"/>
        </w:rPr>
        <w:t xml:space="preserve"> serta mengacu pada definisi pemanfaatan tertinggi dan terbaik, maka kami berpendapat bahwa pemanfaatan properti/bidang tanah yang dinilai untuk </w:t>
      </w:r>
      <w:r w:rsidR="00420929" w:rsidRPr="00E54379">
        <w:rPr>
          <w:rFonts w:ascii="Century Gothic" w:hAnsi="Century Gothic" w:cs="Tahoma"/>
          <w:sz w:val="20"/>
          <w:szCs w:val="20"/>
        </w:rPr>
        <w:t>“Rumah Tinggal”</w:t>
      </w:r>
      <w:r w:rsidR="00216560" w:rsidRPr="00E54379">
        <w:rPr>
          <w:rFonts w:ascii="Century Gothic" w:hAnsi="Century Gothic" w:cs="Tahoma"/>
          <w:sz w:val="20"/>
          <w:szCs w:val="20"/>
        </w:rPr>
        <w:t xml:space="preserve"> </w:t>
      </w:r>
      <w:r w:rsidR="00420929" w:rsidRPr="00E54379">
        <w:rPr>
          <w:rFonts w:ascii="Century Gothic" w:hAnsi="Century Gothic" w:cs="Tahoma"/>
          <w:sz w:val="20"/>
          <w:szCs w:val="20"/>
        </w:rPr>
        <w:t>sebagaimana p</w:t>
      </w:r>
      <w:r w:rsidR="00216560" w:rsidRPr="00E54379">
        <w:rPr>
          <w:rFonts w:ascii="Century Gothic" w:hAnsi="Century Gothic" w:cs="Tahoma"/>
          <w:sz w:val="20"/>
          <w:szCs w:val="20"/>
        </w:rPr>
        <w:t xml:space="preserve">emanfaatan eksisting merupakan penggunaan </w:t>
      </w:r>
      <w:r w:rsidR="00420929" w:rsidRPr="00E54379">
        <w:rPr>
          <w:rFonts w:ascii="Century Gothic" w:hAnsi="Century Gothic" w:cs="Tahoma"/>
          <w:sz w:val="20"/>
          <w:szCs w:val="20"/>
        </w:rPr>
        <w:t xml:space="preserve">yang </w:t>
      </w:r>
      <w:r w:rsidR="00216560" w:rsidRPr="00E54379">
        <w:rPr>
          <w:rFonts w:ascii="Century Gothic" w:hAnsi="Century Gothic" w:cs="Tahoma"/>
          <w:sz w:val="20"/>
          <w:szCs w:val="20"/>
        </w:rPr>
        <w:t>tertinggi dan terbaik.</w:t>
      </w:r>
      <w:r w:rsidRPr="00E54379">
        <w:rPr>
          <w:rFonts w:ascii="Century Gothic" w:hAnsi="Century Gothic" w:cs="Tahoma"/>
          <w:sz w:val="20"/>
          <w:szCs w:val="20"/>
          <w:lang w:val="id-ID"/>
        </w:rPr>
        <w:t xml:space="preserve"> </w:t>
      </w:r>
    </w:p>
    <w:p w:rsidR="006E4A58" w:rsidRPr="009750AE" w:rsidRDefault="006E4A58" w:rsidP="00231ECB">
      <w:pPr>
        <w:spacing w:line="240" w:lineRule="exact"/>
        <w:ind w:left="720"/>
        <w:jc w:val="both"/>
        <w:rPr>
          <w:rFonts w:ascii="Century Gothic" w:hAnsi="Century Gothic" w:cs="Tahoma"/>
          <w:sz w:val="20"/>
          <w:szCs w:val="20"/>
        </w:rPr>
      </w:pPr>
    </w:p>
    <w:p w:rsidR="006452A8" w:rsidRPr="009750AE" w:rsidRDefault="006452A8" w:rsidP="00FA6580">
      <w:pPr>
        <w:pStyle w:val="Heading4"/>
      </w:pPr>
      <w:r w:rsidRPr="009750AE">
        <w:t>G</w:t>
      </w:r>
      <w:r w:rsidR="001A6757" w:rsidRPr="009750AE">
        <w:t>ambaran Pasar Properti</w:t>
      </w:r>
    </w:p>
    <w:p w:rsidR="006452A8" w:rsidRPr="009750AE" w:rsidRDefault="006452A8" w:rsidP="006452A8">
      <w:pPr>
        <w:ind w:left="720"/>
        <w:jc w:val="both"/>
        <w:rPr>
          <w:rFonts w:ascii="Century Gothic" w:hAnsi="Century Gothic" w:cs="Tahoma"/>
          <w:b/>
          <w:sz w:val="10"/>
          <w:szCs w:val="10"/>
        </w:rPr>
      </w:pPr>
    </w:p>
    <w:p w:rsidR="006452A8" w:rsidRPr="009750AE" w:rsidRDefault="006452A8" w:rsidP="00C5119B">
      <w:pPr>
        <w:numPr>
          <w:ilvl w:val="6"/>
          <w:numId w:val="16"/>
        </w:numPr>
        <w:jc w:val="both"/>
        <w:rPr>
          <w:rFonts w:ascii="Century Gothic" w:hAnsi="Century Gothic" w:cs="Tahoma"/>
          <w:b/>
          <w:sz w:val="20"/>
          <w:szCs w:val="20"/>
        </w:rPr>
      </w:pPr>
      <w:r w:rsidRPr="009750AE">
        <w:rPr>
          <w:rFonts w:ascii="Century Gothic" w:hAnsi="Century Gothic" w:cs="Tahoma"/>
          <w:b/>
          <w:sz w:val="20"/>
          <w:szCs w:val="20"/>
        </w:rPr>
        <w:t>Kondisi Pasar Properti Setempat</w:t>
      </w:r>
    </w:p>
    <w:p w:rsidR="006452A8" w:rsidRPr="009750AE" w:rsidRDefault="006452A8" w:rsidP="006452A8">
      <w:pPr>
        <w:ind w:left="720"/>
        <w:jc w:val="both"/>
        <w:rPr>
          <w:rFonts w:ascii="Century Gothic" w:hAnsi="Century Gothic" w:cs="Tahoma"/>
          <w:sz w:val="6"/>
          <w:szCs w:val="6"/>
        </w:rPr>
      </w:pPr>
    </w:p>
    <w:p w:rsidR="0084107A" w:rsidRPr="009750AE" w:rsidRDefault="0084107A" w:rsidP="006452A8">
      <w:pPr>
        <w:ind w:left="720"/>
        <w:jc w:val="both"/>
        <w:rPr>
          <w:rFonts w:ascii="Century Gothic" w:hAnsi="Century Gothic" w:cs="Tahoma"/>
          <w:sz w:val="6"/>
          <w:szCs w:val="6"/>
        </w:rPr>
      </w:pPr>
    </w:p>
    <w:p w:rsidR="006452A8" w:rsidRPr="00E54379" w:rsidRDefault="006452A8" w:rsidP="00C5119B">
      <w:pPr>
        <w:numPr>
          <w:ilvl w:val="1"/>
          <w:numId w:val="18"/>
        </w:numPr>
        <w:spacing w:line="300" w:lineRule="exact"/>
        <w:jc w:val="both"/>
        <w:rPr>
          <w:rFonts w:ascii="Century Gothic" w:hAnsi="Century Gothic" w:cs="Tahoma"/>
          <w:sz w:val="20"/>
          <w:szCs w:val="20"/>
          <w:lang w:val="id-ID"/>
        </w:rPr>
      </w:pPr>
      <w:r w:rsidRPr="00E54379">
        <w:rPr>
          <w:rFonts w:ascii="Century Gothic" w:hAnsi="Century Gothic" w:cs="Tahoma"/>
          <w:sz w:val="20"/>
          <w:szCs w:val="20"/>
          <w:lang w:val="id-ID"/>
        </w:rPr>
        <w:t>Pertumbuhan bangunan cukup pesat dengan t</w:t>
      </w:r>
      <w:r w:rsidR="00536474" w:rsidRPr="00E54379">
        <w:rPr>
          <w:rFonts w:ascii="Century Gothic" w:hAnsi="Century Gothic" w:cs="Tahoma"/>
          <w:sz w:val="20"/>
          <w:szCs w:val="20"/>
          <w:lang w:val="id-ID"/>
        </w:rPr>
        <w:t>ingkat kepadatan bangunan</w:t>
      </w:r>
      <w:r w:rsidR="00536474" w:rsidRPr="00E54379">
        <w:rPr>
          <w:rFonts w:ascii="Century Gothic" w:hAnsi="Century Gothic" w:cs="Tahoma"/>
          <w:sz w:val="20"/>
          <w:szCs w:val="20"/>
        </w:rPr>
        <w:t xml:space="preserve"> &gt; </w:t>
      </w:r>
      <w:r w:rsidR="00E54379" w:rsidRPr="00E54379">
        <w:rPr>
          <w:rFonts w:ascii="Century Gothic" w:hAnsi="Century Gothic" w:cs="Tahoma"/>
          <w:sz w:val="20"/>
          <w:szCs w:val="20"/>
          <w:lang w:val="id-ID"/>
        </w:rPr>
        <w:t>25-75</w:t>
      </w:r>
      <w:r w:rsidRPr="00E54379">
        <w:rPr>
          <w:rFonts w:ascii="Century Gothic" w:hAnsi="Century Gothic" w:cs="Tahoma"/>
          <w:sz w:val="20"/>
          <w:szCs w:val="20"/>
          <w:lang w:val="id-ID"/>
        </w:rPr>
        <w:t>%.</w:t>
      </w:r>
    </w:p>
    <w:p w:rsidR="006452A8" w:rsidRPr="00E54379" w:rsidRDefault="006452A8" w:rsidP="00C5119B">
      <w:pPr>
        <w:numPr>
          <w:ilvl w:val="1"/>
          <w:numId w:val="18"/>
        </w:numPr>
        <w:spacing w:line="300" w:lineRule="exact"/>
        <w:jc w:val="both"/>
        <w:rPr>
          <w:rFonts w:ascii="Century Gothic" w:hAnsi="Century Gothic" w:cs="Tahoma"/>
          <w:sz w:val="20"/>
          <w:szCs w:val="20"/>
          <w:lang w:val="id-ID"/>
        </w:rPr>
      </w:pPr>
      <w:r w:rsidRPr="00E54379">
        <w:rPr>
          <w:rFonts w:ascii="Century Gothic" w:hAnsi="Century Gothic" w:cs="Tahoma"/>
          <w:sz w:val="20"/>
          <w:szCs w:val="20"/>
          <w:lang w:val="id-ID"/>
        </w:rPr>
        <w:t xml:space="preserve">Perkembangan harga tanah: termasuk </w:t>
      </w:r>
      <w:r w:rsidR="00420929" w:rsidRPr="00E54379">
        <w:rPr>
          <w:rFonts w:ascii="Century Gothic" w:hAnsi="Century Gothic" w:cs="Tahoma"/>
          <w:sz w:val="20"/>
          <w:szCs w:val="20"/>
        </w:rPr>
        <w:t>lambat</w:t>
      </w:r>
      <w:r w:rsidRPr="00E54379">
        <w:rPr>
          <w:rFonts w:ascii="Century Gothic" w:hAnsi="Century Gothic" w:cs="Tahoma"/>
          <w:sz w:val="20"/>
          <w:szCs w:val="20"/>
          <w:lang w:val="id-ID"/>
        </w:rPr>
        <w:t xml:space="preserve"> </w:t>
      </w:r>
      <w:r w:rsidR="00420929" w:rsidRPr="00E54379">
        <w:rPr>
          <w:rFonts w:ascii="Century Gothic" w:hAnsi="Century Gothic" w:cs="Tahoma"/>
          <w:sz w:val="20"/>
          <w:szCs w:val="20"/>
        </w:rPr>
        <w:t>- sedang</w:t>
      </w:r>
      <w:r w:rsidR="00536474" w:rsidRPr="00E54379">
        <w:rPr>
          <w:rFonts w:ascii="Century Gothic" w:hAnsi="Century Gothic" w:cs="Tahoma"/>
          <w:sz w:val="20"/>
          <w:szCs w:val="20"/>
        </w:rPr>
        <w:t xml:space="preserve"> </w:t>
      </w:r>
      <w:r w:rsidR="00420929" w:rsidRPr="00E54379">
        <w:rPr>
          <w:rFonts w:ascii="Century Gothic" w:hAnsi="Century Gothic" w:cs="Tahoma"/>
          <w:sz w:val="20"/>
          <w:szCs w:val="20"/>
          <w:lang w:val="id-ID"/>
        </w:rPr>
        <w:t xml:space="preserve">dengan peningkatan </w:t>
      </w:r>
      <w:r w:rsidR="00420929" w:rsidRPr="00E54379">
        <w:rPr>
          <w:rFonts w:ascii="Century Gothic" w:hAnsi="Century Gothic" w:cs="Tahoma"/>
          <w:sz w:val="20"/>
          <w:szCs w:val="20"/>
        </w:rPr>
        <w:t>2</w:t>
      </w:r>
      <w:r w:rsidRPr="00E54379">
        <w:rPr>
          <w:rFonts w:ascii="Century Gothic" w:hAnsi="Century Gothic" w:cs="Tahoma"/>
          <w:sz w:val="20"/>
          <w:szCs w:val="20"/>
          <w:lang w:val="id-ID"/>
        </w:rPr>
        <w:t xml:space="preserve">% - </w:t>
      </w:r>
      <w:r w:rsidR="00420929" w:rsidRPr="00E54379">
        <w:rPr>
          <w:rFonts w:ascii="Century Gothic" w:hAnsi="Century Gothic" w:cs="Tahoma"/>
          <w:sz w:val="20"/>
          <w:szCs w:val="20"/>
        </w:rPr>
        <w:t>5</w:t>
      </w:r>
      <w:r w:rsidRPr="00E54379">
        <w:rPr>
          <w:rFonts w:ascii="Century Gothic" w:hAnsi="Century Gothic" w:cs="Tahoma"/>
          <w:sz w:val="20"/>
          <w:szCs w:val="20"/>
          <w:lang w:val="id-ID"/>
        </w:rPr>
        <w:t>% p.a.</w:t>
      </w:r>
    </w:p>
    <w:p w:rsidR="00536474" w:rsidRPr="009750AE" w:rsidRDefault="00536474" w:rsidP="00C5119B">
      <w:pPr>
        <w:numPr>
          <w:ilvl w:val="1"/>
          <w:numId w:val="18"/>
        </w:numPr>
        <w:spacing w:line="300" w:lineRule="exact"/>
        <w:jc w:val="both"/>
        <w:rPr>
          <w:rFonts w:ascii="Century Gothic" w:hAnsi="Century Gothic" w:cs="Tahoma"/>
          <w:sz w:val="20"/>
          <w:szCs w:val="20"/>
          <w:lang w:val="id-ID"/>
        </w:rPr>
      </w:pPr>
      <w:r w:rsidRPr="009750AE">
        <w:rPr>
          <w:rFonts w:ascii="Century Gothic" w:hAnsi="Century Gothic" w:cs="Tahoma"/>
          <w:sz w:val="20"/>
          <w:szCs w:val="20"/>
          <w:lang w:val="id-ID"/>
        </w:rPr>
        <w:t xml:space="preserve">Di lokasi properti harga tanah ditentukan, oleh; </w:t>
      </w:r>
      <w:r w:rsidRPr="009750AE">
        <w:rPr>
          <w:rFonts w:ascii="Century Gothic" w:hAnsi="Century Gothic" w:cs="Tahoma"/>
          <w:sz w:val="20"/>
          <w:szCs w:val="20"/>
        </w:rPr>
        <w:t>lokasi, kondisi fisik tanah, hak kepemilikan dan pengembangan di atasnya.</w:t>
      </w:r>
    </w:p>
    <w:p w:rsidR="006452A8" w:rsidRPr="009750AE" w:rsidRDefault="005D1404" w:rsidP="009966BC">
      <w:pPr>
        <w:spacing w:line="300" w:lineRule="exact"/>
        <w:ind w:left="1418" w:hanging="338"/>
        <w:jc w:val="both"/>
        <w:rPr>
          <w:rFonts w:ascii="Century Gothic" w:hAnsi="Century Gothic" w:cs="Tahoma"/>
          <w:sz w:val="20"/>
          <w:szCs w:val="20"/>
        </w:rPr>
      </w:pPr>
      <w:r w:rsidRPr="009750AE">
        <w:rPr>
          <w:rFonts w:ascii="Century Gothic" w:hAnsi="Century Gothic" w:cs="Tahoma"/>
          <w:sz w:val="20"/>
          <w:szCs w:val="20"/>
          <w:lang w:val="id-ID"/>
        </w:rPr>
        <w:t xml:space="preserve">4.  </w:t>
      </w:r>
      <w:r w:rsidR="00420929" w:rsidRPr="009750AE">
        <w:rPr>
          <w:rFonts w:ascii="Century Gothic" w:hAnsi="Century Gothic" w:cs="Tahoma"/>
          <w:sz w:val="20"/>
          <w:szCs w:val="20"/>
        </w:rPr>
        <w:t xml:space="preserve"> </w:t>
      </w:r>
      <w:r w:rsidR="00536474" w:rsidRPr="009750AE">
        <w:rPr>
          <w:rFonts w:ascii="Century Gothic" w:hAnsi="Century Gothic" w:cs="Tahoma"/>
          <w:sz w:val="20"/>
          <w:szCs w:val="20"/>
          <w:lang w:val="id-ID"/>
        </w:rPr>
        <w:t>Objek transaksi properti,</w:t>
      </w:r>
      <w:r w:rsidR="006452A8" w:rsidRPr="009750AE">
        <w:rPr>
          <w:rFonts w:ascii="Century Gothic" w:hAnsi="Century Gothic" w:cs="Tahoma"/>
          <w:sz w:val="20"/>
          <w:szCs w:val="20"/>
          <w:lang w:val="id-ID"/>
        </w:rPr>
        <w:t xml:space="preserve"> sebagian besar didominasi oleh Rumah Tinggal</w:t>
      </w:r>
      <w:r w:rsidR="00420929" w:rsidRPr="009750AE">
        <w:rPr>
          <w:rFonts w:ascii="Century Gothic" w:hAnsi="Century Gothic" w:cs="Tahoma"/>
          <w:sz w:val="20"/>
          <w:szCs w:val="20"/>
        </w:rPr>
        <w:t xml:space="preserve"> dan tanah kosong.</w:t>
      </w:r>
      <w:r w:rsidR="00323A83" w:rsidRPr="009750AE">
        <w:rPr>
          <w:rFonts w:ascii="Century Gothic" w:hAnsi="Century Gothic" w:cs="Tahoma"/>
          <w:sz w:val="20"/>
          <w:szCs w:val="20"/>
        </w:rPr>
        <w:t xml:space="preserve"> </w:t>
      </w:r>
    </w:p>
    <w:p w:rsidR="006452A8" w:rsidRPr="009750AE" w:rsidRDefault="006452A8" w:rsidP="006452A8">
      <w:pPr>
        <w:ind w:left="1080"/>
        <w:jc w:val="both"/>
        <w:rPr>
          <w:rFonts w:ascii="Century Gothic" w:hAnsi="Century Gothic" w:cs="Tahoma"/>
          <w:sz w:val="20"/>
          <w:szCs w:val="20"/>
        </w:rPr>
      </w:pPr>
    </w:p>
    <w:p w:rsidR="006452A8" w:rsidRPr="009750AE" w:rsidRDefault="001C7F27" w:rsidP="001C7F27">
      <w:pPr>
        <w:ind w:left="720"/>
        <w:jc w:val="both"/>
        <w:rPr>
          <w:rFonts w:ascii="Century Gothic" w:hAnsi="Century Gothic" w:cs="Tahoma"/>
          <w:b/>
          <w:sz w:val="20"/>
          <w:szCs w:val="20"/>
        </w:rPr>
      </w:pPr>
      <w:r w:rsidRPr="009750AE">
        <w:rPr>
          <w:rFonts w:ascii="Century Gothic" w:hAnsi="Century Gothic" w:cs="Tahoma"/>
          <w:b/>
          <w:i/>
          <w:sz w:val="20"/>
          <w:szCs w:val="20"/>
        </w:rPr>
        <w:t xml:space="preserve">B.  </w:t>
      </w:r>
      <w:proofErr w:type="gramStart"/>
      <w:r w:rsidR="006452A8" w:rsidRPr="009750AE">
        <w:rPr>
          <w:rFonts w:ascii="Century Gothic" w:hAnsi="Century Gothic" w:cs="Tahoma"/>
          <w:b/>
          <w:i/>
          <w:sz w:val="20"/>
          <w:szCs w:val="20"/>
        </w:rPr>
        <w:t>Marketability</w:t>
      </w:r>
      <w:r w:rsidR="006452A8" w:rsidRPr="009750AE">
        <w:rPr>
          <w:rFonts w:ascii="Century Gothic" w:hAnsi="Century Gothic" w:cs="Tahoma"/>
          <w:b/>
          <w:sz w:val="20"/>
          <w:szCs w:val="20"/>
        </w:rPr>
        <w:t xml:space="preserve">  Properti</w:t>
      </w:r>
      <w:proofErr w:type="gramEnd"/>
    </w:p>
    <w:p w:rsidR="006452A8" w:rsidRPr="009750AE" w:rsidRDefault="006452A8" w:rsidP="006452A8">
      <w:pPr>
        <w:ind w:left="720"/>
        <w:jc w:val="both"/>
        <w:rPr>
          <w:rFonts w:ascii="Century Gothic" w:hAnsi="Century Gothic" w:cs="Tahoma"/>
          <w:sz w:val="6"/>
          <w:szCs w:val="6"/>
        </w:rPr>
      </w:pPr>
    </w:p>
    <w:p w:rsidR="006452A8" w:rsidRPr="001942AD" w:rsidRDefault="006452A8" w:rsidP="006E4A58">
      <w:pPr>
        <w:spacing w:line="300" w:lineRule="exact"/>
        <w:ind w:left="1080"/>
        <w:jc w:val="both"/>
        <w:rPr>
          <w:rFonts w:ascii="Century Gothic" w:hAnsi="Century Gothic" w:cs="Tahoma"/>
          <w:b/>
          <w:i/>
          <w:sz w:val="20"/>
          <w:szCs w:val="20"/>
          <w:u w:val="single"/>
        </w:rPr>
      </w:pPr>
      <w:r w:rsidRPr="009750AE">
        <w:rPr>
          <w:rFonts w:ascii="Century Gothic" w:hAnsi="Century Gothic" w:cs="Tahoma"/>
          <w:sz w:val="20"/>
          <w:szCs w:val="20"/>
        </w:rPr>
        <w:t xml:space="preserve">Berdasarkan hasil pengamatan dan analisis data-data pasar properti sejenis di lokasi properti, kami berkesimpulan bahwa </w:t>
      </w:r>
      <w:r w:rsidR="00536474" w:rsidRPr="009750AE">
        <w:rPr>
          <w:rFonts w:ascii="Century Gothic" w:hAnsi="Century Gothic" w:cs="Tahoma"/>
          <w:sz w:val="20"/>
          <w:szCs w:val="20"/>
        </w:rPr>
        <w:t>marketabilitas properti;</w:t>
      </w:r>
      <w:r w:rsidRPr="009750AE">
        <w:rPr>
          <w:rFonts w:ascii="Century Gothic" w:hAnsi="Century Gothic" w:cs="Tahoma"/>
          <w:sz w:val="20"/>
          <w:szCs w:val="20"/>
        </w:rPr>
        <w:t xml:space="preserve"> </w:t>
      </w:r>
      <w:r w:rsidR="00420929" w:rsidRPr="009750AE">
        <w:rPr>
          <w:rFonts w:ascii="Century Gothic" w:hAnsi="Century Gothic" w:cs="Tahoma"/>
          <w:b/>
          <w:i/>
          <w:sz w:val="20"/>
          <w:szCs w:val="20"/>
          <w:u w:val="single"/>
        </w:rPr>
        <w:t>M</w:t>
      </w:r>
      <w:r w:rsidRPr="009750AE">
        <w:rPr>
          <w:rFonts w:ascii="Century Gothic" w:hAnsi="Century Gothic" w:cs="Tahoma"/>
          <w:b/>
          <w:i/>
          <w:sz w:val="20"/>
          <w:szCs w:val="20"/>
          <w:u w:val="single"/>
        </w:rPr>
        <w:t>arketable</w:t>
      </w:r>
    </w:p>
    <w:p w:rsidR="00A82190" w:rsidRPr="001942AD" w:rsidRDefault="00A82190" w:rsidP="00A82190">
      <w:pPr>
        <w:ind w:left="1080"/>
        <w:jc w:val="both"/>
        <w:rPr>
          <w:rFonts w:ascii="Century Gothic" w:hAnsi="Century Gothic" w:cs="Tahoma"/>
          <w:b/>
          <w:sz w:val="20"/>
          <w:szCs w:val="20"/>
        </w:rPr>
      </w:pPr>
    </w:p>
    <w:p w:rsidR="001C7F27" w:rsidRPr="001942AD" w:rsidRDefault="001C7F27" w:rsidP="00C5119B">
      <w:pPr>
        <w:numPr>
          <w:ilvl w:val="3"/>
          <w:numId w:val="6"/>
        </w:numPr>
        <w:tabs>
          <w:tab w:val="clear" w:pos="3957"/>
          <w:tab w:val="num" w:pos="1080"/>
        </w:tabs>
        <w:ind w:left="1080"/>
        <w:jc w:val="both"/>
        <w:rPr>
          <w:rFonts w:ascii="Century Gothic" w:hAnsi="Century Gothic" w:cs="Tahoma"/>
          <w:b/>
          <w:sz w:val="20"/>
          <w:szCs w:val="20"/>
        </w:rPr>
      </w:pPr>
      <w:r w:rsidRPr="001942AD">
        <w:rPr>
          <w:rFonts w:ascii="Century Gothic" w:hAnsi="Century Gothic" w:cs="Tahoma"/>
          <w:b/>
          <w:sz w:val="20"/>
          <w:szCs w:val="20"/>
        </w:rPr>
        <w:t>Informasi Tambahan</w:t>
      </w:r>
    </w:p>
    <w:p w:rsidR="001C7F27" w:rsidRPr="001942AD" w:rsidRDefault="001C7F27" w:rsidP="001C7F27">
      <w:pPr>
        <w:ind w:left="720"/>
        <w:jc w:val="both"/>
        <w:rPr>
          <w:rFonts w:ascii="Century Gothic" w:hAnsi="Century Gothic" w:cs="Tahoma"/>
          <w:sz w:val="6"/>
          <w:szCs w:val="6"/>
        </w:rPr>
      </w:pPr>
    </w:p>
    <w:p w:rsidR="0084107A" w:rsidRPr="001942AD" w:rsidRDefault="0084107A" w:rsidP="001C7F27">
      <w:pPr>
        <w:ind w:left="720"/>
        <w:jc w:val="both"/>
        <w:rPr>
          <w:rFonts w:ascii="Century Gothic" w:hAnsi="Century Gothic" w:cs="Tahoma"/>
          <w:sz w:val="6"/>
          <w:szCs w:val="6"/>
        </w:rPr>
      </w:pPr>
    </w:p>
    <w:p w:rsidR="00E47D93" w:rsidRPr="00E54379" w:rsidRDefault="00E47D93" w:rsidP="00C5119B">
      <w:pPr>
        <w:numPr>
          <w:ilvl w:val="1"/>
          <w:numId w:val="17"/>
        </w:numPr>
        <w:tabs>
          <w:tab w:val="clear" w:pos="2520"/>
          <w:tab w:val="num" w:pos="1440"/>
        </w:tabs>
        <w:spacing w:line="280" w:lineRule="exact"/>
        <w:ind w:left="1434" w:hanging="357"/>
        <w:jc w:val="both"/>
        <w:rPr>
          <w:rFonts w:ascii="Century Gothic" w:hAnsi="Century Gothic" w:cs="Tahoma"/>
          <w:sz w:val="20"/>
          <w:szCs w:val="20"/>
          <w:lang w:val="id-ID"/>
        </w:rPr>
      </w:pPr>
      <w:r w:rsidRPr="00E54379">
        <w:rPr>
          <w:rFonts w:ascii="Century Gothic" w:hAnsi="Century Gothic" w:cs="Tahoma"/>
          <w:sz w:val="20"/>
          <w:szCs w:val="20"/>
          <w:lang w:val="id-ID"/>
        </w:rPr>
        <w:t>NJOP PBB properti/tanah untuk SPPT tahun 201</w:t>
      </w:r>
      <w:r w:rsidR="00536474" w:rsidRPr="00E54379">
        <w:rPr>
          <w:rFonts w:ascii="Century Gothic" w:hAnsi="Century Gothic" w:cs="Tahoma"/>
          <w:sz w:val="20"/>
          <w:szCs w:val="20"/>
        </w:rPr>
        <w:t>7</w:t>
      </w:r>
      <w:r w:rsidRPr="00E54379">
        <w:rPr>
          <w:rFonts w:ascii="Century Gothic" w:hAnsi="Century Gothic" w:cs="Tahoma"/>
          <w:sz w:val="20"/>
          <w:szCs w:val="20"/>
          <w:lang w:val="id-ID"/>
        </w:rPr>
        <w:t xml:space="preserve"> tidak dapat kami peroleh dari pemilik properti </w:t>
      </w:r>
      <w:r w:rsidRPr="00E54379">
        <w:rPr>
          <w:rFonts w:ascii="Century Gothic" w:hAnsi="Century Gothic" w:cs="Tahoma"/>
          <w:sz w:val="20"/>
          <w:szCs w:val="20"/>
        </w:rPr>
        <w:t xml:space="preserve">maupun Pemberi Tugas </w:t>
      </w:r>
      <w:r w:rsidRPr="00E54379">
        <w:rPr>
          <w:rFonts w:ascii="Century Gothic" w:hAnsi="Century Gothic" w:cs="Tahoma"/>
          <w:sz w:val="20"/>
          <w:szCs w:val="20"/>
          <w:lang w:val="id-ID"/>
        </w:rPr>
        <w:t>(tidak terinformasi).</w:t>
      </w:r>
    </w:p>
    <w:p w:rsidR="00924EC5" w:rsidRPr="001942AD" w:rsidRDefault="00924EC5" w:rsidP="00924EC5">
      <w:pPr>
        <w:spacing w:line="280" w:lineRule="exact"/>
        <w:ind w:left="1434"/>
        <w:jc w:val="both"/>
        <w:rPr>
          <w:rFonts w:ascii="Century Gothic" w:hAnsi="Century Gothic" w:cs="Tahoma"/>
          <w:sz w:val="20"/>
          <w:szCs w:val="20"/>
          <w:lang w:val="id-ID"/>
        </w:rPr>
      </w:pPr>
    </w:p>
    <w:p w:rsidR="00E47D93" w:rsidRPr="001942AD" w:rsidRDefault="00826E0D" w:rsidP="00A82190">
      <w:pPr>
        <w:tabs>
          <w:tab w:val="left" w:pos="8238"/>
        </w:tabs>
        <w:rPr>
          <w:rFonts w:ascii="Century Gothic" w:hAnsi="Century Gothic" w:cs="Tahoma"/>
          <w:lang w:val="id-ID"/>
        </w:rPr>
      </w:pPr>
      <w:r>
        <w:rPr>
          <w:rFonts w:ascii="Century Gothic" w:hAnsi="Century Gothic" w:cs="Tahoma"/>
          <w:lang w:val="id-ID"/>
        </w:rPr>
        <w:br w:type="page"/>
      </w:r>
      <w:r w:rsidR="00A82190" w:rsidRPr="001942AD">
        <w:rPr>
          <w:rFonts w:ascii="Century Gothic" w:hAnsi="Century Gothic" w:cs="Tahoma"/>
          <w:lang w:val="id-ID"/>
        </w:rPr>
        <w:lastRenderedPageBreak/>
        <w:tab/>
      </w:r>
    </w:p>
    <w:p w:rsidR="006452A8" w:rsidRPr="001942AD" w:rsidRDefault="006452A8" w:rsidP="00FA6580">
      <w:pPr>
        <w:pStyle w:val="Heading4"/>
      </w:pPr>
      <w:r w:rsidRPr="001942AD">
        <w:t>A</w:t>
      </w:r>
      <w:r w:rsidR="00D76820" w:rsidRPr="001942AD">
        <w:t>nalisis Data Pembanding</w:t>
      </w:r>
    </w:p>
    <w:p w:rsidR="0008164A" w:rsidRPr="001942AD" w:rsidRDefault="0008164A" w:rsidP="0050386B">
      <w:pPr>
        <w:spacing w:before="80" w:line="300" w:lineRule="exact"/>
        <w:ind w:left="720"/>
        <w:jc w:val="both"/>
        <w:rPr>
          <w:rFonts w:ascii="Century Gothic" w:hAnsi="Century Gothic" w:cs="Tahoma"/>
          <w:bCs/>
          <w:sz w:val="20"/>
          <w:szCs w:val="20"/>
          <w:lang w:val="id-ID"/>
        </w:rPr>
      </w:pPr>
      <w:r w:rsidRPr="001942AD">
        <w:rPr>
          <w:rFonts w:ascii="Century Gothic" w:hAnsi="Century Gothic" w:cs="Tahoma"/>
          <w:bCs/>
          <w:sz w:val="20"/>
          <w:szCs w:val="20"/>
          <w:lang w:val="id-ID"/>
        </w:rPr>
        <w:t xml:space="preserve">Sesuai dengan metode penilaian yang digunakan </w:t>
      </w:r>
      <w:r w:rsidRPr="001942AD">
        <w:rPr>
          <w:rFonts w:ascii="Century Gothic" w:hAnsi="Century Gothic" w:cs="Tahoma"/>
          <w:bCs/>
          <w:i/>
          <w:sz w:val="20"/>
          <w:szCs w:val="20"/>
          <w:lang w:val="id-ID"/>
        </w:rPr>
        <w:t>(Perbandingan Langsung Data Transaksi Pasar)</w:t>
      </w:r>
      <w:r w:rsidRPr="001942AD">
        <w:rPr>
          <w:rFonts w:ascii="Century Gothic" w:hAnsi="Century Gothic" w:cs="Tahoma"/>
          <w:bCs/>
          <w:sz w:val="20"/>
          <w:szCs w:val="20"/>
          <w:lang w:val="id-ID"/>
        </w:rPr>
        <w:t>, maka berikut ini disajikan data-data pembanding transaksi pasar di sekitar lokasi properti (objek penilaian) yang dapat digunakan sebagai dasar penilaian atau estimasi nilai properti, adalah sbb :</w:t>
      </w:r>
    </w:p>
    <w:p w:rsidR="00831DC3" w:rsidRPr="001942AD" w:rsidRDefault="00831DC3" w:rsidP="00831DC3">
      <w:pPr>
        <w:numPr>
          <w:ilvl w:val="0"/>
          <w:numId w:val="7"/>
        </w:numPr>
        <w:tabs>
          <w:tab w:val="clear" w:pos="720"/>
          <w:tab w:val="num" w:pos="900"/>
        </w:tabs>
        <w:spacing w:before="360" w:line="120" w:lineRule="auto"/>
        <w:ind w:left="994" w:hanging="432"/>
        <w:jc w:val="both"/>
        <w:rPr>
          <w:rFonts w:ascii="Century Gothic" w:hAnsi="Century Gothic" w:cs="Tahoma"/>
          <w:b/>
          <w:smallCaps/>
          <w:sz w:val="22"/>
          <w:szCs w:val="22"/>
          <w:u w:val="single"/>
          <w:lang w:val="id-ID"/>
        </w:rPr>
      </w:pPr>
      <w:r w:rsidRPr="001942AD">
        <w:rPr>
          <w:rFonts w:ascii="Century Gothic" w:hAnsi="Century Gothic" w:cs="Tahoma"/>
          <w:b/>
          <w:smallCaps/>
          <w:sz w:val="22"/>
          <w:szCs w:val="22"/>
          <w:u w:val="single"/>
          <w:lang w:val="id-ID"/>
        </w:rPr>
        <w:t>Data Pembanding - 1</w:t>
      </w:r>
    </w:p>
    <w:p w:rsidR="00831DC3" w:rsidRPr="00FB38B4" w:rsidRDefault="000262D0" w:rsidP="00831DC3">
      <w:pPr>
        <w:tabs>
          <w:tab w:val="left" w:pos="4111"/>
          <w:tab w:val="left" w:pos="5812"/>
          <w:tab w:val="left" w:pos="5954"/>
        </w:tabs>
        <w:spacing w:before="60"/>
        <w:ind w:left="5954" w:hanging="1985"/>
        <w:jc w:val="both"/>
        <w:rPr>
          <w:rFonts w:ascii="Century Gothic" w:hAnsi="Century Gothic" w:cs="Tahoma"/>
          <w:sz w:val="20"/>
          <w:szCs w:val="20"/>
          <w:lang w:val="id-ID"/>
        </w:rPr>
      </w:pPr>
      <w:r>
        <w:rPr>
          <w:rFonts w:ascii="Century Gothic" w:hAnsi="Century Gothic" w:cs="Tahoma"/>
          <w:bCs/>
          <w:noProof/>
          <w:sz w:val="20"/>
          <w:szCs w:val="20"/>
        </w:rPr>
        <w:drawing>
          <wp:anchor distT="0" distB="0" distL="114300" distR="114300" simplePos="0" relativeHeight="251667456" behindDoc="0" locked="0" layoutInCell="1" allowOverlap="1">
            <wp:simplePos x="0" y="0"/>
            <wp:positionH relativeFrom="column">
              <wp:posOffset>526755</wp:posOffset>
            </wp:positionH>
            <wp:positionV relativeFrom="paragraph">
              <wp:posOffset>80645</wp:posOffset>
            </wp:positionV>
            <wp:extent cx="1650261" cy="1347473"/>
            <wp:effectExtent l="19050" t="0" r="7089" b="0"/>
            <wp:wrapNone/>
            <wp:docPr id="1" name="Picture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xmlns:ve="http://schemas.openxmlformats.org/markup-compatibility/2006" id="{00000000-0008-0000-0B00-000004000000}"/>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xmlns:ve="http://schemas.openxmlformats.org/markup-compatibility/2006" id="{00000000-0008-0000-0B00-000004000000}"/>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0861" cy="1356128"/>
                    </a:xfrm>
                    <a:prstGeom prst="rect">
                      <a:avLst/>
                    </a:prstGeom>
                  </pic:spPr>
                </pic:pic>
              </a:graphicData>
            </a:graphic>
          </wp:anchor>
        </w:drawing>
      </w:r>
      <w:r w:rsidR="00831DC3" w:rsidRPr="001942AD">
        <w:rPr>
          <w:rFonts w:ascii="Century Gothic" w:hAnsi="Century Gothic" w:cs="Tahoma"/>
          <w:bCs/>
          <w:sz w:val="20"/>
          <w:szCs w:val="20"/>
          <w:lang w:val="id-ID"/>
        </w:rPr>
        <w:t>-</w:t>
      </w:r>
      <w:r w:rsidR="00831DC3" w:rsidRPr="001942AD">
        <w:rPr>
          <w:rFonts w:ascii="Century Gothic" w:hAnsi="Century Gothic" w:cs="Tahoma"/>
          <w:bCs/>
          <w:sz w:val="20"/>
          <w:szCs w:val="20"/>
          <w:lang w:val="id-ID"/>
        </w:rPr>
        <w:tab/>
      </w:r>
      <w:r w:rsidR="00831DC3" w:rsidRPr="00FB38B4">
        <w:rPr>
          <w:rFonts w:ascii="Century Gothic" w:hAnsi="Century Gothic" w:cs="Tahoma"/>
          <w:bCs/>
          <w:sz w:val="20"/>
          <w:szCs w:val="20"/>
          <w:lang w:val="id-ID"/>
        </w:rPr>
        <w:t>Sumber data</w:t>
      </w:r>
      <w:r w:rsidR="00831DC3" w:rsidRPr="00FB38B4">
        <w:rPr>
          <w:rFonts w:ascii="Century Gothic" w:hAnsi="Century Gothic" w:cs="Tahoma"/>
          <w:bCs/>
          <w:sz w:val="20"/>
          <w:szCs w:val="20"/>
          <w:lang w:val="id-ID"/>
        </w:rPr>
        <w:tab/>
        <w:t>:</w:t>
      </w:r>
      <w:r w:rsidR="00831DC3" w:rsidRPr="00FB38B4">
        <w:rPr>
          <w:rFonts w:ascii="Century Gothic" w:hAnsi="Century Gothic" w:cs="Tahoma"/>
          <w:bCs/>
          <w:sz w:val="20"/>
          <w:szCs w:val="20"/>
          <w:lang w:val="id-ID"/>
        </w:rPr>
        <w:tab/>
        <w:t>Bpk.</w:t>
      </w:r>
      <w:r w:rsidR="00FB38B4" w:rsidRPr="00FB38B4">
        <w:rPr>
          <w:rFonts w:ascii="Century Gothic" w:hAnsi="Century Gothic" w:cs="Tahoma"/>
          <w:bCs/>
          <w:sz w:val="20"/>
          <w:szCs w:val="20"/>
        </w:rPr>
        <w:t xml:space="preserve"> Wanda</w:t>
      </w:r>
      <w:r w:rsidR="00831DC3" w:rsidRPr="00FB38B4">
        <w:rPr>
          <w:rFonts w:ascii="Century Gothic" w:hAnsi="Century Gothic" w:cs="Tahoma"/>
          <w:bCs/>
          <w:sz w:val="20"/>
          <w:szCs w:val="20"/>
          <w:lang w:val="id-ID"/>
        </w:rPr>
        <w:t xml:space="preserve"> </w:t>
      </w:r>
      <w:r w:rsidR="00831DC3" w:rsidRPr="00FB38B4">
        <w:rPr>
          <w:rFonts w:ascii="Century Gothic" w:hAnsi="Century Gothic" w:cs="Tahoma"/>
          <w:bCs/>
          <w:i/>
          <w:sz w:val="20"/>
          <w:szCs w:val="20"/>
          <w:lang w:val="id-ID"/>
        </w:rPr>
        <w:t>(</w:t>
      </w:r>
      <w:r w:rsidR="00B44378" w:rsidRPr="00FB38B4">
        <w:rPr>
          <w:rFonts w:ascii="Century Gothic" w:hAnsi="Century Gothic" w:cs="Tahoma"/>
          <w:i/>
          <w:sz w:val="20"/>
          <w:szCs w:val="20"/>
        </w:rPr>
        <w:t>Agent/broker</w:t>
      </w:r>
      <w:r w:rsidR="00831DC3" w:rsidRPr="00FB38B4">
        <w:rPr>
          <w:rFonts w:ascii="Century Gothic" w:hAnsi="Century Gothic" w:cs="Tahoma"/>
          <w:i/>
          <w:sz w:val="20"/>
          <w:szCs w:val="20"/>
          <w:lang w:val="id-ID"/>
        </w:rPr>
        <w:t>)</w:t>
      </w:r>
    </w:p>
    <w:p w:rsidR="00831DC3" w:rsidRPr="00FB38B4" w:rsidRDefault="00525E21" w:rsidP="00831DC3">
      <w:pPr>
        <w:tabs>
          <w:tab w:val="left" w:pos="4111"/>
          <w:tab w:val="left" w:pos="5812"/>
          <w:tab w:val="left" w:pos="5954"/>
        </w:tabs>
        <w:spacing w:before="60"/>
        <w:ind w:left="5954" w:hanging="1985"/>
        <w:jc w:val="both"/>
        <w:rPr>
          <w:rFonts w:ascii="Century Gothic" w:hAnsi="Century Gothic" w:cs="Tahoma"/>
          <w:bCs/>
          <w:sz w:val="20"/>
          <w:szCs w:val="20"/>
        </w:rPr>
      </w:pPr>
      <w:r w:rsidRPr="00FB38B4">
        <w:rPr>
          <w:noProof/>
        </w:rPr>
        <w:drawing>
          <wp:anchor distT="0" distB="0" distL="114300" distR="114300" simplePos="0" relativeHeight="251663360" behindDoc="1" locked="0" layoutInCell="1" allowOverlap="1">
            <wp:simplePos x="0" y="0"/>
            <wp:positionH relativeFrom="column">
              <wp:posOffset>659130</wp:posOffset>
            </wp:positionH>
            <wp:positionV relativeFrom="paragraph">
              <wp:posOffset>48895</wp:posOffset>
            </wp:positionV>
            <wp:extent cx="1371600" cy="1010920"/>
            <wp:effectExtent l="19050" t="0" r="0" b="0"/>
            <wp:wrapNone/>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17" cstate="print"/>
                    <a:srcRect/>
                    <a:stretch>
                      <a:fillRect/>
                    </a:stretch>
                  </pic:blipFill>
                  <pic:spPr bwMode="auto">
                    <a:xfrm>
                      <a:off x="0" y="0"/>
                      <a:ext cx="1371600" cy="1010920"/>
                    </a:xfrm>
                    <a:prstGeom prst="rect">
                      <a:avLst/>
                    </a:prstGeom>
                    <a:noFill/>
                    <a:ln w="9525">
                      <a:noFill/>
                      <a:miter lim="800000"/>
                      <a:headEnd/>
                      <a:tailEnd/>
                    </a:ln>
                  </pic:spPr>
                </pic:pic>
              </a:graphicData>
            </a:graphic>
          </wp:anchor>
        </w:drawing>
      </w:r>
      <w:r w:rsidR="00831DC3" w:rsidRPr="00FB38B4">
        <w:rPr>
          <w:rFonts w:ascii="Century Gothic" w:hAnsi="Century Gothic" w:cs="Tahoma"/>
          <w:bCs/>
          <w:sz w:val="20"/>
          <w:szCs w:val="20"/>
          <w:lang w:val="id-ID"/>
        </w:rPr>
        <w:t>-</w:t>
      </w:r>
      <w:r w:rsidR="00831DC3" w:rsidRPr="00FB38B4">
        <w:rPr>
          <w:rFonts w:ascii="Century Gothic" w:hAnsi="Century Gothic" w:cs="Tahoma"/>
          <w:bCs/>
          <w:sz w:val="20"/>
          <w:szCs w:val="20"/>
          <w:lang w:val="id-ID"/>
        </w:rPr>
        <w:tab/>
        <w:t>Lokasi</w:t>
      </w:r>
      <w:r w:rsidR="00831DC3" w:rsidRPr="00FB38B4">
        <w:rPr>
          <w:rFonts w:ascii="Century Gothic" w:hAnsi="Century Gothic" w:cs="Tahoma"/>
          <w:bCs/>
          <w:sz w:val="20"/>
          <w:szCs w:val="20"/>
          <w:lang w:val="id-ID"/>
        </w:rPr>
        <w:tab/>
        <w:t>:</w:t>
      </w:r>
      <w:r w:rsidR="00831DC3" w:rsidRPr="00FB38B4">
        <w:rPr>
          <w:rFonts w:ascii="Century Gothic" w:hAnsi="Century Gothic" w:cs="Tahoma"/>
          <w:bCs/>
          <w:sz w:val="20"/>
          <w:szCs w:val="20"/>
          <w:lang w:val="id-ID"/>
        </w:rPr>
        <w:tab/>
      </w:r>
      <w:r w:rsidR="00FB38B4" w:rsidRPr="00FB38B4">
        <w:rPr>
          <w:rFonts w:ascii="Century Gothic" w:hAnsi="Century Gothic" w:cs="Tahoma"/>
          <w:bCs/>
          <w:sz w:val="20"/>
          <w:szCs w:val="20"/>
        </w:rPr>
        <w:t>Jl. Raya Pondok Betung</w:t>
      </w:r>
    </w:p>
    <w:p w:rsidR="00831DC3" w:rsidRPr="00FB38B4" w:rsidRDefault="00831DC3" w:rsidP="00831DC3">
      <w:pPr>
        <w:tabs>
          <w:tab w:val="left" w:pos="4111"/>
          <w:tab w:val="left" w:pos="5812"/>
          <w:tab w:val="left" w:pos="5954"/>
        </w:tabs>
        <w:spacing w:before="60"/>
        <w:ind w:left="5954" w:hanging="1985"/>
        <w:jc w:val="both"/>
        <w:rPr>
          <w:rFonts w:ascii="Century Gothic" w:hAnsi="Century Gothic" w:cs="Tahoma"/>
          <w:bCs/>
          <w:sz w:val="20"/>
          <w:szCs w:val="20"/>
          <w:lang w:val="id-ID"/>
        </w:rPr>
      </w:pPr>
      <w:r w:rsidRPr="00FB38B4">
        <w:rPr>
          <w:rFonts w:ascii="Century Gothic" w:hAnsi="Century Gothic" w:cs="Tahoma"/>
          <w:bCs/>
          <w:sz w:val="20"/>
          <w:szCs w:val="20"/>
          <w:lang w:val="id-ID"/>
        </w:rPr>
        <w:tab/>
      </w:r>
      <w:r w:rsidRPr="00FB38B4">
        <w:rPr>
          <w:rFonts w:ascii="Century Gothic" w:hAnsi="Century Gothic" w:cs="Tahoma"/>
          <w:bCs/>
          <w:sz w:val="20"/>
          <w:szCs w:val="20"/>
          <w:lang w:val="id-ID"/>
        </w:rPr>
        <w:tab/>
      </w:r>
      <w:r w:rsidRPr="00FB38B4">
        <w:rPr>
          <w:rFonts w:ascii="Century Gothic" w:hAnsi="Century Gothic" w:cs="Tahoma"/>
          <w:bCs/>
          <w:sz w:val="20"/>
          <w:szCs w:val="20"/>
          <w:lang w:val="id-ID"/>
        </w:rPr>
        <w:tab/>
      </w:r>
      <w:r w:rsidRPr="00FB38B4">
        <w:rPr>
          <w:rFonts w:ascii="Century Gothic" w:hAnsi="Century Gothic" w:cs="Tahoma"/>
          <w:bCs/>
          <w:i/>
          <w:sz w:val="20"/>
          <w:szCs w:val="20"/>
          <w:lang w:val="id-ID"/>
        </w:rPr>
        <w:t xml:space="preserve">(± </w:t>
      </w:r>
      <w:r w:rsidR="00FB38B4" w:rsidRPr="00FB38B4">
        <w:rPr>
          <w:rFonts w:ascii="Century Gothic" w:hAnsi="Century Gothic" w:cs="Tahoma"/>
          <w:bCs/>
          <w:i/>
          <w:sz w:val="20"/>
          <w:szCs w:val="20"/>
        </w:rPr>
        <w:t>1.500</w:t>
      </w:r>
      <w:r w:rsidRPr="00FB38B4">
        <w:rPr>
          <w:rFonts w:ascii="Century Gothic" w:hAnsi="Century Gothic" w:cs="Tahoma"/>
          <w:bCs/>
          <w:i/>
          <w:sz w:val="20"/>
          <w:szCs w:val="20"/>
          <w:lang w:val="id-ID"/>
        </w:rPr>
        <w:t xml:space="preserve"> m dari lokasi properti)</w:t>
      </w:r>
    </w:p>
    <w:p w:rsidR="00831DC3" w:rsidRPr="00FB38B4" w:rsidRDefault="00831DC3" w:rsidP="00831DC3">
      <w:pPr>
        <w:tabs>
          <w:tab w:val="left" w:pos="4111"/>
          <w:tab w:val="left" w:pos="5812"/>
          <w:tab w:val="left" w:pos="5954"/>
        </w:tabs>
        <w:spacing w:before="60"/>
        <w:ind w:left="5954" w:hanging="1985"/>
        <w:jc w:val="both"/>
        <w:rPr>
          <w:rFonts w:ascii="Century Gothic" w:hAnsi="Century Gothic" w:cs="Tahoma"/>
          <w:bCs/>
          <w:sz w:val="20"/>
          <w:szCs w:val="20"/>
        </w:rPr>
      </w:pPr>
      <w:r w:rsidRPr="00FB38B4">
        <w:rPr>
          <w:rFonts w:ascii="Century Gothic" w:hAnsi="Century Gothic" w:cs="Tahoma"/>
          <w:bCs/>
          <w:sz w:val="20"/>
          <w:szCs w:val="20"/>
          <w:lang w:val="id-ID"/>
        </w:rPr>
        <w:t>-</w:t>
      </w:r>
      <w:r w:rsidRPr="00FB38B4">
        <w:rPr>
          <w:rFonts w:ascii="Century Gothic" w:hAnsi="Century Gothic" w:cs="Tahoma"/>
          <w:bCs/>
          <w:sz w:val="20"/>
          <w:szCs w:val="20"/>
          <w:lang w:val="id-ID"/>
        </w:rPr>
        <w:tab/>
        <w:t xml:space="preserve">Lebar jalan </w:t>
      </w:r>
      <w:r w:rsidRPr="00FB38B4">
        <w:rPr>
          <w:rFonts w:ascii="Century Gothic" w:hAnsi="Century Gothic" w:cs="Tahoma"/>
          <w:bCs/>
          <w:sz w:val="20"/>
          <w:szCs w:val="20"/>
          <w:lang w:val="id-ID"/>
        </w:rPr>
        <w:tab/>
        <w:t>:</w:t>
      </w:r>
      <w:r w:rsidRPr="00FB38B4">
        <w:rPr>
          <w:rFonts w:ascii="Century Gothic" w:hAnsi="Century Gothic" w:cs="Tahoma"/>
          <w:bCs/>
          <w:sz w:val="20"/>
          <w:szCs w:val="20"/>
          <w:lang w:val="id-ID"/>
        </w:rPr>
        <w:tab/>
        <w:t xml:space="preserve">± </w:t>
      </w:r>
      <w:r w:rsidR="00FB38B4" w:rsidRPr="00FB38B4">
        <w:rPr>
          <w:rFonts w:ascii="Century Gothic" w:hAnsi="Century Gothic" w:cs="Tahoma"/>
          <w:bCs/>
          <w:sz w:val="20"/>
          <w:szCs w:val="20"/>
        </w:rPr>
        <w:t xml:space="preserve">5 </w:t>
      </w:r>
      <w:r w:rsidRPr="00FB38B4">
        <w:rPr>
          <w:rFonts w:ascii="Century Gothic" w:hAnsi="Century Gothic" w:cs="Tahoma"/>
          <w:bCs/>
          <w:sz w:val="20"/>
          <w:szCs w:val="20"/>
          <w:lang w:val="id-ID"/>
        </w:rPr>
        <w:t>m</w:t>
      </w:r>
    </w:p>
    <w:p w:rsidR="00831DC3" w:rsidRPr="00FB38B4" w:rsidRDefault="00831DC3" w:rsidP="00831DC3">
      <w:pPr>
        <w:tabs>
          <w:tab w:val="left" w:pos="4111"/>
          <w:tab w:val="left" w:pos="5812"/>
          <w:tab w:val="left" w:pos="5954"/>
        </w:tabs>
        <w:spacing w:before="60"/>
        <w:ind w:left="5954" w:hanging="1985"/>
        <w:jc w:val="both"/>
        <w:rPr>
          <w:rFonts w:ascii="Century Gothic" w:hAnsi="Century Gothic" w:cs="Tahoma"/>
          <w:bCs/>
          <w:sz w:val="20"/>
          <w:szCs w:val="20"/>
        </w:rPr>
      </w:pPr>
      <w:r w:rsidRPr="00FB38B4">
        <w:rPr>
          <w:rFonts w:ascii="Century Gothic" w:hAnsi="Century Gothic" w:cs="Tahoma"/>
          <w:bCs/>
          <w:sz w:val="20"/>
          <w:szCs w:val="20"/>
          <w:lang w:val="id-ID"/>
        </w:rPr>
        <w:t>-</w:t>
      </w:r>
      <w:r w:rsidRPr="00FB38B4">
        <w:rPr>
          <w:rFonts w:ascii="Century Gothic" w:hAnsi="Century Gothic" w:cs="Tahoma"/>
          <w:bCs/>
          <w:sz w:val="20"/>
          <w:szCs w:val="20"/>
          <w:lang w:val="id-ID"/>
        </w:rPr>
        <w:tab/>
        <w:t>Jenis properti</w:t>
      </w:r>
      <w:r w:rsidRPr="00FB38B4">
        <w:rPr>
          <w:rFonts w:ascii="Century Gothic" w:hAnsi="Century Gothic" w:cs="Tahoma"/>
          <w:bCs/>
          <w:sz w:val="20"/>
          <w:szCs w:val="20"/>
          <w:lang w:val="id-ID"/>
        </w:rPr>
        <w:tab/>
        <w:t>:</w:t>
      </w:r>
      <w:r w:rsidRPr="00FB38B4">
        <w:rPr>
          <w:rFonts w:ascii="Century Gothic" w:hAnsi="Century Gothic" w:cs="Tahoma"/>
          <w:bCs/>
          <w:sz w:val="20"/>
          <w:szCs w:val="20"/>
          <w:lang w:val="id-ID"/>
        </w:rPr>
        <w:tab/>
      </w:r>
      <w:r w:rsidR="00FB38B4" w:rsidRPr="00FB38B4">
        <w:rPr>
          <w:rFonts w:ascii="Century Gothic" w:hAnsi="Century Gothic" w:cs="Tahoma"/>
          <w:bCs/>
          <w:sz w:val="20"/>
          <w:szCs w:val="20"/>
        </w:rPr>
        <w:t>Tanah Kosong</w:t>
      </w:r>
    </w:p>
    <w:p w:rsidR="00831DC3" w:rsidRPr="00FB38B4" w:rsidRDefault="00831DC3" w:rsidP="00FB38B4">
      <w:pPr>
        <w:tabs>
          <w:tab w:val="left" w:pos="4111"/>
          <w:tab w:val="left" w:pos="5812"/>
          <w:tab w:val="left" w:pos="5954"/>
        </w:tabs>
        <w:spacing w:before="60"/>
        <w:ind w:left="5954" w:hanging="1985"/>
        <w:jc w:val="both"/>
        <w:rPr>
          <w:rFonts w:ascii="Century Gothic" w:hAnsi="Century Gothic" w:cs="Tahoma"/>
          <w:sz w:val="20"/>
          <w:szCs w:val="20"/>
          <w:vertAlign w:val="superscript"/>
        </w:rPr>
      </w:pPr>
      <w:r w:rsidRPr="00FB38B4">
        <w:rPr>
          <w:rFonts w:ascii="Century Gothic" w:hAnsi="Century Gothic" w:cs="Tahoma"/>
          <w:bCs/>
          <w:sz w:val="20"/>
          <w:szCs w:val="20"/>
          <w:lang w:val="id-ID"/>
        </w:rPr>
        <w:t>-</w:t>
      </w:r>
      <w:r w:rsidRPr="00FB38B4">
        <w:rPr>
          <w:rFonts w:ascii="Century Gothic" w:hAnsi="Century Gothic" w:cs="Tahoma"/>
          <w:bCs/>
          <w:sz w:val="20"/>
          <w:szCs w:val="20"/>
          <w:lang w:val="id-ID"/>
        </w:rPr>
        <w:tab/>
        <w:t>Luas tanah</w:t>
      </w:r>
      <w:r w:rsidRPr="00FB38B4">
        <w:rPr>
          <w:rFonts w:ascii="Century Gothic" w:hAnsi="Century Gothic" w:cs="Tahoma"/>
          <w:bCs/>
          <w:sz w:val="20"/>
          <w:szCs w:val="20"/>
          <w:lang w:val="id-ID"/>
        </w:rPr>
        <w:tab/>
        <w:t>:</w:t>
      </w:r>
      <w:r w:rsidRPr="00FB38B4">
        <w:rPr>
          <w:rFonts w:ascii="Century Gothic" w:hAnsi="Century Gothic" w:cs="Tahoma"/>
          <w:bCs/>
          <w:sz w:val="20"/>
          <w:szCs w:val="20"/>
          <w:lang w:val="id-ID"/>
        </w:rPr>
        <w:tab/>
        <w:t xml:space="preserve">± </w:t>
      </w:r>
      <w:r w:rsidR="00FB38B4" w:rsidRPr="00FB38B4">
        <w:rPr>
          <w:rFonts w:ascii="Century Gothic" w:hAnsi="Century Gothic" w:cs="Tahoma"/>
          <w:bCs/>
          <w:sz w:val="20"/>
          <w:szCs w:val="20"/>
        </w:rPr>
        <w:t>926</w:t>
      </w:r>
      <w:r w:rsidRPr="00FB38B4">
        <w:rPr>
          <w:rFonts w:ascii="Century Gothic" w:hAnsi="Century Gothic" w:cs="Tahoma"/>
          <w:bCs/>
          <w:sz w:val="20"/>
          <w:szCs w:val="20"/>
          <w:lang w:val="id-ID"/>
        </w:rPr>
        <w:t xml:space="preserve"> </w:t>
      </w:r>
      <w:r w:rsidRPr="00FB38B4">
        <w:rPr>
          <w:rFonts w:ascii="Century Gothic" w:hAnsi="Century Gothic" w:cs="Tahoma"/>
          <w:sz w:val="20"/>
          <w:szCs w:val="20"/>
          <w:lang w:val="id-ID"/>
        </w:rPr>
        <w:t>m</w:t>
      </w:r>
      <w:r w:rsidRPr="00FB38B4">
        <w:rPr>
          <w:rFonts w:ascii="Century Gothic" w:hAnsi="Century Gothic" w:cs="Tahoma"/>
          <w:sz w:val="20"/>
          <w:szCs w:val="20"/>
          <w:vertAlign w:val="superscript"/>
          <w:lang w:val="id-ID"/>
        </w:rPr>
        <w:t>2</w:t>
      </w:r>
    </w:p>
    <w:p w:rsidR="00831DC3" w:rsidRPr="00FB38B4" w:rsidRDefault="00831DC3" w:rsidP="00831DC3">
      <w:pPr>
        <w:tabs>
          <w:tab w:val="left" w:pos="4111"/>
          <w:tab w:val="left" w:pos="5812"/>
          <w:tab w:val="left" w:pos="5954"/>
        </w:tabs>
        <w:spacing w:before="60"/>
        <w:ind w:left="5954" w:hanging="1985"/>
        <w:jc w:val="both"/>
        <w:rPr>
          <w:rFonts w:ascii="Century Gothic" w:hAnsi="Century Gothic" w:cs="Tahoma"/>
          <w:bCs/>
          <w:sz w:val="20"/>
          <w:szCs w:val="20"/>
        </w:rPr>
      </w:pPr>
      <w:r w:rsidRPr="00FB38B4">
        <w:rPr>
          <w:rFonts w:ascii="Century Gothic" w:hAnsi="Century Gothic" w:cs="Tahoma"/>
          <w:sz w:val="20"/>
          <w:szCs w:val="20"/>
          <w:lang w:val="id-ID"/>
        </w:rPr>
        <w:t>-</w:t>
      </w:r>
      <w:r w:rsidRPr="00FB38B4">
        <w:rPr>
          <w:rFonts w:ascii="Century Gothic" w:hAnsi="Century Gothic" w:cs="Tahoma"/>
          <w:sz w:val="20"/>
          <w:szCs w:val="20"/>
          <w:lang w:val="id-ID"/>
        </w:rPr>
        <w:tab/>
      </w:r>
      <w:r w:rsidRPr="00FB38B4">
        <w:rPr>
          <w:rFonts w:ascii="Century Gothic" w:hAnsi="Century Gothic" w:cs="Tahoma"/>
          <w:bCs/>
          <w:sz w:val="20"/>
          <w:szCs w:val="20"/>
          <w:lang w:val="id-ID"/>
        </w:rPr>
        <w:t>Status hak tanah</w:t>
      </w:r>
      <w:r w:rsidRPr="00FB38B4">
        <w:rPr>
          <w:rFonts w:ascii="Century Gothic" w:hAnsi="Century Gothic" w:cs="Tahoma"/>
          <w:bCs/>
          <w:sz w:val="20"/>
          <w:szCs w:val="20"/>
          <w:lang w:val="id-ID"/>
        </w:rPr>
        <w:tab/>
        <w:t>:</w:t>
      </w:r>
      <w:r w:rsidRPr="00FB38B4">
        <w:rPr>
          <w:rFonts w:ascii="Century Gothic" w:hAnsi="Century Gothic" w:cs="Tahoma"/>
          <w:bCs/>
          <w:sz w:val="20"/>
          <w:szCs w:val="20"/>
          <w:lang w:val="id-ID"/>
        </w:rPr>
        <w:tab/>
      </w:r>
      <w:r w:rsidR="00FB38B4" w:rsidRPr="00FB38B4">
        <w:rPr>
          <w:rFonts w:ascii="Century Gothic" w:hAnsi="Century Gothic" w:cs="Tahoma"/>
          <w:bCs/>
          <w:sz w:val="20"/>
          <w:szCs w:val="20"/>
        </w:rPr>
        <w:t>SHM</w:t>
      </w:r>
    </w:p>
    <w:p w:rsidR="00FB38B4" w:rsidRPr="00FB38B4" w:rsidRDefault="00FB38B4" w:rsidP="00831DC3">
      <w:pPr>
        <w:tabs>
          <w:tab w:val="left" w:pos="4111"/>
          <w:tab w:val="left" w:pos="5812"/>
          <w:tab w:val="left" w:pos="5954"/>
        </w:tabs>
        <w:spacing w:before="60"/>
        <w:ind w:left="5954" w:hanging="1985"/>
        <w:jc w:val="both"/>
        <w:rPr>
          <w:rFonts w:ascii="Century Gothic" w:hAnsi="Century Gothic" w:cs="Tahoma"/>
          <w:bCs/>
          <w:sz w:val="20"/>
          <w:szCs w:val="20"/>
        </w:rPr>
      </w:pPr>
    </w:p>
    <w:p w:rsidR="00831DC3" w:rsidRPr="00FB38B4" w:rsidRDefault="00831DC3" w:rsidP="00826E0D">
      <w:pPr>
        <w:tabs>
          <w:tab w:val="left" w:pos="1080"/>
          <w:tab w:val="left" w:pos="3261"/>
        </w:tabs>
        <w:spacing w:before="120"/>
        <w:ind w:left="1077" w:hanging="226"/>
        <w:jc w:val="both"/>
        <w:rPr>
          <w:rFonts w:ascii="Century Gothic" w:hAnsi="Century Gothic" w:cs="Tahoma"/>
          <w:bCs/>
          <w:sz w:val="20"/>
          <w:szCs w:val="20"/>
          <w:lang w:val="id-ID"/>
        </w:rPr>
      </w:pPr>
      <w:r w:rsidRPr="00FB38B4">
        <w:rPr>
          <w:rFonts w:ascii="Century Gothic" w:hAnsi="Century Gothic" w:cs="Tahoma"/>
          <w:bCs/>
          <w:sz w:val="20"/>
          <w:szCs w:val="20"/>
          <w:lang w:val="id-ID"/>
        </w:rPr>
        <w:t>- Harga penawaran</w:t>
      </w:r>
      <w:r w:rsidRPr="00FB38B4">
        <w:rPr>
          <w:rFonts w:ascii="Century Gothic" w:hAnsi="Century Gothic" w:cs="Tahoma"/>
          <w:bCs/>
          <w:sz w:val="20"/>
          <w:szCs w:val="20"/>
          <w:lang w:val="id-ID"/>
        </w:rPr>
        <w:tab/>
        <w:t xml:space="preserve">: Rp. </w:t>
      </w:r>
      <w:r w:rsidR="00FB38B4" w:rsidRPr="00FB38B4">
        <w:rPr>
          <w:rFonts w:ascii="Century Gothic" w:hAnsi="Century Gothic" w:cs="Tahoma"/>
          <w:bCs/>
          <w:sz w:val="20"/>
          <w:szCs w:val="20"/>
        </w:rPr>
        <w:t>8.500.000.000</w:t>
      </w:r>
      <w:r w:rsidRPr="00FB38B4">
        <w:rPr>
          <w:rFonts w:ascii="Century Gothic" w:hAnsi="Century Gothic" w:cs="Tahoma"/>
          <w:bCs/>
          <w:sz w:val="20"/>
          <w:szCs w:val="20"/>
          <w:lang w:val="id-ID"/>
        </w:rPr>
        <w:t>,-</w:t>
      </w:r>
    </w:p>
    <w:p w:rsidR="00831DC3" w:rsidRPr="00FB38B4" w:rsidRDefault="00831DC3" w:rsidP="00826E0D">
      <w:pPr>
        <w:tabs>
          <w:tab w:val="left" w:pos="1080"/>
          <w:tab w:val="left" w:pos="3261"/>
        </w:tabs>
        <w:spacing w:before="60"/>
        <w:ind w:left="1077" w:hanging="226"/>
        <w:jc w:val="both"/>
        <w:rPr>
          <w:rFonts w:ascii="Century Gothic" w:hAnsi="Century Gothic" w:cs="Tahoma"/>
          <w:bCs/>
          <w:i/>
          <w:sz w:val="20"/>
          <w:szCs w:val="20"/>
        </w:rPr>
      </w:pPr>
      <w:r w:rsidRPr="00FB38B4">
        <w:rPr>
          <w:rFonts w:ascii="Century Gothic" w:hAnsi="Century Gothic" w:cs="Tahoma"/>
          <w:bCs/>
          <w:sz w:val="20"/>
          <w:szCs w:val="20"/>
          <w:lang w:val="id-ID"/>
        </w:rPr>
        <w:t>- Waktu penawaran</w:t>
      </w:r>
      <w:r w:rsidRPr="00FB38B4">
        <w:rPr>
          <w:rFonts w:ascii="Century Gothic" w:hAnsi="Century Gothic" w:cs="Tahoma"/>
          <w:bCs/>
          <w:sz w:val="20"/>
          <w:szCs w:val="20"/>
          <w:lang w:val="id-ID"/>
        </w:rPr>
        <w:tab/>
        <w:t xml:space="preserve">: </w:t>
      </w:r>
      <w:r w:rsidR="004076A7" w:rsidRPr="00FB38B4">
        <w:rPr>
          <w:rFonts w:ascii="Century Gothic" w:hAnsi="Century Gothic" w:cs="Tahoma"/>
          <w:bCs/>
          <w:i/>
          <w:sz w:val="20"/>
          <w:szCs w:val="20"/>
          <w:lang w:val="id-ID"/>
        </w:rPr>
        <w:t>Saat in</w:t>
      </w:r>
      <w:r w:rsidR="00FB38B4" w:rsidRPr="00FB38B4">
        <w:rPr>
          <w:rFonts w:ascii="Century Gothic" w:hAnsi="Century Gothic" w:cs="Tahoma"/>
          <w:bCs/>
          <w:i/>
          <w:sz w:val="20"/>
          <w:szCs w:val="20"/>
        </w:rPr>
        <w:t>i</w:t>
      </w:r>
    </w:p>
    <w:p w:rsidR="00831DC3" w:rsidRPr="00FB38B4" w:rsidRDefault="00A82190" w:rsidP="00831DC3">
      <w:pPr>
        <w:numPr>
          <w:ilvl w:val="0"/>
          <w:numId w:val="7"/>
        </w:numPr>
        <w:tabs>
          <w:tab w:val="clear" w:pos="720"/>
          <w:tab w:val="num" w:pos="900"/>
        </w:tabs>
        <w:spacing w:before="360"/>
        <w:ind w:left="992" w:hanging="425"/>
        <w:jc w:val="both"/>
        <w:rPr>
          <w:rFonts w:ascii="Century Gothic" w:hAnsi="Century Gothic" w:cs="Tahoma"/>
          <w:b/>
          <w:smallCaps/>
          <w:sz w:val="22"/>
          <w:szCs w:val="22"/>
          <w:u w:val="single"/>
          <w:lang w:val="id-ID"/>
        </w:rPr>
      </w:pPr>
      <w:r w:rsidRPr="00FB38B4">
        <w:rPr>
          <w:rFonts w:ascii="Century Gothic" w:hAnsi="Century Gothic" w:cs="Tahoma"/>
          <w:b/>
          <w:smallCaps/>
          <w:sz w:val="22"/>
          <w:szCs w:val="22"/>
          <w:u w:val="single"/>
        </w:rPr>
        <w:t>D</w:t>
      </w:r>
      <w:r w:rsidR="00831DC3" w:rsidRPr="00FB38B4">
        <w:rPr>
          <w:rFonts w:ascii="Century Gothic" w:hAnsi="Century Gothic" w:cs="Tahoma"/>
          <w:b/>
          <w:smallCaps/>
          <w:sz w:val="22"/>
          <w:szCs w:val="22"/>
          <w:u w:val="single"/>
          <w:lang w:val="id-ID"/>
        </w:rPr>
        <w:t>ata Pembanding - 2</w:t>
      </w:r>
    </w:p>
    <w:p w:rsidR="00831DC3" w:rsidRPr="00FB38B4" w:rsidRDefault="000262D0" w:rsidP="00831DC3">
      <w:pPr>
        <w:tabs>
          <w:tab w:val="left" w:pos="4111"/>
          <w:tab w:val="left" w:pos="5812"/>
          <w:tab w:val="left" w:pos="5954"/>
        </w:tabs>
        <w:spacing w:before="60"/>
        <w:ind w:left="5954" w:hanging="1985"/>
        <w:jc w:val="both"/>
        <w:rPr>
          <w:rFonts w:ascii="Century Gothic" w:hAnsi="Century Gothic" w:cs="Tahoma"/>
          <w:sz w:val="20"/>
          <w:szCs w:val="20"/>
          <w:lang w:val="id-ID"/>
        </w:rPr>
      </w:pPr>
      <w:r w:rsidRPr="00FB38B4">
        <w:rPr>
          <w:rFonts w:ascii="Century Gothic" w:hAnsi="Century Gothic" w:cs="Tahoma"/>
          <w:bCs/>
          <w:noProof/>
          <w:sz w:val="20"/>
          <w:szCs w:val="20"/>
        </w:rPr>
        <w:drawing>
          <wp:anchor distT="0" distB="0" distL="114300" distR="114300" simplePos="0" relativeHeight="251668480" behindDoc="0" locked="0" layoutInCell="1" allowOverlap="1">
            <wp:simplePos x="0" y="0"/>
            <wp:positionH relativeFrom="column">
              <wp:posOffset>569285</wp:posOffset>
            </wp:positionH>
            <wp:positionV relativeFrom="paragraph">
              <wp:posOffset>128698</wp:posOffset>
            </wp:positionV>
            <wp:extent cx="1611379" cy="1275404"/>
            <wp:effectExtent l="19050" t="0" r="7871" b="0"/>
            <wp:wrapNone/>
            <wp:docPr id="2" name="Picture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xmlns:ve="http://schemas.openxmlformats.org/markup-compatibility/2006" id="{00000000-0008-0000-0B00-000002000000}"/>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xmlns:ve="http://schemas.openxmlformats.org/markup-compatibility/2006" id="{00000000-0008-0000-0B00-000002000000}"/>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2650" cy="1276410"/>
                    </a:xfrm>
                    <a:prstGeom prst="rect">
                      <a:avLst/>
                    </a:prstGeom>
                  </pic:spPr>
                </pic:pic>
              </a:graphicData>
            </a:graphic>
          </wp:anchor>
        </w:drawing>
      </w:r>
      <w:r w:rsidR="00831DC3" w:rsidRPr="00FB38B4">
        <w:rPr>
          <w:rFonts w:ascii="Century Gothic" w:hAnsi="Century Gothic" w:cs="Tahoma"/>
          <w:bCs/>
          <w:sz w:val="20"/>
          <w:szCs w:val="20"/>
          <w:lang w:val="id-ID"/>
        </w:rPr>
        <w:t xml:space="preserve"> -</w:t>
      </w:r>
      <w:r w:rsidR="00831DC3" w:rsidRPr="00FB38B4">
        <w:rPr>
          <w:rFonts w:ascii="Century Gothic" w:hAnsi="Century Gothic" w:cs="Tahoma"/>
          <w:bCs/>
          <w:sz w:val="20"/>
          <w:szCs w:val="20"/>
          <w:lang w:val="id-ID"/>
        </w:rPr>
        <w:tab/>
        <w:t xml:space="preserve">Sumber data  </w:t>
      </w:r>
      <w:r w:rsidR="00831DC3" w:rsidRPr="00FB38B4">
        <w:rPr>
          <w:rFonts w:ascii="Century Gothic" w:hAnsi="Century Gothic" w:cs="Tahoma"/>
          <w:bCs/>
          <w:sz w:val="20"/>
          <w:szCs w:val="20"/>
          <w:lang w:val="id-ID"/>
        </w:rPr>
        <w:tab/>
        <w:t>:</w:t>
      </w:r>
      <w:r w:rsidR="00831DC3" w:rsidRPr="00FB38B4">
        <w:rPr>
          <w:rFonts w:ascii="Century Gothic" w:hAnsi="Century Gothic" w:cs="Tahoma"/>
          <w:bCs/>
          <w:sz w:val="20"/>
          <w:szCs w:val="20"/>
          <w:lang w:val="id-ID"/>
        </w:rPr>
        <w:tab/>
      </w:r>
      <w:r w:rsidR="00FB38B4" w:rsidRPr="00FB38B4">
        <w:rPr>
          <w:rFonts w:ascii="Century Gothic" w:hAnsi="Century Gothic" w:cs="Tahoma"/>
          <w:bCs/>
          <w:sz w:val="20"/>
          <w:szCs w:val="20"/>
          <w:lang w:val="id-ID"/>
        </w:rPr>
        <w:t>Bpk</w:t>
      </w:r>
      <w:r w:rsidR="00B44378" w:rsidRPr="00FB38B4">
        <w:rPr>
          <w:rFonts w:ascii="Century Gothic" w:hAnsi="Century Gothic" w:cs="Tahoma"/>
          <w:bCs/>
          <w:sz w:val="20"/>
          <w:szCs w:val="20"/>
          <w:lang w:val="id-ID"/>
        </w:rPr>
        <w:t xml:space="preserve">. </w:t>
      </w:r>
      <w:r w:rsidR="00FB38B4" w:rsidRPr="00FB38B4">
        <w:rPr>
          <w:rFonts w:ascii="Century Gothic" w:hAnsi="Century Gothic" w:cs="Tahoma"/>
          <w:bCs/>
          <w:sz w:val="20"/>
          <w:szCs w:val="20"/>
        </w:rPr>
        <w:t>Cipto</w:t>
      </w:r>
      <w:r w:rsidR="00B44378" w:rsidRPr="00FB38B4">
        <w:rPr>
          <w:rFonts w:ascii="Century Gothic" w:hAnsi="Century Gothic" w:cs="Tahoma"/>
          <w:bCs/>
          <w:sz w:val="20"/>
          <w:szCs w:val="20"/>
          <w:lang w:val="id-ID"/>
        </w:rPr>
        <w:t xml:space="preserve"> </w:t>
      </w:r>
      <w:r w:rsidR="00B44378" w:rsidRPr="00FB38B4">
        <w:rPr>
          <w:rFonts w:ascii="Century Gothic" w:hAnsi="Century Gothic" w:cs="Tahoma"/>
          <w:bCs/>
          <w:i/>
          <w:sz w:val="20"/>
          <w:szCs w:val="20"/>
          <w:lang w:val="id-ID"/>
        </w:rPr>
        <w:t>(</w:t>
      </w:r>
      <w:r w:rsidR="00FB38B4" w:rsidRPr="00FB38B4">
        <w:rPr>
          <w:rFonts w:ascii="Century Gothic" w:hAnsi="Century Gothic" w:cs="Tahoma"/>
          <w:i/>
          <w:sz w:val="20"/>
          <w:szCs w:val="20"/>
        </w:rPr>
        <w:t>Pemilik</w:t>
      </w:r>
      <w:r w:rsidR="00B44378" w:rsidRPr="00FB38B4">
        <w:rPr>
          <w:rFonts w:ascii="Century Gothic" w:hAnsi="Century Gothic" w:cs="Tahoma"/>
          <w:i/>
          <w:sz w:val="20"/>
          <w:szCs w:val="20"/>
          <w:lang w:val="id-ID"/>
        </w:rPr>
        <w:t>)</w:t>
      </w:r>
    </w:p>
    <w:p w:rsidR="00B44378" w:rsidRPr="00FB38B4" w:rsidRDefault="00525E21" w:rsidP="00B44378">
      <w:pPr>
        <w:tabs>
          <w:tab w:val="left" w:pos="4111"/>
          <w:tab w:val="left" w:pos="5812"/>
          <w:tab w:val="left" w:pos="5954"/>
        </w:tabs>
        <w:spacing w:before="60"/>
        <w:ind w:left="5954" w:hanging="1985"/>
        <w:jc w:val="both"/>
        <w:rPr>
          <w:rFonts w:ascii="Century Gothic" w:hAnsi="Century Gothic" w:cs="Tahoma"/>
          <w:bCs/>
          <w:sz w:val="20"/>
          <w:szCs w:val="20"/>
        </w:rPr>
      </w:pPr>
      <w:r w:rsidRPr="00FB38B4">
        <w:rPr>
          <w:noProof/>
        </w:rPr>
        <w:drawing>
          <wp:anchor distT="0" distB="0" distL="114300" distR="114300" simplePos="0" relativeHeight="251664384" behindDoc="1" locked="0" layoutInCell="1" allowOverlap="1">
            <wp:simplePos x="0" y="0"/>
            <wp:positionH relativeFrom="column">
              <wp:posOffset>659130</wp:posOffset>
            </wp:positionH>
            <wp:positionV relativeFrom="paragraph">
              <wp:posOffset>73025</wp:posOffset>
            </wp:positionV>
            <wp:extent cx="1371600" cy="1010920"/>
            <wp:effectExtent l="19050" t="0" r="0" b="0"/>
            <wp:wrapNone/>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19" cstate="print"/>
                    <a:srcRect/>
                    <a:stretch>
                      <a:fillRect/>
                    </a:stretch>
                  </pic:blipFill>
                  <pic:spPr bwMode="auto">
                    <a:xfrm>
                      <a:off x="0" y="0"/>
                      <a:ext cx="1371600" cy="1010920"/>
                    </a:xfrm>
                    <a:prstGeom prst="rect">
                      <a:avLst/>
                    </a:prstGeom>
                    <a:noFill/>
                    <a:ln w="9525">
                      <a:noFill/>
                      <a:miter lim="800000"/>
                      <a:headEnd/>
                      <a:tailEnd/>
                    </a:ln>
                  </pic:spPr>
                </pic:pic>
              </a:graphicData>
            </a:graphic>
          </wp:anchor>
        </w:drawing>
      </w:r>
      <w:r w:rsidR="00B44378" w:rsidRPr="00FB38B4">
        <w:rPr>
          <w:rFonts w:ascii="Century Gothic" w:hAnsi="Century Gothic" w:cs="Tahoma"/>
          <w:bCs/>
          <w:sz w:val="20"/>
          <w:szCs w:val="20"/>
          <w:lang w:val="id-ID"/>
        </w:rPr>
        <w:t>-</w:t>
      </w:r>
      <w:r w:rsidR="00B44378" w:rsidRPr="00FB38B4">
        <w:rPr>
          <w:rFonts w:ascii="Century Gothic" w:hAnsi="Century Gothic" w:cs="Tahoma"/>
          <w:bCs/>
          <w:sz w:val="20"/>
          <w:szCs w:val="20"/>
          <w:lang w:val="id-ID"/>
        </w:rPr>
        <w:tab/>
        <w:t>Lokasi</w:t>
      </w:r>
      <w:r w:rsidR="00B44378" w:rsidRPr="00FB38B4">
        <w:rPr>
          <w:rFonts w:ascii="Century Gothic" w:hAnsi="Century Gothic" w:cs="Tahoma"/>
          <w:bCs/>
          <w:sz w:val="20"/>
          <w:szCs w:val="20"/>
          <w:lang w:val="id-ID"/>
        </w:rPr>
        <w:tab/>
        <w:t>:</w:t>
      </w:r>
      <w:r w:rsidR="00B44378" w:rsidRPr="00FB38B4">
        <w:rPr>
          <w:rFonts w:ascii="Century Gothic" w:hAnsi="Century Gothic" w:cs="Tahoma"/>
          <w:bCs/>
          <w:sz w:val="20"/>
          <w:szCs w:val="20"/>
          <w:lang w:val="id-ID"/>
        </w:rPr>
        <w:tab/>
      </w:r>
      <w:r w:rsidR="00FB38B4" w:rsidRPr="00FB38B4">
        <w:rPr>
          <w:rFonts w:ascii="Century Gothic" w:hAnsi="Century Gothic" w:cs="Tahoma"/>
          <w:bCs/>
          <w:sz w:val="20"/>
          <w:szCs w:val="20"/>
        </w:rPr>
        <w:t>Jl. Raya Pondok Betung</w:t>
      </w:r>
    </w:p>
    <w:p w:rsidR="00B44378" w:rsidRPr="00FB38B4" w:rsidRDefault="00B44378" w:rsidP="00B44378">
      <w:pPr>
        <w:tabs>
          <w:tab w:val="left" w:pos="4111"/>
          <w:tab w:val="left" w:pos="5812"/>
          <w:tab w:val="left" w:pos="5954"/>
        </w:tabs>
        <w:spacing w:before="60"/>
        <w:ind w:left="5954" w:hanging="1985"/>
        <w:jc w:val="both"/>
        <w:rPr>
          <w:rFonts w:ascii="Century Gothic" w:hAnsi="Century Gothic" w:cs="Tahoma"/>
          <w:bCs/>
          <w:sz w:val="20"/>
          <w:szCs w:val="20"/>
          <w:lang w:val="id-ID"/>
        </w:rPr>
      </w:pPr>
      <w:r w:rsidRPr="00FB38B4">
        <w:rPr>
          <w:rFonts w:ascii="Century Gothic" w:hAnsi="Century Gothic" w:cs="Tahoma"/>
          <w:bCs/>
          <w:sz w:val="20"/>
          <w:szCs w:val="20"/>
          <w:lang w:val="id-ID"/>
        </w:rPr>
        <w:tab/>
      </w:r>
      <w:r w:rsidRPr="00FB38B4">
        <w:rPr>
          <w:rFonts w:ascii="Century Gothic" w:hAnsi="Century Gothic" w:cs="Tahoma"/>
          <w:bCs/>
          <w:sz w:val="20"/>
          <w:szCs w:val="20"/>
          <w:lang w:val="id-ID"/>
        </w:rPr>
        <w:tab/>
      </w:r>
      <w:r w:rsidRPr="00FB38B4">
        <w:rPr>
          <w:rFonts w:ascii="Century Gothic" w:hAnsi="Century Gothic" w:cs="Tahoma"/>
          <w:bCs/>
          <w:sz w:val="20"/>
          <w:szCs w:val="20"/>
          <w:lang w:val="id-ID"/>
        </w:rPr>
        <w:tab/>
      </w:r>
      <w:r w:rsidRPr="00FB38B4">
        <w:rPr>
          <w:rFonts w:ascii="Century Gothic" w:hAnsi="Century Gothic" w:cs="Tahoma"/>
          <w:bCs/>
          <w:i/>
          <w:sz w:val="20"/>
          <w:szCs w:val="20"/>
          <w:lang w:val="id-ID"/>
        </w:rPr>
        <w:t xml:space="preserve">(± </w:t>
      </w:r>
      <w:r w:rsidR="00FB38B4" w:rsidRPr="00FB38B4">
        <w:rPr>
          <w:rFonts w:ascii="Century Gothic" w:hAnsi="Century Gothic" w:cs="Tahoma"/>
          <w:bCs/>
          <w:i/>
          <w:sz w:val="20"/>
          <w:szCs w:val="20"/>
        </w:rPr>
        <w:t>700</w:t>
      </w:r>
      <w:r w:rsidRPr="00FB38B4">
        <w:rPr>
          <w:rFonts w:ascii="Century Gothic" w:hAnsi="Century Gothic" w:cs="Tahoma"/>
          <w:bCs/>
          <w:i/>
          <w:sz w:val="20"/>
          <w:szCs w:val="20"/>
          <w:lang w:val="id-ID"/>
        </w:rPr>
        <w:t xml:space="preserve"> m dari lokasi properti)</w:t>
      </w:r>
    </w:p>
    <w:p w:rsidR="00B44378" w:rsidRPr="00FB38B4" w:rsidRDefault="00B44378" w:rsidP="00B44378">
      <w:pPr>
        <w:tabs>
          <w:tab w:val="left" w:pos="4111"/>
          <w:tab w:val="left" w:pos="5812"/>
          <w:tab w:val="left" w:pos="5954"/>
        </w:tabs>
        <w:spacing w:before="60"/>
        <w:ind w:left="5954" w:hanging="1985"/>
        <w:jc w:val="both"/>
        <w:rPr>
          <w:rFonts w:ascii="Century Gothic" w:hAnsi="Century Gothic" w:cs="Tahoma"/>
          <w:bCs/>
          <w:sz w:val="20"/>
          <w:szCs w:val="20"/>
        </w:rPr>
      </w:pPr>
      <w:r w:rsidRPr="00FB38B4">
        <w:rPr>
          <w:rFonts w:ascii="Century Gothic" w:hAnsi="Century Gothic" w:cs="Tahoma"/>
          <w:bCs/>
          <w:sz w:val="20"/>
          <w:szCs w:val="20"/>
          <w:lang w:val="id-ID"/>
        </w:rPr>
        <w:t>-</w:t>
      </w:r>
      <w:r w:rsidRPr="00FB38B4">
        <w:rPr>
          <w:rFonts w:ascii="Century Gothic" w:hAnsi="Century Gothic" w:cs="Tahoma"/>
          <w:bCs/>
          <w:sz w:val="20"/>
          <w:szCs w:val="20"/>
          <w:lang w:val="id-ID"/>
        </w:rPr>
        <w:tab/>
        <w:t xml:space="preserve">Lebar jalan </w:t>
      </w:r>
      <w:r w:rsidRPr="00FB38B4">
        <w:rPr>
          <w:rFonts w:ascii="Century Gothic" w:hAnsi="Century Gothic" w:cs="Tahoma"/>
          <w:bCs/>
          <w:sz w:val="20"/>
          <w:szCs w:val="20"/>
          <w:lang w:val="id-ID"/>
        </w:rPr>
        <w:tab/>
        <w:t>:</w:t>
      </w:r>
      <w:r w:rsidRPr="00FB38B4">
        <w:rPr>
          <w:rFonts w:ascii="Century Gothic" w:hAnsi="Century Gothic" w:cs="Tahoma"/>
          <w:bCs/>
          <w:sz w:val="20"/>
          <w:szCs w:val="20"/>
          <w:lang w:val="id-ID"/>
        </w:rPr>
        <w:tab/>
        <w:t xml:space="preserve">± </w:t>
      </w:r>
      <w:r w:rsidR="00FB38B4" w:rsidRPr="00FB38B4">
        <w:rPr>
          <w:rFonts w:ascii="Century Gothic" w:hAnsi="Century Gothic" w:cs="Tahoma"/>
          <w:bCs/>
          <w:sz w:val="20"/>
          <w:szCs w:val="20"/>
        </w:rPr>
        <w:t>5</w:t>
      </w:r>
      <w:r w:rsidRPr="00FB38B4">
        <w:rPr>
          <w:rFonts w:ascii="Century Gothic" w:hAnsi="Century Gothic" w:cs="Tahoma"/>
          <w:bCs/>
          <w:sz w:val="20"/>
          <w:szCs w:val="20"/>
          <w:lang w:val="id-ID"/>
        </w:rPr>
        <w:t xml:space="preserve"> m</w:t>
      </w:r>
    </w:p>
    <w:p w:rsidR="00B44378" w:rsidRPr="00FB38B4" w:rsidRDefault="00B44378" w:rsidP="00B44378">
      <w:pPr>
        <w:tabs>
          <w:tab w:val="left" w:pos="4111"/>
          <w:tab w:val="left" w:pos="5812"/>
          <w:tab w:val="left" w:pos="5954"/>
        </w:tabs>
        <w:spacing w:before="60"/>
        <w:ind w:left="5954" w:hanging="1985"/>
        <w:jc w:val="both"/>
        <w:rPr>
          <w:rFonts w:ascii="Century Gothic" w:hAnsi="Century Gothic" w:cs="Tahoma"/>
          <w:bCs/>
          <w:sz w:val="20"/>
          <w:szCs w:val="20"/>
        </w:rPr>
      </w:pPr>
      <w:r w:rsidRPr="00FB38B4">
        <w:rPr>
          <w:rFonts w:ascii="Century Gothic" w:hAnsi="Century Gothic" w:cs="Tahoma"/>
          <w:bCs/>
          <w:sz w:val="20"/>
          <w:szCs w:val="20"/>
          <w:lang w:val="id-ID"/>
        </w:rPr>
        <w:t>-</w:t>
      </w:r>
      <w:r w:rsidRPr="00FB38B4">
        <w:rPr>
          <w:rFonts w:ascii="Century Gothic" w:hAnsi="Century Gothic" w:cs="Tahoma"/>
          <w:bCs/>
          <w:sz w:val="20"/>
          <w:szCs w:val="20"/>
          <w:lang w:val="id-ID"/>
        </w:rPr>
        <w:tab/>
        <w:t>Jenis properti</w:t>
      </w:r>
      <w:r w:rsidRPr="00FB38B4">
        <w:rPr>
          <w:rFonts w:ascii="Century Gothic" w:hAnsi="Century Gothic" w:cs="Tahoma"/>
          <w:bCs/>
          <w:sz w:val="20"/>
          <w:szCs w:val="20"/>
          <w:lang w:val="id-ID"/>
        </w:rPr>
        <w:tab/>
        <w:t>:</w:t>
      </w:r>
      <w:r w:rsidRPr="00FB38B4">
        <w:rPr>
          <w:rFonts w:ascii="Century Gothic" w:hAnsi="Century Gothic" w:cs="Tahoma"/>
          <w:bCs/>
          <w:sz w:val="20"/>
          <w:szCs w:val="20"/>
          <w:lang w:val="id-ID"/>
        </w:rPr>
        <w:tab/>
      </w:r>
      <w:r w:rsidR="00FB38B4" w:rsidRPr="00FB38B4">
        <w:rPr>
          <w:rFonts w:ascii="Century Gothic" w:hAnsi="Century Gothic" w:cs="Tahoma"/>
          <w:bCs/>
          <w:sz w:val="20"/>
          <w:szCs w:val="20"/>
        </w:rPr>
        <w:t>Rumah Tinggal</w:t>
      </w:r>
    </w:p>
    <w:p w:rsidR="00B44378" w:rsidRPr="00FB38B4" w:rsidRDefault="00B44378" w:rsidP="00B44378">
      <w:pPr>
        <w:tabs>
          <w:tab w:val="left" w:pos="4111"/>
          <w:tab w:val="left" w:pos="5812"/>
          <w:tab w:val="left" w:pos="5954"/>
        </w:tabs>
        <w:spacing w:before="60"/>
        <w:ind w:left="5954" w:hanging="1985"/>
        <w:jc w:val="both"/>
        <w:rPr>
          <w:rFonts w:ascii="Century Gothic" w:hAnsi="Century Gothic" w:cs="Tahoma"/>
          <w:sz w:val="20"/>
          <w:szCs w:val="20"/>
          <w:vertAlign w:val="superscript"/>
          <w:lang w:val="id-ID"/>
        </w:rPr>
      </w:pPr>
      <w:r w:rsidRPr="00FB38B4">
        <w:rPr>
          <w:rFonts w:ascii="Century Gothic" w:hAnsi="Century Gothic" w:cs="Tahoma"/>
          <w:bCs/>
          <w:sz w:val="20"/>
          <w:szCs w:val="20"/>
          <w:lang w:val="id-ID"/>
        </w:rPr>
        <w:t>-</w:t>
      </w:r>
      <w:r w:rsidRPr="00FB38B4">
        <w:rPr>
          <w:rFonts w:ascii="Century Gothic" w:hAnsi="Century Gothic" w:cs="Tahoma"/>
          <w:bCs/>
          <w:sz w:val="20"/>
          <w:szCs w:val="20"/>
          <w:lang w:val="id-ID"/>
        </w:rPr>
        <w:tab/>
        <w:t>Luas tanah</w:t>
      </w:r>
      <w:r w:rsidRPr="00FB38B4">
        <w:rPr>
          <w:rFonts w:ascii="Century Gothic" w:hAnsi="Century Gothic" w:cs="Tahoma"/>
          <w:bCs/>
          <w:sz w:val="20"/>
          <w:szCs w:val="20"/>
          <w:lang w:val="id-ID"/>
        </w:rPr>
        <w:tab/>
        <w:t>:</w:t>
      </w:r>
      <w:r w:rsidRPr="00FB38B4">
        <w:rPr>
          <w:rFonts w:ascii="Century Gothic" w:hAnsi="Century Gothic" w:cs="Tahoma"/>
          <w:bCs/>
          <w:sz w:val="20"/>
          <w:szCs w:val="20"/>
          <w:lang w:val="id-ID"/>
        </w:rPr>
        <w:tab/>
        <w:t xml:space="preserve">± </w:t>
      </w:r>
      <w:r w:rsidR="00FB38B4" w:rsidRPr="00FB38B4">
        <w:rPr>
          <w:rFonts w:ascii="Century Gothic" w:hAnsi="Century Gothic" w:cs="Tahoma"/>
          <w:bCs/>
          <w:sz w:val="20"/>
          <w:szCs w:val="20"/>
        </w:rPr>
        <w:t>465</w:t>
      </w:r>
      <w:r w:rsidRPr="00FB38B4">
        <w:rPr>
          <w:rFonts w:ascii="Century Gothic" w:hAnsi="Century Gothic" w:cs="Tahoma"/>
          <w:bCs/>
          <w:sz w:val="20"/>
          <w:szCs w:val="20"/>
          <w:lang w:val="id-ID"/>
        </w:rPr>
        <w:t xml:space="preserve"> </w:t>
      </w:r>
      <w:r w:rsidRPr="00FB38B4">
        <w:rPr>
          <w:rFonts w:ascii="Century Gothic" w:hAnsi="Century Gothic" w:cs="Tahoma"/>
          <w:sz w:val="20"/>
          <w:szCs w:val="20"/>
          <w:lang w:val="id-ID"/>
        </w:rPr>
        <w:t>m</w:t>
      </w:r>
      <w:r w:rsidRPr="00FB38B4">
        <w:rPr>
          <w:rFonts w:ascii="Century Gothic" w:hAnsi="Century Gothic" w:cs="Tahoma"/>
          <w:sz w:val="20"/>
          <w:szCs w:val="20"/>
          <w:vertAlign w:val="superscript"/>
          <w:lang w:val="id-ID"/>
        </w:rPr>
        <w:t>2</w:t>
      </w:r>
    </w:p>
    <w:p w:rsidR="00B44378" w:rsidRPr="00FB38B4" w:rsidRDefault="00B44378" w:rsidP="00B44378">
      <w:pPr>
        <w:tabs>
          <w:tab w:val="left" w:pos="4111"/>
          <w:tab w:val="left" w:pos="5812"/>
          <w:tab w:val="left" w:pos="5954"/>
        </w:tabs>
        <w:spacing w:before="60"/>
        <w:ind w:left="5954" w:hanging="1985"/>
        <w:jc w:val="both"/>
        <w:rPr>
          <w:rFonts w:ascii="Century Gothic" w:hAnsi="Century Gothic" w:cs="Tahoma"/>
          <w:bCs/>
          <w:sz w:val="20"/>
          <w:szCs w:val="20"/>
        </w:rPr>
      </w:pPr>
      <w:r w:rsidRPr="00FB38B4">
        <w:rPr>
          <w:rFonts w:ascii="Century Gothic" w:hAnsi="Century Gothic" w:cs="Tahoma"/>
          <w:bCs/>
          <w:sz w:val="20"/>
          <w:szCs w:val="20"/>
          <w:lang w:val="id-ID"/>
        </w:rPr>
        <w:t>-</w:t>
      </w:r>
      <w:r w:rsidRPr="00FB38B4">
        <w:rPr>
          <w:rFonts w:ascii="Century Gothic" w:hAnsi="Century Gothic" w:cs="Tahoma"/>
          <w:bCs/>
          <w:sz w:val="20"/>
          <w:szCs w:val="20"/>
          <w:lang w:val="id-ID"/>
        </w:rPr>
        <w:tab/>
        <w:t>Luas bangunan</w:t>
      </w:r>
      <w:r w:rsidRPr="00FB38B4">
        <w:rPr>
          <w:rFonts w:ascii="Century Gothic" w:hAnsi="Century Gothic" w:cs="Tahoma"/>
          <w:bCs/>
          <w:sz w:val="20"/>
          <w:szCs w:val="20"/>
          <w:lang w:val="id-ID"/>
        </w:rPr>
        <w:tab/>
        <w:t>:</w:t>
      </w:r>
      <w:r w:rsidRPr="00FB38B4">
        <w:rPr>
          <w:rFonts w:ascii="Century Gothic" w:hAnsi="Century Gothic" w:cs="Tahoma"/>
          <w:bCs/>
          <w:sz w:val="20"/>
          <w:szCs w:val="20"/>
          <w:lang w:val="id-ID"/>
        </w:rPr>
        <w:tab/>
        <w:t xml:space="preserve">± </w:t>
      </w:r>
      <w:r w:rsidR="00FB38B4" w:rsidRPr="00FB38B4">
        <w:rPr>
          <w:rFonts w:ascii="Century Gothic" w:hAnsi="Century Gothic" w:cs="Tahoma"/>
          <w:bCs/>
          <w:sz w:val="20"/>
          <w:szCs w:val="20"/>
        </w:rPr>
        <w:t>100</w:t>
      </w:r>
      <w:r w:rsidRPr="00FB38B4">
        <w:rPr>
          <w:rFonts w:ascii="Century Gothic" w:hAnsi="Century Gothic" w:cs="Tahoma"/>
          <w:bCs/>
          <w:sz w:val="20"/>
          <w:szCs w:val="20"/>
          <w:lang w:val="id-ID"/>
        </w:rPr>
        <w:t xml:space="preserve"> </w:t>
      </w:r>
      <w:r w:rsidRPr="00FB38B4">
        <w:rPr>
          <w:rFonts w:ascii="Century Gothic" w:hAnsi="Century Gothic" w:cs="Tahoma"/>
          <w:sz w:val="20"/>
          <w:szCs w:val="20"/>
          <w:lang w:val="id-ID"/>
        </w:rPr>
        <w:t>m</w:t>
      </w:r>
      <w:r w:rsidRPr="00FB38B4">
        <w:rPr>
          <w:rFonts w:ascii="Century Gothic" w:hAnsi="Century Gothic" w:cs="Tahoma"/>
          <w:sz w:val="20"/>
          <w:szCs w:val="20"/>
          <w:vertAlign w:val="superscript"/>
          <w:lang w:val="id-ID"/>
        </w:rPr>
        <w:t>2</w:t>
      </w:r>
      <w:r w:rsidRPr="00FB38B4">
        <w:rPr>
          <w:rFonts w:ascii="Century Gothic" w:hAnsi="Century Gothic" w:cs="Tahoma"/>
          <w:sz w:val="20"/>
          <w:szCs w:val="20"/>
          <w:vertAlign w:val="superscript"/>
        </w:rPr>
        <w:t xml:space="preserve"> </w:t>
      </w:r>
    </w:p>
    <w:p w:rsidR="00B44378" w:rsidRPr="00FB38B4" w:rsidRDefault="00B44378" w:rsidP="00B44378">
      <w:pPr>
        <w:tabs>
          <w:tab w:val="left" w:pos="4111"/>
          <w:tab w:val="left" w:pos="5812"/>
          <w:tab w:val="left" w:pos="5954"/>
        </w:tabs>
        <w:spacing w:before="60"/>
        <w:ind w:left="5954" w:hanging="1985"/>
        <w:jc w:val="both"/>
        <w:rPr>
          <w:rFonts w:ascii="Century Gothic" w:hAnsi="Century Gothic" w:cs="Tahoma"/>
          <w:bCs/>
          <w:sz w:val="20"/>
          <w:szCs w:val="20"/>
        </w:rPr>
      </w:pPr>
      <w:r w:rsidRPr="00FB38B4">
        <w:rPr>
          <w:rFonts w:ascii="Century Gothic" w:hAnsi="Century Gothic" w:cs="Tahoma"/>
          <w:sz w:val="20"/>
          <w:szCs w:val="20"/>
          <w:lang w:val="id-ID"/>
        </w:rPr>
        <w:t>-</w:t>
      </w:r>
      <w:r w:rsidRPr="00FB38B4">
        <w:rPr>
          <w:rFonts w:ascii="Century Gothic" w:hAnsi="Century Gothic" w:cs="Tahoma"/>
          <w:sz w:val="20"/>
          <w:szCs w:val="20"/>
          <w:lang w:val="id-ID"/>
        </w:rPr>
        <w:tab/>
      </w:r>
      <w:r w:rsidRPr="00FB38B4">
        <w:rPr>
          <w:rFonts w:ascii="Century Gothic" w:hAnsi="Century Gothic" w:cs="Tahoma"/>
          <w:bCs/>
          <w:sz w:val="20"/>
          <w:szCs w:val="20"/>
          <w:lang w:val="id-ID"/>
        </w:rPr>
        <w:t>Status hak tanah</w:t>
      </w:r>
      <w:r w:rsidRPr="00FB38B4">
        <w:rPr>
          <w:rFonts w:ascii="Century Gothic" w:hAnsi="Century Gothic" w:cs="Tahoma"/>
          <w:bCs/>
          <w:sz w:val="20"/>
          <w:szCs w:val="20"/>
          <w:lang w:val="id-ID"/>
        </w:rPr>
        <w:tab/>
        <w:t>:</w:t>
      </w:r>
      <w:r w:rsidRPr="00FB38B4">
        <w:rPr>
          <w:rFonts w:ascii="Century Gothic" w:hAnsi="Century Gothic" w:cs="Tahoma"/>
          <w:bCs/>
          <w:sz w:val="20"/>
          <w:szCs w:val="20"/>
          <w:lang w:val="id-ID"/>
        </w:rPr>
        <w:tab/>
      </w:r>
      <w:r w:rsidR="00FB38B4" w:rsidRPr="00FB38B4">
        <w:rPr>
          <w:rFonts w:ascii="Century Gothic" w:hAnsi="Century Gothic" w:cs="Tahoma"/>
          <w:bCs/>
          <w:sz w:val="20"/>
          <w:szCs w:val="20"/>
        </w:rPr>
        <w:t>SHM</w:t>
      </w:r>
    </w:p>
    <w:p w:rsidR="00B44378" w:rsidRPr="00FB38B4" w:rsidRDefault="00B44378" w:rsidP="00B44378">
      <w:pPr>
        <w:tabs>
          <w:tab w:val="left" w:pos="1080"/>
          <w:tab w:val="left" w:pos="3261"/>
        </w:tabs>
        <w:spacing w:before="120"/>
        <w:ind w:left="1077" w:hanging="226"/>
        <w:jc w:val="both"/>
        <w:rPr>
          <w:rFonts w:ascii="Century Gothic" w:hAnsi="Century Gothic" w:cs="Tahoma"/>
          <w:bCs/>
          <w:sz w:val="20"/>
          <w:szCs w:val="20"/>
          <w:lang w:val="id-ID"/>
        </w:rPr>
      </w:pPr>
      <w:r w:rsidRPr="00FB38B4">
        <w:rPr>
          <w:rFonts w:ascii="Century Gothic" w:hAnsi="Century Gothic" w:cs="Tahoma"/>
          <w:bCs/>
          <w:sz w:val="20"/>
          <w:szCs w:val="20"/>
          <w:lang w:val="id-ID"/>
        </w:rPr>
        <w:t>- Harga penawaran</w:t>
      </w:r>
      <w:r w:rsidRPr="00FB38B4">
        <w:rPr>
          <w:rFonts w:ascii="Century Gothic" w:hAnsi="Century Gothic" w:cs="Tahoma"/>
          <w:bCs/>
          <w:sz w:val="20"/>
          <w:szCs w:val="20"/>
          <w:lang w:val="id-ID"/>
        </w:rPr>
        <w:tab/>
        <w:t xml:space="preserve">: Rp. </w:t>
      </w:r>
      <w:r w:rsidR="00FB38B4" w:rsidRPr="00FB38B4">
        <w:rPr>
          <w:rFonts w:ascii="Century Gothic" w:hAnsi="Century Gothic" w:cs="Tahoma"/>
          <w:bCs/>
          <w:sz w:val="20"/>
          <w:szCs w:val="20"/>
        </w:rPr>
        <w:t>5.500.000.000</w:t>
      </w:r>
      <w:r w:rsidR="004076A7" w:rsidRPr="00FB38B4">
        <w:rPr>
          <w:rFonts w:ascii="Century Gothic" w:hAnsi="Century Gothic" w:cs="Tahoma"/>
          <w:bCs/>
          <w:sz w:val="20"/>
          <w:szCs w:val="20"/>
          <w:lang w:val="id-ID"/>
        </w:rPr>
        <w:t>,-</w:t>
      </w:r>
    </w:p>
    <w:p w:rsidR="00831DC3" w:rsidRPr="00FB38B4" w:rsidRDefault="00831DC3" w:rsidP="00826E0D">
      <w:pPr>
        <w:tabs>
          <w:tab w:val="left" w:pos="1080"/>
          <w:tab w:val="left" w:pos="3261"/>
        </w:tabs>
        <w:spacing w:before="60"/>
        <w:ind w:left="1077" w:hanging="226"/>
        <w:jc w:val="both"/>
        <w:rPr>
          <w:rFonts w:ascii="Century Gothic" w:hAnsi="Century Gothic" w:cs="Tahoma"/>
          <w:bCs/>
          <w:i/>
          <w:sz w:val="20"/>
          <w:szCs w:val="20"/>
        </w:rPr>
      </w:pPr>
      <w:r w:rsidRPr="00FB38B4">
        <w:rPr>
          <w:rFonts w:ascii="Century Gothic" w:hAnsi="Century Gothic" w:cs="Tahoma"/>
          <w:bCs/>
          <w:sz w:val="20"/>
          <w:szCs w:val="20"/>
          <w:lang w:val="id-ID"/>
        </w:rPr>
        <w:t>- Waktu penawaran</w:t>
      </w:r>
      <w:r w:rsidRPr="00FB38B4">
        <w:rPr>
          <w:rFonts w:ascii="Century Gothic" w:hAnsi="Century Gothic" w:cs="Tahoma"/>
          <w:bCs/>
          <w:sz w:val="20"/>
          <w:szCs w:val="20"/>
          <w:lang w:val="id-ID"/>
        </w:rPr>
        <w:tab/>
        <w:t xml:space="preserve">: </w:t>
      </w:r>
      <w:r w:rsidR="004076A7" w:rsidRPr="00FB38B4">
        <w:rPr>
          <w:rFonts w:ascii="Century Gothic" w:hAnsi="Century Gothic" w:cs="Tahoma"/>
          <w:bCs/>
          <w:i/>
          <w:sz w:val="20"/>
          <w:szCs w:val="20"/>
          <w:lang w:val="id-ID"/>
        </w:rPr>
        <w:t xml:space="preserve">Saat ini </w:t>
      </w:r>
    </w:p>
    <w:p w:rsidR="00831DC3" w:rsidRPr="008E6655" w:rsidRDefault="00831DC3" w:rsidP="00831DC3">
      <w:pPr>
        <w:numPr>
          <w:ilvl w:val="0"/>
          <w:numId w:val="7"/>
        </w:numPr>
        <w:tabs>
          <w:tab w:val="clear" w:pos="720"/>
          <w:tab w:val="num" w:pos="900"/>
        </w:tabs>
        <w:spacing w:before="360"/>
        <w:ind w:left="992" w:hanging="425"/>
        <w:jc w:val="both"/>
        <w:rPr>
          <w:rFonts w:ascii="Century Gothic" w:hAnsi="Century Gothic" w:cs="Tahoma"/>
          <w:b/>
          <w:smallCaps/>
          <w:sz w:val="22"/>
          <w:szCs w:val="22"/>
          <w:u w:val="single"/>
          <w:lang w:val="id-ID"/>
        </w:rPr>
      </w:pPr>
      <w:r w:rsidRPr="001942AD">
        <w:rPr>
          <w:rFonts w:ascii="Century Gothic" w:hAnsi="Century Gothic" w:cs="Tahoma"/>
          <w:b/>
          <w:smallCaps/>
          <w:sz w:val="22"/>
          <w:szCs w:val="22"/>
          <w:u w:val="single"/>
          <w:lang w:val="id-ID"/>
        </w:rPr>
        <w:t xml:space="preserve">Data </w:t>
      </w:r>
      <w:r w:rsidRPr="008E6655">
        <w:rPr>
          <w:rFonts w:ascii="Century Gothic" w:hAnsi="Century Gothic" w:cs="Tahoma"/>
          <w:b/>
          <w:smallCaps/>
          <w:sz w:val="22"/>
          <w:szCs w:val="22"/>
          <w:u w:val="single"/>
          <w:lang w:val="id-ID"/>
        </w:rPr>
        <w:t>Pembanding - 3</w:t>
      </w:r>
      <w:r w:rsidR="004C202E" w:rsidRPr="008E6655">
        <w:rPr>
          <w:rFonts w:ascii="Century Gothic" w:hAnsi="Century Gothic" w:cs="Tahoma"/>
          <w:b/>
          <w:smallCaps/>
          <w:sz w:val="22"/>
          <w:szCs w:val="22"/>
          <w:u w:val="single"/>
          <w:lang w:val="id-ID"/>
        </w:rPr>
        <w:t xml:space="preserve"> </w:t>
      </w:r>
    </w:p>
    <w:p w:rsidR="00831DC3" w:rsidRPr="008E6655" w:rsidRDefault="00FB38B4" w:rsidP="00831DC3">
      <w:pPr>
        <w:tabs>
          <w:tab w:val="left" w:pos="4111"/>
          <w:tab w:val="left" w:pos="5812"/>
          <w:tab w:val="left" w:pos="5954"/>
        </w:tabs>
        <w:spacing w:before="60"/>
        <w:ind w:left="5954" w:hanging="1985"/>
        <w:jc w:val="both"/>
        <w:rPr>
          <w:rFonts w:ascii="Century Gothic" w:hAnsi="Century Gothic" w:cs="Tahoma"/>
          <w:sz w:val="20"/>
          <w:szCs w:val="20"/>
          <w:lang w:val="id-ID"/>
        </w:rPr>
      </w:pPr>
      <w:r w:rsidRPr="008E6655">
        <w:rPr>
          <w:rFonts w:ascii="Century Gothic" w:hAnsi="Century Gothic" w:cs="Tahoma"/>
          <w:bCs/>
          <w:noProof/>
          <w:sz w:val="20"/>
          <w:szCs w:val="20"/>
        </w:rPr>
        <w:drawing>
          <wp:anchor distT="0" distB="0" distL="114300" distR="114300" simplePos="0" relativeHeight="251669504" behindDoc="0" locked="0" layoutInCell="1" allowOverlap="1">
            <wp:simplePos x="0" y="0"/>
            <wp:positionH relativeFrom="column">
              <wp:posOffset>601183</wp:posOffset>
            </wp:positionH>
            <wp:positionV relativeFrom="paragraph">
              <wp:posOffset>91690</wp:posOffset>
            </wp:positionV>
            <wp:extent cx="1573928" cy="1350335"/>
            <wp:effectExtent l="19050" t="0" r="7222" b="0"/>
            <wp:wrapNone/>
            <wp:docPr id="3" name="Picture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xmlns:ve="http://schemas.openxmlformats.org/markup-compatibility/2006" id="{00000000-0008-0000-0B00-000003000000}"/>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xmlns:ve="http://schemas.openxmlformats.org/markup-compatibility/2006" id="{00000000-0008-0000-0B00-00000300000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8846" cy="1354554"/>
                    </a:xfrm>
                    <a:prstGeom prst="rect">
                      <a:avLst/>
                    </a:prstGeom>
                  </pic:spPr>
                </pic:pic>
              </a:graphicData>
            </a:graphic>
          </wp:anchor>
        </w:drawing>
      </w:r>
      <w:r w:rsidR="00831DC3" w:rsidRPr="008E6655">
        <w:rPr>
          <w:rFonts w:ascii="Century Gothic" w:hAnsi="Century Gothic" w:cs="Tahoma"/>
          <w:bCs/>
          <w:sz w:val="20"/>
          <w:szCs w:val="20"/>
          <w:lang w:val="id-ID"/>
        </w:rPr>
        <w:t xml:space="preserve"> -</w:t>
      </w:r>
      <w:r w:rsidR="00831DC3" w:rsidRPr="008E6655">
        <w:rPr>
          <w:rFonts w:ascii="Century Gothic" w:hAnsi="Century Gothic" w:cs="Tahoma"/>
          <w:bCs/>
          <w:sz w:val="20"/>
          <w:szCs w:val="20"/>
          <w:lang w:val="id-ID"/>
        </w:rPr>
        <w:tab/>
        <w:t xml:space="preserve">Sumber data  </w:t>
      </w:r>
      <w:r w:rsidR="00831DC3" w:rsidRPr="008E6655">
        <w:rPr>
          <w:rFonts w:ascii="Century Gothic" w:hAnsi="Century Gothic" w:cs="Tahoma"/>
          <w:bCs/>
          <w:sz w:val="20"/>
          <w:szCs w:val="20"/>
          <w:lang w:val="id-ID"/>
        </w:rPr>
        <w:tab/>
        <w:t>:</w:t>
      </w:r>
      <w:r w:rsidR="00831DC3" w:rsidRPr="008E6655">
        <w:rPr>
          <w:rFonts w:ascii="Century Gothic" w:hAnsi="Century Gothic" w:cs="Tahoma"/>
          <w:bCs/>
          <w:sz w:val="20"/>
          <w:szCs w:val="20"/>
          <w:lang w:val="id-ID"/>
        </w:rPr>
        <w:tab/>
      </w:r>
      <w:r w:rsidR="00B44378" w:rsidRPr="008E6655">
        <w:rPr>
          <w:rFonts w:ascii="Century Gothic" w:hAnsi="Century Gothic" w:cs="Tahoma"/>
          <w:bCs/>
          <w:sz w:val="20"/>
          <w:szCs w:val="20"/>
          <w:lang w:val="id-ID"/>
        </w:rPr>
        <w:t>Ibu.</w:t>
      </w:r>
      <w:r w:rsidRPr="008E6655">
        <w:rPr>
          <w:rFonts w:ascii="Century Gothic" w:hAnsi="Century Gothic" w:cs="Tahoma"/>
          <w:bCs/>
          <w:sz w:val="20"/>
          <w:szCs w:val="20"/>
        </w:rPr>
        <w:t>Yani</w:t>
      </w:r>
      <w:r w:rsidR="00B44378" w:rsidRPr="008E6655">
        <w:rPr>
          <w:rFonts w:ascii="Century Gothic" w:hAnsi="Century Gothic" w:cs="Tahoma"/>
          <w:bCs/>
          <w:sz w:val="20"/>
          <w:szCs w:val="20"/>
          <w:lang w:val="id-ID"/>
        </w:rPr>
        <w:t xml:space="preserve"> </w:t>
      </w:r>
      <w:r w:rsidR="00B44378" w:rsidRPr="008E6655">
        <w:rPr>
          <w:rFonts w:ascii="Century Gothic" w:hAnsi="Century Gothic" w:cs="Tahoma"/>
          <w:bCs/>
          <w:i/>
          <w:sz w:val="20"/>
          <w:szCs w:val="20"/>
          <w:lang w:val="id-ID"/>
        </w:rPr>
        <w:t>(</w:t>
      </w:r>
      <w:r w:rsidR="00B44378" w:rsidRPr="008E6655">
        <w:rPr>
          <w:rFonts w:ascii="Century Gothic" w:hAnsi="Century Gothic" w:cs="Tahoma"/>
          <w:i/>
          <w:sz w:val="20"/>
          <w:szCs w:val="20"/>
        </w:rPr>
        <w:t>Agent/broker</w:t>
      </w:r>
      <w:r w:rsidR="00B44378" w:rsidRPr="008E6655">
        <w:rPr>
          <w:rFonts w:ascii="Century Gothic" w:hAnsi="Century Gothic" w:cs="Tahoma"/>
          <w:i/>
          <w:sz w:val="20"/>
          <w:szCs w:val="20"/>
          <w:lang w:val="id-ID"/>
        </w:rPr>
        <w:t>)</w:t>
      </w:r>
    </w:p>
    <w:p w:rsidR="00B44378" w:rsidRPr="008E6655" w:rsidRDefault="00525E21" w:rsidP="00B44378">
      <w:pPr>
        <w:tabs>
          <w:tab w:val="left" w:pos="4111"/>
          <w:tab w:val="left" w:pos="5812"/>
          <w:tab w:val="left" w:pos="5954"/>
        </w:tabs>
        <w:spacing w:before="60"/>
        <w:ind w:left="5954" w:hanging="1985"/>
        <w:jc w:val="both"/>
        <w:rPr>
          <w:rFonts w:ascii="Century Gothic" w:hAnsi="Century Gothic" w:cs="Tahoma"/>
          <w:bCs/>
          <w:sz w:val="20"/>
          <w:szCs w:val="20"/>
        </w:rPr>
      </w:pPr>
      <w:r w:rsidRPr="008E6655">
        <w:rPr>
          <w:noProof/>
        </w:rPr>
        <w:drawing>
          <wp:anchor distT="0" distB="0" distL="114300" distR="114300" simplePos="0" relativeHeight="251665408" behindDoc="1" locked="0" layoutInCell="1" allowOverlap="1">
            <wp:simplePos x="0" y="0"/>
            <wp:positionH relativeFrom="column">
              <wp:posOffset>659130</wp:posOffset>
            </wp:positionH>
            <wp:positionV relativeFrom="paragraph">
              <wp:posOffset>116205</wp:posOffset>
            </wp:positionV>
            <wp:extent cx="1371600" cy="1010920"/>
            <wp:effectExtent l="19050" t="0" r="0" b="0"/>
            <wp:wrapNone/>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19" cstate="print"/>
                    <a:srcRect/>
                    <a:stretch>
                      <a:fillRect/>
                    </a:stretch>
                  </pic:blipFill>
                  <pic:spPr bwMode="auto">
                    <a:xfrm>
                      <a:off x="0" y="0"/>
                      <a:ext cx="1371600" cy="1010920"/>
                    </a:xfrm>
                    <a:prstGeom prst="rect">
                      <a:avLst/>
                    </a:prstGeom>
                    <a:noFill/>
                    <a:ln w="9525">
                      <a:noFill/>
                      <a:miter lim="800000"/>
                      <a:headEnd/>
                      <a:tailEnd/>
                    </a:ln>
                  </pic:spPr>
                </pic:pic>
              </a:graphicData>
            </a:graphic>
          </wp:anchor>
        </w:drawing>
      </w:r>
      <w:r w:rsidR="00B44378" w:rsidRPr="008E6655">
        <w:rPr>
          <w:rFonts w:ascii="Century Gothic" w:hAnsi="Century Gothic" w:cs="Tahoma"/>
          <w:bCs/>
          <w:sz w:val="20"/>
          <w:szCs w:val="20"/>
          <w:lang w:val="id-ID"/>
        </w:rPr>
        <w:t>-</w:t>
      </w:r>
      <w:r w:rsidR="00B44378" w:rsidRPr="008E6655">
        <w:rPr>
          <w:rFonts w:ascii="Century Gothic" w:hAnsi="Century Gothic" w:cs="Tahoma"/>
          <w:bCs/>
          <w:sz w:val="20"/>
          <w:szCs w:val="20"/>
          <w:lang w:val="id-ID"/>
        </w:rPr>
        <w:tab/>
        <w:t>Lokasi</w:t>
      </w:r>
      <w:r w:rsidR="00B44378" w:rsidRPr="008E6655">
        <w:rPr>
          <w:rFonts w:ascii="Century Gothic" w:hAnsi="Century Gothic" w:cs="Tahoma"/>
          <w:bCs/>
          <w:sz w:val="20"/>
          <w:szCs w:val="20"/>
          <w:lang w:val="id-ID"/>
        </w:rPr>
        <w:tab/>
        <w:t>:</w:t>
      </w:r>
      <w:r w:rsidR="00B44378" w:rsidRPr="008E6655">
        <w:rPr>
          <w:rFonts w:ascii="Century Gothic" w:hAnsi="Century Gothic" w:cs="Tahoma"/>
          <w:bCs/>
          <w:sz w:val="20"/>
          <w:szCs w:val="20"/>
          <w:lang w:val="id-ID"/>
        </w:rPr>
        <w:tab/>
      </w:r>
      <w:r w:rsidR="00FB38B4" w:rsidRPr="008E6655">
        <w:rPr>
          <w:rFonts w:ascii="Century Gothic" w:hAnsi="Century Gothic" w:cs="Tahoma"/>
          <w:bCs/>
          <w:sz w:val="20"/>
          <w:szCs w:val="20"/>
        </w:rPr>
        <w:t>Jl. Raya pondok Betung</w:t>
      </w:r>
    </w:p>
    <w:p w:rsidR="00B44378" w:rsidRPr="008E6655" w:rsidRDefault="00B44378" w:rsidP="00B44378">
      <w:pPr>
        <w:tabs>
          <w:tab w:val="left" w:pos="4111"/>
          <w:tab w:val="left" w:pos="5812"/>
          <w:tab w:val="left" w:pos="5954"/>
        </w:tabs>
        <w:spacing w:before="60"/>
        <w:ind w:left="5954" w:hanging="1985"/>
        <w:jc w:val="both"/>
        <w:rPr>
          <w:rFonts w:ascii="Century Gothic" w:hAnsi="Century Gothic" w:cs="Tahoma"/>
          <w:bCs/>
          <w:sz w:val="20"/>
          <w:szCs w:val="20"/>
          <w:lang w:val="id-ID"/>
        </w:rPr>
      </w:pPr>
      <w:r w:rsidRPr="008E6655">
        <w:rPr>
          <w:rFonts w:ascii="Century Gothic" w:hAnsi="Century Gothic" w:cs="Tahoma"/>
          <w:bCs/>
          <w:sz w:val="20"/>
          <w:szCs w:val="20"/>
          <w:lang w:val="id-ID"/>
        </w:rPr>
        <w:tab/>
      </w:r>
      <w:r w:rsidRPr="008E6655">
        <w:rPr>
          <w:rFonts w:ascii="Century Gothic" w:hAnsi="Century Gothic" w:cs="Tahoma"/>
          <w:bCs/>
          <w:sz w:val="20"/>
          <w:szCs w:val="20"/>
          <w:lang w:val="id-ID"/>
        </w:rPr>
        <w:tab/>
      </w:r>
      <w:r w:rsidRPr="008E6655">
        <w:rPr>
          <w:rFonts w:ascii="Century Gothic" w:hAnsi="Century Gothic" w:cs="Tahoma"/>
          <w:bCs/>
          <w:sz w:val="20"/>
          <w:szCs w:val="20"/>
          <w:lang w:val="id-ID"/>
        </w:rPr>
        <w:tab/>
      </w:r>
      <w:r w:rsidRPr="008E6655">
        <w:rPr>
          <w:rFonts w:ascii="Century Gothic" w:hAnsi="Century Gothic" w:cs="Tahoma"/>
          <w:bCs/>
          <w:i/>
          <w:sz w:val="20"/>
          <w:szCs w:val="20"/>
          <w:lang w:val="id-ID"/>
        </w:rPr>
        <w:t xml:space="preserve">(± </w:t>
      </w:r>
      <w:r w:rsidR="00FB38B4" w:rsidRPr="008E6655">
        <w:rPr>
          <w:rFonts w:ascii="Century Gothic" w:hAnsi="Century Gothic" w:cs="Tahoma"/>
          <w:bCs/>
          <w:i/>
          <w:sz w:val="20"/>
          <w:szCs w:val="20"/>
        </w:rPr>
        <w:t>900</w:t>
      </w:r>
      <w:r w:rsidRPr="008E6655">
        <w:rPr>
          <w:rFonts w:ascii="Century Gothic" w:hAnsi="Century Gothic" w:cs="Tahoma"/>
          <w:bCs/>
          <w:i/>
          <w:sz w:val="20"/>
          <w:szCs w:val="20"/>
          <w:lang w:val="id-ID"/>
        </w:rPr>
        <w:t xml:space="preserve"> m dari lokasi properti)</w:t>
      </w:r>
    </w:p>
    <w:p w:rsidR="00B44378" w:rsidRPr="008E6655" w:rsidRDefault="00B44378" w:rsidP="00B44378">
      <w:pPr>
        <w:tabs>
          <w:tab w:val="left" w:pos="4111"/>
          <w:tab w:val="left" w:pos="5812"/>
          <w:tab w:val="left" w:pos="5954"/>
        </w:tabs>
        <w:spacing w:before="60"/>
        <w:ind w:left="5954" w:hanging="1985"/>
        <w:jc w:val="both"/>
        <w:rPr>
          <w:rFonts w:ascii="Century Gothic" w:hAnsi="Century Gothic" w:cs="Tahoma"/>
          <w:bCs/>
          <w:sz w:val="20"/>
          <w:szCs w:val="20"/>
        </w:rPr>
      </w:pPr>
      <w:r w:rsidRPr="008E6655">
        <w:rPr>
          <w:rFonts w:ascii="Century Gothic" w:hAnsi="Century Gothic" w:cs="Tahoma"/>
          <w:bCs/>
          <w:sz w:val="20"/>
          <w:szCs w:val="20"/>
          <w:lang w:val="id-ID"/>
        </w:rPr>
        <w:t>-</w:t>
      </w:r>
      <w:r w:rsidRPr="008E6655">
        <w:rPr>
          <w:rFonts w:ascii="Century Gothic" w:hAnsi="Century Gothic" w:cs="Tahoma"/>
          <w:bCs/>
          <w:sz w:val="20"/>
          <w:szCs w:val="20"/>
          <w:lang w:val="id-ID"/>
        </w:rPr>
        <w:tab/>
        <w:t xml:space="preserve">Lebar jalan </w:t>
      </w:r>
      <w:r w:rsidRPr="008E6655">
        <w:rPr>
          <w:rFonts w:ascii="Century Gothic" w:hAnsi="Century Gothic" w:cs="Tahoma"/>
          <w:bCs/>
          <w:sz w:val="20"/>
          <w:szCs w:val="20"/>
          <w:lang w:val="id-ID"/>
        </w:rPr>
        <w:tab/>
        <w:t>:</w:t>
      </w:r>
      <w:r w:rsidRPr="008E6655">
        <w:rPr>
          <w:rFonts w:ascii="Century Gothic" w:hAnsi="Century Gothic" w:cs="Tahoma"/>
          <w:bCs/>
          <w:sz w:val="20"/>
          <w:szCs w:val="20"/>
          <w:lang w:val="id-ID"/>
        </w:rPr>
        <w:tab/>
        <w:t xml:space="preserve">± </w:t>
      </w:r>
      <w:r w:rsidR="00FB38B4" w:rsidRPr="008E6655">
        <w:rPr>
          <w:rFonts w:ascii="Century Gothic" w:hAnsi="Century Gothic" w:cs="Tahoma"/>
          <w:bCs/>
          <w:sz w:val="20"/>
          <w:szCs w:val="20"/>
        </w:rPr>
        <w:t>5</w:t>
      </w:r>
      <w:r w:rsidRPr="008E6655">
        <w:rPr>
          <w:rFonts w:ascii="Century Gothic" w:hAnsi="Century Gothic" w:cs="Tahoma"/>
          <w:bCs/>
          <w:sz w:val="20"/>
          <w:szCs w:val="20"/>
          <w:lang w:val="id-ID"/>
        </w:rPr>
        <w:t xml:space="preserve"> m</w:t>
      </w:r>
    </w:p>
    <w:p w:rsidR="00B44378" w:rsidRPr="008E6655" w:rsidRDefault="00B44378" w:rsidP="00B44378">
      <w:pPr>
        <w:tabs>
          <w:tab w:val="left" w:pos="4111"/>
          <w:tab w:val="left" w:pos="5812"/>
          <w:tab w:val="left" w:pos="5954"/>
        </w:tabs>
        <w:spacing w:before="60"/>
        <w:ind w:left="5954" w:hanging="1985"/>
        <w:jc w:val="both"/>
        <w:rPr>
          <w:rFonts w:ascii="Century Gothic" w:hAnsi="Century Gothic" w:cs="Tahoma"/>
          <w:bCs/>
          <w:sz w:val="20"/>
          <w:szCs w:val="20"/>
        </w:rPr>
      </w:pPr>
      <w:r w:rsidRPr="008E6655">
        <w:rPr>
          <w:rFonts w:ascii="Century Gothic" w:hAnsi="Century Gothic" w:cs="Tahoma"/>
          <w:bCs/>
          <w:sz w:val="20"/>
          <w:szCs w:val="20"/>
          <w:lang w:val="id-ID"/>
        </w:rPr>
        <w:t>-</w:t>
      </w:r>
      <w:r w:rsidRPr="008E6655">
        <w:rPr>
          <w:rFonts w:ascii="Century Gothic" w:hAnsi="Century Gothic" w:cs="Tahoma"/>
          <w:bCs/>
          <w:sz w:val="20"/>
          <w:szCs w:val="20"/>
          <w:lang w:val="id-ID"/>
        </w:rPr>
        <w:tab/>
        <w:t>Jenis properti</w:t>
      </w:r>
      <w:r w:rsidRPr="008E6655">
        <w:rPr>
          <w:rFonts w:ascii="Century Gothic" w:hAnsi="Century Gothic" w:cs="Tahoma"/>
          <w:bCs/>
          <w:sz w:val="20"/>
          <w:szCs w:val="20"/>
          <w:lang w:val="id-ID"/>
        </w:rPr>
        <w:tab/>
        <w:t>:</w:t>
      </w:r>
      <w:r w:rsidRPr="008E6655">
        <w:rPr>
          <w:rFonts w:ascii="Century Gothic" w:hAnsi="Century Gothic" w:cs="Tahoma"/>
          <w:bCs/>
          <w:sz w:val="20"/>
          <w:szCs w:val="20"/>
          <w:lang w:val="id-ID"/>
        </w:rPr>
        <w:tab/>
      </w:r>
      <w:r w:rsidR="00FB38B4" w:rsidRPr="008E6655">
        <w:rPr>
          <w:rFonts w:ascii="Century Gothic" w:hAnsi="Century Gothic" w:cs="Tahoma"/>
          <w:bCs/>
          <w:sz w:val="20"/>
          <w:szCs w:val="20"/>
        </w:rPr>
        <w:t>Rumah Tinggal</w:t>
      </w:r>
    </w:p>
    <w:p w:rsidR="00B44378" w:rsidRPr="008E6655" w:rsidRDefault="00B44378" w:rsidP="00B44378">
      <w:pPr>
        <w:tabs>
          <w:tab w:val="left" w:pos="4111"/>
          <w:tab w:val="left" w:pos="5812"/>
          <w:tab w:val="left" w:pos="5954"/>
        </w:tabs>
        <w:spacing w:before="60"/>
        <w:ind w:left="5954" w:hanging="1985"/>
        <w:jc w:val="both"/>
        <w:rPr>
          <w:rFonts w:ascii="Century Gothic" w:hAnsi="Century Gothic" w:cs="Tahoma"/>
          <w:sz w:val="20"/>
          <w:szCs w:val="20"/>
          <w:vertAlign w:val="superscript"/>
          <w:lang w:val="id-ID"/>
        </w:rPr>
      </w:pPr>
      <w:r w:rsidRPr="008E6655">
        <w:rPr>
          <w:rFonts w:ascii="Century Gothic" w:hAnsi="Century Gothic" w:cs="Tahoma"/>
          <w:bCs/>
          <w:sz w:val="20"/>
          <w:szCs w:val="20"/>
          <w:lang w:val="id-ID"/>
        </w:rPr>
        <w:t>-</w:t>
      </w:r>
      <w:r w:rsidRPr="008E6655">
        <w:rPr>
          <w:rFonts w:ascii="Century Gothic" w:hAnsi="Century Gothic" w:cs="Tahoma"/>
          <w:bCs/>
          <w:sz w:val="20"/>
          <w:szCs w:val="20"/>
          <w:lang w:val="id-ID"/>
        </w:rPr>
        <w:tab/>
        <w:t>Luas tanah</w:t>
      </w:r>
      <w:r w:rsidRPr="008E6655">
        <w:rPr>
          <w:rFonts w:ascii="Century Gothic" w:hAnsi="Century Gothic" w:cs="Tahoma"/>
          <w:bCs/>
          <w:sz w:val="20"/>
          <w:szCs w:val="20"/>
          <w:lang w:val="id-ID"/>
        </w:rPr>
        <w:tab/>
        <w:t>:</w:t>
      </w:r>
      <w:r w:rsidRPr="008E6655">
        <w:rPr>
          <w:rFonts w:ascii="Century Gothic" w:hAnsi="Century Gothic" w:cs="Tahoma"/>
          <w:bCs/>
          <w:sz w:val="20"/>
          <w:szCs w:val="20"/>
          <w:lang w:val="id-ID"/>
        </w:rPr>
        <w:tab/>
        <w:t xml:space="preserve">± </w:t>
      </w:r>
      <w:r w:rsidR="00FB38B4" w:rsidRPr="008E6655">
        <w:rPr>
          <w:rFonts w:ascii="Century Gothic" w:hAnsi="Century Gothic" w:cs="Tahoma"/>
          <w:bCs/>
          <w:sz w:val="20"/>
          <w:szCs w:val="20"/>
        </w:rPr>
        <w:t>660</w:t>
      </w:r>
      <w:r w:rsidRPr="008E6655">
        <w:rPr>
          <w:rFonts w:ascii="Century Gothic" w:hAnsi="Century Gothic" w:cs="Tahoma"/>
          <w:bCs/>
          <w:sz w:val="20"/>
          <w:szCs w:val="20"/>
          <w:lang w:val="id-ID"/>
        </w:rPr>
        <w:t xml:space="preserve"> </w:t>
      </w:r>
      <w:r w:rsidRPr="008E6655">
        <w:rPr>
          <w:rFonts w:ascii="Century Gothic" w:hAnsi="Century Gothic" w:cs="Tahoma"/>
          <w:sz w:val="20"/>
          <w:szCs w:val="20"/>
          <w:lang w:val="id-ID"/>
        </w:rPr>
        <w:t>m</w:t>
      </w:r>
      <w:r w:rsidRPr="008E6655">
        <w:rPr>
          <w:rFonts w:ascii="Century Gothic" w:hAnsi="Century Gothic" w:cs="Tahoma"/>
          <w:sz w:val="20"/>
          <w:szCs w:val="20"/>
          <w:vertAlign w:val="superscript"/>
          <w:lang w:val="id-ID"/>
        </w:rPr>
        <w:t>2</w:t>
      </w:r>
    </w:p>
    <w:p w:rsidR="00B44378" w:rsidRPr="008E6655" w:rsidRDefault="00B44378" w:rsidP="00B44378">
      <w:pPr>
        <w:tabs>
          <w:tab w:val="left" w:pos="4111"/>
          <w:tab w:val="left" w:pos="5812"/>
          <w:tab w:val="left" w:pos="5954"/>
        </w:tabs>
        <w:spacing w:before="60"/>
        <w:ind w:left="5954" w:hanging="1985"/>
        <w:jc w:val="both"/>
        <w:rPr>
          <w:rFonts w:ascii="Century Gothic" w:hAnsi="Century Gothic" w:cs="Tahoma"/>
          <w:bCs/>
          <w:sz w:val="20"/>
          <w:szCs w:val="20"/>
        </w:rPr>
      </w:pPr>
      <w:r w:rsidRPr="008E6655">
        <w:rPr>
          <w:rFonts w:ascii="Century Gothic" w:hAnsi="Century Gothic" w:cs="Tahoma"/>
          <w:bCs/>
          <w:sz w:val="20"/>
          <w:szCs w:val="20"/>
          <w:lang w:val="id-ID"/>
        </w:rPr>
        <w:t>-</w:t>
      </w:r>
      <w:r w:rsidRPr="008E6655">
        <w:rPr>
          <w:rFonts w:ascii="Century Gothic" w:hAnsi="Century Gothic" w:cs="Tahoma"/>
          <w:bCs/>
          <w:sz w:val="20"/>
          <w:szCs w:val="20"/>
          <w:lang w:val="id-ID"/>
        </w:rPr>
        <w:tab/>
        <w:t>Luas bangunan</w:t>
      </w:r>
      <w:r w:rsidRPr="008E6655">
        <w:rPr>
          <w:rFonts w:ascii="Century Gothic" w:hAnsi="Century Gothic" w:cs="Tahoma"/>
          <w:bCs/>
          <w:sz w:val="20"/>
          <w:szCs w:val="20"/>
          <w:lang w:val="id-ID"/>
        </w:rPr>
        <w:tab/>
        <w:t>:</w:t>
      </w:r>
      <w:r w:rsidRPr="008E6655">
        <w:rPr>
          <w:rFonts w:ascii="Century Gothic" w:hAnsi="Century Gothic" w:cs="Tahoma"/>
          <w:bCs/>
          <w:sz w:val="20"/>
          <w:szCs w:val="20"/>
          <w:lang w:val="id-ID"/>
        </w:rPr>
        <w:tab/>
        <w:t xml:space="preserve">± </w:t>
      </w:r>
      <w:r w:rsidR="00FB38B4" w:rsidRPr="008E6655">
        <w:rPr>
          <w:rFonts w:ascii="Century Gothic" w:hAnsi="Century Gothic" w:cs="Tahoma"/>
          <w:bCs/>
          <w:sz w:val="20"/>
          <w:szCs w:val="20"/>
        </w:rPr>
        <w:t>130</w:t>
      </w:r>
      <w:r w:rsidRPr="008E6655">
        <w:rPr>
          <w:rFonts w:ascii="Century Gothic" w:hAnsi="Century Gothic" w:cs="Tahoma"/>
          <w:bCs/>
          <w:sz w:val="20"/>
          <w:szCs w:val="20"/>
          <w:lang w:val="id-ID"/>
        </w:rPr>
        <w:t xml:space="preserve"> </w:t>
      </w:r>
      <w:r w:rsidRPr="008E6655">
        <w:rPr>
          <w:rFonts w:ascii="Century Gothic" w:hAnsi="Century Gothic" w:cs="Tahoma"/>
          <w:sz w:val="20"/>
          <w:szCs w:val="20"/>
          <w:lang w:val="id-ID"/>
        </w:rPr>
        <w:t>m</w:t>
      </w:r>
      <w:r w:rsidRPr="008E6655">
        <w:rPr>
          <w:rFonts w:ascii="Century Gothic" w:hAnsi="Century Gothic" w:cs="Tahoma"/>
          <w:sz w:val="20"/>
          <w:szCs w:val="20"/>
          <w:vertAlign w:val="superscript"/>
          <w:lang w:val="id-ID"/>
        </w:rPr>
        <w:t>2</w:t>
      </w:r>
      <w:r w:rsidRPr="008E6655">
        <w:rPr>
          <w:rFonts w:ascii="Century Gothic" w:hAnsi="Century Gothic" w:cs="Tahoma"/>
          <w:sz w:val="20"/>
          <w:szCs w:val="20"/>
          <w:vertAlign w:val="superscript"/>
        </w:rPr>
        <w:t xml:space="preserve"> </w:t>
      </w:r>
    </w:p>
    <w:p w:rsidR="00B44378" w:rsidRPr="008E6655" w:rsidRDefault="00B44378" w:rsidP="00B44378">
      <w:pPr>
        <w:tabs>
          <w:tab w:val="left" w:pos="4111"/>
          <w:tab w:val="left" w:pos="5812"/>
          <w:tab w:val="left" w:pos="5954"/>
        </w:tabs>
        <w:spacing w:before="60"/>
        <w:ind w:left="5954" w:hanging="1985"/>
        <w:jc w:val="both"/>
        <w:rPr>
          <w:rFonts w:ascii="Century Gothic" w:hAnsi="Century Gothic" w:cs="Tahoma"/>
          <w:bCs/>
          <w:sz w:val="20"/>
          <w:szCs w:val="20"/>
        </w:rPr>
      </w:pPr>
      <w:r w:rsidRPr="008E6655">
        <w:rPr>
          <w:rFonts w:ascii="Century Gothic" w:hAnsi="Century Gothic" w:cs="Tahoma"/>
          <w:sz w:val="20"/>
          <w:szCs w:val="20"/>
          <w:lang w:val="id-ID"/>
        </w:rPr>
        <w:t>-</w:t>
      </w:r>
      <w:r w:rsidRPr="008E6655">
        <w:rPr>
          <w:rFonts w:ascii="Century Gothic" w:hAnsi="Century Gothic" w:cs="Tahoma"/>
          <w:sz w:val="20"/>
          <w:szCs w:val="20"/>
          <w:lang w:val="id-ID"/>
        </w:rPr>
        <w:tab/>
      </w:r>
      <w:r w:rsidRPr="008E6655">
        <w:rPr>
          <w:rFonts w:ascii="Century Gothic" w:hAnsi="Century Gothic" w:cs="Tahoma"/>
          <w:bCs/>
          <w:sz w:val="20"/>
          <w:szCs w:val="20"/>
          <w:lang w:val="id-ID"/>
        </w:rPr>
        <w:t>Status hak tanah</w:t>
      </w:r>
      <w:r w:rsidRPr="008E6655">
        <w:rPr>
          <w:rFonts w:ascii="Century Gothic" w:hAnsi="Century Gothic" w:cs="Tahoma"/>
          <w:bCs/>
          <w:sz w:val="20"/>
          <w:szCs w:val="20"/>
          <w:lang w:val="id-ID"/>
        </w:rPr>
        <w:tab/>
        <w:t>:</w:t>
      </w:r>
      <w:r w:rsidRPr="008E6655">
        <w:rPr>
          <w:rFonts w:ascii="Century Gothic" w:hAnsi="Century Gothic" w:cs="Tahoma"/>
          <w:bCs/>
          <w:sz w:val="20"/>
          <w:szCs w:val="20"/>
          <w:lang w:val="id-ID"/>
        </w:rPr>
        <w:tab/>
      </w:r>
      <w:r w:rsidR="00FB38B4" w:rsidRPr="008E6655">
        <w:rPr>
          <w:rFonts w:ascii="Century Gothic" w:hAnsi="Century Gothic" w:cs="Tahoma"/>
          <w:bCs/>
          <w:sz w:val="20"/>
          <w:szCs w:val="20"/>
        </w:rPr>
        <w:t>SHM</w:t>
      </w:r>
    </w:p>
    <w:p w:rsidR="00831DC3" w:rsidRPr="008E6655" w:rsidRDefault="00831DC3" w:rsidP="00826E0D">
      <w:pPr>
        <w:tabs>
          <w:tab w:val="left" w:pos="1080"/>
          <w:tab w:val="left" w:pos="3261"/>
        </w:tabs>
        <w:spacing w:before="120"/>
        <w:ind w:left="1077" w:hanging="226"/>
        <w:jc w:val="both"/>
        <w:rPr>
          <w:rFonts w:ascii="Century Gothic" w:hAnsi="Century Gothic" w:cs="Tahoma"/>
          <w:bCs/>
          <w:sz w:val="20"/>
          <w:szCs w:val="20"/>
          <w:lang w:val="id-ID"/>
        </w:rPr>
      </w:pPr>
      <w:r w:rsidRPr="008E6655">
        <w:rPr>
          <w:rFonts w:ascii="Century Gothic" w:hAnsi="Century Gothic" w:cs="Tahoma"/>
          <w:bCs/>
          <w:sz w:val="20"/>
          <w:szCs w:val="20"/>
          <w:lang w:val="id-ID"/>
        </w:rPr>
        <w:t>- Harga penawaran</w:t>
      </w:r>
      <w:r w:rsidRPr="008E6655">
        <w:rPr>
          <w:rFonts w:ascii="Century Gothic" w:hAnsi="Century Gothic" w:cs="Tahoma"/>
          <w:bCs/>
          <w:sz w:val="20"/>
          <w:szCs w:val="20"/>
          <w:lang w:val="id-ID"/>
        </w:rPr>
        <w:tab/>
        <w:t xml:space="preserve">: Rp. </w:t>
      </w:r>
      <w:r w:rsidR="00FB38B4" w:rsidRPr="008E6655">
        <w:rPr>
          <w:rFonts w:ascii="Century Gothic" w:hAnsi="Century Gothic" w:cs="Tahoma"/>
          <w:bCs/>
          <w:sz w:val="20"/>
          <w:szCs w:val="20"/>
        </w:rPr>
        <w:t>6.500.0000.000</w:t>
      </w:r>
      <w:r w:rsidR="004076A7" w:rsidRPr="008E6655">
        <w:rPr>
          <w:rFonts w:ascii="Century Gothic" w:hAnsi="Century Gothic" w:cs="Tahoma"/>
          <w:bCs/>
          <w:sz w:val="20"/>
          <w:szCs w:val="20"/>
          <w:lang w:val="id-ID"/>
        </w:rPr>
        <w:t>,-</w:t>
      </w:r>
    </w:p>
    <w:p w:rsidR="00831DC3" w:rsidRPr="008E6655" w:rsidRDefault="00831DC3" w:rsidP="00826E0D">
      <w:pPr>
        <w:tabs>
          <w:tab w:val="left" w:pos="1080"/>
          <w:tab w:val="left" w:pos="3261"/>
        </w:tabs>
        <w:spacing w:before="60"/>
        <w:ind w:left="1077" w:hanging="226"/>
        <w:jc w:val="both"/>
        <w:rPr>
          <w:rFonts w:ascii="Century Gothic" w:hAnsi="Century Gothic" w:cs="Tahoma"/>
          <w:bCs/>
          <w:i/>
          <w:sz w:val="20"/>
          <w:szCs w:val="20"/>
        </w:rPr>
      </w:pPr>
      <w:r w:rsidRPr="008E6655">
        <w:rPr>
          <w:rFonts w:ascii="Century Gothic" w:hAnsi="Century Gothic" w:cs="Tahoma"/>
          <w:bCs/>
          <w:sz w:val="20"/>
          <w:szCs w:val="20"/>
          <w:lang w:val="id-ID"/>
        </w:rPr>
        <w:t>- Waktu penawaran</w:t>
      </w:r>
      <w:r w:rsidRPr="008E6655">
        <w:rPr>
          <w:rFonts w:ascii="Century Gothic" w:hAnsi="Century Gothic" w:cs="Tahoma"/>
          <w:bCs/>
          <w:sz w:val="20"/>
          <w:szCs w:val="20"/>
          <w:lang w:val="id-ID"/>
        </w:rPr>
        <w:tab/>
        <w:t xml:space="preserve">: </w:t>
      </w:r>
      <w:r w:rsidR="004076A7" w:rsidRPr="008E6655">
        <w:rPr>
          <w:rFonts w:ascii="Century Gothic" w:hAnsi="Century Gothic" w:cs="Tahoma"/>
          <w:bCs/>
          <w:i/>
          <w:sz w:val="20"/>
          <w:szCs w:val="20"/>
          <w:lang w:val="id-ID"/>
        </w:rPr>
        <w:t>Saat ini</w:t>
      </w:r>
    </w:p>
    <w:p w:rsidR="00A82190" w:rsidRPr="008E6655" w:rsidRDefault="00A82190" w:rsidP="00831DC3">
      <w:pPr>
        <w:rPr>
          <w:rFonts w:ascii="Century Gothic" w:hAnsi="Century Gothic" w:cs="Tahoma"/>
          <w:b/>
          <w:smallCaps/>
          <w:sz w:val="22"/>
          <w:szCs w:val="22"/>
        </w:rPr>
      </w:pPr>
    </w:p>
    <w:p w:rsidR="006452A8" w:rsidRPr="001942AD" w:rsidRDefault="006452A8" w:rsidP="00EB1841">
      <w:pPr>
        <w:spacing w:line="240" w:lineRule="exact"/>
        <w:ind w:left="720"/>
        <w:rPr>
          <w:rFonts w:ascii="Century Gothic" w:hAnsi="Century Gothic" w:cs="Tahoma"/>
          <w:sz w:val="20"/>
          <w:szCs w:val="20"/>
          <w:lang w:val="id-ID"/>
        </w:rPr>
      </w:pPr>
    </w:p>
    <w:p w:rsidR="006452A8" w:rsidRPr="001942AD" w:rsidRDefault="006452A8" w:rsidP="00FA6580">
      <w:pPr>
        <w:pStyle w:val="Heading4"/>
      </w:pPr>
      <w:r w:rsidRPr="001942AD">
        <w:t xml:space="preserve"> K</w:t>
      </w:r>
      <w:r w:rsidR="00D76820" w:rsidRPr="001942AD">
        <w:t xml:space="preserve">esimpulan </w:t>
      </w:r>
      <w:r w:rsidRPr="001942AD">
        <w:t>N</w:t>
      </w:r>
      <w:r w:rsidR="00D76820" w:rsidRPr="001942AD">
        <w:t>ilai</w:t>
      </w:r>
      <w:r w:rsidRPr="001942AD">
        <w:t xml:space="preserve"> P</w:t>
      </w:r>
      <w:r w:rsidR="00D76820" w:rsidRPr="001942AD">
        <w:t>rop</w:t>
      </w:r>
      <w:r w:rsidR="00734721" w:rsidRPr="001942AD">
        <w:t>erti</w:t>
      </w:r>
      <w:r w:rsidR="0008164A" w:rsidRPr="001942AD">
        <w:t>/Tanah</w:t>
      </w:r>
    </w:p>
    <w:p w:rsidR="006452A8" w:rsidRPr="0002119E" w:rsidRDefault="006452A8" w:rsidP="006265F0">
      <w:pPr>
        <w:pStyle w:val="BodyText2"/>
        <w:ind w:left="907"/>
        <w:rPr>
          <w:rFonts w:ascii="Century Gothic" w:hAnsi="Century Gothic"/>
          <w:bCs/>
          <w:sz w:val="14"/>
          <w:szCs w:val="20"/>
          <w:lang w:val="id-ID"/>
        </w:rPr>
      </w:pPr>
    </w:p>
    <w:p w:rsidR="006452A8" w:rsidRPr="0002119E" w:rsidRDefault="006452A8" w:rsidP="0071292B">
      <w:pPr>
        <w:numPr>
          <w:ilvl w:val="0"/>
          <w:numId w:val="7"/>
        </w:numPr>
        <w:tabs>
          <w:tab w:val="clear" w:pos="720"/>
          <w:tab w:val="left" w:pos="1260"/>
          <w:tab w:val="left" w:pos="3870"/>
        </w:tabs>
        <w:spacing w:after="120" w:line="280" w:lineRule="exact"/>
        <w:ind w:left="1267"/>
        <w:jc w:val="both"/>
        <w:rPr>
          <w:rFonts w:ascii="Century Gothic" w:hAnsi="Century Gothic" w:cs="Tahoma"/>
          <w:b/>
          <w:sz w:val="20"/>
          <w:szCs w:val="20"/>
          <w:u w:val="single"/>
          <w:lang w:val="id-ID"/>
        </w:rPr>
      </w:pPr>
      <w:r w:rsidRPr="0002119E">
        <w:rPr>
          <w:rFonts w:ascii="Century Gothic" w:hAnsi="Century Gothic" w:cs="Tahoma"/>
          <w:b/>
          <w:sz w:val="20"/>
          <w:szCs w:val="20"/>
          <w:lang w:val="id-ID"/>
        </w:rPr>
        <w:t>NILAI PASAR</w:t>
      </w:r>
      <w:r w:rsidRPr="0002119E">
        <w:rPr>
          <w:rFonts w:ascii="Century Gothic" w:hAnsi="Century Gothic" w:cs="Tahoma"/>
          <w:b/>
          <w:sz w:val="20"/>
          <w:szCs w:val="20"/>
          <w:lang w:val="id-ID"/>
        </w:rPr>
        <w:tab/>
      </w:r>
      <w:r w:rsidR="00EB1841" w:rsidRPr="0002119E">
        <w:rPr>
          <w:rFonts w:ascii="Century Gothic" w:hAnsi="Century Gothic" w:cs="Tahoma"/>
          <w:b/>
          <w:sz w:val="10"/>
          <w:szCs w:val="10"/>
        </w:rPr>
        <w:t xml:space="preserve"> </w:t>
      </w:r>
      <w:r w:rsidRPr="0002119E">
        <w:rPr>
          <w:rFonts w:ascii="Century Gothic" w:hAnsi="Century Gothic" w:cs="Tahoma"/>
          <w:b/>
          <w:sz w:val="20"/>
          <w:szCs w:val="20"/>
          <w:lang w:val="id-ID"/>
        </w:rPr>
        <w:t xml:space="preserve">:  Rp. </w:t>
      </w:r>
      <w:r w:rsidR="0002119E" w:rsidRPr="0002119E">
        <w:rPr>
          <w:rFonts w:ascii="Century Gothic" w:hAnsi="Century Gothic" w:cs="Tahoma"/>
          <w:b/>
          <w:bCs/>
          <w:sz w:val="20"/>
          <w:szCs w:val="20"/>
        </w:rPr>
        <w:t>1.994.400.000</w:t>
      </w:r>
      <w:r w:rsidRPr="0002119E">
        <w:rPr>
          <w:rFonts w:ascii="Century Gothic" w:hAnsi="Century Gothic" w:cs="Tahoma"/>
          <w:sz w:val="20"/>
          <w:szCs w:val="20"/>
          <w:lang w:val="id-ID"/>
        </w:rPr>
        <w:t>,-</w:t>
      </w:r>
    </w:p>
    <w:p w:rsidR="006452A8" w:rsidRPr="0002119E" w:rsidRDefault="00EB1841" w:rsidP="0071292B">
      <w:pPr>
        <w:numPr>
          <w:ilvl w:val="0"/>
          <w:numId w:val="7"/>
        </w:numPr>
        <w:tabs>
          <w:tab w:val="clear" w:pos="720"/>
          <w:tab w:val="left" w:pos="1260"/>
          <w:tab w:val="left" w:pos="3870"/>
        </w:tabs>
        <w:spacing w:line="280" w:lineRule="exact"/>
        <w:ind w:left="1260"/>
        <w:jc w:val="both"/>
        <w:rPr>
          <w:rFonts w:ascii="Century Gothic" w:hAnsi="Century Gothic" w:cs="Tahoma"/>
          <w:b/>
          <w:sz w:val="20"/>
          <w:szCs w:val="20"/>
          <w:u w:val="single"/>
          <w:lang w:val="id-ID"/>
        </w:rPr>
      </w:pPr>
      <w:r w:rsidRPr="0002119E">
        <w:rPr>
          <w:rFonts w:ascii="Century Gothic" w:hAnsi="Century Gothic" w:cs="Tahoma"/>
          <w:b/>
          <w:sz w:val="20"/>
          <w:szCs w:val="20"/>
        </w:rPr>
        <w:t xml:space="preserve">Indikasi </w:t>
      </w:r>
      <w:r w:rsidR="006452A8" w:rsidRPr="0002119E">
        <w:rPr>
          <w:rFonts w:ascii="Century Gothic" w:hAnsi="Century Gothic" w:cs="Tahoma"/>
          <w:b/>
          <w:sz w:val="20"/>
          <w:szCs w:val="20"/>
          <w:lang w:val="id-ID"/>
        </w:rPr>
        <w:t>NILAI LIKUIDASI</w:t>
      </w:r>
      <w:r w:rsidRPr="0002119E">
        <w:rPr>
          <w:rFonts w:ascii="Century Gothic" w:hAnsi="Century Gothic" w:cs="Tahoma"/>
          <w:b/>
          <w:sz w:val="10"/>
          <w:szCs w:val="10"/>
        </w:rPr>
        <w:t xml:space="preserve"> </w:t>
      </w:r>
      <w:r w:rsidR="00826E0D" w:rsidRPr="0002119E">
        <w:rPr>
          <w:rFonts w:ascii="Century Gothic" w:hAnsi="Century Gothic" w:cs="Tahoma"/>
          <w:b/>
          <w:sz w:val="10"/>
          <w:szCs w:val="10"/>
          <w:lang w:val="id-ID"/>
        </w:rPr>
        <w:tab/>
      </w:r>
      <w:r w:rsidR="006452A8" w:rsidRPr="0002119E">
        <w:rPr>
          <w:rFonts w:ascii="Century Gothic" w:hAnsi="Century Gothic" w:cs="Tahoma"/>
          <w:b/>
          <w:sz w:val="20"/>
          <w:szCs w:val="20"/>
          <w:lang w:val="id-ID"/>
        </w:rPr>
        <w:t xml:space="preserve">:  Rp. </w:t>
      </w:r>
      <w:r w:rsidR="00683C8C">
        <w:rPr>
          <w:rFonts w:ascii="Century Gothic" w:hAnsi="Century Gothic" w:cs="Tahoma"/>
          <w:b/>
          <w:bCs/>
          <w:sz w:val="20"/>
          <w:szCs w:val="20"/>
        </w:rPr>
        <w:t>1.396.08</w:t>
      </w:r>
      <w:r w:rsidR="0002119E" w:rsidRPr="0002119E">
        <w:rPr>
          <w:rFonts w:ascii="Century Gothic" w:hAnsi="Century Gothic" w:cs="Tahoma"/>
          <w:b/>
          <w:bCs/>
          <w:sz w:val="20"/>
          <w:szCs w:val="20"/>
        </w:rPr>
        <w:t>0.000</w:t>
      </w:r>
      <w:r w:rsidR="006452A8" w:rsidRPr="0002119E">
        <w:rPr>
          <w:rFonts w:ascii="Century Gothic" w:hAnsi="Century Gothic" w:cs="Tahoma"/>
          <w:sz w:val="20"/>
          <w:szCs w:val="20"/>
          <w:lang w:val="id-ID"/>
        </w:rPr>
        <w:t>,-</w:t>
      </w:r>
    </w:p>
    <w:p w:rsidR="00420929" w:rsidRPr="001942AD" w:rsidRDefault="00420929" w:rsidP="006452A8">
      <w:pPr>
        <w:tabs>
          <w:tab w:val="left" w:pos="1260"/>
          <w:tab w:val="left" w:pos="3240"/>
        </w:tabs>
        <w:spacing w:line="260" w:lineRule="exact"/>
        <w:jc w:val="both"/>
        <w:rPr>
          <w:rFonts w:ascii="Century Gothic" w:hAnsi="Century Gothic" w:cs="Tahoma"/>
          <w:b/>
          <w:sz w:val="20"/>
          <w:szCs w:val="20"/>
          <w:highlight w:val="yellow"/>
          <w:u w:val="single"/>
        </w:rPr>
      </w:pPr>
    </w:p>
    <w:p w:rsidR="001B236D" w:rsidRPr="00E54379" w:rsidRDefault="00917DB5" w:rsidP="003961DE">
      <w:pPr>
        <w:pStyle w:val="Heading2"/>
        <w:rPr>
          <w:rFonts w:ascii="Century Gothic" w:hAnsi="Century Gothic" w:cs="Tahoma"/>
          <w:lang w:val="id-ID"/>
        </w:rPr>
      </w:pPr>
      <w:bookmarkStart w:id="30" w:name="_Toc447727462"/>
      <w:bookmarkStart w:id="31" w:name="_Toc505850863"/>
      <w:r w:rsidRPr="001942AD">
        <w:rPr>
          <w:rFonts w:ascii="Century Gothic" w:hAnsi="Century Gothic" w:cs="Tahoma"/>
        </w:rPr>
        <w:t>PE</w:t>
      </w:r>
      <w:r w:rsidR="001B236D" w:rsidRPr="001942AD">
        <w:rPr>
          <w:rFonts w:ascii="Century Gothic" w:hAnsi="Century Gothic" w:cs="Tahoma"/>
          <w:lang w:val="id-ID"/>
        </w:rPr>
        <w:t xml:space="preserve">NILAIAN </w:t>
      </w:r>
      <w:r w:rsidR="009C69B5" w:rsidRPr="00E54379">
        <w:rPr>
          <w:rFonts w:ascii="Century Gothic" w:hAnsi="Century Gothic" w:cs="Tahoma"/>
          <w:lang w:val="id-ID"/>
        </w:rPr>
        <w:t>PROPERTI</w:t>
      </w:r>
      <w:proofErr w:type="gramStart"/>
      <w:r w:rsidR="009C69B5" w:rsidRPr="00E54379">
        <w:rPr>
          <w:rFonts w:ascii="Century Gothic" w:hAnsi="Century Gothic" w:cs="Tahoma"/>
          <w:lang w:val="id-ID"/>
        </w:rPr>
        <w:t xml:space="preserve">; </w:t>
      </w:r>
      <w:r w:rsidR="009C69B5" w:rsidRPr="00E54379">
        <w:rPr>
          <w:rFonts w:ascii="Century Gothic" w:hAnsi="Century Gothic" w:cs="Tahoma"/>
          <w:sz w:val="10"/>
          <w:szCs w:val="10"/>
          <w:lang w:val="id-ID"/>
        </w:rPr>
        <w:t xml:space="preserve"> </w:t>
      </w:r>
      <w:r w:rsidR="001B236D" w:rsidRPr="00E54379">
        <w:rPr>
          <w:rFonts w:ascii="Century Gothic" w:hAnsi="Century Gothic" w:cs="Tahoma"/>
          <w:i/>
          <w:sz w:val="22"/>
          <w:szCs w:val="22"/>
          <w:lang w:val="id-ID"/>
        </w:rPr>
        <w:t>BANGUNAN</w:t>
      </w:r>
      <w:proofErr w:type="gramEnd"/>
      <w:r w:rsidR="001B236D" w:rsidRPr="00E54379">
        <w:rPr>
          <w:rFonts w:ascii="Century Gothic" w:hAnsi="Century Gothic" w:cs="Tahoma"/>
          <w:i/>
          <w:sz w:val="22"/>
          <w:szCs w:val="22"/>
          <w:lang w:val="id-ID"/>
        </w:rPr>
        <w:t xml:space="preserve"> </w:t>
      </w:r>
      <w:bookmarkEnd w:id="30"/>
      <w:bookmarkEnd w:id="31"/>
      <w:r w:rsidR="00E54379" w:rsidRPr="00E54379">
        <w:rPr>
          <w:rFonts w:ascii="Century Gothic" w:hAnsi="Century Gothic" w:cs="Tahoma"/>
          <w:i/>
          <w:sz w:val="22"/>
          <w:szCs w:val="22"/>
          <w:lang w:val="id-ID"/>
        </w:rPr>
        <w:t>RUMAH TINGGAL</w:t>
      </w:r>
    </w:p>
    <w:p w:rsidR="006452A8" w:rsidRPr="00E54379" w:rsidRDefault="006452A8" w:rsidP="006452A8">
      <w:pPr>
        <w:ind w:left="540"/>
        <w:rPr>
          <w:rFonts w:ascii="Century Gothic" w:hAnsi="Century Gothic" w:cs="Tahoma"/>
          <w:b/>
          <w:sz w:val="16"/>
          <w:szCs w:val="20"/>
          <w:highlight w:val="yellow"/>
          <w:lang w:val="id-ID"/>
        </w:rPr>
      </w:pPr>
    </w:p>
    <w:p w:rsidR="006452A8" w:rsidRPr="00E54379" w:rsidRDefault="006452A8" w:rsidP="00C5119B">
      <w:pPr>
        <w:numPr>
          <w:ilvl w:val="0"/>
          <w:numId w:val="20"/>
        </w:numPr>
        <w:tabs>
          <w:tab w:val="left" w:pos="1260"/>
        </w:tabs>
        <w:ind w:hanging="1530"/>
        <w:rPr>
          <w:rFonts w:ascii="Century Gothic" w:hAnsi="Century Gothic" w:cs="Tahoma"/>
          <w:b/>
          <w:sz w:val="20"/>
          <w:szCs w:val="20"/>
          <w:lang w:val="id-ID"/>
        </w:rPr>
      </w:pPr>
      <w:r w:rsidRPr="00E54379">
        <w:rPr>
          <w:rFonts w:ascii="Century Gothic" w:hAnsi="Century Gothic" w:cs="Tahoma"/>
          <w:b/>
          <w:sz w:val="20"/>
          <w:szCs w:val="20"/>
          <w:lang w:val="id-ID"/>
        </w:rPr>
        <w:t xml:space="preserve">Data </w:t>
      </w:r>
      <w:r w:rsidR="00EB1841" w:rsidRPr="00E54379">
        <w:rPr>
          <w:rFonts w:ascii="Century Gothic" w:hAnsi="Century Gothic" w:cs="Tahoma"/>
          <w:b/>
          <w:sz w:val="20"/>
          <w:szCs w:val="20"/>
        </w:rPr>
        <w:t>Umum</w:t>
      </w:r>
      <w:r w:rsidRPr="00E54379">
        <w:rPr>
          <w:rFonts w:ascii="Century Gothic" w:hAnsi="Century Gothic" w:cs="Tahoma"/>
          <w:b/>
          <w:sz w:val="20"/>
          <w:szCs w:val="20"/>
          <w:lang w:val="id-ID"/>
        </w:rPr>
        <w:t xml:space="preserve"> Bangunan</w:t>
      </w:r>
    </w:p>
    <w:p w:rsidR="006452A8" w:rsidRPr="00E54379" w:rsidRDefault="006452A8" w:rsidP="00BC44B2">
      <w:pPr>
        <w:numPr>
          <w:ilvl w:val="0"/>
          <w:numId w:val="12"/>
        </w:numPr>
        <w:tabs>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Tipe bangunan</w:t>
      </w:r>
      <w:r w:rsidRPr="00E54379">
        <w:rPr>
          <w:rFonts w:ascii="Century Gothic" w:hAnsi="Century Gothic" w:cs="Tahoma"/>
          <w:sz w:val="20"/>
          <w:szCs w:val="20"/>
          <w:lang w:val="id-ID"/>
        </w:rPr>
        <w:tab/>
        <w:t>:</w:t>
      </w:r>
      <w:r w:rsidRPr="00E54379">
        <w:rPr>
          <w:rFonts w:ascii="Century Gothic" w:hAnsi="Century Gothic" w:cs="Tahoma"/>
          <w:sz w:val="20"/>
          <w:szCs w:val="20"/>
          <w:lang w:val="id-ID"/>
        </w:rPr>
        <w:tab/>
        <w:t>1 (satu) unit bangunan Rumah Tinggal</w:t>
      </w:r>
    </w:p>
    <w:p w:rsidR="006452A8" w:rsidRPr="00E54379" w:rsidRDefault="006452A8" w:rsidP="00BC44B2">
      <w:pPr>
        <w:numPr>
          <w:ilvl w:val="0"/>
          <w:numId w:val="12"/>
        </w:numPr>
        <w:tabs>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Jumlah lantai</w:t>
      </w:r>
      <w:r w:rsidRPr="00E54379">
        <w:rPr>
          <w:rFonts w:ascii="Century Gothic" w:hAnsi="Century Gothic" w:cs="Tahoma"/>
          <w:sz w:val="20"/>
          <w:szCs w:val="20"/>
          <w:lang w:val="id-ID"/>
        </w:rPr>
        <w:tab/>
        <w:t>:</w:t>
      </w:r>
      <w:r w:rsidR="00E54379" w:rsidRPr="00E54379">
        <w:rPr>
          <w:rFonts w:ascii="Century Gothic" w:hAnsi="Century Gothic" w:cs="Tahoma"/>
          <w:sz w:val="20"/>
          <w:szCs w:val="20"/>
          <w:lang w:val="id-ID"/>
        </w:rPr>
        <w:t xml:space="preserve">   2</w:t>
      </w:r>
      <w:r w:rsidRPr="00E54379">
        <w:rPr>
          <w:rFonts w:ascii="Century Gothic" w:hAnsi="Century Gothic" w:cs="Tahoma"/>
          <w:sz w:val="20"/>
          <w:szCs w:val="20"/>
          <w:lang w:val="id-ID"/>
        </w:rPr>
        <w:t xml:space="preserve"> (</w:t>
      </w:r>
      <w:r w:rsidR="002F255E" w:rsidRPr="00E54379">
        <w:rPr>
          <w:rFonts w:ascii="Century Gothic" w:hAnsi="Century Gothic" w:cs="Tahoma"/>
          <w:sz w:val="20"/>
          <w:szCs w:val="20"/>
        </w:rPr>
        <w:t>Dua</w:t>
      </w:r>
      <w:r w:rsidRPr="00E54379">
        <w:rPr>
          <w:rFonts w:ascii="Century Gothic" w:hAnsi="Century Gothic" w:cs="Tahoma"/>
          <w:sz w:val="20"/>
          <w:szCs w:val="20"/>
          <w:lang w:val="id-ID"/>
        </w:rPr>
        <w:t>) Lantai</w:t>
      </w:r>
    </w:p>
    <w:p w:rsidR="006452A8" w:rsidRPr="00E54379" w:rsidRDefault="006452A8" w:rsidP="00BC44B2">
      <w:pPr>
        <w:numPr>
          <w:ilvl w:val="0"/>
          <w:numId w:val="12"/>
        </w:numPr>
        <w:tabs>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IMB Nomor</w:t>
      </w:r>
      <w:r w:rsidRPr="00E54379">
        <w:rPr>
          <w:rFonts w:ascii="Century Gothic" w:hAnsi="Century Gothic" w:cs="Tahoma"/>
          <w:sz w:val="20"/>
          <w:szCs w:val="20"/>
          <w:lang w:val="id-ID"/>
        </w:rPr>
        <w:tab/>
        <w:t>:</w:t>
      </w:r>
      <w:r w:rsidR="00DB383E" w:rsidRPr="00E54379">
        <w:rPr>
          <w:rFonts w:ascii="Century Gothic" w:hAnsi="Century Gothic" w:cs="Tahoma"/>
          <w:sz w:val="20"/>
          <w:szCs w:val="20"/>
          <w:lang w:val="id-ID"/>
        </w:rPr>
        <w:tab/>
      </w:r>
      <w:r w:rsidR="00E54379" w:rsidRPr="00E54379">
        <w:rPr>
          <w:rFonts w:ascii="Century Gothic" w:hAnsi="Century Gothic" w:cs="Tahoma"/>
          <w:sz w:val="20"/>
          <w:szCs w:val="20"/>
          <w:lang w:val="id-ID"/>
        </w:rPr>
        <w:t>648/302-Kec.PA/2007</w:t>
      </w:r>
    </w:p>
    <w:p w:rsidR="0036618B" w:rsidRPr="00E54379" w:rsidRDefault="0036618B" w:rsidP="00BC44B2">
      <w:pPr>
        <w:numPr>
          <w:ilvl w:val="0"/>
          <w:numId w:val="12"/>
        </w:numPr>
        <w:tabs>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rPr>
        <w:t>Status hunian</w:t>
      </w:r>
      <w:r w:rsidRPr="00E54379">
        <w:rPr>
          <w:rFonts w:ascii="Century Gothic" w:hAnsi="Century Gothic" w:cs="Tahoma"/>
          <w:sz w:val="20"/>
          <w:szCs w:val="20"/>
        </w:rPr>
        <w:tab/>
        <w:t>:</w:t>
      </w:r>
      <w:r w:rsidRPr="00E54379">
        <w:rPr>
          <w:rFonts w:ascii="Century Gothic" w:hAnsi="Century Gothic" w:cs="Tahoma"/>
          <w:sz w:val="20"/>
          <w:szCs w:val="20"/>
        </w:rPr>
        <w:tab/>
      </w:r>
      <w:r w:rsidR="002F255E" w:rsidRPr="00E54379">
        <w:rPr>
          <w:rFonts w:ascii="Century Gothic" w:hAnsi="Century Gothic" w:cs="Tahoma"/>
          <w:sz w:val="20"/>
          <w:szCs w:val="20"/>
        </w:rPr>
        <w:t>Kosong</w:t>
      </w:r>
    </w:p>
    <w:p w:rsidR="006452A8" w:rsidRPr="00E54379" w:rsidRDefault="006452A8" w:rsidP="00BC44B2">
      <w:pPr>
        <w:numPr>
          <w:ilvl w:val="0"/>
          <w:numId w:val="12"/>
        </w:numPr>
        <w:tabs>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Pemanfaatan bangunan</w:t>
      </w:r>
      <w:r w:rsidRPr="00E54379">
        <w:rPr>
          <w:rFonts w:ascii="Century Gothic" w:hAnsi="Century Gothic" w:cs="Tahoma"/>
          <w:sz w:val="20"/>
          <w:szCs w:val="20"/>
          <w:lang w:val="id-ID"/>
        </w:rPr>
        <w:tab/>
        <w:t>:</w:t>
      </w:r>
      <w:r w:rsidR="00DB383E" w:rsidRPr="00E54379">
        <w:rPr>
          <w:rFonts w:ascii="Century Gothic" w:hAnsi="Century Gothic" w:cs="Tahoma"/>
          <w:sz w:val="20"/>
          <w:szCs w:val="20"/>
          <w:lang w:val="id-ID"/>
        </w:rPr>
        <w:tab/>
      </w:r>
      <w:r w:rsidR="00C416B6" w:rsidRPr="00E54379">
        <w:rPr>
          <w:rFonts w:ascii="Century Gothic" w:hAnsi="Century Gothic" w:cs="Tahoma"/>
          <w:sz w:val="20"/>
          <w:szCs w:val="20"/>
        </w:rPr>
        <w:t>Rumah Tingg</w:t>
      </w:r>
      <w:r w:rsidR="0008164A" w:rsidRPr="00E54379">
        <w:rPr>
          <w:rFonts w:ascii="Century Gothic" w:hAnsi="Century Gothic" w:cs="Tahoma"/>
          <w:sz w:val="20"/>
          <w:szCs w:val="20"/>
        </w:rPr>
        <w:t xml:space="preserve">al </w:t>
      </w:r>
      <w:r w:rsidR="00E54379" w:rsidRPr="00E54379">
        <w:rPr>
          <w:rFonts w:ascii="Century Gothic" w:hAnsi="Century Gothic" w:cs="Tahoma"/>
          <w:sz w:val="20"/>
          <w:szCs w:val="20"/>
          <w:lang w:val="id-ID"/>
        </w:rPr>
        <w:t>dan Toko</w:t>
      </w:r>
    </w:p>
    <w:p w:rsidR="001B236D" w:rsidRPr="00E54379" w:rsidRDefault="001B236D" w:rsidP="006452A8">
      <w:pPr>
        <w:ind w:left="540"/>
        <w:rPr>
          <w:rFonts w:ascii="Century Gothic" w:hAnsi="Century Gothic" w:cs="Tahoma"/>
          <w:b/>
        </w:rPr>
      </w:pPr>
    </w:p>
    <w:p w:rsidR="006452A8" w:rsidRPr="00E54379" w:rsidRDefault="006452A8" w:rsidP="00C5119B">
      <w:pPr>
        <w:numPr>
          <w:ilvl w:val="0"/>
          <w:numId w:val="20"/>
        </w:numPr>
        <w:tabs>
          <w:tab w:val="left" w:pos="1260"/>
        </w:tabs>
        <w:ind w:hanging="1530"/>
        <w:rPr>
          <w:rFonts w:ascii="Century Gothic" w:hAnsi="Century Gothic" w:cs="Tahoma"/>
          <w:b/>
          <w:sz w:val="20"/>
          <w:szCs w:val="20"/>
        </w:rPr>
      </w:pPr>
      <w:r w:rsidRPr="00E54379">
        <w:rPr>
          <w:rFonts w:ascii="Century Gothic" w:hAnsi="Century Gothic" w:cs="Tahoma"/>
          <w:b/>
          <w:sz w:val="20"/>
          <w:szCs w:val="20"/>
        </w:rPr>
        <w:t>Data Spesifikasi Bangunan</w:t>
      </w:r>
    </w:p>
    <w:p w:rsidR="006452A8" w:rsidRPr="00E54379"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Pondasi</w:t>
      </w:r>
      <w:r w:rsidRPr="00E54379">
        <w:rPr>
          <w:rFonts w:ascii="Century Gothic" w:hAnsi="Century Gothic" w:cs="Tahoma"/>
          <w:sz w:val="20"/>
          <w:szCs w:val="20"/>
          <w:lang w:val="id-ID"/>
        </w:rPr>
        <w:tab/>
        <w:t>:</w:t>
      </w:r>
      <w:r w:rsidRPr="00E54379">
        <w:rPr>
          <w:rFonts w:ascii="Century Gothic" w:hAnsi="Century Gothic" w:cs="Tahoma"/>
          <w:sz w:val="20"/>
          <w:szCs w:val="20"/>
          <w:lang w:val="id-ID"/>
        </w:rPr>
        <w:tab/>
      </w:r>
      <w:r w:rsidR="00482B19" w:rsidRPr="00E54379">
        <w:rPr>
          <w:rFonts w:ascii="Century Gothic" w:hAnsi="Century Gothic" w:cs="Tahoma"/>
          <w:sz w:val="20"/>
          <w:szCs w:val="20"/>
          <w:lang w:val="id-ID"/>
        </w:rPr>
        <w:t>Batu kali</w:t>
      </w:r>
      <w:r w:rsidR="004D1053" w:rsidRPr="00E54379">
        <w:rPr>
          <w:rFonts w:ascii="Century Gothic" w:hAnsi="Century Gothic" w:cs="Tahoma"/>
          <w:sz w:val="20"/>
          <w:szCs w:val="20"/>
        </w:rPr>
        <w:t>.</w:t>
      </w:r>
      <w:r w:rsidRPr="00E54379">
        <w:rPr>
          <w:rFonts w:ascii="Century Gothic" w:hAnsi="Century Gothic" w:cs="Tahoma"/>
          <w:sz w:val="20"/>
          <w:szCs w:val="20"/>
          <w:lang w:val="id-ID"/>
        </w:rPr>
        <w:t xml:space="preserve"> </w:t>
      </w:r>
    </w:p>
    <w:p w:rsidR="006452A8" w:rsidRPr="00E54379"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Konstruksi</w:t>
      </w:r>
      <w:r w:rsidRPr="00E54379">
        <w:rPr>
          <w:rFonts w:ascii="Century Gothic" w:hAnsi="Century Gothic" w:cs="Tahoma"/>
          <w:sz w:val="20"/>
          <w:szCs w:val="20"/>
          <w:lang w:val="id-ID"/>
        </w:rPr>
        <w:tab/>
        <w:t>:</w:t>
      </w:r>
      <w:r w:rsidRPr="00E54379">
        <w:rPr>
          <w:rFonts w:ascii="Century Gothic" w:hAnsi="Century Gothic" w:cs="Tahoma"/>
          <w:sz w:val="20"/>
          <w:szCs w:val="20"/>
          <w:lang w:val="id-ID"/>
        </w:rPr>
        <w:tab/>
      </w:r>
      <w:r w:rsidR="00482B19" w:rsidRPr="00E54379">
        <w:rPr>
          <w:rFonts w:ascii="Century Gothic" w:hAnsi="Century Gothic" w:cs="Tahoma"/>
          <w:sz w:val="20"/>
          <w:szCs w:val="20"/>
          <w:lang w:val="id-ID"/>
        </w:rPr>
        <w:t>Beton bertulang</w:t>
      </w:r>
      <w:r w:rsidR="004D1053" w:rsidRPr="00E54379">
        <w:rPr>
          <w:rFonts w:ascii="Century Gothic" w:hAnsi="Century Gothic" w:cs="Tahoma"/>
          <w:sz w:val="20"/>
          <w:szCs w:val="20"/>
        </w:rPr>
        <w:t>.</w:t>
      </w:r>
      <w:r w:rsidRPr="00E54379">
        <w:rPr>
          <w:rFonts w:ascii="Century Gothic" w:hAnsi="Century Gothic" w:cs="Tahoma"/>
          <w:sz w:val="20"/>
          <w:szCs w:val="20"/>
          <w:lang w:val="id-ID"/>
        </w:rPr>
        <w:t xml:space="preserve"> </w:t>
      </w:r>
    </w:p>
    <w:p w:rsidR="006452A8" w:rsidRPr="00E54379"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Dindin</w:t>
      </w:r>
      <w:r w:rsidR="002649D1" w:rsidRPr="00E54379">
        <w:rPr>
          <w:rFonts w:ascii="Century Gothic" w:hAnsi="Century Gothic" w:cs="Tahoma"/>
          <w:sz w:val="20"/>
          <w:szCs w:val="20"/>
          <w:lang w:val="id-ID"/>
        </w:rPr>
        <w:t>g</w:t>
      </w:r>
      <w:r w:rsidR="002649D1" w:rsidRPr="00E54379">
        <w:rPr>
          <w:rFonts w:ascii="Century Gothic" w:hAnsi="Century Gothic" w:cs="Tahoma"/>
          <w:sz w:val="20"/>
          <w:szCs w:val="20"/>
          <w:lang w:val="id-ID"/>
        </w:rPr>
        <w:tab/>
        <w:t>:</w:t>
      </w:r>
      <w:r w:rsidR="002649D1" w:rsidRPr="00E54379">
        <w:rPr>
          <w:rFonts w:ascii="Century Gothic" w:hAnsi="Century Gothic" w:cs="Tahoma"/>
          <w:sz w:val="20"/>
          <w:szCs w:val="20"/>
          <w:lang w:val="id-ID"/>
        </w:rPr>
        <w:tab/>
      </w:r>
      <w:r w:rsidR="00482B19" w:rsidRPr="00E54379">
        <w:rPr>
          <w:rFonts w:ascii="Century Gothic" w:hAnsi="Century Gothic" w:cs="Tahoma"/>
          <w:sz w:val="20"/>
          <w:szCs w:val="20"/>
          <w:lang w:val="id-ID"/>
        </w:rPr>
        <w:t xml:space="preserve">Batu bata </w:t>
      </w:r>
      <w:r w:rsidR="0008164A" w:rsidRPr="00E54379">
        <w:rPr>
          <w:rFonts w:ascii="Century Gothic" w:hAnsi="Century Gothic" w:cs="Tahoma"/>
          <w:sz w:val="20"/>
          <w:szCs w:val="20"/>
        </w:rPr>
        <w:t>dan</w:t>
      </w:r>
      <w:r w:rsidR="0008164A" w:rsidRPr="00E54379">
        <w:rPr>
          <w:rFonts w:ascii="Century Gothic" w:hAnsi="Century Gothic" w:cs="Tahoma"/>
          <w:sz w:val="20"/>
          <w:szCs w:val="20"/>
          <w:lang w:val="id-ID"/>
        </w:rPr>
        <w:t xml:space="preserve"> dicat</w:t>
      </w:r>
      <w:r w:rsidR="004D1053" w:rsidRPr="00E54379">
        <w:rPr>
          <w:rFonts w:ascii="Century Gothic" w:hAnsi="Century Gothic" w:cs="Tahoma"/>
          <w:sz w:val="20"/>
          <w:szCs w:val="20"/>
        </w:rPr>
        <w:t>.</w:t>
      </w:r>
      <w:r w:rsidR="002649D1" w:rsidRPr="00E54379">
        <w:rPr>
          <w:rFonts w:ascii="Century Gothic" w:hAnsi="Century Gothic" w:cs="Tahoma"/>
          <w:sz w:val="20"/>
          <w:szCs w:val="20"/>
          <w:lang w:val="id-ID"/>
        </w:rPr>
        <w:t xml:space="preserve"> </w:t>
      </w:r>
    </w:p>
    <w:p w:rsidR="006452A8" w:rsidRPr="00E54379"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Lantai</w:t>
      </w:r>
      <w:r w:rsidRPr="00E54379">
        <w:rPr>
          <w:rFonts w:ascii="Century Gothic" w:hAnsi="Century Gothic" w:cs="Tahoma"/>
          <w:sz w:val="20"/>
          <w:szCs w:val="20"/>
          <w:lang w:val="id-ID"/>
        </w:rPr>
        <w:tab/>
        <w:t>:</w:t>
      </w:r>
      <w:r w:rsidRPr="00E54379">
        <w:rPr>
          <w:rFonts w:ascii="Century Gothic" w:hAnsi="Century Gothic" w:cs="Tahoma"/>
          <w:sz w:val="20"/>
          <w:szCs w:val="20"/>
          <w:lang w:val="id-ID"/>
        </w:rPr>
        <w:tab/>
      </w:r>
      <w:r w:rsidR="00482B19" w:rsidRPr="00E54379">
        <w:rPr>
          <w:rFonts w:ascii="Century Gothic" w:hAnsi="Century Gothic" w:cs="Tahoma"/>
          <w:sz w:val="20"/>
          <w:szCs w:val="20"/>
          <w:lang w:val="id-ID"/>
        </w:rPr>
        <w:t>Keramik</w:t>
      </w:r>
      <w:r w:rsidR="004D1053" w:rsidRPr="00E54379">
        <w:rPr>
          <w:rFonts w:ascii="Century Gothic" w:hAnsi="Century Gothic" w:cs="Tahoma"/>
          <w:sz w:val="20"/>
          <w:szCs w:val="20"/>
        </w:rPr>
        <w:t>.</w:t>
      </w:r>
      <w:r w:rsidRPr="00E54379">
        <w:rPr>
          <w:rFonts w:ascii="Century Gothic" w:hAnsi="Century Gothic" w:cs="Tahoma"/>
          <w:sz w:val="20"/>
          <w:szCs w:val="20"/>
          <w:lang w:val="id-ID"/>
        </w:rPr>
        <w:t xml:space="preserve"> </w:t>
      </w:r>
    </w:p>
    <w:p w:rsidR="006452A8" w:rsidRPr="00E54379" w:rsidRDefault="006452A8" w:rsidP="009966BC">
      <w:pPr>
        <w:numPr>
          <w:ilvl w:val="0"/>
          <w:numId w:val="13"/>
        </w:numPr>
        <w:tabs>
          <w:tab w:val="clear" w:pos="2880"/>
          <w:tab w:val="num" w:pos="2127"/>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Partis</w:t>
      </w:r>
      <w:r w:rsidR="002649D1" w:rsidRPr="00E54379">
        <w:rPr>
          <w:rFonts w:ascii="Century Gothic" w:hAnsi="Century Gothic" w:cs="Tahoma"/>
          <w:sz w:val="20"/>
          <w:szCs w:val="20"/>
          <w:lang w:val="id-ID"/>
        </w:rPr>
        <w:t>i</w:t>
      </w:r>
      <w:r w:rsidR="002649D1" w:rsidRPr="00E54379">
        <w:rPr>
          <w:rFonts w:ascii="Century Gothic" w:hAnsi="Century Gothic" w:cs="Tahoma"/>
          <w:sz w:val="20"/>
          <w:szCs w:val="20"/>
          <w:lang w:val="id-ID"/>
        </w:rPr>
        <w:tab/>
        <w:t>:</w:t>
      </w:r>
      <w:r w:rsidR="002649D1" w:rsidRPr="00E54379">
        <w:rPr>
          <w:rFonts w:ascii="Century Gothic" w:hAnsi="Century Gothic" w:cs="Tahoma"/>
          <w:sz w:val="20"/>
          <w:szCs w:val="20"/>
          <w:lang w:val="id-ID"/>
        </w:rPr>
        <w:tab/>
      </w:r>
      <w:r w:rsidR="00E54379" w:rsidRPr="00E54379">
        <w:rPr>
          <w:rFonts w:ascii="Century Gothic" w:hAnsi="Century Gothic" w:cs="Tahoma"/>
          <w:sz w:val="20"/>
          <w:szCs w:val="20"/>
          <w:lang w:val="id-ID"/>
        </w:rPr>
        <w:t>Batu bata</w:t>
      </w:r>
      <w:r w:rsidR="00482B19" w:rsidRPr="00E54379">
        <w:rPr>
          <w:rFonts w:ascii="Century Gothic" w:hAnsi="Century Gothic" w:cs="Tahoma"/>
          <w:sz w:val="20"/>
          <w:szCs w:val="20"/>
          <w:lang w:val="id-ID"/>
        </w:rPr>
        <w:t xml:space="preserve"> </w:t>
      </w:r>
      <w:r w:rsidR="00C416B6" w:rsidRPr="00E54379">
        <w:rPr>
          <w:rFonts w:ascii="Century Gothic" w:hAnsi="Century Gothic" w:cs="Tahoma"/>
          <w:sz w:val="20"/>
          <w:szCs w:val="20"/>
        </w:rPr>
        <w:t>diplester dan</w:t>
      </w:r>
      <w:r w:rsidR="002649D1" w:rsidRPr="00E54379">
        <w:rPr>
          <w:rFonts w:ascii="Century Gothic" w:hAnsi="Century Gothic" w:cs="Tahoma"/>
          <w:sz w:val="20"/>
          <w:szCs w:val="20"/>
          <w:lang w:val="id-ID"/>
        </w:rPr>
        <w:t xml:space="preserve"> dicat</w:t>
      </w:r>
      <w:r w:rsidR="004D1053" w:rsidRPr="00E54379">
        <w:rPr>
          <w:rFonts w:ascii="Century Gothic" w:hAnsi="Century Gothic" w:cs="Tahoma"/>
          <w:sz w:val="20"/>
          <w:szCs w:val="20"/>
        </w:rPr>
        <w:t>.</w:t>
      </w:r>
      <w:r w:rsidR="002649D1" w:rsidRPr="00E54379">
        <w:rPr>
          <w:rFonts w:ascii="Century Gothic" w:hAnsi="Century Gothic" w:cs="Tahoma"/>
          <w:sz w:val="20"/>
          <w:szCs w:val="20"/>
          <w:lang w:val="id-ID"/>
        </w:rPr>
        <w:t xml:space="preserve"> </w:t>
      </w:r>
    </w:p>
    <w:p w:rsidR="006452A8" w:rsidRPr="00E54379" w:rsidRDefault="002649D1"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Pintu</w:t>
      </w:r>
      <w:r w:rsidRPr="00E54379">
        <w:rPr>
          <w:rFonts w:ascii="Century Gothic" w:hAnsi="Century Gothic" w:cs="Tahoma"/>
          <w:sz w:val="20"/>
          <w:szCs w:val="20"/>
          <w:lang w:val="id-ID"/>
        </w:rPr>
        <w:tab/>
        <w:t>:</w:t>
      </w:r>
      <w:r w:rsidRPr="00E54379">
        <w:rPr>
          <w:rFonts w:ascii="Century Gothic" w:hAnsi="Century Gothic" w:cs="Tahoma"/>
          <w:sz w:val="20"/>
          <w:szCs w:val="20"/>
          <w:lang w:val="id-ID"/>
        </w:rPr>
        <w:tab/>
      </w:r>
      <w:r w:rsidR="00482B19" w:rsidRPr="00E54379">
        <w:rPr>
          <w:rFonts w:ascii="Century Gothic" w:hAnsi="Century Gothic" w:cs="Tahoma"/>
          <w:sz w:val="20"/>
          <w:szCs w:val="20"/>
          <w:lang w:val="id-ID"/>
        </w:rPr>
        <w:t xml:space="preserve">Kayu </w:t>
      </w:r>
    </w:p>
    <w:p w:rsidR="006452A8" w:rsidRPr="00E54379"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Kusen</w:t>
      </w:r>
      <w:r w:rsidRPr="00E54379">
        <w:rPr>
          <w:rFonts w:ascii="Century Gothic" w:hAnsi="Century Gothic" w:cs="Tahoma"/>
          <w:sz w:val="20"/>
          <w:szCs w:val="20"/>
          <w:lang w:val="id-ID"/>
        </w:rPr>
        <w:tab/>
        <w:t>:</w:t>
      </w:r>
      <w:r w:rsidRPr="00E54379">
        <w:rPr>
          <w:rFonts w:ascii="Century Gothic" w:hAnsi="Century Gothic" w:cs="Tahoma"/>
          <w:sz w:val="20"/>
          <w:szCs w:val="20"/>
          <w:lang w:val="id-ID"/>
        </w:rPr>
        <w:tab/>
      </w:r>
      <w:r w:rsidR="00482B19" w:rsidRPr="00E54379">
        <w:rPr>
          <w:rFonts w:ascii="Century Gothic" w:hAnsi="Century Gothic" w:cs="Tahoma"/>
          <w:sz w:val="20"/>
          <w:szCs w:val="20"/>
          <w:lang w:val="id-ID"/>
        </w:rPr>
        <w:t>Kayu dengan diplitur / dicat / tanpa finishing</w:t>
      </w:r>
      <w:r w:rsidR="004D1053" w:rsidRPr="00E54379">
        <w:rPr>
          <w:rFonts w:ascii="Century Gothic" w:hAnsi="Century Gothic" w:cs="Tahoma"/>
          <w:sz w:val="20"/>
          <w:szCs w:val="20"/>
        </w:rPr>
        <w:t>.</w:t>
      </w:r>
    </w:p>
    <w:p w:rsidR="006452A8" w:rsidRPr="00E54379"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Je</w:t>
      </w:r>
      <w:r w:rsidR="00A95C00" w:rsidRPr="00E54379">
        <w:rPr>
          <w:rFonts w:ascii="Century Gothic" w:hAnsi="Century Gothic" w:cs="Tahoma"/>
          <w:sz w:val="20"/>
          <w:szCs w:val="20"/>
          <w:lang w:val="id-ID"/>
        </w:rPr>
        <w:t>ndela</w:t>
      </w:r>
      <w:r w:rsidR="00A95C00" w:rsidRPr="00E54379">
        <w:rPr>
          <w:rFonts w:ascii="Century Gothic" w:hAnsi="Century Gothic" w:cs="Tahoma"/>
          <w:sz w:val="20"/>
          <w:szCs w:val="20"/>
          <w:lang w:val="id-ID"/>
        </w:rPr>
        <w:tab/>
        <w:t>:</w:t>
      </w:r>
      <w:r w:rsidR="00A95C00" w:rsidRPr="00E54379">
        <w:rPr>
          <w:rFonts w:ascii="Century Gothic" w:hAnsi="Century Gothic" w:cs="Tahoma"/>
          <w:sz w:val="20"/>
          <w:szCs w:val="20"/>
          <w:lang w:val="id-ID"/>
        </w:rPr>
        <w:tab/>
      </w:r>
      <w:r w:rsidR="00482B19" w:rsidRPr="00E54379">
        <w:rPr>
          <w:rFonts w:ascii="Century Gothic" w:hAnsi="Century Gothic" w:cs="Tahoma"/>
          <w:sz w:val="20"/>
          <w:szCs w:val="20"/>
          <w:lang w:val="id-ID"/>
        </w:rPr>
        <w:t>Kaca dengan teralis besi</w:t>
      </w:r>
      <w:r w:rsidR="004D1053" w:rsidRPr="00E54379">
        <w:rPr>
          <w:rFonts w:ascii="Century Gothic" w:hAnsi="Century Gothic" w:cs="Tahoma"/>
          <w:sz w:val="20"/>
          <w:szCs w:val="20"/>
        </w:rPr>
        <w:t>.</w:t>
      </w:r>
      <w:r w:rsidR="00A95C00" w:rsidRPr="00E54379">
        <w:rPr>
          <w:rFonts w:ascii="Century Gothic" w:hAnsi="Century Gothic" w:cs="Tahoma"/>
          <w:sz w:val="20"/>
          <w:szCs w:val="20"/>
          <w:lang w:val="id-ID"/>
        </w:rPr>
        <w:t xml:space="preserve"> </w:t>
      </w:r>
    </w:p>
    <w:p w:rsidR="006452A8" w:rsidRPr="00E54379"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Atap</w:t>
      </w:r>
      <w:r w:rsidRPr="00E54379">
        <w:rPr>
          <w:rFonts w:ascii="Century Gothic" w:hAnsi="Century Gothic" w:cs="Tahoma"/>
          <w:sz w:val="20"/>
          <w:szCs w:val="20"/>
          <w:lang w:val="id-ID"/>
        </w:rPr>
        <w:tab/>
        <w:t>:</w:t>
      </w:r>
      <w:r w:rsidRPr="00E54379">
        <w:rPr>
          <w:rFonts w:ascii="Century Gothic" w:hAnsi="Century Gothic" w:cs="Tahoma"/>
          <w:sz w:val="20"/>
          <w:szCs w:val="20"/>
          <w:lang w:val="id-ID"/>
        </w:rPr>
        <w:tab/>
      </w:r>
      <w:r w:rsidR="00482B19" w:rsidRPr="00E54379">
        <w:rPr>
          <w:rFonts w:ascii="Century Gothic" w:hAnsi="Century Gothic" w:cs="Tahoma"/>
          <w:sz w:val="20"/>
          <w:szCs w:val="20"/>
          <w:lang w:val="id-ID"/>
        </w:rPr>
        <w:t>Genteng glazur</w:t>
      </w:r>
      <w:r w:rsidR="004D1053" w:rsidRPr="00E54379">
        <w:rPr>
          <w:rFonts w:ascii="Century Gothic" w:hAnsi="Century Gothic" w:cs="Tahoma"/>
          <w:sz w:val="20"/>
          <w:szCs w:val="20"/>
        </w:rPr>
        <w:t>.</w:t>
      </w:r>
    </w:p>
    <w:p w:rsidR="00482B19" w:rsidRPr="00E54379" w:rsidRDefault="006452A8" w:rsidP="00E54379">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Plafon</w:t>
      </w:r>
      <w:r w:rsidRPr="00E54379">
        <w:rPr>
          <w:rFonts w:ascii="Century Gothic" w:hAnsi="Century Gothic" w:cs="Tahoma"/>
          <w:sz w:val="20"/>
          <w:szCs w:val="20"/>
          <w:lang w:val="id-ID"/>
        </w:rPr>
        <w:tab/>
        <w:t>:</w:t>
      </w:r>
      <w:r w:rsidRPr="00E54379">
        <w:rPr>
          <w:rFonts w:ascii="Century Gothic" w:hAnsi="Century Gothic" w:cs="Tahoma"/>
          <w:sz w:val="20"/>
          <w:szCs w:val="20"/>
          <w:lang w:val="id-ID"/>
        </w:rPr>
        <w:tab/>
      </w:r>
      <w:r w:rsidR="00482B19" w:rsidRPr="00E54379">
        <w:rPr>
          <w:rFonts w:ascii="Century Gothic" w:hAnsi="Century Gothic" w:cs="Tahoma"/>
          <w:sz w:val="20"/>
          <w:szCs w:val="20"/>
          <w:lang w:val="id-ID"/>
        </w:rPr>
        <w:t>Triplek / - langit</w:t>
      </w:r>
      <w:r w:rsidR="004D1053" w:rsidRPr="00E54379">
        <w:rPr>
          <w:rFonts w:ascii="Century Gothic" w:hAnsi="Century Gothic" w:cs="Tahoma"/>
          <w:sz w:val="20"/>
          <w:szCs w:val="20"/>
        </w:rPr>
        <w:t>.</w:t>
      </w:r>
    </w:p>
    <w:p w:rsidR="006452A8" w:rsidRPr="00E54379" w:rsidRDefault="0008164A"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rPr>
        <w:t>T</w:t>
      </w:r>
      <w:r w:rsidR="006452A8" w:rsidRPr="00E54379">
        <w:rPr>
          <w:rFonts w:ascii="Century Gothic" w:hAnsi="Century Gothic" w:cs="Tahoma"/>
          <w:sz w:val="20"/>
          <w:szCs w:val="20"/>
          <w:lang w:val="id-ID"/>
        </w:rPr>
        <w:t>ahun dibangun</w:t>
      </w:r>
      <w:r w:rsidR="006452A8" w:rsidRPr="00E54379">
        <w:rPr>
          <w:rFonts w:ascii="Century Gothic" w:hAnsi="Century Gothic" w:cs="Tahoma"/>
          <w:sz w:val="20"/>
          <w:szCs w:val="20"/>
          <w:lang w:val="id-ID"/>
        </w:rPr>
        <w:tab/>
        <w:t>:</w:t>
      </w:r>
      <w:r w:rsidR="006452A8" w:rsidRPr="00E54379">
        <w:rPr>
          <w:rFonts w:ascii="Century Gothic" w:hAnsi="Century Gothic" w:cs="Tahoma"/>
          <w:sz w:val="20"/>
          <w:szCs w:val="20"/>
          <w:lang w:val="id-ID"/>
        </w:rPr>
        <w:tab/>
      </w:r>
      <w:r w:rsidR="00E54379" w:rsidRPr="00E54379">
        <w:rPr>
          <w:rFonts w:ascii="Century Gothic" w:hAnsi="Century Gothic" w:cs="Tahoma"/>
          <w:sz w:val="20"/>
          <w:szCs w:val="20"/>
          <w:lang w:val="id-ID"/>
        </w:rPr>
        <w:t>2007</w:t>
      </w:r>
    </w:p>
    <w:p w:rsidR="006452A8" w:rsidRPr="00E54379" w:rsidRDefault="002649D1"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 xml:space="preserve">Direnovasi tahun </w:t>
      </w:r>
      <w:r w:rsidRPr="00E54379">
        <w:rPr>
          <w:rFonts w:ascii="Century Gothic" w:hAnsi="Century Gothic" w:cs="Tahoma"/>
          <w:sz w:val="20"/>
          <w:szCs w:val="20"/>
          <w:lang w:val="id-ID"/>
        </w:rPr>
        <w:tab/>
        <w:t>:</w:t>
      </w:r>
      <w:r w:rsidRPr="00E54379">
        <w:rPr>
          <w:rFonts w:ascii="Century Gothic" w:hAnsi="Century Gothic" w:cs="Tahoma"/>
          <w:sz w:val="20"/>
          <w:szCs w:val="20"/>
          <w:lang w:val="id-ID"/>
        </w:rPr>
        <w:tab/>
      </w:r>
      <w:r w:rsidR="00E54379" w:rsidRPr="00E54379">
        <w:rPr>
          <w:rFonts w:ascii="Century Gothic" w:hAnsi="Century Gothic" w:cs="Tahoma"/>
          <w:sz w:val="20"/>
          <w:szCs w:val="20"/>
          <w:lang w:val="id-ID"/>
        </w:rPr>
        <w:t>2013</w:t>
      </w:r>
    </w:p>
    <w:p w:rsidR="006452A8" w:rsidRPr="00E54379"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Kondisi bangunan</w:t>
      </w:r>
      <w:r w:rsidRPr="00E54379">
        <w:rPr>
          <w:rFonts w:ascii="Century Gothic" w:hAnsi="Century Gothic" w:cs="Tahoma"/>
          <w:sz w:val="20"/>
          <w:szCs w:val="20"/>
          <w:lang w:val="id-ID"/>
        </w:rPr>
        <w:tab/>
        <w:t>:</w:t>
      </w:r>
      <w:r w:rsidRPr="00E54379">
        <w:rPr>
          <w:rFonts w:ascii="Century Gothic" w:hAnsi="Century Gothic" w:cs="Tahoma"/>
          <w:sz w:val="20"/>
          <w:szCs w:val="20"/>
          <w:lang w:val="id-ID"/>
        </w:rPr>
        <w:tab/>
      </w:r>
      <w:r w:rsidR="00482B19" w:rsidRPr="00E54379">
        <w:rPr>
          <w:rFonts w:ascii="Century Gothic" w:hAnsi="Century Gothic" w:cs="Tahoma"/>
          <w:sz w:val="20"/>
          <w:szCs w:val="20"/>
          <w:lang w:val="id-ID"/>
        </w:rPr>
        <w:t>Cukup</w:t>
      </w:r>
    </w:p>
    <w:p w:rsidR="006452A8" w:rsidRPr="00E54379"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b/>
          <w:sz w:val="20"/>
          <w:szCs w:val="20"/>
          <w:lang w:val="id-ID"/>
        </w:rPr>
      </w:pPr>
      <w:r w:rsidRPr="00E54379">
        <w:rPr>
          <w:rFonts w:ascii="Century Gothic" w:hAnsi="Century Gothic" w:cs="Tahoma"/>
          <w:sz w:val="20"/>
          <w:szCs w:val="20"/>
          <w:lang w:val="id-ID"/>
        </w:rPr>
        <w:t>Luas lantai (sesuai fisik)</w:t>
      </w:r>
      <w:r w:rsidRPr="00E54379">
        <w:rPr>
          <w:rFonts w:ascii="Century Gothic" w:hAnsi="Century Gothic" w:cs="Tahoma"/>
          <w:sz w:val="20"/>
          <w:szCs w:val="20"/>
          <w:lang w:val="id-ID"/>
        </w:rPr>
        <w:tab/>
        <w:t>:</w:t>
      </w:r>
      <w:r w:rsidRPr="00E54379">
        <w:rPr>
          <w:rFonts w:ascii="Century Gothic" w:hAnsi="Century Gothic" w:cs="Tahoma"/>
          <w:sz w:val="20"/>
          <w:szCs w:val="20"/>
          <w:lang w:val="id-ID"/>
        </w:rPr>
        <w:tab/>
      </w:r>
      <w:r w:rsidRPr="00E54379">
        <w:rPr>
          <w:rFonts w:ascii="Century Gothic" w:hAnsi="Century Gothic" w:cs="Tahoma"/>
          <w:b/>
          <w:sz w:val="20"/>
          <w:szCs w:val="20"/>
          <w:lang w:val="id-ID"/>
        </w:rPr>
        <w:t xml:space="preserve">± </w:t>
      </w:r>
      <w:r w:rsidR="00E54379" w:rsidRPr="00E54379">
        <w:rPr>
          <w:rFonts w:ascii="Century Gothic" w:hAnsi="Century Gothic" w:cs="Tahoma"/>
          <w:b/>
          <w:sz w:val="20"/>
          <w:szCs w:val="20"/>
          <w:lang w:val="id-ID"/>
        </w:rPr>
        <w:t xml:space="preserve">200 </w:t>
      </w:r>
      <w:r w:rsidRPr="00E54379">
        <w:rPr>
          <w:rFonts w:ascii="Century Gothic" w:hAnsi="Century Gothic" w:cs="Tahoma"/>
          <w:b/>
          <w:sz w:val="20"/>
          <w:szCs w:val="20"/>
          <w:lang w:val="id-ID"/>
        </w:rPr>
        <w:t>m</w:t>
      </w:r>
      <w:r w:rsidRPr="00E54379">
        <w:rPr>
          <w:rFonts w:ascii="Century Gothic" w:hAnsi="Century Gothic" w:cs="Tahoma"/>
          <w:b/>
          <w:sz w:val="20"/>
          <w:szCs w:val="20"/>
          <w:vertAlign w:val="superscript"/>
          <w:lang w:val="id-ID"/>
        </w:rPr>
        <w:t>2</w:t>
      </w:r>
      <w:r w:rsidRPr="00E54379">
        <w:rPr>
          <w:rFonts w:ascii="Century Gothic" w:hAnsi="Century Gothic" w:cs="Tahoma"/>
          <w:b/>
          <w:sz w:val="20"/>
          <w:szCs w:val="20"/>
          <w:lang w:val="id-ID"/>
        </w:rPr>
        <w:t xml:space="preserve"> </w:t>
      </w:r>
    </w:p>
    <w:p w:rsidR="006452A8" w:rsidRPr="00E54379" w:rsidRDefault="006452A8" w:rsidP="006452A8">
      <w:pPr>
        <w:ind w:left="720"/>
        <w:rPr>
          <w:rFonts w:ascii="Century Gothic" w:hAnsi="Century Gothic" w:cs="Tahoma"/>
        </w:rPr>
      </w:pPr>
    </w:p>
    <w:p w:rsidR="006452A8" w:rsidRPr="00E54379" w:rsidRDefault="006452A8" w:rsidP="00C5119B">
      <w:pPr>
        <w:numPr>
          <w:ilvl w:val="0"/>
          <w:numId w:val="20"/>
        </w:numPr>
        <w:tabs>
          <w:tab w:val="left" w:pos="1260"/>
        </w:tabs>
        <w:ind w:hanging="1530"/>
        <w:rPr>
          <w:rFonts w:ascii="Century Gothic" w:hAnsi="Century Gothic" w:cs="Tahoma"/>
          <w:b/>
          <w:sz w:val="20"/>
          <w:szCs w:val="20"/>
        </w:rPr>
      </w:pPr>
      <w:r w:rsidRPr="00E54379">
        <w:rPr>
          <w:rFonts w:ascii="Century Gothic" w:hAnsi="Century Gothic" w:cs="Tahoma"/>
          <w:b/>
          <w:sz w:val="20"/>
          <w:szCs w:val="20"/>
        </w:rPr>
        <w:t>Fasilitas Bangunan</w:t>
      </w:r>
    </w:p>
    <w:p w:rsidR="006452A8" w:rsidRPr="00E54379" w:rsidRDefault="006452A8" w:rsidP="00BC44B2">
      <w:pPr>
        <w:numPr>
          <w:ilvl w:val="0"/>
          <w:numId w:val="14"/>
        </w:numPr>
        <w:tabs>
          <w:tab w:val="clear" w:pos="2880"/>
          <w:tab w:val="num" w:pos="1620"/>
          <w:tab w:val="left" w:pos="4140"/>
          <w:tab w:val="left" w:pos="4320"/>
        </w:tabs>
        <w:spacing w:before="8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Daya listrik</w:t>
      </w:r>
      <w:r w:rsidRPr="00E54379">
        <w:rPr>
          <w:rFonts w:ascii="Century Gothic" w:hAnsi="Century Gothic" w:cs="Tahoma"/>
          <w:sz w:val="20"/>
          <w:szCs w:val="20"/>
          <w:lang w:val="id-ID"/>
        </w:rPr>
        <w:tab/>
        <w:t>:</w:t>
      </w:r>
      <w:r w:rsidRPr="00E54379">
        <w:rPr>
          <w:rFonts w:ascii="Century Gothic" w:hAnsi="Century Gothic" w:cs="Tahoma"/>
          <w:sz w:val="20"/>
          <w:szCs w:val="20"/>
          <w:lang w:val="id-ID"/>
        </w:rPr>
        <w:tab/>
      </w:r>
      <w:r w:rsidR="0002119E">
        <w:rPr>
          <w:rFonts w:ascii="Century Gothic" w:hAnsi="Century Gothic" w:cs="Tahoma"/>
          <w:sz w:val="20"/>
          <w:szCs w:val="20"/>
        </w:rPr>
        <w:t>2200</w:t>
      </w:r>
      <w:r w:rsidR="00185AC5" w:rsidRPr="00E54379">
        <w:rPr>
          <w:rFonts w:ascii="Century Gothic" w:hAnsi="Century Gothic" w:cs="Tahoma"/>
          <w:sz w:val="20"/>
          <w:szCs w:val="20"/>
          <w:lang w:val="id-ID"/>
        </w:rPr>
        <w:t xml:space="preserve"> VA dari PLN</w:t>
      </w:r>
      <w:r w:rsidR="00A95C00" w:rsidRPr="00E54379">
        <w:rPr>
          <w:rFonts w:ascii="Century Gothic" w:hAnsi="Century Gothic" w:cs="Tahoma"/>
          <w:sz w:val="20"/>
          <w:szCs w:val="20"/>
          <w:lang w:val="id-ID"/>
        </w:rPr>
        <w:t>)</w:t>
      </w:r>
      <w:r w:rsidR="004D1053" w:rsidRPr="00E54379">
        <w:rPr>
          <w:rFonts w:ascii="Century Gothic" w:hAnsi="Century Gothic" w:cs="Tahoma"/>
          <w:sz w:val="20"/>
          <w:szCs w:val="20"/>
        </w:rPr>
        <w:t>.</w:t>
      </w:r>
    </w:p>
    <w:p w:rsidR="006452A8" w:rsidRPr="00E54379" w:rsidRDefault="00DB410A" w:rsidP="00BC44B2">
      <w:pPr>
        <w:numPr>
          <w:ilvl w:val="0"/>
          <w:numId w:val="14"/>
        </w:numPr>
        <w:tabs>
          <w:tab w:val="clear" w:pos="2880"/>
          <w:tab w:val="num" w:pos="1620"/>
          <w:tab w:val="left" w:pos="4140"/>
          <w:tab w:val="left" w:pos="4320"/>
        </w:tabs>
        <w:spacing w:before="8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Sambungan telepon</w:t>
      </w:r>
      <w:r w:rsidRPr="00E54379">
        <w:rPr>
          <w:rFonts w:ascii="Century Gothic" w:hAnsi="Century Gothic" w:cs="Tahoma"/>
          <w:sz w:val="20"/>
          <w:szCs w:val="20"/>
          <w:lang w:val="id-ID"/>
        </w:rPr>
        <w:tab/>
        <w:t>:</w:t>
      </w:r>
      <w:r w:rsidRPr="00E54379">
        <w:rPr>
          <w:rFonts w:ascii="Century Gothic" w:hAnsi="Century Gothic" w:cs="Tahoma"/>
          <w:sz w:val="20"/>
          <w:szCs w:val="20"/>
          <w:lang w:val="id-ID"/>
        </w:rPr>
        <w:tab/>
      </w:r>
      <w:r w:rsidR="00482B19" w:rsidRPr="00E54379">
        <w:rPr>
          <w:rFonts w:ascii="Century Gothic" w:hAnsi="Century Gothic" w:cs="Tahoma"/>
          <w:sz w:val="20"/>
          <w:szCs w:val="20"/>
          <w:lang w:val="id-ID"/>
        </w:rPr>
        <w:t>Ada</w:t>
      </w:r>
      <w:r w:rsidR="00211D2C" w:rsidRPr="00E54379">
        <w:rPr>
          <w:rFonts w:ascii="Century Gothic" w:hAnsi="Century Gothic" w:cs="Tahoma"/>
          <w:sz w:val="20"/>
          <w:szCs w:val="20"/>
        </w:rPr>
        <w:t>.</w:t>
      </w:r>
    </w:p>
    <w:p w:rsidR="006452A8" w:rsidRPr="00E54379" w:rsidRDefault="006452A8" w:rsidP="00F2445C">
      <w:pPr>
        <w:numPr>
          <w:ilvl w:val="0"/>
          <w:numId w:val="14"/>
        </w:numPr>
        <w:tabs>
          <w:tab w:val="clear" w:pos="2880"/>
          <w:tab w:val="num" w:pos="1620"/>
          <w:tab w:val="left" w:pos="1701"/>
          <w:tab w:val="left" w:pos="4140"/>
          <w:tab w:val="left" w:pos="4320"/>
        </w:tabs>
        <w:spacing w:before="8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Air bersih</w:t>
      </w:r>
      <w:r w:rsidRPr="00E54379">
        <w:rPr>
          <w:rFonts w:ascii="Century Gothic" w:hAnsi="Century Gothic" w:cs="Tahoma"/>
          <w:sz w:val="20"/>
          <w:szCs w:val="20"/>
          <w:lang w:val="id-ID"/>
        </w:rPr>
        <w:tab/>
        <w:t>:</w:t>
      </w:r>
      <w:r w:rsidRPr="00E54379">
        <w:rPr>
          <w:rFonts w:ascii="Century Gothic" w:hAnsi="Century Gothic" w:cs="Tahoma"/>
          <w:sz w:val="20"/>
          <w:szCs w:val="20"/>
          <w:lang w:val="id-ID"/>
        </w:rPr>
        <w:tab/>
      </w:r>
      <w:r w:rsidR="0071292B" w:rsidRPr="00E54379">
        <w:rPr>
          <w:rFonts w:ascii="Century Gothic" w:hAnsi="Century Gothic" w:cs="Tahoma"/>
          <w:sz w:val="20"/>
          <w:szCs w:val="20"/>
        </w:rPr>
        <w:t>Sumur Bor</w:t>
      </w:r>
      <w:r w:rsidR="004D1053" w:rsidRPr="00E54379">
        <w:rPr>
          <w:rFonts w:ascii="Century Gothic" w:hAnsi="Century Gothic" w:cs="Tahoma"/>
          <w:sz w:val="20"/>
          <w:szCs w:val="20"/>
        </w:rPr>
        <w:t>.</w:t>
      </w:r>
      <w:r w:rsidRPr="00E54379">
        <w:rPr>
          <w:rFonts w:ascii="Century Gothic" w:hAnsi="Century Gothic" w:cs="Tahoma"/>
          <w:sz w:val="20"/>
          <w:szCs w:val="20"/>
          <w:lang w:val="id-ID"/>
        </w:rPr>
        <w:t xml:space="preserve"> </w:t>
      </w:r>
    </w:p>
    <w:p w:rsidR="006452A8" w:rsidRPr="00E54379" w:rsidRDefault="006452A8" w:rsidP="00F2445C">
      <w:pPr>
        <w:numPr>
          <w:ilvl w:val="0"/>
          <w:numId w:val="14"/>
        </w:numPr>
        <w:tabs>
          <w:tab w:val="clear" w:pos="2880"/>
          <w:tab w:val="num" w:pos="1620"/>
          <w:tab w:val="left" w:pos="1701"/>
          <w:tab w:val="left" w:pos="4140"/>
          <w:tab w:val="left" w:pos="4320"/>
        </w:tabs>
        <w:spacing w:before="8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Pendingin ruangan (AC)</w:t>
      </w:r>
      <w:r w:rsidRPr="00E54379">
        <w:rPr>
          <w:rFonts w:ascii="Century Gothic" w:hAnsi="Century Gothic" w:cs="Tahoma"/>
          <w:sz w:val="20"/>
          <w:szCs w:val="20"/>
          <w:lang w:val="id-ID"/>
        </w:rPr>
        <w:tab/>
        <w:t>:</w:t>
      </w:r>
      <w:r w:rsidRPr="00E54379">
        <w:rPr>
          <w:rFonts w:ascii="Century Gothic" w:hAnsi="Century Gothic" w:cs="Tahoma"/>
          <w:sz w:val="20"/>
          <w:szCs w:val="20"/>
          <w:lang w:val="id-ID"/>
        </w:rPr>
        <w:tab/>
      </w:r>
      <w:r w:rsidR="00482B19" w:rsidRPr="00E54379">
        <w:rPr>
          <w:rFonts w:ascii="Century Gothic" w:hAnsi="Century Gothic" w:cs="Tahoma"/>
          <w:sz w:val="20"/>
          <w:szCs w:val="20"/>
          <w:lang w:val="id-ID"/>
        </w:rPr>
        <w:t>Ada</w:t>
      </w:r>
      <w:r w:rsidR="004D1053" w:rsidRPr="00E54379">
        <w:rPr>
          <w:rFonts w:ascii="Century Gothic" w:hAnsi="Century Gothic" w:cs="Tahoma"/>
          <w:sz w:val="20"/>
          <w:szCs w:val="20"/>
        </w:rPr>
        <w:t>.</w:t>
      </w:r>
    </w:p>
    <w:p w:rsidR="00482B19" w:rsidRPr="00E54379" w:rsidRDefault="00482B19" w:rsidP="00F2445C">
      <w:pPr>
        <w:numPr>
          <w:ilvl w:val="0"/>
          <w:numId w:val="14"/>
        </w:numPr>
        <w:tabs>
          <w:tab w:val="clear" w:pos="2880"/>
          <w:tab w:val="num" w:pos="1620"/>
          <w:tab w:val="left" w:pos="1701"/>
          <w:tab w:val="left" w:pos="4140"/>
          <w:tab w:val="left" w:pos="4320"/>
        </w:tabs>
        <w:spacing w:before="8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Pemadam kebakaran</w:t>
      </w:r>
      <w:r w:rsidRPr="00E54379">
        <w:rPr>
          <w:rFonts w:ascii="Century Gothic" w:hAnsi="Century Gothic" w:cs="Tahoma"/>
          <w:sz w:val="20"/>
          <w:szCs w:val="20"/>
          <w:lang w:val="id-ID"/>
        </w:rPr>
        <w:tab/>
        <w:t>:</w:t>
      </w:r>
      <w:r w:rsidRPr="00E54379">
        <w:rPr>
          <w:rFonts w:ascii="Century Gothic" w:hAnsi="Century Gothic" w:cs="Tahoma"/>
          <w:sz w:val="20"/>
          <w:szCs w:val="20"/>
          <w:lang w:val="id-ID"/>
        </w:rPr>
        <w:tab/>
      </w:r>
      <w:r w:rsidR="00E54379" w:rsidRPr="00E54379">
        <w:rPr>
          <w:rFonts w:ascii="Century Gothic" w:hAnsi="Century Gothic" w:cs="Tahoma"/>
          <w:sz w:val="20"/>
          <w:szCs w:val="20"/>
          <w:lang w:val="id-ID"/>
        </w:rPr>
        <w:t xml:space="preserve"> Tidak </w:t>
      </w:r>
      <w:r w:rsidRPr="00E54379">
        <w:rPr>
          <w:rFonts w:ascii="Century Gothic" w:hAnsi="Century Gothic" w:cs="Tahoma"/>
          <w:sz w:val="20"/>
          <w:szCs w:val="20"/>
          <w:lang w:val="id-ID"/>
        </w:rPr>
        <w:t>Ada</w:t>
      </w:r>
      <w:r w:rsidRPr="00E54379">
        <w:rPr>
          <w:rFonts w:ascii="Century Gothic" w:hAnsi="Century Gothic" w:cs="Tahoma"/>
          <w:sz w:val="20"/>
          <w:szCs w:val="20"/>
        </w:rPr>
        <w:t>.</w:t>
      </w:r>
    </w:p>
    <w:p w:rsidR="00482B19" w:rsidRPr="00E54379" w:rsidRDefault="00482B19" w:rsidP="00F2445C">
      <w:pPr>
        <w:numPr>
          <w:ilvl w:val="0"/>
          <w:numId w:val="14"/>
        </w:numPr>
        <w:tabs>
          <w:tab w:val="clear" w:pos="2880"/>
          <w:tab w:val="num" w:pos="1620"/>
          <w:tab w:val="left" w:pos="1701"/>
          <w:tab w:val="left" w:pos="4140"/>
          <w:tab w:val="left" w:pos="4320"/>
        </w:tabs>
        <w:spacing w:before="80" w:line="220" w:lineRule="exact"/>
        <w:ind w:left="1627"/>
        <w:jc w:val="both"/>
        <w:rPr>
          <w:rFonts w:ascii="Century Gothic" w:hAnsi="Century Gothic" w:cs="Tahoma"/>
          <w:sz w:val="20"/>
          <w:szCs w:val="20"/>
          <w:lang w:val="id-ID"/>
        </w:rPr>
      </w:pPr>
      <w:r w:rsidRPr="00E54379">
        <w:rPr>
          <w:rFonts w:ascii="Century Gothic" w:hAnsi="Century Gothic" w:cs="Tahoma"/>
          <w:sz w:val="20"/>
          <w:szCs w:val="20"/>
          <w:lang w:val="id-ID"/>
        </w:rPr>
        <w:t>Pemanas air</w:t>
      </w:r>
      <w:r w:rsidRPr="00E54379">
        <w:rPr>
          <w:rFonts w:ascii="Century Gothic" w:hAnsi="Century Gothic" w:cs="Tahoma"/>
          <w:sz w:val="20"/>
          <w:szCs w:val="20"/>
          <w:lang w:val="id-ID"/>
        </w:rPr>
        <w:tab/>
        <w:t>:</w:t>
      </w:r>
      <w:r w:rsidR="00E54379" w:rsidRPr="00E54379">
        <w:rPr>
          <w:rFonts w:ascii="Century Gothic" w:hAnsi="Century Gothic" w:cs="Tahoma"/>
          <w:sz w:val="20"/>
          <w:szCs w:val="20"/>
          <w:lang w:val="id-ID"/>
        </w:rPr>
        <w:t xml:space="preserve">   </w:t>
      </w:r>
      <w:r w:rsidRPr="00E54379">
        <w:rPr>
          <w:rFonts w:ascii="Century Gothic" w:hAnsi="Century Gothic" w:cs="Tahoma"/>
          <w:sz w:val="20"/>
          <w:szCs w:val="20"/>
        </w:rPr>
        <w:t>Tidak a</w:t>
      </w:r>
      <w:r w:rsidRPr="00E54379">
        <w:rPr>
          <w:rFonts w:ascii="Century Gothic" w:hAnsi="Century Gothic" w:cs="Tahoma"/>
          <w:sz w:val="20"/>
          <w:szCs w:val="20"/>
          <w:lang w:val="id-ID"/>
        </w:rPr>
        <w:t>da</w:t>
      </w:r>
      <w:r w:rsidRPr="00E54379">
        <w:rPr>
          <w:rFonts w:ascii="Century Gothic" w:hAnsi="Century Gothic" w:cs="Tahoma"/>
          <w:sz w:val="20"/>
          <w:szCs w:val="20"/>
        </w:rPr>
        <w:t>.</w:t>
      </w:r>
    </w:p>
    <w:p w:rsidR="006452A8" w:rsidRPr="001942AD" w:rsidRDefault="006452A8" w:rsidP="006452A8">
      <w:pPr>
        <w:ind w:left="720"/>
        <w:rPr>
          <w:rFonts w:ascii="Century Gothic" w:hAnsi="Century Gothic" w:cs="Tahoma"/>
          <w:highlight w:val="yellow"/>
        </w:rPr>
      </w:pPr>
    </w:p>
    <w:p w:rsidR="006452A8" w:rsidRPr="001942AD" w:rsidRDefault="006452A8" w:rsidP="00C5119B">
      <w:pPr>
        <w:numPr>
          <w:ilvl w:val="0"/>
          <w:numId w:val="20"/>
        </w:numPr>
        <w:ind w:left="1260" w:hanging="450"/>
        <w:rPr>
          <w:rFonts w:ascii="Century Gothic" w:hAnsi="Century Gothic" w:cs="Tahoma"/>
          <w:b/>
          <w:sz w:val="20"/>
          <w:szCs w:val="20"/>
        </w:rPr>
      </w:pPr>
      <w:r w:rsidRPr="001942AD">
        <w:rPr>
          <w:rFonts w:ascii="Century Gothic" w:hAnsi="Century Gothic" w:cs="Tahoma"/>
          <w:b/>
          <w:sz w:val="20"/>
          <w:szCs w:val="20"/>
        </w:rPr>
        <w:t xml:space="preserve">Nilai Bangunan </w:t>
      </w:r>
    </w:p>
    <w:p w:rsidR="006452A8" w:rsidRPr="0002119E" w:rsidRDefault="006452A8" w:rsidP="006452A8">
      <w:pPr>
        <w:tabs>
          <w:tab w:val="left" w:pos="1620"/>
          <w:tab w:val="left" w:pos="4140"/>
        </w:tabs>
        <w:spacing w:before="40" w:after="40" w:line="60" w:lineRule="exact"/>
        <w:ind w:left="1259"/>
        <w:jc w:val="both"/>
        <w:rPr>
          <w:rFonts w:ascii="Century Gothic" w:hAnsi="Century Gothic" w:cs="Tahoma"/>
          <w:sz w:val="20"/>
          <w:szCs w:val="20"/>
          <w:lang w:val="sv-SE"/>
        </w:rPr>
      </w:pPr>
    </w:p>
    <w:p w:rsidR="006452A8" w:rsidRPr="0002119E" w:rsidRDefault="006452A8" w:rsidP="002114A5">
      <w:pPr>
        <w:numPr>
          <w:ilvl w:val="0"/>
          <w:numId w:val="15"/>
        </w:numPr>
        <w:tabs>
          <w:tab w:val="clear" w:pos="2880"/>
          <w:tab w:val="left" w:pos="1620"/>
          <w:tab w:val="left" w:pos="4320"/>
        </w:tabs>
        <w:spacing w:after="120" w:line="280" w:lineRule="exact"/>
        <w:ind w:left="1627"/>
        <w:jc w:val="both"/>
        <w:rPr>
          <w:rFonts w:ascii="Century Gothic" w:hAnsi="Century Gothic" w:cs="Tahoma"/>
          <w:sz w:val="20"/>
          <w:szCs w:val="20"/>
          <w:lang w:val="sv-SE"/>
        </w:rPr>
      </w:pPr>
      <w:r w:rsidRPr="0002119E">
        <w:rPr>
          <w:rFonts w:ascii="Century Gothic" w:hAnsi="Century Gothic" w:cs="Tahoma"/>
          <w:b/>
          <w:sz w:val="20"/>
          <w:szCs w:val="20"/>
          <w:lang w:val="id-ID"/>
        </w:rPr>
        <w:t>NILAI PASAR</w:t>
      </w:r>
      <w:r w:rsidR="00826E0D" w:rsidRPr="0002119E">
        <w:rPr>
          <w:rFonts w:ascii="Century Gothic" w:hAnsi="Century Gothic" w:cs="Tahoma"/>
          <w:b/>
          <w:sz w:val="20"/>
          <w:szCs w:val="20"/>
          <w:lang w:val="id-ID"/>
        </w:rPr>
        <w:tab/>
      </w:r>
      <w:r w:rsidRPr="0002119E">
        <w:rPr>
          <w:rFonts w:ascii="Century Gothic" w:hAnsi="Century Gothic" w:cs="Tahoma"/>
          <w:sz w:val="20"/>
          <w:szCs w:val="20"/>
          <w:lang w:val="id-ID"/>
        </w:rPr>
        <w:t>:</w:t>
      </w:r>
      <w:r w:rsidRPr="0002119E">
        <w:rPr>
          <w:rFonts w:ascii="Century Gothic" w:hAnsi="Century Gothic" w:cs="Tahoma"/>
          <w:b/>
          <w:sz w:val="20"/>
          <w:szCs w:val="20"/>
          <w:lang w:val="id-ID"/>
        </w:rPr>
        <w:t xml:space="preserve">  Rp.</w:t>
      </w:r>
      <w:r w:rsidR="00610535" w:rsidRPr="0002119E">
        <w:rPr>
          <w:rFonts w:ascii="Century Gothic" w:hAnsi="Century Gothic" w:cs="Tahoma"/>
          <w:b/>
          <w:sz w:val="20"/>
          <w:szCs w:val="20"/>
          <w:lang w:val="id-ID"/>
        </w:rPr>
        <w:t xml:space="preserve">  </w:t>
      </w:r>
      <w:r w:rsidR="0002119E" w:rsidRPr="0002119E">
        <w:rPr>
          <w:rFonts w:ascii="Century Gothic" w:hAnsi="Century Gothic" w:cs="Tahoma"/>
          <w:b/>
          <w:bCs/>
          <w:sz w:val="20"/>
          <w:szCs w:val="20"/>
        </w:rPr>
        <w:t>418.608.000</w:t>
      </w:r>
      <w:r w:rsidRPr="0002119E">
        <w:rPr>
          <w:rFonts w:ascii="Century Gothic" w:hAnsi="Century Gothic" w:cs="Tahoma"/>
          <w:sz w:val="20"/>
          <w:szCs w:val="20"/>
          <w:lang w:val="id-ID"/>
        </w:rPr>
        <w:t>,-</w:t>
      </w:r>
    </w:p>
    <w:p w:rsidR="000212FB" w:rsidRPr="006E6804" w:rsidRDefault="000D47B7" w:rsidP="00D960D5">
      <w:pPr>
        <w:numPr>
          <w:ilvl w:val="0"/>
          <w:numId w:val="15"/>
        </w:numPr>
        <w:tabs>
          <w:tab w:val="clear" w:pos="2880"/>
          <w:tab w:val="left" w:pos="1620"/>
          <w:tab w:val="left" w:pos="4140"/>
        </w:tabs>
        <w:spacing w:before="40" w:line="280" w:lineRule="exact"/>
        <w:ind w:left="1620"/>
        <w:jc w:val="both"/>
        <w:rPr>
          <w:rFonts w:ascii="Century Gothic" w:hAnsi="Century Gothic" w:cs="Tahoma"/>
          <w:sz w:val="20"/>
          <w:szCs w:val="20"/>
          <w:lang w:val="sv-SE"/>
        </w:rPr>
      </w:pPr>
      <w:r w:rsidRPr="0002119E">
        <w:rPr>
          <w:rFonts w:ascii="Century Gothic" w:hAnsi="Century Gothic" w:cs="Tahoma"/>
          <w:b/>
          <w:sz w:val="20"/>
          <w:szCs w:val="20"/>
        </w:rPr>
        <w:t xml:space="preserve">Indikasi </w:t>
      </w:r>
      <w:r w:rsidR="006452A8" w:rsidRPr="0002119E">
        <w:rPr>
          <w:rFonts w:ascii="Century Gothic" w:hAnsi="Century Gothic" w:cs="Tahoma"/>
          <w:b/>
          <w:sz w:val="20"/>
          <w:szCs w:val="20"/>
          <w:lang w:val="id-ID"/>
        </w:rPr>
        <w:t>NILAI LIKUIDASI</w:t>
      </w:r>
      <w:r w:rsidR="006452A8" w:rsidRPr="0002119E">
        <w:rPr>
          <w:rFonts w:ascii="Century Gothic" w:hAnsi="Century Gothic" w:cs="Tahoma"/>
          <w:b/>
          <w:sz w:val="20"/>
          <w:szCs w:val="20"/>
          <w:lang w:val="id-ID"/>
        </w:rPr>
        <w:tab/>
      </w:r>
      <w:r w:rsidR="00826E0D" w:rsidRPr="0002119E">
        <w:rPr>
          <w:rFonts w:ascii="Century Gothic" w:hAnsi="Century Gothic" w:cs="Tahoma"/>
          <w:b/>
          <w:sz w:val="20"/>
          <w:szCs w:val="20"/>
          <w:lang w:val="id-ID"/>
        </w:rPr>
        <w:tab/>
      </w:r>
      <w:r w:rsidR="006452A8" w:rsidRPr="0002119E">
        <w:rPr>
          <w:rFonts w:ascii="Century Gothic" w:hAnsi="Century Gothic" w:cs="Tahoma"/>
          <w:sz w:val="20"/>
          <w:szCs w:val="20"/>
          <w:lang w:val="id-ID"/>
        </w:rPr>
        <w:t>:</w:t>
      </w:r>
      <w:r w:rsidR="006452A8" w:rsidRPr="0002119E">
        <w:rPr>
          <w:rFonts w:ascii="Century Gothic" w:hAnsi="Century Gothic" w:cs="Tahoma"/>
          <w:b/>
          <w:sz w:val="20"/>
          <w:szCs w:val="20"/>
          <w:lang w:val="id-ID"/>
        </w:rPr>
        <w:t xml:space="preserve">  Rp. </w:t>
      </w:r>
      <w:r w:rsidR="00610535" w:rsidRPr="0002119E">
        <w:rPr>
          <w:rFonts w:ascii="Century Gothic" w:hAnsi="Century Gothic" w:cs="Tahoma"/>
          <w:b/>
          <w:sz w:val="20"/>
          <w:szCs w:val="20"/>
          <w:lang w:val="id-ID"/>
        </w:rPr>
        <w:t xml:space="preserve"> </w:t>
      </w:r>
      <w:r w:rsidR="0002119E" w:rsidRPr="0002119E">
        <w:rPr>
          <w:rFonts w:ascii="Century Gothic" w:hAnsi="Century Gothic" w:cs="Tahoma"/>
          <w:b/>
          <w:bCs/>
          <w:sz w:val="20"/>
          <w:szCs w:val="20"/>
        </w:rPr>
        <w:t>293.625.600</w:t>
      </w:r>
      <w:r w:rsidR="00D960D5">
        <w:rPr>
          <w:rFonts w:ascii="Century Gothic" w:hAnsi="Century Gothic" w:cs="Tahoma"/>
          <w:sz w:val="20"/>
          <w:szCs w:val="20"/>
          <w:lang w:val="id-ID"/>
        </w:rPr>
        <w:t>,</w:t>
      </w:r>
    </w:p>
    <w:p w:rsidR="006E6804" w:rsidRPr="00D960D5" w:rsidRDefault="006E6804" w:rsidP="006E6804">
      <w:pPr>
        <w:tabs>
          <w:tab w:val="left" w:pos="1620"/>
          <w:tab w:val="left" w:pos="4140"/>
        </w:tabs>
        <w:spacing w:before="40" w:line="280" w:lineRule="exact"/>
        <w:ind w:left="1620"/>
        <w:jc w:val="both"/>
        <w:rPr>
          <w:rFonts w:ascii="Century Gothic" w:hAnsi="Century Gothic" w:cs="Tahoma"/>
          <w:sz w:val="20"/>
          <w:szCs w:val="20"/>
          <w:lang w:val="sv-SE"/>
        </w:rPr>
      </w:pPr>
    </w:p>
    <w:p w:rsidR="001B236D" w:rsidRPr="0002119E" w:rsidRDefault="001B236D" w:rsidP="003961DE">
      <w:pPr>
        <w:pStyle w:val="Heading2"/>
        <w:rPr>
          <w:rFonts w:ascii="Century Gothic" w:hAnsi="Century Gothic" w:cs="Tahoma"/>
          <w:lang w:val="sv-SE"/>
        </w:rPr>
      </w:pPr>
      <w:bookmarkStart w:id="32" w:name="_Toc447727463"/>
      <w:bookmarkStart w:id="33" w:name="_Toc505850864"/>
      <w:r w:rsidRPr="001942AD">
        <w:rPr>
          <w:rFonts w:ascii="Century Gothic" w:hAnsi="Century Gothic" w:cs="Tahoma"/>
          <w:lang w:val="sv-SE"/>
        </w:rPr>
        <w:t xml:space="preserve">PENILAIAN </w:t>
      </w:r>
      <w:r w:rsidR="009C69B5" w:rsidRPr="0002119E">
        <w:rPr>
          <w:rFonts w:ascii="Century Gothic" w:hAnsi="Century Gothic" w:cs="Tahoma"/>
          <w:lang w:val="sv-SE"/>
        </w:rPr>
        <w:t xml:space="preserve">PROPERTI; </w:t>
      </w:r>
      <w:r w:rsidR="009C69B5" w:rsidRPr="0002119E">
        <w:rPr>
          <w:rFonts w:ascii="Century Gothic" w:hAnsi="Century Gothic" w:cs="Tahoma"/>
          <w:sz w:val="10"/>
          <w:szCs w:val="10"/>
          <w:lang w:val="sv-SE"/>
        </w:rPr>
        <w:t xml:space="preserve"> </w:t>
      </w:r>
      <w:r w:rsidRPr="0002119E">
        <w:rPr>
          <w:rFonts w:ascii="Century Gothic" w:hAnsi="Century Gothic" w:cs="Tahoma"/>
          <w:i/>
          <w:sz w:val="23"/>
          <w:szCs w:val="23"/>
          <w:lang w:val="sv-SE"/>
        </w:rPr>
        <w:t>SARANA PELENGKAP</w:t>
      </w:r>
      <w:bookmarkEnd w:id="32"/>
      <w:bookmarkEnd w:id="33"/>
    </w:p>
    <w:p w:rsidR="006452A8" w:rsidRPr="0002119E" w:rsidRDefault="006452A8" w:rsidP="006452A8">
      <w:pPr>
        <w:rPr>
          <w:rFonts w:ascii="Century Gothic" w:hAnsi="Century Gothic" w:cs="Tahoma"/>
          <w:sz w:val="14"/>
          <w:szCs w:val="20"/>
          <w:lang w:val="sv-SE"/>
        </w:rPr>
      </w:pPr>
    </w:p>
    <w:p w:rsidR="001A0574" w:rsidRPr="0002119E" w:rsidRDefault="006452A8" w:rsidP="0002119E">
      <w:pPr>
        <w:pStyle w:val="Heading3"/>
        <w:numPr>
          <w:ilvl w:val="0"/>
          <w:numId w:val="23"/>
        </w:numPr>
        <w:ind w:left="1259" w:hanging="448"/>
        <w:rPr>
          <w:rFonts w:ascii="Century Gothic" w:hAnsi="Century Gothic"/>
          <w:color w:val="auto"/>
          <w:lang w:val="sv-SE"/>
        </w:rPr>
      </w:pPr>
      <w:r w:rsidRPr="0002119E">
        <w:rPr>
          <w:rFonts w:ascii="Century Gothic" w:hAnsi="Century Gothic"/>
          <w:color w:val="auto"/>
          <w:lang w:val="sv-SE"/>
        </w:rPr>
        <w:t>U</w:t>
      </w:r>
      <w:r w:rsidR="00EB3FD8" w:rsidRPr="0002119E">
        <w:rPr>
          <w:rFonts w:ascii="Century Gothic" w:hAnsi="Century Gothic"/>
          <w:color w:val="auto"/>
          <w:lang w:val="sv-SE"/>
        </w:rPr>
        <w:t>raian Spesifikasi</w:t>
      </w:r>
    </w:p>
    <w:p w:rsidR="00482B19" w:rsidRPr="0002119E" w:rsidRDefault="0002119E" w:rsidP="0002119E">
      <w:pPr>
        <w:numPr>
          <w:ilvl w:val="0"/>
          <w:numId w:val="9"/>
        </w:numPr>
        <w:tabs>
          <w:tab w:val="clear" w:pos="720"/>
          <w:tab w:val="left" w:pos="1622"/>
          <w:tab w:val="left" w:pos="1701"/>
        </w:tabs>
        <w:spacing w:line="300" w:lineRule="exact"/>
        <w:ind w:left="1701" w:hanging="425"/>
        <w:jc w:val="both"/>
        <w:rPr>
          <w:rFonts w:ascii="Century Gothic" w:hAnsi="Century Gothic" w:cs="Tahoma"/>
          <w:sz w:val="20"/>
          <w:szCs w:val="20"/>
          <w:lang w:val="sv-SE"/>
        </w:rPr>
      </w:pPr>
      <w:r w:rsidRPr="0002119E">
        <w:rPr>
          <w:rFonts w:ascii="Century Gothic" w:hAnsi="Century Gothic" w:cs="Tahoma"/>
          <w:sz w:val="20"/>
          <w:szCs w:val="20"/>
          <w:lang w:val="sv-SE"/>
        </w:rPr>
        <w:t>Biaya Unit Indor &amp; Outdoor AC 1 Uni</w:t>
      </w:r>
    </w:p>
    <w:p w:rsidR="004B38B1" w:rsidRPr="0002119E" w:rsidRDefault="004B38B1" w:rsidP="00F2445C">
      <w:pPr>
        <w:numPr>
          <w:ilvl w:val="0"/>
          <w:numId w:val="9"/>
        </w:numPr>
        <w:tabs>
          <w:tab w:val="clear" w:pos="720"/>
          <w:tab w:val="left" w:pos="1622"/>
          <w:tab w:val="left" w:pos="1701"/>
        </w:tabs>
        <w:spacing w:line="300" w:lineRule="exact"/>
        <w:ind w:left="1701" w:hanging="425"/>
        <w:jc w:val="both"/>
        <w:rPr>
          <w:rFonts w:ascii="Century Gothic" w:hAnsi="Century Gothic" w:cs="Tahoma"/>
          <w:sz w:val="20"/>
          <w:szCs w:val="20"/>
          <w:lang w:val="sv-SE"/>
        </w:rPr>
      </w:pPr>
      <w:r w:rsidRPr="0002119E">
        <w:rPr>
          <w:rFonts w:ascii="Tahoma" w:hAnsi="Tahoma" w:cs="Tahoma"/>
          <w:bCs/>
          <w:sz w:val="20"/>
          <w:szCs w:val="20"/>
        </w:rPr>
        <w:t>Kondisi Properti : Cukup</w:t>
      </w:r>
    </w:p>
    <w:p w:rsidR="002F255E" w:rsidRPr="0002119E" w:rsidRDefault="002F255E" w:rsidP="002F255E">
      <w:pPr>
        <w:tabs>
          <w:tab w:val="left" w:pos="1350"/>
        </w:tabs>
        <w:spacing w:line="300" w:lineRule="exact"/>
        <w:ind w:left="1354"/>
        <w:jc w:val="both"/>
        <w:rPr>
          <w:rFonts w:ascii="Century Gothic" w:hAnsi="Century Gothic" w:cs="Tahoma"/>
          <w:sz w:val="20"/>
          <w:szCs w:val="20"/>
          <w:lang w:val="sv-SE"/>
        </w:rPr>
      </w:pPr>
    </w:p>
    <w:p w:rsidR="006452A8" w:rsidRPr="0002119E" w:rsidRDefault="00B44378" w:rsidP="00F2445C">
      <w:pPr>
        <w:pStyle w:val="Heading3"/>
        <w:numPr>
          <w:ilvl w:val="0"/>
          <w:numId w:val="23"/>
        </w:numPr>
        <w:ind w:left="1259" w:hanging="448"/>
        <w:rPr>
          <w:rFonts w:ascii="Century Gothic" w:hAnsi="Century Gothic"/>
          <w:color w:val="auto"/>
        </w:rPr>
      </w:pPr>
      <w:r w:rsidRPr="0002119E">
        <w:rPr>
          <w:rFonts w:ascii="Century Gothic" w:hAnsi="Century Gothic"/>
          <w:color w:val="auto"/>
          <w:lang w:val="id-ID"/>
        </w:rPr>
        <w:t xml:space="preserve"> </w:t>
      </w:r>
      <w:r w:rsidR="006452A8" w:rsidRPr="0002119E">
        <w:rPr>
          <w:rFonts w:ascii="Century Gothic" w:hAnsi="Century Gothic"/>
          <w:color w:val="auto"/>
        </w:rPr>
        <w:t>N</w:t>
      </w:r>
      <w:r w:rsidR="00EB3FD8" w:rsidRPr="0002119E">
        <w:rPr>
          <w:rFonts w:ascii="Century Gothic" w:hAnsi="Century Gothic"/>
          <w:color w:val="auto"/>
        </w:rPr>
        <w:t>ilai Sarana Pelengkap</w:t>
      </w:r>
    </w:p>
    <w:p w:rsidR="006452A8" w:rsidRPr="0002119E" w:rsidRDefault="006452A8" w:rsidP="00F2445C">
      <w:pPr>
        <w:numPr>
          <w:ilvl w:val="0"/>
          <w:numId w:val="9"/>
        </w:numPr>
        <w:tabs>
          <w:tab w:val="clear" w:pos="720"/>
          <w:tab w:val="left" w:pos="1622"/>
          <w:tab w:val="left" w:pos="1701"/>
          <w:tab w:val="left" w:pos="3780"/>
          <w:tab w:val="left" w:pos="4050"/>
        </w:tabs>
        <w:spacing w:after="120"/>
        <w:ind w:left="1701" w:hanging="425"/>
        <w:jc w:val="both"/>
        <w:rPr>
          <w:rFonts w:ascii="Century Gothic" w:hAnsi="Century Gothic" w:cs="Tahoma"/>
          <w:b/>
          <w:sz w:val="20"/>
          <w:szCs w:val="20"/>
          <w:lang w:val="sv-SE"/>
        </w:rPr>
      </w:pPr>
      <w:r w:rsidRPr="0002119E">
        <w:rPr>
          <w:rFonts w:ascii="Century Gothic" w:hAnsi="Century Gothic" w:cs="Tahoma"/>
          <w:b/>
          <w:sz w:val="20"/>
          <w:szCs w:val="20"/>
          <w:lang w:val="id-ID"/>
        </w:rPr>
        <w:t>NILAI PASAR</w:t>
      </w:r>
      <w:r w:rsidRPr="0002119E">
        <w:rPr>
          <w:rFonts w:ascii="Century Gothic" w:hAnsi="Century Gothic" w:cs="Tahoma"/>
          <w:b/>
          <w:sz w:val="20"/>
          <w:szCs w:val="20"/>
          <w:lang w:val="id-ID"/>
        </w:rPr>
        <w:tab/>
      </w:r>
      <w:r w:rsidR="000D47B7" w:rsidRPr="0002119E">
        <w:rPr>
          <w:rFonts w:ascii="Century Gothic" w:hAnsi="Century Gothic" w:cs="Tahoma"/>
          <w:b/>
          <w:sz w:val="20"/>
          <w:szCs w:val="20"/>
        </w:rPr>
        <w:tab/>
      </w:r>
      <w:r w:rsidR="00F2445C" w:rsidRPr="0002119E">
        <w:rPr>
          <w:rFonts w:ascii="Century Gothic" w:hAnsi="Century Gothic" w:cs="Tahoma"/>
          <w:b/>
          <w:sz w:val="20"/>
          <w:szCs w:val="20"/>
          <w:lang w:val="id-ID"/>
        </w:rPr>
        <w:tab/>
      </w:r>
      <w:r w:rsidRPr="0002119E">
        <w:rPr>
          <w:rFonts w:ascii="Century Gothic" w:hAnsi="Century Gothic" w:cs="Tahoma"/>
          <w:b/>
          <w:sz w:val="20"/>
          <w:szCs w:val="20"/>
          <w:lang w:val="id-ID"/>
        </w:rPr>
        <w:t xml:space="preserve">:  Rp. </w:t>
      </w:r>
      <w:r w:rsidR="0008164A" w:rsidRPr="0002119E">
        <w:rPr>
          <w:rFonts w:ascii="Century Gothic" w:hAnsi="Century Gothic" w:cs="Tahoma"/>
          <w:b/>
          <w:sz w:val="20"/>
          <w:szCs w:val="20"/>
        </w:rPr>
        <w:t xml:space="preserve"> </w:t>
      </w:r>
      <w:r w:rsidR="0002119E" w:rsidRPr="0002119E">
        <w:rPr>
          <w:rFonts w:ascii="Century Gothic" w:hAnsi="Century Gothic" w:cs="Tahoma"/>
          <w:b/>
          <w:sz w:val="20"/>
          <w:szCs w:val="20"/>
        </w:rPr>
        <w:t>2</w:t>
      </w:r>
      <w:r w:rsidR="00B44378" w:rsidRPr="0002119E">
        <w:rPr>
          <w:rFonts w:ascii="Century Gothic" w:hAnsi="Century Gothic" w:cs="Tahoma"/>
          <w:b/>
          <w:bCs/>
          <w:sz w:val="20"/>
          <w:szCs w:val="20"/>
          <w:lang w:val="id-ID"/>
        </w:rPr>
        <w:t>.000.000</w:t>
      </w:r>
      <w:r w:rsidRPr="0002119E">
        <w:rPr>
          <w:rFonts w:ascii="Century Gothic" w:hAnsi="Century Gothic" w:cs="Tahoma"/>
          <w:b/>
          <w:sz w:val="20"/>
          <w:szCs w:val="20"/>
          <w:lang w:val="id-ID"/>
        </w:rPr>
        <w:t>,-</w:t>
      </w:r>
    </w:p>
    <w:p w:rsidR="006452A8" w:rsidRPr="0002119E" w:rsidRDefault="000D47B7" w:rsidP="00F2445C">
      <w:pPr>
        <w:numPr>
          <w:ilvl w:val="0"/>
          <w:numId w:val="9"/>
        </w:numPr>
        <w:tabs>
          <w:tab w:val="clear" w:pos="720"/>
          <w:tab w:val="left" w:pos="1622"/>
          <w:tab w:val="left" w:pos="1701"/>
          <w:tab w:val="left" w:pos="3780"/>
          <w:tab w:val="left" w:pos="4050"/>
        </w:tabs>
        <w:spacing w:line="280" w:lineRule="exact"/>
        <w:ind w:left="1701" w:hanging="425"/>
        <w:jc w:val="both"/>
        <w:rPr>
          <w:rFonts w:ascii="Century Gothic" w:hAnsi="Century Gothic" w:cs="Tahoma"/>
          <w:b/>
          <w:sz w:val="20"/>
          <w:szCs w:val="20"/>
          <w:lang w:val="sv-SE"/>
        </w:rPr>
      </w:pPr>
      <w:r w:rsidRPr="0002119E">
        <w:rPr>
          <w:rFonts w:ascii="Century Gothic" w:hAnsi="Century Gothic" w:cs="Tahoma"/>
          <w:b/>
          <w:sz w:val="20"/>
          <w:szCs w:val="20"/>
        </w:rPr>
        <w:t xml:space="preserve">Indikasi </w:t>
      </w:r>
      <w:r w:rsidR="003A686C" w:rsidRPr="0002119E">
        <w:rPr>
          <w:rFonts w:ascii="Century Gothic" w:hAnsi="Century Gothic" w:cs="Tahoma"/>
          <w:b/>
          <w:sz w:val="20"/>
          <w:szCs w:val="20"/>
          <w:lang w:val="id-ID"/>
        </w:rPr>
        <w:t>NILAI LIKUIDASI</w:t>
      </w:r>
      <w:r w:rsidR="003A686C" w:rsidRPr="0002119E">
        <w:rPr>
          <w:rFonts w:ascii="Century Gothic" w:hAnsi="Century Gothic" w:cs="Tahoma"/>
          <w:b/>
          <w:sz w:val="20"/>
          <w:szCs w:val="20"/>
          <w:lang w:val="id-ID"/>
        </w:rPr>
        <w:tab/>
      </w:r>
      <w:r w:rsidR="00826E0D" w:rsidRPr="0002119E">
        <w:rPr>
          <w:rFonts w:ascii="Century Gothic" w:hAnsi="Century Gothic" w:cs="Tahoma"/>
          <w:b/>
          <w:sz w:val="20"/>
          <w:szCs w:val="20"/>
          <w:lang w:val="id-ID"/>
        </w:rPr>
        <w:tab/>
      </w:r>
      <w:r w:rsidR="003A686C" w:rsidRPr="0002119E">
        <w:rPr>
          <w:rFonts w:ascii="Century Gothic" w:hAnsi="Century Gothic" w:cs="Tahoma"/>
          <w:b/>
          <w:sz w:val="20"/>
          <w:szCs w:val="20"/>
          <w:lang w:val="id-ID"/>
        </w:rPr>
        <w:t xml:space="preserve">:  Rp. </w:t>
      </w:r>
      <w:r w:rsidR="0002119E" w:rsidRPr="0002119E">
        <w:rPr>
          <w:rFonts w:ascii="Century Gothic" w:hAnsi="Century Gothic" w:cs="Tahoma"/>
          <w:b/>
          <w:sz w:val="20"/>
          <w:szCs w:val="20"/>
        </w:rPr>
        <w:t>1.4</w:t>
      </w:r>
      <w:r w:rsidR="00B44378" w:rsidRPr="0002119E">
        <w:rPr>
          <w:rFonts w:ascii="Century Gothic" w:hAnsi="Century Gothic" w:cs="Tahoma"/>
          <w:b/>
          <w:bCs/>
          <w:sz w:val="20"/>
          <w:szCs w:val="20"/>
          <w:lang w:val="id-ID"/>
        </w:rPr>
        <w:t>00.000</w:t>
      </w:r>
      <w:r w:rsidR="006452A8" w:rsidRPr="0002119E">
        <w:rPr>
          <w:rFonts w:ascii="Century Gothic" w:hAnsi="Century Gothic" w:cs="Tahoma"/>
          <w:b/>
          <w:sz w:val="20"/>
          <w:szCs w:val="20"/>
          <w:lang w:val="id-ID"/>
        </w:rPr>
        <w:t>,-</w:t>
      </w:r>
      <w:bookmarkEnd w:id="25"/>
    </w:p>
    <w:p w:rsidR="00D5672D" w:rsidRPr="0002119E" w:rsidRDefault="00D5672D" w:rsidP="002114A5">
      <w:pPr>
        <w:spacing w:before="120"/>
        <w:jc w:val="center"/>
        <w:rPr>
          <w:rFonts w:ascii="Century Gothic" w:hAnsi="Century Gothic" w:cs="Tahoma"/>
          <w:sz w:val="20"/>
          <w:szCs w:val="20"/>
          <w:lang w:val="id-ID"/>
        </w:rPr>
      </w:pPr>
    </w:p>
    <w:p w:rsidR="001D6BDD" w:rsidRPr="006E6804" w:rsidRDefault="006E6804" w:rsidP="006E6804">
      <w:pPr>
        <w:spacing w:before="120"/>
        <w:jc w:val="center"/>
        <w:rPr>
          <w:rFonts w:ascii="Century Gothic" w:hAnsi="Century Gothic" w:cs="Tahoma"/>
          <w:b/>
          <w:sz w:val="20"/>
          <w:szCs w:val="20"/>
          <w:highlight w:val="yellow"/>
        </w:rPr>
      </w:pPr>
      <w:r w:rsidRPr="001942AD">
        <w:rPr>
          <w:rFonts w:ascii="Century Gothic" w:hAnsi="Century Gothic" w:cs="Tahoma"/>
          <w:sz w:val="20"/>
          <w:szCs w:val="20"/>
          <w:lang w:val="id-ID"/>
        </w:rPr>
        <w:t xml:space="preserve">- - - - o0o - - - - </w:t>
      </w:r>
    </w:p>
    <w:sectPr w:rsidR="001D6BDD" w:rsidRPr="006E6804" w:rsidSect="00D059B5">
      <w:headerReference w:type="default" r:id="rId21"/>
      <w:footerReference w:type="even" r:id="rId22"/>
      <w:footerReference w:type="default" r:id="rId23"/>
      <w:pgSz w:w="11909" w:h="16834" w:code="9"/>
      <w:pgMar w:top="1080" w:right="929" w:bottom="851" w:left="1260" w:header="0"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6D1B" w:rsidRDefault="00976D1B">
      <w:r>
        <w:separator/>
      </w:r>
    </w:p>
  </w:endnote>
  <w:endnote w:type="continuationSeparator" w:id="0">
    <w:p w:rsidR="00976D1B" w:rsidRDefault="00976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Bookman">
    <w:altName w:val="Bookman Old Style"/>
    <w:charset w:val="00"/>
    <w:family w:val="auto"/>
    <w:pitch w:val="variable"/>
    <w:sig w:usb0="00000007"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6D1B" w:rsidRDefault="00976D1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76D1B" w:rsidRDefault="00976D1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6D1B" w:rsidRPr="00FF2169" w:rsidRDefault="00976D1B" w:rsidP="005F11D8">
    <w:pPr>
      <w:pStyle w:val="Footer"/>
      <w:tabs>
        <w:tab w:val="left" w:pos="-540"/>
      </w:tabs>
      <w:ind w:left="-540" w:right="360"/>
      <w:rPr>
        <w:rFonts w:ascii="Tahoma" w:hAnsi="Tahoma" w:cs="Tahoma"/>
        <w:b/>
        <w:i/>
        <w:iCs/>
        <w:shadow/>
        <w:color w:val="808080"/>
        <w:sz w:val="6"/>
        <w:szCs w:val="6"/>
        <w:lang w:val="id-ID"/>
      </w:rPr>
    </w:pPr>
    <w:r>
      <w:rPr>
        <w:rFonts w:ascii="Tahoma" w:hAnsi="Tahoma" w:cs="Tahoma"/>
        <w:b/>
        <w:i/>
        <w:iCs/>
        <w:shadow/>
        <w:color w:val="808080"/>
        <w:sz w:val="6"/>
        <w:szCs w:val="6"/>
        <w:lang w:val="id-ID"/>
      </w:rPr>
      <w:pict>
        <v:line id="_x0000_s2053" style="position:absolute;left:0;text-align:left;z-index:251657728" from="-4.5pt,-.4pt" to="491.25pt,-.4pt" strokecolor="silver"/>
      </w:pict>
    </w:r>
  </w:p>
  <w:p w:rsidR="00976D1B" w:rsidRPr="00415D5E" w:rsidRDefault="00976D1B" w:rsidP="00796637">
    <w:pPr>
      <w:pStyle w:val="Footer"/>
      <w:framePr w:w="555" w:wrap="around" w:vAnchor="text" w:hAnchor="page" w:x="10620" w:y="-2"/>
      <w:jc w:val="center"/>
      <w:rPr>
        <w:rStyle w:val="PageNumber"/>
        <w:rFonts w:ascii="Tahoma" w:hAnsi="Tahoma"/>
        <w:color w:val="808080"/>
        <w:sz w:val="18"/>
        <w:szCs w:val="18"/>
      </w:rPr>
    </w:pPr>
    <w:r w:rsidRPr="00415D5E">
      <w:rPr>
        <w:rStyle w:val="PageNumber"/>
        <w:rFonts w:ascii="Tahoma" w:hAnsi="Tahoma"/>
        <w:color w:val="808080"/>
        <w:sz w:val="18"/>
        <w:szCs w:val="18"/>
      </w:rPr>
      <w:fldChar w:fldCharType="begin"/>
    </w:r>
    <w:r w:rsidRPr="00415D5E">
      <w:rPr>
        <w:rStyle w:val="PageNumber"/>
        <w:rFonts w:ascii="Tahoma" w:hAnsi="Tahoma"/>
        <w:color w:val="808080"/>
        <w:sz w:val="18"/>
        <w:szCs w:val="18"/>
      </w:rPr>
      <w:instrText xml:space="preserve">PAGE  </w:instrText>
    </w:r>
    <w:r w:rsidRPr="00415D5E">
      <w:rPr>
        <w:rStyle w:val="PageNumber"/>
        <w:rFonts w:ascii="Tahoma" w:hAnsi="Tahoma"/>
        <w:color w:val="808080"/>
        <w:sz w:val="18"/>
        <w:szCs w:val="18"/>
      </w:rPr>
      <w:fldChar w:fldCharType="separate"/>
    </w:r>
    <w:r w:rsidR="00BD3B83">
      <w:rPr>
        <w:rStyle w:val="PageNumber"/>
        <w:rFonts w:ascii="Tahoma" w:hAnsi="Tahoma"/>
        <w:noProof/>
        <w:color w:val="808080"/>
        <w:sz w:val="18"/>
        <w:szCs w:val="18"/>
      </w:rPr>
      <w:t>15</w:t>
    </w:r>
    <w:r w:rsidRPr="00415D5E">
      <w:rPr>
        <w:rStyle w:val="PageNumber"/>
        <w:rFonts w:ascii="Tahoma" w:hAnsi="Tahoma"/>
        <w:color w:val="808080"/>
        <w:sz w:val="18"/>
        <w:szCs w:val="18"/>
      </w:rPr>
      <w:fldChar w:fldCharType="end"/>
    </w:r>
  </w:p>
  <w:p w:rsidR="00976D1B" w:rsidRPr="00B9601E" w:rsidRDefault="00976D1B" w:rsidP="00D059B5">
    <w:pPr>
      <w:pStyle w:val="Footer"/>
      <w:tabs>
        <w:tab w:val="left" w:pos="-90"/>
      </w:tabs>
      <w:ind w:left="-90" w:right="360"/>
      <w:rPr>
        <w:b/>
        <w:i/>
        <w:shadow/>
        <w:color w:val="808080"/>
        <w:sz w:val="14"/>
        <w:szCs w:val="14"/>
      </w:rPr>
    </w:pPr>
    <w:r>
      <w:rPr>
        <w:rFonts w:ascii="Tahoma" w:hAnsi="Tahoma" w:cs="Tahoma"/>
        <w:b/>
        <w:i/>
        <w:iCs/>
        <w:shadow/>
        <w:color w:val="808080"/>
        <w:sz w:val="14"/>
        <w:szCs w:val="14"/>
        <w:lang w:val="id-ID"/>
      </w:rPr>
      <w:t xml:space="preserve">  </w:t>
    </w:r>
    <w:r w:rsidRPr="00415D5E">
      <w:rPr>
        <w:rFonts w:ascii="Tahoma" w:hAnsi="Tahoma" w:cs="Tahoma"/>
        <w:b/>
        <w:i/>
        <w:iCs/>
        <w:shadow/>
        <w:color w:val="808080"/>
        <w:sz w:val="14"/>
        <w:szCs w:val="14"/>
        <w:lang w:val="id-ID"/>
      </w:rPr>
      <w:t>Penilaia</w:t>
    </w:r>
    <w:r>
      <w:rPr>
        <w:rFonts w:ascii="Tahoma" w:hAnsi="Tahoma" w:cs="Tahoma"/>
        <w:b/>
        <w:i/>
        <w:iCs/>
        <w:shadow/>
        <w:color w:val="808080"/>
        <w:sz w:val="14"/>
        <w:szCs w:val="14"/>
        <w:lang w:val="id-ID"/>
      </w:rPr>
      <w:t>n Properti</w:t>
    </w:r>
    <w:r>
      <w:rPr>
        <w:rFonts w:ascii="Tahoma" w:hAnsi="Tahoma" w:cs="Tahoma"/>
        <w:b/>
        <w:i/>
        <w:iCs/>
        <w:shadow/>
        <w:color w:val="808080"/>
        <w:sz w:val="14"/>
        <w:szCs w:val="14"/>
      </w:rPr>
      <w:t xml:space="preserve"> a/n Debitur RAGIL PURWANTO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6D1B" w:rsidRDefault="00976D1B">
      <w:r>
        <w:separator/>
      </w:r>
    </w:p>
  </w:footnote>
  <w:footnote w:type="continuationSeparator" w:id="0">
    <w:p w:rsidR="00976D1B" w:rsidRDefault="00976D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6D1B" w:rsidRDefault="00976D1B" w:rsidP="007C4308">
    <w:pPr>
      <w:pStyle w:val="Header"/>
      <w:jc w:val="right"/>
    </w:pPr>
  </w:p>
  <w:p w:rsidR="00976D1B" w:rsidRDefault="00976D1B" w:rsidP="007C4308">
    <w:pPr>
      <w:pStyle w:val="Header"/>
      <w:jc w:val="right"/>
    </w:pPr>
  </w:p>
  <w:p w:rsidR="00976D1B" w:rsidRDefault="00976D1B" w:rsidP="007C4308">
    <w:pPr>
      <w:pStyle w:val="Header"/>
      <w:jc w:val="right"/>
    </w:pPr>
  </w:p>
  <w:p w:rsidR="00976D1B" w:rsidRDefault="00976D1B" w:rsidP="007C4308">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0.9pt;height:10.9pt" o:bullet="t">
        <v:imagedata r:id="rId1" o:title="BD15057_"/>
      </v:shape>
    </w:pict>
  </w:numPicBullet>
  <w:numPicBullet w:numPicBulletId="1">
    <w:pict>
      <v:shape id="_x0000_i1129" type="#_x0000_t75" style="width:12.55pt;height:12.55pt" o:bullet="t">
        <v:imagedata r:id="rId2" o:title="MCBD21306_0000[1]"/>
      </v:shape>
    </w:pict>
  </w:numPicBullet>
  <w:numPicBullet w:numPicBulletId="2">
    <w:pict>
      <v:shape id="_x0000_i1130" type="#_x0000_t75" style="width:10.9pt;height:10.9pt" o:bullet="t">
        <v:imagedata r:id="rId3" o:title="mso6"/>
      </v:shape>
    </w:pict>
  </w:numPicBullet>
  <w:numPicBullet w:numPicBulletId="3">
    <w:pict>
      <v:shape id="_x0000_i1131" type="#_x0000_t75" style="width:9.2pt;height:9.2pt" o:bullet="t">
        <v:imagedata r:id="rId4" o:title="BD15058_"/>
      </v:shape>
    </w:pict>
  </w:numPicBullet>
  <w:numPicBullet w:numPicBulletId="4">
    <w:pict>
      <v:shape id="_x0000_i1132" type="#_x0000_t75" style="width:9.2pt;height:9.2pt" o:bullet="t">
        <v:imagedata r:id="rId5" o:title="BD15059_"/>
      </v:shape>
    </w:pict>
  </w:numPicBullet>
  <w:numPicBullet w:numPicBulletId="5">
    <w:pict>
      <v:shape id="_x0000_i1133" type="#_x0000_t75" style="width:9.2pt;height:9.2pt" o:bullet="t">
        <v:imagedata r:id="rId6" o:title="BD14830_"/>
      </v:shape>
    </w:pict>
  </w:numPicBullet>
  <w:abstractNum w:abstractNumId="0">
    <w:nsid w:val="FFFFFFFE"/>
    <w:multiLevelType w:val="singleLevel"/>
    <w:tmpl w:val="FFFFFFFF"/>
    <w:lvl w:ilvl="0">
      <w:numFmt w:val="decimal"/>
      <w:lvlText w:val="*"/>
      <w:lvlJc w:val="left"/>
    </w:lvl>
  </w:abstractNum>
  <w:abstractNum w:abstractNumId="1">
    <w:nsid w:val="008632E0"/>
    <w:multiLevelType w:val="hybridMultilevel"/>
    <w:tmpl w:val="6B2AA840"/>
    <w:lvl w:ilvl="0" w:tplc="D3CA8AE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AE795B"/>
    <w:multiLevelType w:val="hybridMultilevel"/>
    <w:tmpl w:val="6F5C9C94"/>
    <w:lvl w:ilvl="0" w:tplc="5724605C">
      <w:start w:val="1"/>
      <w:numFmt w:val="bullet"/>
      <w:lvlText w:val=""/>
      <w:lvlPicBulletId w:val="4"/>
      <w:lvlJc w:val="left"/>
      <w:pPr>
        <w:tabs>
          <w:tab w:val="num" w:pos="1620"/>
        </w:tabs>
        <w:ind w:left="1620" w:hanging="360"/>
      </w:pPr>
      <w:rPr>
        <w:rFonts w:ascii="Symbol" w:hAnsi="Symbol" w:hint="default"/>
        <w:color w:val="auto"/>
        <w:sz w:val="22"/>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3">
    <w:nsid w:val="11EA5ED3"/>
    <w:multiLevelType w:val="hybridMultilevel"/>
    <w:tmpl w:val="0FEC3570"/>
    <w:lvl w:ilvl="0" w:tplc="AED6EAB8">
      <w:start w:val="1"/>
      <w:numFmt w:val="bullet"/>
      <w:lvlText w:val=""/>
      <w:lvlJc w:val="left"/>
      <w:pPr>
        <w:ind w:left="1260" w:hanging="360"/>
      </w:pPr>
      <w:rPr>
        <w:rFonts w:ascii="Wingdings" w:hAnsi="Wingdings" w:hint="default"/>
      </w:rPr>
    </w:lvl>
    <w:lvl w:ilvl="1" w:tplc="04210003" w:tentative="1">
      <w:start w:val="1"/>
      <w:numFmt w:val="bullet"/>
      <w:lvlText w:val="o"/>
      <w:lvlJc w:val="left"/>
      <w:pPr>
        <w:ind w:left="1980" w:hanging="360"/>
      </w:pPr>
      <w:rPr>
        <w:rFonts w:ascii="Courier New" w:hAnsi="Courier New" w:cs="Courier New" w:hint="default"/>
      </w:rPr>
    </w:lvl>
    <w:lvl w:ilvl="2" w:tplc="04210005" w:tentative="1">
      <w:start w:val="1"/>
      <w:numFmt w:val="bullet"/>
      <w:lvlText w:val=""/>
      <w:lvlJc w:val="left"/>
      <w:pPr>
        <w:ind w:left="2700" w:hanging="360"/>
      </w:pPr>
      <w:rPr>
        <w:rFonts w:ascii="Wingdings" w:hAnsi="Wingdings" w:hint="default"/>
      </w:rPr>
    </w:lvl>
    <w:lvl w:ilvl="3" w:tplc="04210001" w:tentative="1">
      <w:start w:val="1"/>
      <w:numFmt w:val="bullet"/>
      <w:lvlText w:val=""/>
      <w:lvlJc w:val="left"/>
      <w:pPr>
        <w:ind w:left="3420" w:hanging="360"/>
      </w:pPr>
      <w:rPr>
        <w:rFonts w:ascii="Symbol" w:hAnsi="Symbol" w:hint="default"/>
      </w:rPr>
    </w:lvl>
    <w:lvl w:ilvl="4" w:tplc="04210003" w:tentative="1">
      <w:start w:val="1"/>
      <w:numFmt w:val="bullet"/>
      <w:lvlText w:val="o"/>
      <w:lvlJc w:val="left"/>
      <w:pPr>
        <w:ind w:left="4140" w:hanging="360"/>
      </w:pPr>
      <w:rPr>
        <w:rFonts w:ascii="Courier New" w:hAnsi="Courier New" w:cs="Courier New" w:hint="default"/>
      </w:rPr>
    </w:lvl>
    <w:lvl w:ilvl="5" w:tplc="04210005" w:tentative="1">
      <w:start w:val="1"/>
      <w:numFmt w:val="bullet"/>
      <w:lvlText w:val=""/>
      <w:lvlJc w:val="left"/>
      <w:pPr>
        <w:ind w:left="4860" w:hanging="360"/>
      </w:pPr>
      <w:rPr>
        <w:rFonts w:ascii="Wingdings" w:hAnsi="Wingdings" w:hint="default"/>
      </w:rPr>
    </w:lvl>
    <w:lvl w:ilvl="6" w:tplc="04210001" w:tentative="1">
      <w:start w:val="1"/>
      <w:numFmt w:val="bullet"/>
      <w:lvlText w:val=""/>
      <w:lvlJc w:val="left"/>
      <w:pPr>
        <w:ind w:left="5580" w:hanging="360"/>
      </w:pPr>
      <w:rPr>
        <w:rFonts w:ascii="Symbol" w:hAnsi="Symbol" w:hint="default"/>
      </w:rPr>
    </w:lvl>
    <w:lvl w:ilvl="7" w:tplc="04210003" w:tentative="1">
      <w:start w:val="1"/>
      <w:numFmt w:val="bullet"/>
      <w:lvlText w:val="o"/>
      <w:lvlJc w:val="left"/>
      <w:pPr>
        <w:ind w:left="6300" w:hanging="360"/>
      </w:pPr>
      <w:rPr>
        <w:rFonts w:ascii="Courier New" w:hAnsi="Courier New" w:cs="Courier New" w:hint="default"/>
      </w:rPr>
    </w:lvl>
    <w:lvl w:ilvl="8" w:tplc="04210005" w:tentative="1">
      <w:start w:val="1"/>
      <w:numFmt w:val="bullet"/>
      <w:lvlText w:val=""/>
      <w:lvlJc w:val="left"/>
      <w:pPr>
        <w:ind w:left="7020" w:hanging="360"/>
      </w:pPr>
      <w:rPr>
        <w:rFonts w:ascii="Wingdings" w:hAnsi="Wingdings" w:hint="default"/>
      </w:rPr>
    </w:lvl>
  </w:abstractNum>
  <w:abstractNum w:abstractNumId="4">
    <w:nsid w:val="123B1875"/>
    <w:multiLevelType w:val="hybridMultilevel"/>
    <w:tmpl w:val="3E56C7E2"/>
    <w:lvl w:ilvl="0" w:tplc="A05EADAC">
      <w:start w:val="1"/>
      <w:numFmt w:val="decimal"/>
      <w:lvlText w:val="%1."/>
      <w:lvlJc w:val="left"/>
      <w:pPr>
        <w:tabs>
          <w:tab w:val="num" w:pos="720"/>
        </w:tabs>
        <w:ind w:left="720" w:hanging="360"/>
      </w:pPr>
      <w:rPr>
        <w:rFonts w:hint="default"/>
        <w:b/>
        <w:u w:val="none"/>
      </w:rPr>
    </w:lvl>
    <w:lvl w:ilvl="1" w:tplc="DC2E48EA">
      <w:start w:val="1"/>
      <w:numFmt w:val="decimal"/>
      <w:lvlText w:val="%2."/>
      <w:lvlJc w:val="left"/>
      <w:pPr>
        <w:ind w:left="1440" w:hanging="36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12FE52C0"/>
    <w:multiLevelType w:val="hybridMultilevel"/>
    <w:tmpl w:val="D0EED89A"/>
    <w:lvl w:ilvl="0" w:tplc="AFA8592E">
      <w:start w:val="1"/>
      <w:numFmt w:val="bullet"/>
      <w:lvlText w:val=""/>
      <w:lvlJc w:val="left"/>
      <w:pPr>
        <w:tabs>
          <w:tab w:val="num" w:pos="1080"/>
        </w:tabs>
        <w:ind w:left="1080" w:hanging="360"/>
      </w:pPr>
      <w:rPr>
        <w:rFonts w:ascii="Wingdings" w:hAnsi="Wingdings" w:hint="default"/>
        <w:b w:val="0"/>
        <w:i w:val="0"/>
        <w:caps w:val="0"/>
        <w:strike w:val="0"/>
        <w:dstrike w:val="0"/>
        <w:outline w:val="0"/>
        <w:shadow w:val="0"/>
        <w:emboss w:val="0"/>
        <w:imprint w:val="0"/>
        <w:vanish w:val="0"/>
        <w:kern w:val="0"/>
        <w:sz w:val="20"/>
        <w:szCs w:val="20"/>
        <w:vertAlign w:val="baseline"/>
      </w:rPr>
    </w:lvl>
    <w:lvl w:ilvl="1" w:tplc="32EE3A0A">
      <w:numFmt w:val="bullet"/>
      <w:lvlText w:val="-"/>
      <w:lvlJc w:val="left"/>
      <w:pPr>
        <w:tabs>
          <w:tab w:val="num" w:pos="1440"/>
        </w:tabs>
        <w:ind w:left="1440" w:hanging="360"/>
      </w:pPr>
      <w:rPr>
        <w:rFonts w:ascii="Tahoma" w:eastAsia="Times New Roman" w:hAnsi="Tahoma" w:cs="Tahom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75A19C2"/>
    <w:multiLevelType w:val="hybridMultilevel"/>
    <w:tmpl w:val="C3E248FC"/>
    <w:lvl w:ilvl="0" w:tplc="0409000F">
      <w:start w:val="1"/>
      <w:numFmt w:val="decimal"/>
      <w:lvlText w:val="%1."/>
      <w:lvlJc w:val="left"/>
      <w:pPr>
        <w:tabs>
          <w:tab w:val="num" w:pos="720"/>
        </w:tabs>
        <w:ind w:left="720" w:hanging="360"/>
      </w:pPr>
      <w:rPr>
        <w:rFonts w:hint="default"/>
      </w:rPr>
    </w:lvl>
    <w:lvl w:ilvl="1" w:tplc="0608B8E8">
      <w:start w:val="1"/>
      <w:numFmt w:val="bullet"/>
      <w:lvlText w:val="-"/>
      <w:lvlJc w:val="left"/>
      <w:pPr>
        <w:tabs>
          <w:tab w:val="num" w:pos="1440"/>
        </w:tabs>
        <w:ind w:left="1440" w:hanging="360"/>
      </w:pPr>
      <w:rPr>
        <w:rFonts w:ascii="Tahoma" w:eastAsia="Times New Roman" w:hAnsi="Tahoma" w:cs="Tahoma"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C3A1842"/>
    <w:multiLevelType w:val="hybridMultilevel"/>
    <w:tmpl w:val="85C0B1D4"/>
    <w:lvl w:ilvl="0" w:tplc="915AAB1E">
      <w:start w:val="1"/>
      <w:numFmt w:val="upp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505B88"/>
    <w:multiLevelType w:val="multilevel"/>
    <w:tmpl w:val="2B1EA3B8"/>
    <w:lvl w:ilvl="0">
      <w:start w:val="1"/>
      <w:numFmt w:val="decimal"/>
      <w:pStyle w:val="Heading1"/>
      <w:lvlText w:val="%1."/>
      <w:lvlJc w:val="left"/>
      <w:pPr>
        <w:tabs>
          <w:tab w:val="num" w:pos="180"/>
        </w:tabs>
        <w:ind w:left="180" w:hanging="180"/>
      </w:pPr>
      <w:rPr>
        <w:rFonts w:ascii="Tahoma" w:hAnsi="Tahoma" w:hint="default"/>
        <w:b/>
        <w:i w:val="0"/>
        <w:caps w:val="0"/>
        <w:strike w:val="0"/>
        <w:dstrike w:val="0"/>
        <w:outline w:val="0"/>
        <w:shadow/>
        <w:emboss w:val="0"/>
        <w:imprint w:val="0"/>
        <w:vanish w:val="0"/>
        <w:sz w:val="22"/>
        <w:szCs w:val="22"/>
        <w:vertAlign w:val="baseline"/>
      </w:rPr>
    </w:lvl>
    <w:lvl w:ilvl="1">
      <w:start w:val="1"/>
      <w:numFmt w:val="decimal"/>
      <w:pStyle w:val="Heading2"/>
      <w:lvlText w:val="%1.%2."/>
      <w:lvlJc w:val="left"/>
      <w:pPr>
        <w:tabs>
          <w:tab w:val="num" w:pos="181"/>
        </w:tabs>
        <w:ind w:left="792" w:hanging="792"/>
      </w:pPr>
      <w:rPr>
        <w:rFonts w:hint="default"/>
      </w:rPr>
    </w:lvl>
    <w:lvl w:ilvl="2">
      <w:start w:val="1"/>
      <w:numFmt w:val="decimal"/>
      <w:pStyle w:val="Heading4"/>
      <w:lvlText w:val="%1.%2.%3."/>
      <w:lvlJc w:val="left"/>
      <w:pPr>
        <w:tabs>
          <w:tab w:val="num" w:pos="181"/>
        </w:tabs>
        <w:ind w:left="1224" w:hanging="1224"/>
      </w:pPr>
      <w:rPr>
        <w:rFonts w:hint="default"/>
      </w:rPr>
    </w:lvl>
    <w:lvl w:ilvl="3">
      <w:start w:val="1"/>
      <w:numFmt w:val="decimal"/>
      <w:lvlText w:val="%1.%3.%2.%4."/>
      <w:lvlJc w:val="left"/>
      <w:pPr>
        <w:tabs>
          <w:tab w:val="num" w:pos="181"/>
        </w:tabs>
        <w:ind w:left="1728" w:hanging="1728"/>
      </w:pPr>
      <w:rPr>
        <w:rFonts w:hint="default"/>
      </w:rPr>
    </w:lvl>
    <w:lvl w:ilvl="4">
      <w:start w:val="1"/>
      <w:numFmt w:val="decimal"/>
      <w:pStyle w:val="Heading5"/>
      <w:lvlText w:val="%1.%2.%3.%4.%5"/>
      <w:lvlJc w:val="left"/>
      <w:pPr>
        <w:tabs>
          <w:tab w:val="num" w:pos="181"/>
        </w:tabs>
        <w:ind w:left="2232" w:hanging="2232"/>
      </w:pPr>
      <w:rPr>
        <w:rFonts w:hint="default"/>
      </w:rPr>
    </w:lvl>
    <w:lvl w:ilvl="5">
      <w:start w:val="1"/>
      <w:numFmt w:val="decimal"/>
      <w:pStyle w:val="Heading6"/>
      <w:lvlText w:val="%1.%2.%3.%4.%5.%6."/>
      <w:lvlJc w:val="left"/>
      <w:pPr>
        <w:tabs>
          <w:tab w:val="num" w:pos="181"/>
        </w:tabs>
        <w:ind w:left="2736" w:hanging="27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9">
    <w:nsid w:val="1C7F7065"/>
    <w:multiLevelType w:val="hybridMultilevel"/>
    <w:tmpl w:val="B4408B98"/>
    <w:lvl w:ilvl="0" w:tplc="0409000F">
      <w:start w:val="1"/>
      <w:numFmt w:val="decimal"/>
      <w:lvlText w:val="%1."/>
      <w:lvlJc w:val="left"/>
      <w:pPr>
        <w:tabs>
          <w:tab w:val="num" w:pos="720"/>
        </w:tabs>
        <w:ind w:left="720" w:hanging="360"/>
      </w:pPr>
      <w:rPr>
        <w:rFonts w:hint="default"/>
      </w:rPr>
    </w:lvl>
    <w:lvl w:ilvl="1" w:tplc="8A4C098A">
      <w:start w:val="1"/>
      <w:numFmt w:val="bullet"/>
      <w:lvlText w:val=""/>
      <w:lvlJc w:val="left"/>
      <w:pPr>
        <w:tabs>
          <w:tab w:val="num" w:pos="1440"/>
        </w:tabs>
        <w:ind w:left="1440" w:hanging="360"/>
      </w:pPr>
      <w:rPr>
        <w:rFonts w:ascii="Wingdings" w:hAnsi="Wingdings" w:hint="default"/>
      </w:rPr>
    </w:lvl>
    <w:lvl w:ilvl="2" w:tplc="915AAB1E">
      <w:start w:val="1"/>
      <w:numFmt w:val="upperLetter"/>
      <w:lvlText w:val="%3."/>
      <w:lvlJc w:val="left"/>
      <w:pPr>
        <w:ind w:left="2340" w:hanging="360"/>
      </w:pPr>
      <w:rPr>
        <w:rFonts w:hint="default"/>
      </w:rPr>
    </w:lvl>
    <w:lvl w:ilvl="3" w:tplc="DDB027F6">
      <w:start w:val="1"/>
      <w:numFmt w:val="upperLetter"/>
      <w:pStyle w:val="Heading3"/>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01878E2"/>
    <w:multiLevelType w:val="hybridMultilevel"/>
    <w:tmpl w:val="B300B4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454552"/>
    <w:multiLevelType w:val="hybridMultilevel"/>
    <w:tmpl w:val="15FCE570"/>
    <w:lvl w:ilvl="0" w:tplc="B34854E6">
      <w:start w:val="1"/>
      <w:numFmt w:val="bullet"/>
      <w:lvlText w:val=""/>
      <w:lvlPicBulletId w:val="0"/>
      <w:lvlJc w:val="left"/>
      <w:pPr>
        <w:tabs>
          <w:tab w:val="num" w:pos="720"/>
        </w:tabs>
        <w:ind w:left="720" w:hanging="360"/>
      </w:pPr>
      <w:rPr>
        <w:rFonts w:ascii="Symbol" w:hAnsi="Symbol" w:hint="default"/>
        <w:color w:val="auto"/>
        <w:sz w:val="18"/>
        <w:szCs w:val="18"/>
      </w:rPr>
    </w:lvl>
    <w:lvl w:ilvl="1" w:tplc="9EF22614">
      <w:start w:val="2"/>
      <w:numFmt w:val="bullet"/>
      <w:lvlText w:val="-"/>
      <w:lvlJc w:val="left"/>
      <w:pPr>
        <w:tabs>
          <w:tab w:val="num" w:pos="1440"/>
        </w:tabs>
        <w:ind w:left="1440" w:hanging="360"/>
      </w:pPr>
      <w:rPr>
        <w:rFonts w:ascii="Times New Roman" w:eastAsia="Times New Roman" w:hAnsi="Times New Roman" w:cs="Times New Roman" w:hint="default"/>
        <w:sz w:val="18"/>
        <w:szCs w:val="18"/>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7A61451"/>
    <w:multiLevelType w:val="hybridMultilevel"/>
    <w:tmpl w:val="2C8A16F4"/>
    <w:lvl w:ilvl="0" w:tplc="04210005">
      <w:start w:val="1"/>
      <w:numFmt w:val="bullet"/>
      <w:lvlText w:val=""/>
      <w:lvlJc w:val="left"/>
      <w:pPr>
        <w:ind w:left="1429" w:hanging="360"/>
      </w:pPr>
      <w:rPr>
        <w:rFonts w:ascii="Wingdings" w:hAnsi="Wingdings"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3">
    <w:nsid w:val="395230C5"/>
    <w:multiLevelType w:val="hybridMultilevel"/>
    <w:tmpl w:val="224E7370"/>
    <w:lvl w:ilvl="0" w:tplc="AED6EAB8">
      <w:start w:val="1"/>
      <w:numFmt w:val="bullet"/>
      <w:lvlText w:val=""/>
      <w:lvlJc w:val="left"/>
      <w:pPr>
        <w:tabs>
          <w:tab w:val="num" w:pos="3237"/>
        </w:tabs>
        <w:ind w:left="3237" w:hanging="360"/>
      </w:pPr>
      <w:rPr>
        <w:rFonts w:ascii="Wingdings" w:hAnsi="Wingdings" w:hint="default"/>
      </w:rPr>
    </w:lvl>
    <w:lvl w:ilvl="1" w:tplc="AED6EAB8">
      <w:start w:val="1"/>
      <w:numFmt w:val="bullet"/>
      <w:lvlText w:val=""/>
      <w:lvlJc w:val="left"/>
      <w:pPr>
        <w:tabs>
          <w:tab w:val="num" w:pos="2517"/>
        </w:tabs>
        <w:ind w:left="2517" w:hanging="360"/>
      </w:pPr>
      <w:rPr>
        <w:rFonts w:ascii="Wingdings" w:hAnsi="Wingdings" w:hint="default"/>
      </w:rPr>
    </w:lvl>
    <w:lvl w:ilvl="2" w:tplc="0409000F">
      <w:start w:val="1"/>
      <w:numFmt w:val="decimal"/>
      <w:lvlText w:val="%3."/>
      <w:lvlJc w:val="left"/>
      <w:pPr>
        <w:tabs>
          <w:tab w:val="num" w:pos="540"/>
        </w:tabs>
        <w:ind w:left="540" w:hanging="360"/>
      </w:pPr>
      <w:rPr>
        <w:rFonts w:hint="default"/>
      </w:rPr>
    </w:lvl>
    <w:lvl w:ilvl="3" w:tplc="EB188BE2">
      <w:start w:val="1"/>
      <w:numFmt w:val="upperLetter"/>
      <w:lvlText w:val="%4."/>
      <w:lvlJc w:val="left"/>
      <w:pPr>
        <w:tabs>
          <w:tab w:val="num" w:pos="3957"/>
        </w:tabs>
        <w:ind w:left="3957" w:hanging="360"/>
      </w:pPr>
      <w:rPr>
        <w:rFonts w:hint="default"/>
      </w:rPr>
    </w:lvl>
    <w:lvl w:ilvl="4" w:tplc="04090003">
      <w:start w:val="1"/>
      <w:numFmt w:val="bullet"/>
      <w:lvlText w:val="o"/>
      <w:lvlJc w:val="left"/>
      <w:pPr>
        <w:tabs>
          <w:tab w:val="num" w:pos="4677"/>
        </w:tabs>
        <w:ind w:left="4677" w:hanging="360"/>
      </w:pPr>
      <w:rPr>
        <w:rFonts w:ascii="Courier New" w:hAnsi="Courier New" w:cs="Courier New" w:hint="default"/>
      </w:rPr>
    </w:lvl>
    <w:lvl w:ilvl="5" w:tplc="04090005" w:tentative="1">
      <w:start w:val="1"/>
      <w:numFmt w:val="bullet"/>
      <w:lvlText w:val=""/>
      <w:lvlJc w:val="left"/>
      <w:pPr>
        <w:tabs>
          <w:tab w:val="num" w:pos="5397"/>
        </w:tabs>
        <w:ind w:left="5397" w:hanging="360"/>
      </w:pPr>
      <w:rPr>
        <w:rFonts w:ascii="Wingdings" w:hAnsi="Wingdings" w:hint="default"/>
      </w:rPr>
    </w:lvl>
    <w:lvl w:ilvl="6" w:tplc="04090001" w:tentative="1">
      <w:start w:val="1"/>
      <w:numFmt w:val="bullet"/>
      <w:lvlText w:val=""/>
      <w:lvlJc w:val="left"/>
      <w:pPr>
        <w:tabs>
          <w:tab w:val="num" w:pos="6117"/>
        </w:tabs>
        <w:ind w:left="6117" w:hanging="360"/>
      </w:pPr>
      <w:rPr>
        <w:rFonts w:ascii="Symbol" w:hAnsi="Symbol" w:hint="default"/>
      </w:rPr>
    </w:lvl>
    <w:lvl w:ilvl="7" w:tplc="04090003" w:tentative="1">
      <w:start w:val="1"/>
      <w:numFmt w:val="bullet"/>
      <w:lvlText w:val="o"/>
      <w:lvlJc w:val="left"/>
      <w:pPr>
        <w:tabs>
          <w:tab w:val="num" w:pos="6837"/>
        </w:tabs>
        <w:ind w:left="6837" w:hanging="360"/>
      </w:pPr>
      <w:rPr>
        <w:rFonts w:ascii="Courier New" w:hAnsi="Courier New" w:cs="Courier New" w:hint="default"/>
      </w:rPr>
    </w:lvl>
    <w:lvl w:ilvl="8" w:tplc="04090005" w:tentative="1">
      <w:start w:val="1"/>
      <w:numFmt w:val="bullet"/>
      <w:lvlText w:val=""/>
      <w:lvlJc w:val="left"/>
      <w:pPr>
        <w:tabs>
          <w:tab w:val="num" w:pos="7557"/>
        </w:tabs>
        <w:ind w:left="7557" w:hanging="360"/>
      </w:pPr>
      <w:rPr>
        <w:rFonts w:ascii="Wingdings" w:hAnsi="Wingdings" w:hint="default"/>
      </w:rPr>
    </w:lvl>
  </w:abstractNum>
  <w:abstractNum w:abstractNumId="14">
    <w:nsid w:val="3C443080"/>
    <w:multiLevelType w:val="hybridMultilevel"/>
    <w:tmpl w:val="BCA0E7E4"/>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nsid w:val="3E092DB4"/>
    <w:multiLevelType w:val="multilevel"/>
    <w:tmpl w:val="0409001F"/>
    <w:lvl w:ilvl="0">
      <w:start w:val="1"/>
      <w:numFmt w:val="upperRoman"/>
      <w:lvlText w:val="%1."/>
      <w:lvlJc w:val="left"/>
      <w:pPr>
        <w:tabs>
          <w:tab w:val="num" w:pos="720"/>
        </w:tabs>
        <w:ind w:left="360" w:hanging="360"/>
      </w:pPr>
      <w:rPr>
        <w:rFonts w:ascii="Tahoma" w:hAnsi="Tahoma"/>
        <w:b/>
        <w:dstrike w:val="0"/>
        <w:shadow/>
        <w:sz w:val="24"/>
        <w:szCs w:val="24"/>
        <w:vertAlign w:val="baseline"/>
      </w:r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16">
    <w:nsid w:val="43124EA0"/>
    <w:multiLevelType w:val="hybridMultilevel"/>
    <w:tmpl w:val="15EEB146"/>
    <w:lvl w:ilvl="0" w:tplc="B2A04DBC">
      <w:start w:val="1"/>
      <w:numFmt w:val="bullet"/>
      <w:lvlText w:val=""/>
      <w:lvlJc w:val="left"/>
      <w:pPr>
        <w:ind w:left="1287" w:hanging="360"/>
      </w:pPr>
      <w:rPr>
        <w:rFonts w:ascii="Wingdings" w:hAnsi="Wingdings" w:hint="default"/>
        <w:b w:val="0"/>
        <w:i w:val="0"/>
        <w:caps w:val="0"/>
        <w:strike w:val="0"/>
        <w:dstrike w:val="0"/>
        <w:outline w:val="0"/>
        <w:shadow w:val="0"/>
        <w:emboss w:val="0"/>
        <w:imprint w:val="0"/>
        <w:vanish w:val="0"/>
        <w:color w:val="auto"/>
        <w:kern w:val="0"/>
        <w:sz w:val="20"/>
        <w:szCs w:val="20"/>
        <w:vertAlign w:val="baseline"/>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7">
    <w:nsid w:val="44246118"/>
    <w:multiLevelType w:val="hybridMultilevel"/>
    <w:tmpl w:val="7FEAD244"/>
    <w:lvl w:ilvl="0" w:tplc="78D2AE08">
      <w:start w:val="1"/>
      <w:numFmt w:val="bullet"/>
      <w:lvlText w:val=""/>
      <w:lvlJc w:val="left"/>
      <w:pPr>
        <w:tabs>
          <w:tab w:val="num" w:pos="1140"/>
        </w:tabs>
        <w:ind w:left="1140" w:hanging="360"/>
      </w:pPr>
      <w:rPr>
        <w:rFonts w:ascii="Wingdings" w:hAnsi="Wingdings" w:hint="default"/>
        <w:sz w:val="18"/>
        <w:szCs w:val="18"/>
      </w:rPr>
    </w:lvl>
    <w:lvl w:ilvl="1" w:tplc="04090003" w:tentative="1">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nsid w:val="498C37BE"/>
    <w:multiLevelType w:val="hybridMultilevel"/>
    <w:tmpl w:val="56AEAF2E"/>
    <w:lvl w:ilvl="0" w:tplc="287EE21C">
      <w:start w:val="1"/>
      <w:numFmt w:val="bullet"/>
      <w:lvlText w:val=""/>
      <w:lvlPicBulletId w:val="4"/>
      <w:lvlJc w:val="left"/>
      <w:pPr>
        <w:tabs>
          <w:tab w:val="num" w:pos="2880"/>
        </w:tabs>
        <w:ind w:left="2880" w:hanging="360"/>
      </w:pPr>
      <w:rPr>
        <w:rFonts w:ascii="Symbol" w:hAnsi="Symbol" w:hint="default"/>
        <w:color w:val="auto"/>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9">
    <w:nsid w:val="530955CE"/>
    <w:multiLevelType w:val="hybridMultilevel"/>
    <w:tmpl w:val="2B781C84"/>
    <w:lvl w:ilvl="0" w:tplc="0421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551C560F"/>
    <w:multiLevelType w:val="hybridMultilevel"/>
    <w:tmpl w:val="97C281A4"/>
    <w:lvl w:ilvl="0" w:tplc="04090009">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B7D08F6"/>
    <w:multiLevelType w:val="hybridMultilevel"/>
    <w:tmpl w:val="0B0C1C28"/>
    <w:lvl w:ilvl="0" w:tplc="287EE21C">
      <w:start w:val="1"/>
      <w:numFmt w:val="bullet"/>
      <w:lvlText w:val=""/>
      <w:lvlPicBulletId w:val="4"/>
      <w:lvlJc w:val="left"/>
      <w:pPr>
        <w:tabs>
          <w:tab w:val="num" w:pos="2880"/>
        </w:tabs>
        <w:ind w:left="2880" w:hanging="360"/>
      </w:pPr>
      <w:rPr>
        <w:rFonts w:ascii="Symbol" w:hAnsi="Symbol" w:hint="default"/>
        <w:color w:val="auto"/>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22">
    <w:nsid w:val="5DAA124D"/>
    <w:multiLevelType w:val="hybridMultilevel"/>
    <w:tmpl w:val="E45C2EEC"/>
    <w:lvl w:ilvl="0" w:tplc="287EE21C">
      <w:start w:val="1"/>
      <w:numFmt w:val="bullet"/>
      <w:lvlText w:val=""/>
      <w:lvlPicBulletId w:val="4"/>
      <w:lvlJc w:val="left"/>
      <w:pPr>
        <w:tabs>
          <w:tab w:val="num" w:pos="2880"/>
        </w:tabs>
        <w:ind w:left="2880" w:hanging="360"/>
      </w:pPr>
      <w:rPr>
        <w:rFonts w:ascii="Symbol" w:hAnsi="Symbol" w:hint="default"/>
        <w:color w:val="auto"/>
      </w:rPr>
    </w:lvl>
    <w:lvl w:ilvl="1" w:tplc="48B482D0">
      <w:start w:val="1"/>
      <w:numFmt w:val="decimal"/>
      <w:lvlText w:val="%2."/>
      <w:lvlJc w:val="left"/>
      <w:pPr>
        <w:tabs>
          <w:tab w:val="num" w:pos="3060"/>
        </w:tabs>
        <w:ind w:left="3060" w:hanging="360"/>
      </w:pPr>
      <w:rPr>
        <w:rFonts w:hint="default"/>
        <w:color w:val="auto"/>
      </w:rPr>
    </w:lvl>
    <w:lvl w:ilvl="2" w:tplc="04090005">
      <w:start w:val="1"/>
      <w:numFmt w:val="bullet"/>
      <w:lvlText w:val=""/>
      <w:lvlJc w:val="left"/>
      <w:pPr>
        <w:tabs>
          <w:tab w:val="num" w:pos="3780"/>
        </w:tabs>
        <w:ind w:left="3780" w:hanging="360"/>
      </w:pPr>
      <w:rPr>
        <w:rFonts w:ascii="Wingdings" w:hAnsi="Wingdings" w:hint="default"/>
      </w:rPr>
    </w:lvl>
    <w:lvl w:ilvl="3" w:tplc="0409000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23">
    <w:nsid w:val="66FE6CC3"/>
    <w:multiLevelType w:val="hybridMultilevel"/>
    <w:tmpl w:val="6F36E744"/>
    <w:lvl w:ilvl="0" w:tplc="EB188BE2">
      <w:start w:val="1"/>
      <w:numFmt w:val="upperLetter"/>
      <w:lvlText w:val="%1."/>
      <w:lvlJc w:val="left"/>
      <w:pPr>
        <w:tabs>
          <w:tab w:val="num" w:pos="3957"/>
        </w:tabs>
        <w:ind w:left="395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501FAB"/>
    <w:multiLevelType w:val="hybridMultilevel"/>
    <w:tmpl w:val="F9001F5C"/>
    <w:lvl w:ilvl="0" w:tplc="7A3A9EB8">
      <w:start w:val="1"/>
      <w:numFmt w:val="bullet"/>
      <w:lvlText w:val=""/>
      <w:lvlJc w:val="left"/>
      <w:pPr>
        <w:ind w:left="1287" w:hanging="360"/>
      </w:pPr>
      <w:rPr>
        <w:rFonts w:ascii="Wingdings" w:hAnsi="Wingdings" w:hint="default"/>
        <w:color w:val="auto"/>
        <w:sz w:val="20"/>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5">
    <w:nsid w:val="6D2A45D6"/>
    <w:multiLevelType w:val="hybridMultilevel"/>
    <w:tmpl w:val="ED1AB80A"/>
    <w:lvl w:ilvl="0" w:tplc="AED6EAB8">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6">
    <w:nsid w:val="6DCE5527"/>
    <w:multiLevelType w:val="hybridMultilevel"/>
    <w:tmpl w:val="E76A945E"/>
    <w:lvl w:ilvl="0" w:tplc="48B482D0">
      <w:start w:val="1"/>
      <w:numFmt w:val="decimal"/>
      <w:lvlText w:val="%1."/>
      <w:lvlJc w:val="left"/>
      <w:pPr>
        <w:tabs>
          <w:tab w:val="num" w:pos="1440"/>
        </w:tabs>
        <w:ind w:left="144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D5445214">
      <w:start w:val="2"/>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rPr>
        <w:rFonts w:hint="default"/>
      </w:rPr>
    </w:lvl>
    <w:lvl w:ilvl="4" w:tplc="04090001">
      <w:start w:val="1"/>
      <w:numFmt w:val="bullet"/>
      <w:lvlText w:val=""/>
      <w:lvlJc w:val="left"/>
      <w:pPr>
        <w:tabs>
          <w:tab w:val="num" w:pos="3600"/>
        </w:tabs>
        <w:ind w:left="3600" w:hanging="360"/>
      </w:pPr>
      <w:rPr>
        <w:rFonts w:ascii="Symbol" w:hAnsi="Symbol" w:hint="default"/>
      </w:rPr>
    </w:lvl>
    <w:lvl w:ilvl="5" w:tplc="B15CCAE0">
      <w:start w:val="4"/>
      <w:numFmt w:val="lowerLetter"/>
      <w:lvlText w:val="%6."/>
      <w:lvlJc w:val="left"/>
      <w:pPr>
        <w:tabs>
          <w:tab w:val="num" w:pos="4500"/>
        </w:tabs>
        <w:ind w:left="4500" w:hanging="360"/>
      </w:pPr>
      <w:rPr>
        <w:rFonts w:hint="default"/>
      </w:rPr>
    </w:lvl>
    <w:lvl w:ilvl="6" w:tplc="13F6020E">
      <w:start w:val="1"/>
      <w:numFmt w:val="upperLetter"/>
      <w:lvlText w:val="%7."/>
      <w:lvlJc w:val="left"/>
      <w:pPr>
        <w:tabs>
          <w:tab w:val="num" w:pos="1080"/>
        </w:tabs>
        <w:ind w:left="1080" w:hanging="360"/>
      </w:pPr>
      <w:rPr>
        <w:rFonts w:hint="default"/>
      </w:r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85C43F4"/>
    <w:multiLevelType w:val="hybridMultilevel"/>
    <w:tmpl w:val="79AC1A00"/>
    <w:lvl w:ilvl="0" w:tplc="2B3E47CE">
      <w:start w:val="1"/>
      <w:numFmt w:val="decimal"/>
      <w:lvlText w:val="%1."/>
      <w:lvlJc w:val="left"/>
      <w:pPr>
        <w:tabs>
          <w:tab w:val="num" w:pos="2160"/>
        </w:tabs>
        <w:ind w:left="2160" w:hanging="2160"/>
      </w:pPr>
      <w:rPr>
        <w:rFonts w:hint="default"/>
      </w:rPr>
    </w:lvl>
    <w:lvl w:ilvl="1" w:tplc="1A5ED412">
      <w:start w:val="4"/>
      <w:numFmt w:val="decimal"/>
      <w:lvlText w:val="%2."/>
      <w:lvlJc w:val="left"/>
      <w:pPr>
        <w:tabs>
          <w:tab w:val="num" w:pos="1440"/>
        </w:tabs>
        <w:ind w:left="1440" w:hanging="360"/>
      </w:pPr>
      <w:rPr>
        <w:rFonts w:hint="default"/>
      </w:rPr>
    </w:lvl>
    <w:lvl w:ilvl="2" w:tplc="BF00F820">
      <w:start w:val="2"/>
      <w:numFmt w:val="upperLetter"/>
      <w:lvlText w:val="%3."/>
      <w:lvlJc w:val="left"/>
      <w:pPr>
        <w:tabs>
          <w:tab w:val="num" w:pos="2340"/>
        </w:tabs>
        <w:ind w:left="2340" w:hanging="360"/>
      </w:pPr>
      <w:rPr>
        <w:rFonts w:hint="default"/>
        <w:i/>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8A806E9"/>
    <w:multiLevelType w:val="hybridMultilevel"/>
    <w:tmpl w:val="F208AC68"/>
    <w:lvl w:ilvl="0" w:tplc="88BCFA3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nsid w:val="7EF418D9"/>
    <w:multiLevelType w:val="hybridMultilevel"/>
    <w:tmpl w:val="CBE81AA4"/>
    <w:lvl w:ilvl="0" w:tplc="0608B8E8">
      <w:start w:val="1"/>
      <w:numFmt w:val="bullet"/>
      <w:lvlText w:val="-"/>
      <w:lvlPicBulletId w:val="4"/>
      <w:lvlJc w:val="left"/>
      <w:pPr>
        <w:ind w:left="1287" w:hanging="360"/>
      </w:pPr>
      <w:rPr>
        <w:rFonts w:ascii="Tahoma" w:eastAsia="Times New Roman" w:hAnsi="Tahoma" w:cs="Tahoma" w:hint="default"/>
        <w:color w:val="auto"/>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abstractNumId w:val="27"/>
  </w:num>
  <w:num w:numId="3">
    <w:abstractNumId w:val="5"/>
  </w:num>
  <w:num w:numId="4">
    <w:abstractNumId w:val="15"/>
  </w:num>
  <w:num w:numId="5">
    <w:abstractNumId w:val="8"/>
  </w:num>
  <w:num w:numId="6">
    <w:abstractNumId w:val="13"/>
  </w:num>
  <w:num w:numId="7">
    <w:abstractNumId w:val="20"/>
  </w:num>
  <w:num w:numId="8">
    <w:abstractNumId w:val="25"/>
  </w:num>
  <w:num w:numId="9">
    <w:abstractNumId w:val="11"/>
  </w:num>
  <w:num w:numId="10">
    <w:abstractNumId w:val="6"/>
  </w:num>
  <w:num w:numId="11">
    <w:abstractNumId w:val="9"/>
  </w:num>
  <w:num w:numId="12">
    <w:abstractNumId w:val="2"/>
  </w:num>
  <w:num w:numId="13">
    <w:abstractNumId w:val="22"/>
  </w:num>
  <w:num w:numId="14">
    <w:abstractNumId w:val="21"/>
  </w:num>
  <w:num w:numId="15">
    <w:abstractNumId w:val="18"/>
  </w:num>
  <w:num w:numId="16">
    <w:abstractNumId w:val="26"/>
  </w:num>
  <w:num w:numId="17">
    <w:abstractNumId w:val="14"/>
  </w:num>
  <w:num w:numId="18">
    <w:abstractNumId w:val="4"/>
  </w:num>
  <w:num w:numId="19">
    <w:abstractNumId w:val="17"/>
  </w:num>
  <w:num w:numId="20">
    <w:abstractNumId w:val="7"/>
  </w:num>
  <w:num w:numId="21">
    <w:abstractNumId w:val="10"/>
  </w:num>
  <w:num w:numId="22">
    <w:abstractNumId w:val="1"/>
  </w:num>
  <w:num w:numId="23">
    <w:abstractNumId w:val="28"/>
  </w:num>
  <w:num w:numId="24">
    <w:abstractNumId w:val="16"/>
  </w:num>
  <w:num w:numId="25">
    <w:abstractNumId w:val="3"/>
  </w:num>
  <w:num w:numId="26">
    <w:abstractNumId w:val="23"/>
  </w:num>
  <w:num w:numId="27">
    <w:abstractNumId w:val="29"/>
  </w:num>
  <w:num w:numId="28">
    <w:abstractNumId w:val="24"/>
  </w:num>
  <w:num w:numId="29">
    <w:abstractNumId w:val="12"/>
  </w:num>
  <w:num w:numId="30">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en-GB" w:vendorID="64" w:dllVersion="131078" w:nlCheck="1" w:checkStyle="1"/>
  <w:activeWritingStyle w:appName="MSWord" w:lang="en-US" w:vendorID="64" w:dllVersion="0" w:nlCheck="1" w:checkStyle="0"/>
  <w:activeWritingStyle w:appName="MSWord" w:lang="es-ES" w:vendorID="64" w:dllVersion="0" w:nlCheck="1" w:checkStyle="0"/>
  <w:activeWritingStyle w:appName="MSWord" w:lang="fr-FR" w:vendorID="64" w:dllVersion="0" w:nlCheck="1" w:checkStyle="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71451"/>
    <w:rsid w:val="000019E8"/>
    <w:rsid w:val="00002382"/>
    <w:rsid w:val="0000319A"/>
    <w:rsid w:val="000042D4"/>
    <w:rsid w:val="00005782"/>
    <w:rsid w:val="00006FFD"/>
    <w:rsid w:val="00007023"/>
    <w:rsid w:val="0000792F"/>
    <w:rsid w:val="00010CFB"/>
    <w:rsid w:val="0001193D"/>
    <w:rsid w:val="00011E39"/>
    <w:rsid w:val="00012E15"/>
    <w:rsid w:val="00013C44"/>
    <w:rsid w:val="00014338"/>
    <w:rsid w:val="00014991"/>
    <w:rsid w:val="00016EA5"/>
    <w:rsid w:val="00020E63"/>
    <w:rsid w:val="0002119E"/>
    <w:rsid w:val="000212FB"/>
    <w:rsid w:val="000229F9"/>
    <w:rsid w:val="00023F56"/>
    <w:rsid w:val="0002517F"/>
    <w:rsid w:val="00025290"/>
    <w:rsid w:val="000262D0"/>
    <w:rsid w:val="00027B0C"/>
    <w:rsid w:val="0003160B"/>
    <w:rsid w:val="00031ACD"/>
    <w:rsid w:val="0003276C"/>
    <w:rsid w:val="00032FB9"/>
    <w:rsid w:val="00033834"/>
    <w:rsid w:val="000353A8"/>
    <w:rsid w:val="00035A8D"/>
    <w:rsid w:val="00035BAC"/>
    <w:rsid w:val="00035E22"/>
    <w:rsid w:val="000362A4"/>
    <w:rsid w:val="00036812"/>
    <w:rsid w:val="000376C9"/>
    <w:rsid w:val="00037DD4"/>
    <w:rsid w:val="00040BD6"/>
    <w:rsid w:val="00041079"/>
    <w:rsid w:val="00041102"/>
    <w:rsid w:val="0004117F"/>
    <w:rsid w:val="00042064"/>
    <w:rsid w:val="00042B98"/>
    <w:rsid w:val="00042F80"/>
    <w:rsid w:val="00043EF7"/>
    <w:rsid w:val="00044194"/>
    <w:rsid w:val="00044755"/>
    <w:rsid w:val="0004758D"/>
    <w:rsid w:val="00047CEB"/>
    <w:rsid w:val="0005156C"/>
    <w:rsid w:val="00053267"/>
    <w:rsid w:val="000536A4"/>
    <w:rsid w:val="00053DF1"/>
    <w:rsid w:val="00054950"/>
    <w:rsid w:val="00055469"/>
    <w:rsid w:val="000555CB"/>
    <w:rsid w:val="00055A24"/>
    <w:rsid w:val="00056119"/>
    <w:rsid w:val="000567FD"/>
    <w:rsid w:val="00057754"/>
    <w:rsid w:val="00057D85"/>
    <w:rsid w:val="00061A23"/>
    <w:rsid w:val="00063E42"/>
    <w:rsid w:val="00066483"/>
    <w:rsid w:val="00067867"/>
    <w:rsid w:val="00067B4D"/>
    <w:rsid w:val="00070879"/>
    <w:rsid w:val="000714CF"/>
    <w:rsid w:val="0007182C"/>
    <w:rsid w:val="00073024"/>
    <w:rsid w:val="0007336B"/>
    <w:rsid w:val="00073651"/>
    <w:rsid w:val="000736E5"/>
    <w:rsid w:val="00073726"/>
    <w:rsid w:val="000740FF"/>
    <w:rsid w:val="00074E79"/>
    <w:rsid w:val="00075316"/>
    <w:rsid w:val="00080E0D"/>
    <w:rsid w:val="0008164A"/>
    <w:rsid w:val="00082DD3"/>
    <w:rsid w:val="00083552"/>
    <w:rsid w:val="000836BC"/>
    <w:rsid w:val="00083BA7"/>
    <w:rsid w:val="00084483"/>
    <w:rsid w:val="00085414"/>
    <w:rsid w:val="000857CA"/>
    <w:rsid w:val="00085950"/>
    <w:rsid w:val="000863AE"/>
    <w:rsid w:val="0009001F"/>
    <w:rsid w:val="000904F3"/>
    <w:rsid w:val="00090E52"/>
    <w:rsid w:val="00092E26"/>
    <w:rsid w:val="00094173"/>
    <w:rsid w:val="00094C7A"/>
    <w:rsid w:val="00096136"/>
    <w:rsid w:val="0009696C"/>
    <w:rsid w:val="00097203"/>
    <w:rsid w:val="000974D4"/>
    <w:rsid w:val="000A3D86"/>
    <w:rsid w:val="000A3FED"/>
    <w:rsid w:val="000A4FF2"/>
    <w:rsid w:val="000A64C9"/>
    <w:rsid w:val="000A677C"/>
    <w:rsid w:val="000A6A5C"/>
    <w:rsid w:val="000A6CC7"/>
    <w:rsid w:val="000A7E6F"/>
    <w:rsid w:val="000B0429"/>
    <w:rsid w:val="000B3FFA"/>
    <w:rsid w:val="000B50C3"/>
    <w:rsid w:val="000B6B04"/>
    <w:rsid w:val="000B6D8F"/>
    <w:rsid w:val="000B7764"/>
    <w:rsid w:val="000C1CC2"/>
    <w:rsid w:val="000C24B3"/>
    <w:rsid w:val="000C2523"/>
    <w:rsid w:val="000C4DE5"/>
    <w:rsid w:val="000C5B06"/>
    <w:rsid w:val="000C7319"/>
    <w:rsid w:val="000C7CBF"/>
    <w:rsid w:val="000D086B"/>
    <w:rsid w:val="000D11B3"/>
    <w:rsid w:val="000D1774"/>
    <w:rsid w:val="000D179F"/>
    <w:rsid w:val="000D2679"/>
    <w:rsid w:val="000D2801"/>
    <w:rsid w:val="000D30DE"/>
    <w:rsid w:val="000D47B7"/>
    <w:rsid w:val="000D4924"/>
    <w:rsid w:val="000D4E37"/>
    <w:rsid w:val="000D702E"/>
    <w:rsid w:val="000D74EE"/>
    <w:rsid w:val="000E2C73"/>
    <w:rsid w:val="000E36E2"/>
    <w:rsid w:val="000E4474"/>
    <w:rsid w:val="000E4BD8"/>
    <w:rsid w:val="000E6568"/>
    <w:rsid w:val="000E7AF2"/>
    <w:rsid w:val="000F00DF"/>
    <w:rsid w:val="000F07ED"/>
    <w:rsid w:val="000F0DEA"/>
    <w:rsid w:val="000F132D"/>
    <w:rsid w:val="000F6788"/>
    <w:rsid w:val="00101123"/>
    <w:rsid w:val="0010189F"/>
    <w:rsid w:val="00101DEF"/>
    <w:rsid w:val="00101FD1"/>
    <w:rsid w:val="00102701"/>
    <w:rsid w:val="00102B7B"/>
    <w:rsid w:val="001032E9"/>
    <w:rsid w:val="00106989"/>
    <w:rsid w:val="00107221"/>
    <w:rsid w:val="00107483"/>
    <w:rsid w:val="001105C3"/>
    <w:rsid w:val="00110DAC"/>
    <w:rsid w:val="001128FC"/>
    <w:rsid w:val="00114412"/>
    <w:rsid w:val="001168A6"/>
    <w:rsid w:val="001173D7"/>
    <w:rsid w:val="00117FCE"/>
    <w:rsid w:val="00120662"/>
    <w:rsid w:val="00121498"/>
    <w:rsid w:val="001215EC"/>
    <w:rsid w:val="00123231"/>
    <w:rsid w:val="00124702"/>
    <w:rsid w:val="00125F2F"/>
    <w:rsid w:val="001263E4"/>
    <w:rsid w:val="0013105A"/>
    <w:rsid w:val="001322F0"/>
    <w:rsid w:val="001337EA"/>
    <w:rsid w:val="00134D50"/>
    <w:rsid w:val="00135D2F"/>
    <w:rsid w:val="001361E2"/>
    <w:rsid w:val="00136735"/>
    <w:rsid w:val="00136C65"/>
    <w:rsid w:val="00136E92"/>
    <w:rsid w:val="001443B0"/>
    <w:rsid w:val="00144DED"/>
    <w:rsid w:val="00144DEF"/>
    <w:rsid w:val="00145F1F"/>
    <w:rsid w:val="00146495"/>
    <w:rsid w:val="00147A87"/>
    <w:rsid w:val="00147E03"/>
    <w:rsid w:val="0015162B"/>
    <w:rsid w:val="001521DB"/>
    <w:rsid w:val="001528C4"/>
    <w:rsid w:val="001537F2"/>
    <w:rsid w:val="00153B6E"/>
    <w:rsid w:val="00154410"/>
    <w:rsid w:val="001548B7"/>
    <w:rsid w:val="00155948"/>
    <w:rsid w:val="00156801"/>
    <w:rsid w:val="00156F6F"/>
    <w:rsid w:val="0016366F"/>
    <w:rsid w:val="001637F5"/>
    <w:rsid w:val="00163C51"/>
    <w:rsid w:val="001642C1"/>
    <w:rsid w:val="00165DF0"/>
    <w:rsid w:val="00167971"/>
    <w:rsid w:val="0017013C"/>
    <w:rsid w:val="00170DE7"/>
    <w:rsid w:val="00171A37"/>
    <w:rsid w:val="001729CB"/>
    <w:rsid w:val="00172C63"/>
    <w:rsid w:val="00174443"/>
    <w:rsid w:val="00175E98"/>
    <w:rsid w:val="0017631E"/>
    <w:rsid w:val="00180D1A"/>
    <w:rsid w:val="00181A6B"/>
    <w:rsid w:val="00182BFF"/>
    <w:rsid w:val="00182E3A"/>
    <w:rsid w:val="00182FB3"/>
    <w:rsid w:val="00183623"/>
    <w:rsid w:val="00184216"/>
    <w:rsid w:val="00184596"/>
    <w:rsid w:val="001847C3"/>
    <w:rsid w:val="00184C66"/>
    <w:rsid w:val="00184D2B"/>
    <w:rsid w:val="0018518C"/>
    <w:rsid w:val="001859DB"/>
    <w:rsid w:val="00185AC5"/>
    <w:rsid w:val="00185BDD"/>
    <w:rsid w:val="0018658A"/>
    <w:rsid w:val="0019009D"/>
    <w:rsid w:val="001942AD"/>
    <w:rsid w:val="001960FF"/>
    <w:rsid w:val="00196E4E"/>
    <w:rsid w:val="00197174"/>
    <w:rsid w:val="00197895"/>
    <w:rsid w:val="001A0574"/>
    <w:rsid w:val="001A1983"/>
    <w:rsid w:val="001A26EB"/>
    <w:rsid w:val="001A385C"/>
    <w:rsid w:val="001A3920"/>
    <w:rsid w:val="001A43A8"/>
    <w:rsid w:val="001A560D"/>
    <w:rsid w:val="001A5F84"/>
    <w:rsid w:val="001A65C1"/>
    <w:rsid w:val="001A6757"/>
    <w:rsid w:val="001B0087"/>
    <w:rsid w:val="001B236D"/>
    <w:rsid w:val="001B30AD"/>
    <w:rsid w:val="001B356E"/>
    <w:rsid w:val="001B37DE"/>
    <w:rsid w:val="001B45BF"/>
    <w:rsid w:val="001B64F5"/>
    <w:rsid w:val="001B6C95"/>
    <w:rsid w:val="001C0D5E"/>
    <w:rsid w:val="001C1281"/>
    <w:rsid w:val="001C2FD7"/>
    <w:rsid w:val="001C4D82"/>
    <w:rsid w:val="001C5286"/>
    <w:rsid w:val="001C697B"/>
    <w:rsid w:val="001C7F27"/>
    <w:rsid w:val="001D04EC"/>
    <w:rsid w:val="001D0F01"/>
    <w:rsid w:val="001D2D01"/>
    <w:rsid w:val="001D3BD2"/>
    <w:rsid w:val="001D43C7"/>
    <w:rsid w:val="001D59F4"/>
    <w:rsid w:val="001D68BC"/>
    <w:rsid w:val="001D6BDD"/>
    <w:rsid w:val="001E0671"/>
    <w:rsid w:val="001E14CA"/>
    <w:rsid w:val="001E1C1A"/>
    <w:rsid w:val="001E3227"/>
    <w:rsid w:val="001E3689"/>
    <w:rsid w:val="001E55DB"/>
    <w:rsid w:val="001E59E1"/>
    <w:rsid w:val="001E6415"/>
    <w:rsid w:val="001E7121"/>
    <w:rsid w:val="001E775F"/>
    <w:rsid w:val="001F0368"/>
    <w:rsid w:val="001F0D50"/>
    <w:rsid w:val="001F1633"/>
    <w:rsid w:val="001F1AF8"/>
    <w:rsid w:val="001F20BF"/>
    <w:rsid w:val="001F2162"/>
    <w:rsid w:val="001F260A"/>
    <w:rsid w:val="001F31A5"/>
    <w:rsid w:val="001F3FC9"/>
    <w:rsid w:val="001F41A1"/>
    <w:rsid w:val="001F45F9"/>
    <w:rsid w:val="001F4A62"/>
    <w:rsid w:val="001F4C4E"/>
    <w:rsid w:val="001F503C"/>
    <w:rsid w:val="002002CA"/>
    <w:rsid w:val="00200BAE"/>
    <w:rsid w:val="002014E8"/>
    <w:rsid w:val="0020197B"/>
    <w:rsid w:val="0020365D"/>
    <w:rsid w:val="00206337"/>
    <w:rsid w:val="00206D28"/>
    <w:rsid w:val="00210046"/>
    <w:rsid w:val="002101BC"/>
    <w:rsid w:val="002101BD"/>
    <w:rsid w:val="00210A97"/>
    <w:rsid w:val="002114A5"/>
    <w:rsid w:val="00211D2C"/>
    <w:rsid w:val="002125B6"/>
    <w:rsid w:val="0021289C"/>
    <w:rsid w:val="00214199"/>
    <w:rsid w:val="002146AE"/>
    <w:rsid w:val="00214A86"/>
    <w:rsid w:val="00214F07"/>
    <w:rsid w:val="00216125"/>
    <w:rsid w:val="00216560"/>
    <w:rsid w:val="002168B1"/>
    <w:rsid w:val="00221D0D"/>
    <w:rsid w:val="002220B1"/>
    <w:rsid w:val="0022246A"/>
    <w:rsid w:val="0022282F"/>
    <w:rsid w:val="0022396D"/>
    <w:rsid w:val="00224961"/>
    <w:rsid w:val="00225A4E"/>
    <w:rsid w:val="0022676F"/>
    <w:rsid w:val="00227221"/>
    <w:rsid w:val="002308A6"/>
    <w:rsid w:val="0023191A"/>
    <w:rsid w:val="00231E54"/>
    <w:rsid w:val="00231ECB"/>
    <w:rsid w:val="0023226F"/>
    <w:rsid w:val="0023234B"/>
    <w:rsid w:val="00232BDA"/>
    <w:rsid w:val="00233878"/>
    <w:rsid w:val="00233F51"/>
    <w:rsid w:val="0023465B"/>
    <w:rsid w:val="0023536D"/>
    <w:rsid w:val="00236141"/>
    <w:rsid w:val="002362DE"/>
    <w:rsid w:val="002369C6"/>
    <w:rsid w:val="00236E19"/>
    <w:rsid w:val="002401CE"/>
    <w:rsid w:val="00240472"/>
    <w:rsid w:val="00241C7F"/>
    <w:rsid w:val="00243179"/>
    <w:rsid w:val="00244086"/>
    <w:rsid w:val="002454DC"/>
    <w:rsid w:val="0024565B"/>
    <w:rsid w:val="00245B99"/>
    <w:rsid w:val="002462F6"/>
    <w:rsid w:val="00247422"/>
    <w:rsid w:val="00251D98"/>
    <w:rsid w:val="002533E5"/>
    <w:rsid w:val="002546DD"/>
    <w:rsid w:val="00254BAC"/>
    <w:rsid w:val="00254C1C"/>
    <w:rsid w:val="00254D31"/>
    <w:rsid w:val="002558D3"/>
    <w:rsid w:val="00255E4C"/>
    <w:rsid w:val="00255FB6"/>
    <w:rsid w:val="002563AF"/>
    <w:rsid w:val="002567AF"/>
    <w:rsid w:val="00260441"/>
    <w:rsid w:val="00261DF9"/>
    <w:rsid w:val="002636D9"/>
    <w:rsid w:val="00263E5D"/>
    <w:rsid w:val="00264530"/>
    <w:rsid w:val="002646AA"/>
    <w:rsid w:val="002649D1"/>
    <w:rsid w:val="002656A8"/>
    <w:rsid w:val="00270A5D"/>
    <w:rsid w:val="00270B42"/>
    <w:rsid w:val="0027137B"/>
    <w:rsid w:val="00271BD5"/>
    <w:rsid w:val="00275740"/>
    <w:rsid w:val="0027763E"/>
    <w:rsid w:val="002815D1"/>
    <w:rsid w:val="00281607"/>
    <w:rsid w:val="002817C0"/>
    <w:rsid w:val="00282AE4"/>
    <w:rsid w:val="00282F07"/>
    <w:rsid w:val="00284644"/>
    <w:rsid w:val="00285ACC"/>
    <w:rsid w:val="00287F3A"/>
    <w:rsid w:val="00290D99"/>
    <w:rsid w:val="00290E16"/>
    <w:rsid w:val="002917E5"/>
    <w:rsid w:val="00291C1E"/>
    <w:rsid w:val="00291F5B"/>
    <w:rsid w:val="00292FE8"/>
    <w:rsid w:val="002947A9"/>
    <w:rsid w:val="00294CFC"/>
    <w:rsid w:val="00294F72"/>
    <w:rsid w:val="0029678E"/>
    <w:rsid w:val="002A0736"/>
    <w:rsid w:val="002A3AC8"/>
    <w:rsid w:val="002A405B"/>
    <w:rsid w:val="002A62A6"/>
    <w:rsid w:val="002A6793"/>
    <w:rsid w:val="002A7616"/>
    <w:rsid w:val="002B26B8"/>
    <w:rsid w:val="002B44F0"/>
    <w:rsid w:val="002B4871"/>
    <w:rsid w:val="002B59CF"/>
    <w:rsid w:val="002B64BB"/>
    <w:rsid w:val="002B6AC9"/>
    <w:rsid w:val="002B6BD7"/>
    <w:rsid w:val="002C0E2E"/>
    <w:rsid w:val="002C0F50"/>
    <w:rsid w:val="002C2A30"/>
    <w:rsid w:val="002C37D9"/>
    <w:rsid w:val="002C63A0"/>
    <w:rsid w:val="002C6A2A"/>
    <w:rsid w:val="002C6D02"/>
    <w:rsid w:val="002C6D3E"/>
    <w:rsid w:val="002D2259"/>
    <w:rsid w:val="002D3F11"/>
    <w:rsid w:val="002D55D6"/>
    <w:rsid w:val="002D667E"/>
    <w:rsid w:val="002E0420"/>
    <w:rsid w:val="002E0C27"/>
    <w:rsid w:val="002E0DB5"/>
    <w:rsid w:val="002E0DE5"/>
    <w:rsid w:val="002E1AFB"/>
    <w:rsid w:val="002E2135"/>
    <w:rsid w:val="002E241A"/>
    <w:rsid w:val="002E2990"/>
    <w:rsid w:val="002E2A73"/>
    <w:rsid w:val="002E37B3"/>
    <w:rsid w:val="002E3C61"/>
    <w:rsid w:val="002E45FF"/>
    <w:rsid w:val="002E5D5D"/>
    <w:rsid w:val="002F24DF"/>
    <w:rsid w:val="002F255E"/>
    <w:rsid w:val="002F2B07"/>
    <w:rsid w:val="002F5F7C"/>
    <w:rsid w:val="002F626E"/>
    <w:rsid w:val="00300163"/>
    <w:rsid w:val="00300D61"/>
    <w:rsid w:val="003018DC"/>
    <w:rsid w:val="0030276D"/>
    <w:rsid w:val="00303341"/>
    <w:rsid w:val="003035D0"/>
    <w:rsid w:val="0030367F"/>
    <w:rsid w:val="00303C0B"/>
    <w:rsid w:val="003047C5"/>
    <w:rsid w:val="00310134"/>
    <w:rsid w:val="0031077A"/>
    <w:rsid w:val="00310887"/>
    <w:rsid w:val="003113E2"/>
    <w:rsid w:val="00311425"/>
    <w:rsid w:val="003128E6"/>
    <w:rsid w:val="0031357D"/>
    <w:rsid w:val="003147A3"/>
    <w:rsid w:val="00316762"/>
    <w:rsid w:val="00316786"/>
    <w:rsid w:val="00323A83"/>
    <w:rsid w:val="00326621"/>
    <w:rsid w:val="0033058E"/>
    <w:rsid w:val="00330A5C"/>
    <w:rsid w:val="0033195C"/>
    <w:rsid w:val="003349E2"/>
    <w:rsid w:val="00335104"/>
    <w:rsid w:val="00335165"/>
    <w:rsid w:val="00336E0D"/>
    <w:rsid w:val="003370DC"/>
    <w:rsid w:val="003375A6"/>
    <w:rsid w:val="00337A99"/>
    <w:rsid w:val="00341DE9"/>
    <w:rsid w:val="00342743"/>
    <w:rsid w:val="00343A55"/>
    <w:rsid w:val="00343A61"/>
    <w:rsid w:val="00343CCE"/>
    <w:rsid w:val="003442F5"/>
    <w:rsid w:val="003447CE"/>
    <w:rsid w:val="00344DE8"/>
    <w:rsid w:val="0034678A"/>
    <w:rsid w:val="00347E5B"/>
    <w:rsid w:val="00350176"/>
    <w:rsid w:val="0035077E"/>
    <w:rsid w:val="00354D10"/>
    <w:rsid w:val="00354F20"/>
    <w:rsid w:val="00356413"/>
    <w:rsid w:val="00356FDB"/>
    <w:rsid w:val="00357040"/>
    <w:rsid w:val="0035739A"/>
    <w:rsid w:val="00357862"/>
    <w:rsid w:val="00357D5C"/>
    <w:rsid w:val="00360841"/>
    <w:rsid w:val="00360DF2"/>
    <w:rsid w:val="0036205A"/>
    <w:rsid w:val="003621CC"/>
    <w:rsid w:val="00363BC3"/>
    <w:rsid w:val="003644F9"/>
    <w:rsid w:val="00364D0C"/>
    <w:rsid w:val="0036618B"/>
    <w:rsid w:val="003661B6"/>
    <w:rsid w:val="00366431"/>
    <w:rsid w:val="00366CC7"/>
    <w:rsid w:val="003701C1"/>
    <w:rsid w:val="003710DA"/>
    <w:rsid w:val="003712BF"/>
    <w:rsid w:val="0037167B"/>
    <w:rsid w:val="00372FBB"/>
    <w:rsid w:val="003733A9"/>
    <w:rsid w:val="003738D8"/>
    <w:rsid w:val="00373F81"/>
    <w:rsid w:val="00374EE6"/>
    <w:rsid w:val="003775A5"/>
    <w:rsid w:val="00377AED"/>
    <w:rsid w:val="0038304B"/>
    <w:rsid w:val="00383816"/>
    <w:rsid w:val="00383D3A"/>
    <w:rsid w:val="003845BE"/>
    <w:rsid w:val="00390D85"/>
    <w:rsid w:val="003911B8"/>
    <w:rsid w:val="003942A6"/>
    <w:rsid w:val="003947DA"/>
    <w:rsid w:val="003950C2"/>
    <w:rsid w:val="003952E5"/>
    <w:rsid w:val="003955C0"/>
    <w:rsid w:val="00395DFA"/>
    <w:rsid w:val="003961DE"/>
    <w:rsid w:val="00396A30"/>
    <w:rsid w:val="003A0F35"/>
    <w:rsid w:val="003A1791"/>
    <w:rsid w:val="003A18CB"/>
    <w:rsid w:val="003A23F1"/>
    <w:rsid w:val="003A2C5F"/>
    <w:rsid w:val="003A43DE"/>
    <w:rsid w:val="003A55F7"/>
    <w:rsid w:val="003A6087"/>
    <w:rsid w:val="003A686C"/>
    <w:rsid w:val="003A7AF5"/>
    <w:rsid w:val="003A7CC6"/>
    <w:rsid w:val="003B04B4"/>
    <w:rsid w:val="003B0B23"/>
    <w:rsid w:val="003B204A"/>
    <w:rsid w:val="003B21E5"/>
    <w:rsid w:val="003B327E"/>
    <w:rsid w:val="003B425C"/>
    <w:rsid w:val="003B4526"/>
    <w:rsid w:val="003B4E02"/>
    <w:rsid w:val="003B5A27"/>
    <w:rsid w:val="003B5B75"/>
    <w:rsid w:val="003B6D0A"/>
    <w:rsid w:val="003B7349"/>
    <w:rsid w:val="003B7D12"/>
    <w:rsid w:val="003C064E"/>
    <w:rsid w:val="003C0EF8"/>
    <w:rsid w:val="003C2A3E"/>
    <w:rsid w:val="003C2DCD"/>
    <w:rsid w:val="003C371F"/>
    <w:rsid w:val="003C40A8"/>
    <w:rsid w:val="003C43FC"/>
    <w:rsid w:val="003C6A8F"/>
    <w:rsid w:val="003C76D4"/>
    <w:rsid w:val="003C7A6C"/>
    <w:rsid w:val="003C7B36"/>
    <w:rsid w:val="003C7F3B"/>
    <w:rsid w:val="003D000B"/>
    <w:rsid w:val="003D01B7"/>
    <w:rsid w:val="003D0A38"/>
    <w:rsid w:val="003D1FB5"/>
    <w:rsid w:val="003D28D2"/>
    <w:rsid w:val="003D2F78"/>
    <w:rsid w:val="003D3B06"/>
    <w:rsid w:val="003D5B03"/>
    <w:rsid w:val="003D67B5"/>
    <w:rsid w:val="003E0802"/>
    <w:rsid w:val="003E0807"/>
    <w:rsid w:val="003E0F80"/>
    <w:rsid w:val="003E204F"/>
    <w:rsid w:val="003E3B0F"/>
    <w:rsid w:val="003E3BF6"/>
    <w:rsid w:val="003E3DAD"/>
    <w:rsid w:val="003E41E0"/>
    <w:rsid w:val="003E4900"/>
    <w:rsid w:val="003E4A8E"/>
    <w:rsid w:val="003E51D2"/>
    <w:rsid w:val="003E6487"/>
    <w:rsid w:val="003F0275"/>
    <w:rsid w:val="003F04C8"/>
    <w:rsid w:val="003F1122"/>
    <w:rsid w:val="003F1B26"/>
    <w:rsid w:val="003F2D05"/>
    <w:rsid w:val="003F2DA7"/>
    <w:rsid w:val="003F3602"/>
    <w:rsid w:val="003F440B"/>
    <w:rsid w:val="003F6E0D"/>
    <w:rsid w:val="003F73C1"/>
    <w:rsid w:val="00401A83"/>
    <w:rsid w:val="00401D42"/>
    <w:rsid w:val="0040324A"/>
    <w:rsid w:val="004061A9"/>
    <w:rsid w:val="004064F7"/>
    <w:rsid w:val="00406BD4"/>
    <w:rsid w:val="00406C40"/>
    <w:rsid w:val="00407181"/>
    <w:rsid w:val="004076A7"/>
    <w:rsid w:val="00411EDE"/>
    <w:rsid w:val="004129AE"/>
    <w:rsid w:val="00413530"/>
    <w:rsid w:val="00414030"/>
    <w:rsid w:val="0041513F"/>
    <w:rsid w:val="00415D5E"/>
    <w:rsid w:val="00420929"/>
    <w:rsid w:val="004226E1"/>
    <w:rsid w:val="00423F58"/>
    <w:rsid w:val="004252DC"/>
    <w:rsid w:val="00427078"/>
    <w:rsid w:val="004276DE"/>
    <w:rsid w:val="00427F7A"/>
    <w:rsid w:val="00430A3F"/>
    <w:rsid w:val="00431E93"/>
    <w:rsid w:val="00433D67"/>
    <w:rsid w:val="00433E2B"/>
    <w:rsid w:val="00434888"/>
    <w:rsid w:val="00434CD7"/>
    <w:rsid w:val="004354FF"/>
    <w:rsid w:val="00436650"/>
    <w:rsid w:val="00436C89"/>
    <w:rsid w:val="00436EF6"/>
    <w:rsid w:val="004375D0"/>
    <w:rsid w:val="00440B6B"/>
    <w:rsid w:val="00442CBD"/>
    <w:rsid w:val="00443154"/>
    <w:rsid w:val="00443E7A"/>
    <w:rsid w:val="0044533F"/>
    <w:rsid w:val="004460E4"/>
    <w:rsid w:val="004464CF"/>
    <w:rsid w:val="00446987"/>
    <w:rsid w:val="00446FF8"/>
    <w:rsid w:val="004514C2"/>
    <w:rsid w:val="00452DDB"/>
    <w:rsid w:val="004530F4"/>
    <w:rsid w:val="00453DB8"/>
    <w:rsid w:val="00456D2F"/>
    <w:rsid w:val="004574BE"/>
    <w:rsid w:val="00457E50"/>
    <w:rsid w:val="0046200B"/>
    <w:rsid w:val="004627B0"/>
    <w:rsid w:val="00463387"/>
    <w:rsid w:val="0046371D"/>
    <w:rsid w:val="0046390F"/>
    <w:rsid w:val="00466AE3"/>
    <w:rsid w:val="004675E3"/>
    <w:rsid w:val="00471451"/>
    <w:rsid w:val="004714A7"/>
    <w:rsid w:val="0047362F"/>
    <w:rsid w:val="00474002"/>
    <w:rsid w:val="00474E85"/>
    <w:rsid w:val="00476F42"/>
    <w:rsid w:val="00480996"/>
    <w:rsid w:val="004809CB"/>
    <w:rsid w:val="00482B19"/>
    <w:rsid w:val="00487988"/>
    <w:rsid w:val="0049036D"/>
    <w:rsid w:val="00491741"/>
    <w:rsid w:val="00491782"/>
    <w:rsid w:val="00492C3C"/>
    <w:rsid w:val="00494767"/>
    <w:rsid w:val="00495972"/>
    <w:rsid w:val="00495E39"/>
    <w:rsid w:val="00496842"/>
    <w:rsid w:val="00497F80"/>
    <w:rsid w:val="004A1771"/>
    <w:rsid w:val="004A1D17"/>
    <w:rsid w:val="004A1DEC"/>
    <w:rsid w:val="004A2229"/>
    <w:rsid w:val="004A227C"/>
    <w:rsid w:val="004A2B33"/>
    <w:rsid w:val="004A3121"/>
    <w:rsid w:val="004A59CB"/>
    <w:rsid w:val="004A615E"/>
    <w:rsid w:val="004B0DD8"/>
    <w:rsid w:val="004B1A1D"/>
    <w:rsid w:val="004B2233"/>
    <w:rsid w:val="004B2908"/>
    <w:rsid w:val="004B38B1"/>
    <w:rsid w:val="004B57A7"/>
    <w:rsid w:val="004B628B"/>
    <w:rsid w:val="004B655D"/>
    <w:rsid w:val="004B6BDA"/>
    <w:rsid w:val="004C08DE"/>
    <w:rsid w:val="004C17F8"/>
    <w:rsid w:val="004C202E"/>
    <w:rsid w:val="004C27D9"/>
    <w:rsid w:val="004C3A91"/>
    <w:rsid w:val="004C56B7"/>
    <w:rsid w:val="004C56E5"/>
    <w:rsid w:val="004C5C1D"/>
    <w:rsid w:val="004C79BA"/>
    <w:rsid w:val="004D03F2"/>
    <w:rsid w:val="004D0FF4"/>
    <w:rsid w:val="004D1053"/>
    <w:rsid w:val="004D2F15"/>
    <w:rsid w:val="004D31B6"/>
    <w:rsid w:val="004D3500"/>
    <w:rsid w:val="004D3D74"/>
    <w:rsid w:val="004D46D0"/>
    <w:rsid w:val="004D4FDA"/>
    <w:rsid w:val="004D6748"/>
    <w:rsid w:val="004D6CE2"/>
    <w:rsid w:val="004D6DE9"/>
    <w:rsid w:val="004D7B92"/>
    <w:rsid w:val="004E0B82"/>
    <w:rsid w:val="004E0C22"/>
    <w:rsid w:val="004E1DBE"/>
    <w:rsid w:val="004E50B5"/>
    <w:rsid w:val="004E7D5F"/>
    <w:rsid w:val="004F14D9"/>
    <w:rsid w:val="004F37E8"/>
    <w:rsid w:val="004F5707"/>
    <w:rsid w:val="004F66AB"/>
    <w:rsid w:val="004F7F8E"/>
    <w:rsid w:val="00500BE5"/>
    <w:rsid w:val="00501FE0"/>
    <w:rsid w:val="0050222F"/>
    <w:rsid w:val="00503023"/>
    <w:rsid w:val="0050386B"/>
    <w:rsid w:val="00505D1C"/>
    <w:rsid w:val="00507E1F"/>
    <w:rsid w:val="005127D9"/>
    <w:rsid w:val="00512859"/>
    <w:rsid w:val="00512A7B"/>
    <w:rsid w:val="00513085"/>
    <w:rsid w:val="00513191"/>
    <w:rsid w:val="00515061"/>
    <w:rsid w:val="005153AB"/>
    <w:rsid w:val="00516AD2"/>
    <w:rsid w:val="00516B21"/>
    <w:rsid w:val="00517676"/>
    <w:rsid w:val="00517A06"/>
    <w:rsid w:val="0052061F"/>
    <w:rsid w:val="00521895"/>
    <w:rsid w:val="00525E21"/>
    <w:rsid w:val="0053051D"/>
    <w:rsid w:val="005318F2"/>
    <w:rsid w:val="00533AE9"/>
    <w:rsid w:val="00534237"/>
    <w:rsid w:val="00534B3F"/>
    <w:rsid w:val="005361D8"/>
    <w:rsid w:val="00536474"/>
    <w:rsid w:val="00536609"/>
    <w:rsid w:val="005367DB"/>
    <w:rsid w:val="00536AFE"/>
    <w:rsid w:val="00536D13"/>
    <w:rsid w:val="00537BD8"/>
    <w:rsid w:val="00540373"/>
    <w:rsid w:val="0054063F"/>
    <w:rsid w:val="005418A3"/>
    <w:rsid w:val="00542480"/>
    <w:rsid w:val="005456DD"/>
    <w:rsid w:val="00545DF6"/>
    <w:rsid w:val="005465CF"/>
    <w:rsid w:val="005466F2"/>
    <w:rsid w:val="005471C9"/>
    <w:rsid w:val="00547D03"/>
    <w:rsid w:val="005510F2"/>
    <w:rsid w:val="0055217D"/>
    <w:rsid w:val="00555A7B"/>
    <w:rsid w:val="005565B0"/>
    <w:rsid w:val="00556B1E"/>
    <w:rsid w:val="005626AB"/>
    <w:rsid w:val="0056293C"/>
    <w:rsid w:val="00562967"/>
    <w:rsid w:val="00562F12"/>
    <w:rsid w:val="00564667"/>
    <w:rsid w:val="00566628"/>
    <w:rsid w:val="00566922"/>
    <w:rsid w:val="0056798D"/>
    <w:rsid w:val="00570426"/>
    <w:rsid w:val="00570A88"/>
    <w:rsid w:val="005728B8"/>
    <w:rsid w:val="005748AE"/>
    <w:rsid w:val="00577F09"/>
    <w:rsid w:val="00580C66"/>
    <w:rsid w:val="005816E8"/>
    <w:rsid w:val="005867A7"/>
    <w:rsid w:val="00586AAE"/>
    <w:rsid w:val="00586C0F"/>
    <w:rsid w:val="00590B49"/>
    <w:rsid w:val="005939C2"/>
    <w:rsid w:val="00594937"/>
    <w:rsid w:val="00594D02"/>
    <w:rsid w:val="00596131"/>
    <w:rsid w:val="005976ED"/>
    <w:rsid w:val="005A06AB"/>
    <w:rsid w:val="005A20B3"/>
    <w:rsid w:val="005A2DA5"/>
    <w:rsid w:val="005A345D"/>
    <w:rsid w:val="005A37DA"/>
    <w:rsid w:val="005A4B07"/>
    <w:rsid w:val="005A4D8E"/>
    <w:rsid w:val="005A6397"/>
    <w:rsid w:val="005A645D"/>
    <w:rsid w:val="005A6D54"/>
    <w:rsid w:val="005A789C"/>
    <w:rsid w:val="005B09B6"/>
    <w:rsid w:val="005B1B68"/>
    <w:rsid w:val="005B242B"/>
    <w:rsid w:val="005B409B"/>
    <w:rsid w:val="005B40C7"/>
    <w:rsid w:val="005B4473"/>
    <w:rsid w:val="005B4B4E"/>
    <w:rsid w:val="005B4BC3"/>
    <w:rsid w:val="005B4EF9"/>
    <w:rsid w:val="005B512E"/>
    <w:rsid w:val="005B644D"/>
    <w:rsid w:val="005B712C"/>
    <w:rsid w:val="005B7569"/>
    <w:rsid w:val="005C13F7"/>
    <w:rsid w:val="005C3727"/>
    <w:rsid w:val="005C37A2"/>
    <w:rsid w:val="005C4014"/>
    <w:rsid w:val="005C4E35"/>
    <w:rsid w:val="005C697F"/>
    <w:rsid w:val="005C7314"/>
    <w:rsid w:val="005D00F2"/>
    <w:rsid w:val="005D1404"/>
    <w:rsid w:val="005D2B23"/>
    <w:rsid w:val="005D36E6"/>
    <w:rsid w:val="005D3E02"/>
    <w:rsid w:val="005D406E"/>
    <w:rsid w:val="005D5E7F"/>
    <w:rsid w:val="005D696B"/>
    <w:rsid w:val="005E1969"/>
    <w:rsid w:val="005E1F67"/>
    <w:rsid w:val="005E215B"/>
    <w:rsid w:val="005E2B28"/>
    <w:rsid w:val="005E4705"/>
    <w:rsid w:val="005F11D8"/>
    <w:rsid w:val="005F1E3D"/>
    <w:rsid w:val="005F34A3"/>
    <w:rsid w:val="005F45F4"/>
    <w:rsid w:val="005F6CB7"/>
    <w:rsid w:val="005F76FE"/>
    <w:rsid w:val="006014AC"/>
    <w:rsid w:val="00601EC5"/>
    <w:rsid w:val="00603174"/>
    <w:rsid w:val="00603C25"/>
    <w:rsid w:val="00603C26"/>
    <w:rsid w:val="0060421D"/>
    <w:rsid w:val="006042C9"/>
    <w:rsid w:val="006057C6"/>
    <w:rsid w:val="00605AB9"/>
    <w:rsid w:val="00606C10"/>
    <w:rsid w:val="00610535"/>
    <w:rsid w:val="00611C8D"/>
    <w:rsid w:val="00613379"/>
    <w:rsid w:val="00614174"/>
    <w:rsid w:val="0061464F"/>
    <w:rsid w:val="00614D4B"/>
    <w:rsid w:val="0061595F"/>
    <w:rsid w:val="006162CA"/>
    <w:rsid w:val="00617292"/>
    <w:rsid w:val="00621E01"/>
    <w:rsid w:val="006233C7"/>
    <w:rsid w:val="0062376A"/>
    <w:rsid w:val="006237EC"/>
    <w:rsid w:val="006240D1"/>
    <w:rsid w:val="00624DED"/>
    <w:rsid w:val="00625641"/>
    <w:rsid w:val="00625691"/>
    <w:rsid w:val="00626340"/>
    <w:rsid w:val="006265F0"/>
    <w:rsid w:val="00626DAD"/>
    <w:rsid w:val="00627C37"/>
    <w:rsid w:val="00631754"/>
    <w:rsid w:val="00631861"/>
    <w:rsid w:val="0063233E"/>
    <w:rsid w:val="006328C7"/>
    <w:rsid w:val="00632D37"/>
    <w:rsid w:val="00634141"/>
    <w:rsid w:val="00635148"/>
    <w:rsid w:val="006373BF"/>
    <w:rsid w:val="00642573"/>
    <w:rsid w:val="00643AE6"/>
    <w:rsid w:val="006452A8"/>
    <w:rsid w:val="00645689"/>
    <w:rsid w:val="00645D04"/>
    <w:rsid w:val="00646D0A"/>
    <w:rsid w:val="006505AD"/>
    <w:rsid w:val="00652E96"/>
    <w:rsid w:val="006535CD"/>
    <w:rsid w:val="00654A47"/>
    <w:rsid w:val="006572E4"/>
    <w:rsid w:val="0065785F"/>
    <w:rsid w:val="00657FF6"/>
    <w:rsid w:val="006612CE"/>
    <w:rsid w:val="00661525"/>
    <w:rsid w:val="006616FB"/>
    <w:rsid w:val="00662719"/>
    <w:rsid w:val="00663503"/>
    <w:rsid w:val="00664656"/>
    <w:rsid w:val="00665DA0"/>
    <w:rsid w:val="006672F3"/>
    <w:rsid w:val="00670A7B"/>
    <w:rsid w:val="006712A0"/>
    <w:rsid w:val="0067141E"/>
    <w:rsid w:val="006717F2"/>
    <w:rsid w:val="00672A74"/>
    <w:rsid w:val="00674594"/>
    <w:rsid w:val="006763B7"/>
    <w:rsid w:val="0067690F"/>
    <w:rsid w:val="00677349"/>
    <w:rsid w:val="006776DB"/>
    <w:rsid w:val="00683C8C"/>
    <w:rsid w:val="00684564"/>
    <w:rsid w:val="00684DF8"/>
    <w:rsid w:val="00685EC3"/>
    <w:rsid w:val="00691C14"/>
    <w:rsid w:val="006927CA"/>
    <w:rsid w:val="006941F0"/>
    <w:rsid w:val="00695233"/>
    <w:rsid w:val="006968BC"/>
    <w:rsid w:val="00697E33"/>
    <w:rsid w:val="006A03EF"/>
    <w:rsid w:val="006A0917"/>
    <w:rsid w:val="006A1004"/>
    <w:rsid w:val="006A2ACD"/>
    <w:rsid w:val="006A39BC"/>
    <w:rsid w:val="006A5FCA"/>
    <w:rsid w:val="006A6C99"/>
    <w:rsid w:val="006A7AC2"/>
    <w:rsid w:val="006B3342"/>
    <w:rsid w:val="006B51E6"/>
    <w:rsid w:val="006C15D3"/>
    <w:rsid w:val="006C2F25"/>
    <w:rsid w:val="006C39CE"/>
    <w:rsid w:val="006C44E6"/>
    <w:rsid w:val="006C45BB"/>
    <w:rsid w:val="006C4698"/>
    <w:rsid w:val="006C4771"/>
    <w:rsid w:val="006C6C7D"/>
    <w:rsid w:val="006C6F49"/>
    <w:rsid w:val="006C7F03"/>
    <w:rsid w:val="006D05B0"/>
    <w:rsid w:val="006D4127"/>
    <w:rsid w:val="006D445B"/>
    <w:rsid w:val="006D45C5"/>
    <w:rsid w:val="006D5A86"/>
    <w:rsid w:val="006E0628"/>
    <w:rsid w:val="006E14AD"/>
    <w:rsid w:val="006E1578"/>
    <w:rsid w:val="006E1DC7"/>
    <w:rsid w:val="006E4A58"/>
    <w:rsid w:val="006E6804"/>
    <w:rsid w:val="006E72CE"/>
    <w:rsid w:val="006F0BB4"/>
    <w:rsid w:val="006F459D"/>
    <w:rsid w:val="006F46CE"/>
    <w:rsid w:val="006F4D2A"/>
    <w:rsid w:val="006F6106"/>
    <w:rsid w:val="007009D8"/>
    <w:rsid w:val="00700BF7"/>
    <w:rsid w:val="007012ED"/>
    <w:rsid w:val="00701646"/>
    <w:rsid w:val="00701740"/>
    <w:rsid w:val="00701BA1"/>
    <w:rsid w:val="00701DD0"/>
    <w:rsid w:val="00701F0D"/>
    <w:rsid w:val="007021D3"/>
    <w:rsid w:val="007042DE"/>
    <w:rsid w:val="00705590"/>
    <w:rsid w:val="007062F8"/>
    <w:rsid w:val="00706A99"/>
    <w:rsid w:val="00710A42"/>
    <w:rsid w:val="00711C73"/>
    <w:rsid w:val="007125EF"/>
    <w:rsid w:val="0071266E"/>
    <w:rsid w:val="0071292B"/>
    <w:rsid w:val="007139B0"/>
    <w:rsid w:val="0071430C"/>
    <w:rsid w:val="007144B4"/>
    <w:rsid w:val="0071649E"/>
    <w:rsid w:val="00717697"/>
    <w:rsid w:val="00717F6B"/>
    <w:rsid w:val="007206E3"/>
    <w:rsid w:val="007209F0"/>
    <w:rsid w:val="00720BEF"/>
    <w:rsid w:val="00720F5D"/>
    <w:rsid w:val="00721A50"/>
    <w:rsid w:val="00722735"/>
    <w:rsid w:val="007228DE"/>
    <w:rsid w:val="00723295"/>
    <w:rsid w:val="0072344A"/>
    <w:rsid w:val="0072482E"/>
    <w:rsid w:val="00724F8A"/>
    <w:rsid w:val="00725096"/>
    <w:rsid w:val="00725C1A"/>
    <w:rsid w:val="00725CBA"/>
    <w:rsid w:val="0072621D"/>
    <w:rsid w:val="00727361"/>
    <w:rsid w:val="00727C4D"/>
    <w:rsid w:val="007312FD"/>
    <w:rsid w:val="00731844"/>
    <w:rsid w:val="00732F4F"/>
    <w:rsid w:val="00732F66"/>
    <w:rsid w:val="007339C2"/>
    <w:rsid w:val="00734721"/>
    <w:rsid w:val="00734C5E"/>
    <w:rsid w:val="00736381"/>
    <w:rsid w:val="0073650E"/>
    <w:rsid w:val="00736B7D"/>
    <w:rsid w:val="007373B3"/>
    <w:rsid w:val="00740A79"/>
    <w:rsid w:val="007413C8"/>
    <w:rsid w:val="0074159A"/>
    <w:rsid w:val="00741D15"/>
    <w:rsid w:val="0074271E"/>
    <w:rsid w:val="00742DCF"/>
    <w:rsid w:val="00742EAD"/>
    <w:rsid w:val="00744240"/>
    <w:rsid w:val="00746C06"/>
    <w:rsid w:val="00750B60"/>
    <w:rsid w:val="0075142F"/>
    <w:rsid w:val="00753C94"/>
    <w:rsid w:val="0075406F"/>
    <w:rsid w:val="007552BF"/>
    <w:rsid w:val="007558DB"/>
    <w:rsid w:val="00756059"/>
    <w:rsid w:val="007575A4"/>
    <w:rsid w:val="0076002B"/>
    <w:rsid w:val="007601C8"/>
    <w:rsid w:val="007606D7"/>
    <w:rsid w:val="00764CA5"/>
    <w:rsid w:val="00767DF1"/>
    <w:rsid w:val="00771543"/>
    <w:rsid w:val="007730C3"/>
    <w:rsid w:val="00773C2D"/>
    <w:rsid w:val="0077458A"/>
    <w:rsid w:val="007748DF"/>
    <w:rsid w:val="00774C15"/>
    <w:rsid w:val="00775C80"/>
    <w:rsid w:val="00776254"/>
    <w:rsid w:val="0078076C"/>
    <w:rsid w:val="007810BD"/>
    <w:rsid w:val="00781FB9"/>
    <w:rsid w:val="007822CF"/>
    <w:rsid w:val="007823A0"/>
    <w:rsid w:val="00782925"/>
    <w:rsid w:val="0078356C"/>
    <w:rsid w:val="007835C5"/>
    <w:rsid w:val="007838BF"/>
    <w:rsid w:val="00784869"/>
    <w:rsid w:val="0078493F"/>
    <w:rsid w:val="007862A6"/>
    <w:rsid w:val="007867DD"/>
    <w:rsid w:val="00786DD1"/>
    <w:rsid w:val="00791DF4"/>
    <w:rsid w:val="007920BE"/>
    <w:rsid w:val="00792805"/>
    <w:rsid w:val="00792AAF"/>
    <w:rsid w:val="00793827"/>
    <w:rsid w:val="00794CA5"/>
    <w:rsid w:val="00796637"/>
    <w:rsid w:val="007967B8"/>
    <w:rsid w:val="00797583"/>
    <w:rsid w:val="007977EF"/>
    <w:rsid w:val="007A0218"/>
    <w:rsid w:val="007A12E6"/>
    <w:rsid w:val="007A2E46"/>
    <w:rsid w:val="007A348B"/>
    <w:rsid w:val="007A6085"/>
    <w:rsid w:val="007A7598"/>
    <w:rsid w:val="007B10E4"/>
    <w:rsid w:val="007B1F0A"/>
    <w:rsid w:val="007B263E"/>
    <w:rsid w:val="007B2703"/>
    <w:rsid w:val="007B2CD8"/>
    <w:rsid w:val="007B3A11"/>
    <w:rsid w:val="007B4069"/>
    <w:rsid w:val="007B62F2"/>
    <w:rsid w:val="007B6FDF"/>
    <w:rsid w:val="007B74B2"/>
    <w:rsid w:val="007B7BAF"/>
    <w:rsid w:val="007C17F4"/>
    <w:rsid w:val="007C27B5"/>
    <w:rsid w:val="007C28FB"/>
    <w:rsid w:val="007C2E1D"/>
    <w:rsid w:val="007C3C56"/>
    <w:rsid w:val="007C4138"/>
    <w:rsid w:val="007C4308"/>
    <w:rsid w:val="007C54D3"/>
    <w:rsid w:val="007C7305"/>
    <w:rsid w:val="007C7AF7"/>
    <w:rsid w:val="007C7D46"/>
    <w:rsid w:val="007C7E48"/>
    <w:rsid w:val="007D0599"/>
    <w:rsid w:val="007D0F7E"/>
    <w:rsid w:val="007D4F17"/>
    <w:rsid w:val="007D50FB"/>
    <w:rsid w:val="007D55A9"/>
    <w:rsid w:val="007D7000"/>
    <w:rsid w:val="007E2346"/>
    <w:rsid w:val="007E363F"/>
    <w:rsid w:val="007E57E7"/>
    <w:rsid w:val="007E6010"/>
    <w:rsid w:val="007E76D0"/>
    <w:rsid w:val="007F0325"/>
    <w:rsid w:val="007F2553"/>
    <w:rsid w:val="007F3222"/>
    <w:rsid w:val="007F68C3"/>
    <w:rsid w:val="007F6907"/>
    <w:rsid w:val="007F6B2F"/>
    <w:rsid w:val="008003DA"/>
    <w:rsid w:val="00801985"/>
    <w:rsid w:val="00801E26"/>
    <w:rsid w:val="00802F16"/>
    <w:rsid w:val="008043D5"/>
    <w:rsid w:val="0080555D"/>
    <w:rsid w:val="0080596E"/>
    <w:rsid w:val="00805983"/>
    <w:rsid w:val="00806EA6"/>
    <w:rsid w:val="008073CA"/>
    <w:rsid w:val="00807FFB"/>
    <w:rsid w:val="00810A0B"/>
    <w:rsid w:val="00812D97"/>
    <w:rsid w:val="00813174"/>
    <w:rsid w:val="00814E6A"/>
    <w:rsid w:val="00815562"/>
    <w:rsid w:val="00816B2A"/>
    <w:rsid w:val="00817032"/>
    <w:rsid w:val="00820D59"/>
    <w:rsid w:val="00820DC7"/>
    <w:rsid w:val="00821293"/>
    <w:rsid w:val="00821328"/>
    <w:rsid w:val="0082141B"/>
    <w:rsid w:val="0082359E"/>
    <w:rsid w:val="00825859"/>
    <w:rsid w:val="00825E41"/>
    <w:rsid w:val="00826CC4"/>
    <w:rsid w:val="00826E0D"/>
    <w:rsid w:val="008274E2"/>
    <w:rsid w:val="0083001A"/>
    <w:rsid w:val="008314E5"/>
    <w:rsid w:val="00831DC3"/>
    <w:rsid w:val="00832E39"/>
    <w:rsid w:val="00833B70"/>
    <w:rsid w:val="00833D59"/>
    <w:rsid w:val="00834282"/>
    <w:rsid w:val="00834AB3"/>
    <w:rsid w:val="00835BE7"/>
    <w:rsid w:val="00837490"/>
    <w:rsid w:val="0084107A"/>
    <w:rsid w:val="008418C6"/>
    <w:rsid w:val="00842656"/>
    <w:rsid w:val="0084381B"/>
    <w:rsid w:val="00843FAD"/>
    <w:rsid w:val="008448CD"/>
    <w:rsid w:val="0084547C"/>
    <w:rsid w:val="00847620"/>
    <w:rsid w:val="008501B3"/>
    <w:rsid w:val="00850F82"/>
    <w:rsid w:val="0085199F"/>
    <w:rsid w:val="008527D1"/>
    <w:rsid w:val="00854B0D"/>
    <w:rsid w:val="00855888"/>
    <w:rsid w:val="00855A0B"/>
    <w:rsid w:val="00856706"/>
    <w:rsid w:val="0085679C"/>
    <w:rsid w:val="00856E48"/>
    <w:rsid w:val="00857067"/>
    <w:rsid w:val="008572BC"/>
    <w:rsid w:val="00857410"/>
    <w:rsid w:val="00857440"/>
    <w:rsid w:val="00857634"/>
    <w:rsid w:val="0086097F"/>
    <w:rsid w:val="0086132E"/>
    <w:rsid w:val="008630AA"/>
    <w:rsid w:val="008631D0"/>
    <w:rsid w:val="00864934"/>
    <w:rsid w:val="00865430"/>
    <w:rsid w:val="00865794"/>
    <w:rsid w:val="0086626A"/>
    <w:rsid w:val="008668D4"/>
    <w:rsid w:val="00866A07"/>
    <w:rsid w:val="00871133"/>
    <w:rsid w:val="00872665"/>
    <w:rsid w:val="00872D48"/>
    <w:rsid w:val="00875FA9"/>
    <w:rsid w:val="00876CA2"/>
    <w:rsid w:val="00876EA5"/>
    <w:rsid w:val="00877147"/>
    <w:rsid w:val="0087739B"/>
    <w:rsid w:val="00877724"/>
    <w:rsid w:val="00880AE0"/>
    <w:rsid w:val="00880E4B"/>
    <w:rsid w:val="00882697"/>
    <w:rsid w:val="00882C37"/>
    <w:rsid w:val="00883B15"/>
    <w:rsid w:val="00883E97"/>
    <w:rsid w:val="00884942"/>
    <w:rsid w:val="008862C8"/>
    <w:rsid w:val="0088692C"/>
    <w:rsid w:val="008879BC"/>
    <w:rsid w:val="00887B60"/>
    <w:rsid w:val="00890504"/>
    <w:rsid w:val="00890F80"/>
    <w:rsid w:val="00891FDF"/>
    <w:rsid w:val="00893326"/>
    <w:rsid w:val="0089689A"/>
    <w:rsid w:val="008968B4"/>
    <w:rsid w:val="008A029D"/>
    <w:rsid w:val="008A032F"/>
    <w:rsid w:val="008A035D"/>
    <w:rsid w:val="008A0DD0"/>
    <w:rsid w:val="008A1939"/>
    <w:rsid w:val="008A26CA"/>
    <w:rsid w:val="008A3241"/>
    <w:rsid w:val="008A35CA"/>
    <w:rsid w:val="008A4F6E"/>
    <w:rsid w:val="008A5952"/>
    <w:rsid w:val="008A6324"/>
    <w:rsid w:val="008A703F"/>
    <w:rsid w:val="008A71C2"/>
    <w:rsid w:val="008A7DEC"/>
    <w:rsid w:val="008B3568"/>
    <w:rsid w:val="008B3D97"/>
    <w:rsid w:val="008B636B"/>
    <w:rsid w:val="008B64A9"/>
    <w:rsid w:val="008B7E92"/>
    <w:rsid w:val="008C156F"/>
    <w:rsid w:val="008C40A9"/>
    <w:rsid w:val="008C43F2"/>
    <w:rsid w:val="008C4A08"/>
    <w:rsid w:val="008C4E70"/>
    <w:rsid w:val="008C5511"/>
    <w:rsid w:val="008C5687"/>
    <w:rsid w:val="008C5FE0"/>
    <w:rsid w:val="008C6980"/>
    <w:rsid w:val="008C6AC8"/>
    <w:rsid w:val="008C751B"/>
    <w:rsid w:val="008C76DE"/>
    <w:rsid w:val="008C777B"/>
    <w:rsid w:val="008C78FA"/>
    <w:rsid w:val="008C7B67"/>
    <w:rsid w:val="008C7D1A"/>
    <w:rsid w:val="008D15F9"/>
    <w:rsid w:val="008D1861"/>
    <w:rsid w:val="008D2763"/>
    <w:rsid w:val="008D400F"/>
    <w:rsid w:val="008D428F"/>
    <w:rsid w:val="008D4971"/>
    <w:rsid w:val="008D5165"/>
    <w:rsid w:val="008D76AA"/>
    <w:rsid w:val="008E12D2"/>
    <w:rsid w:val="008E1E80"/>
    <w:rsid w:val="008E418A"/>
    <w:rsid w:val="008E42BC"/>
    <w:rsid w:val="008E559B"/>
    <w:rsid w:val="008E5F7F"/>
    <w:rsid w:val="008E6655"/>
    <w:rsid w:val="008E78EF"/>
    <w:rsid w:val="008F07EC"/>
    <w:rsid w:val="008F1FD2"/>
    <w:rsid w:val="008F46C1"/>
    <w:rsid w:val="008F57A4"/>
    <w:rsid w:val="008F7E38"/>
    <w:rsid w:val="009000E6"/>
    <w:rsid w:val="009008AE"/>
    <w:rsid w:val="0090101C"/>
    <w:rsid w:val="009011E4"/>
    <w:rsid w:val="00901737"/>
    <w:rsid w:val="009032FD"/>
    <w:rsid w:val="009036C5"/>
    <w:rsid w:val="00903CAF"/>
    <w:rsid w:val="00904752"/>
    <w:rsid w:val="00905047"/>
    <w:rsid w:val="00905ABE"/>
    <w:rsid w:val="00906B2D"/>
    <w:rsid w:val="00906D95"/>
    <w:rsid w:val="00907428"/>
    <w:rsid w:val="009078C7"/>
    <w:rsid w:val="00907F6D"/>
    <w:rsid w:val="00910477"/>
    <w:rsid w:val="00913570"/>
    <w:rsid w:val="00914E09"/>
    <w:rsid w:val="0091505B"/>
    <w:rsid w:val="00916F61"/>
    <w:rsid w:val="00917DB5"/>
    <w:rsid w:val="00922907"/>
    <w:rsid w:val="00924EC5"/>
    <w:rsid w:val="00925596"/>
    <w:rsid w:val="00927EA5"/>
    <w:rsid w:val="00930339"/>
    <w:rsid w:val="00930A39"/>
    <w:rsid w:val="00932B4A"/>
    <w:rsid w:val="00933ABA"/>
    <w:rsid w:val="00934182"/>
    <w:rsid w:val="00934814"/>
    <w:rsid w:val="00935FBB"/>
    <w:rsid w:val="00936BB3"/>
    <w:rsid w:val="00937B87"/>
    <w:rsid w:val="0094432C"/>
    <w:rsid w:val="00944ED2"/>
    <w:rsid w:val="00945436"/>
    <w:rsid w:val="009454F3"/>
    <w:rsid w:val="00945861"/>
    <w:rsid w:val="00945A2A"/>
    <w:rsid w:val="00946799"/>
    <w:rsid w:val="00946A7B"/>
    <w:rsid w:val="00950B01"/>
    <w:rsid w:val="00950C8F"/>
    <w:rsid w:val="009521A7"/>
    <w:rsid w:val="009534D6"/>
    <w:rsid w:val="00954345"/>
    <w:rsid w:val="00955E90"/>
    <w:rsid w:val="00955F52"/>
    <w:rsid w:val="00956297"/>
    <w:rsid w:val="00956ABC"/>
    <w:rsid w:val="0096027D"/>
    <w:rsid w:val="00960670"/>
    <w:rsid w:val="00960AB8"/>
    <w:rsid w:val="009613C8"/>
    <w:rsid w:val="009633FA"/>
    <w:rsid w:val="00963867"/>
    <w:rsid w:val="00964281"/>
    <w:rsid w:val="0096587A"/>
    <w:rsid w:val="009662CB"/>
    <w:rsid w:val="00967645"/>
    <w:rsid w:val="009704A5"/>
    <w:rsid w:val="009719BE"/>
    <w:rsid w:val="009728B9"/>
    <w:rsid w:val="00973058"/>
    <w:rsid w:val="009750AE"/>
    <w:rsid w:val="00975A4B"/>
    <w:rsid w:val="00976D1B"/>
    <w:rsid w:val="0098051E"/>
    <w:rsid w:val="0098253B"/>
    <w:rsid w:val="009827CD"/>
    <w:rsid w:val="009835A1"/>
    <w:rsid w:val="00986189"/>
    <w:rsid w:val="00986952"/>
    <w:rsid w:val="00987551"/>
    <w:rsid w:val="009879FF"/>
    <w:rsid w:val="00990BE4"/>
    <w:rsid w:val="00990E4F"/>
    <w:rsid w:val="00990E50"/>
    <w:rsid w:val="0099151C"/>
    <w:rsid w:val="00991D07"/>
    <w:rsid w:val="0099318C"/>
    <w:rsid w:val="00993838"/>
    <w:rsid w:val="00994E27"/>
    <w:rsid w:val="00994EAC"/>
    <w:rsid w:val="00994FD6"/>
    <w:rsid w:val="009966BC"/>
    <w:rsid w:val="00996C07"/>
    <w:rsid w:val="00996F68"/>
    <w:rsid w:val="00997717"/>
    <w:rsid w:val="009A0DFC"/>
    <w:rsid w:val="009A1099"/>
    <w:rsid w:val="009A1625"/>
    <w:rsid w:val="009A1BC9"/>
    <w:rsid w:val="009A1E43"/>
    <w:rsid w:val="009A2272"/>
    <w:rsid w:val="009A3E33"/>
    <w:rsid w:val="009A41A3"/>
    <w:rsid w:val="009A6F3B"/>
    <w:rsid w:val="009A70F5"/>
    <w:rsid w:val="009A751F"/>
    <w:rsid w:val="009B04BA"/>
    <w:rsid w:val="009B121B"/>
    <w:rsid w:val="009B16C8"/>
    <w:rsid w:val="009B59BA"/>
    <w:rsid w:val="009B6B26"/>
    <w:rsid w:val="009B70E3"/>
    <w:rsid w:val="009B7614"/>
    <w:rsid w:val="009C20FA"/>
    <w:rsid w:val="009C250D"/>
    <w:rsid w:val="009C2680"/>
    <w:rsid w:val="009C344D"/>
    <w:rsid w:val="009C45CE"/>
    <w:rsid w:val="009C5B96"/>
    <w:rsid w:val="009C69B5"/>
    <w:rsid w:val="009C7BCE"/>
    <w:rsid w:val="009D0D55"/>
    <w:rsid w:val="009D3AC4"/>
    <w:rsid w:val="009D3BD7"/>
    <w:rsid w:val="009D5E82"/>
    <w:rsid w:val="009D61CF"/>
    <w:rsid w:val="009D6295"/>
    <w:rsid w:val="009D6ED4"/>
    <w:rsid w:val="009D76B0"/>
    <w:rsid w:val="009E080E"/>
    <w:rsid w:val="009E1493"/>
    <w:rsid w:val="009E2941"/>
    <w:rsid w:val="009E3DD4"/>
    <w:rsid w:val="009E3F33"/>
    <w:rsid w:val="009E5CD9"/>
    <w:rsid w:val="009E5CE5"/>
    <w:rsid w:val="009E7421"/>
    <w:rsid w:val="009E7DD4"/>
    <w:rsid w:val="009F1062"/>
    <w:rsid w:val="009F11A5"/>
    <w:rsid w:val="009F146D"/>
    <w:rsid w:val="009F1661"/>
    <w:rsid w:val="009F2451"/>
    <w:rsid w:val="009F33C0"/>
    <w:rsid w:val="009F45F7"/>
    <w:rsid w:val="009F57BF"/>
    <w:rsid w:val="009F60B5"/>
    <w:rsid w:val="009F7F0B"/>
    <w:rsid w:val="00A00F2D"/>
    <w:rsid w:val="00A02193"/>
    <w:rsid w:val="00A02761"/>
    <w:rsid w:val="00A03025"/>
    <w:rsid w:val="00A03A81"/>
    <w:rsid w:val="00A05CFC"/>
    <w:rsid w:val="00A07741"/>
    <w:rsid w:val="00A0783A"/>
    <w:rsid w:val="00A102B3"/>
    <w:rsid w:val="00A112CD"/>
    <w:rsid w:val="00A1381C"/>
    <w:rsid w:val="00A13D49"/>
    <w:rsid w:val="00A16123"/>
    <w:rsid w:val="00A16C9D"/>
    <w:rsid w:val="00A17509"/>
    <w:rsid w:val="00A2057B"/>
    <w:rsid w:val="00A22C46"/>
    <w:rsid w:val="00A23E99"/>
    <w:rsid w:val="00A30987"/>
    <w:rsid w:val="00A31C4E"/>
    <w:rsid w:val="00A31DBE"/>
    <w:rsid w:val="00A33260"/>
    <w:rsid w:val="00A3390C"/>
    <w:rsid w:val="00A371A4"/>
    <w:rsid w:val="00A401DB"/>
    <w:rsid w:val="00A40271"/>
    <w:rsid w:val="00A40597"/>
    <w:rsid w:val="00A40D36"/>
    <w:rsid w:val="00A40E65"/>
    <w:rsid w:val="00A412DB"/>
    <w:rsid w:val="00A42641"/>
    <w:rsid w:val="00A436AC"/>
    <w:rsid w:val="00A43A0F"/>
    <w:rsid w:val="00A445CA"/>
    <w:rsid w:val="00A45D43"/>
    <w:rsid w:val="00A45F85"/>
    <w:rsid w:val="00A46D3C"/>
    <w:rsid w:val="00A47156"/>
    <w:rsid w:val="00A47ECB"/>
    <w:rsid w:val="00A501B0"/>
    <w:rsid w:val="00A50FE5"/>
    <w:rsid w:val="00A52AC0"/>
    <w:rsid w:val="00A54DD5"/>
    <w:rsid w:val="00A550DF"/>
    <w:rsid w:val="00A60154"/>
    <w:rsid w:val="00A603DB"/>
    <w:rsid w:val="00A6065E"/>
    <w:rsid w:val="00A616E0"/>
    <w:rsid w:val="00A6379A"/>
    <w:rsid w:val="00A64B48"/>
    <w:rsid w:val="00A667C2"/>
    <w:rsid w:val="00A66C4B"/>
    <w:rsid w:val="00A672AC"/>
    <w:rsid w:val="00A67419"/>
    <w:rsid w:val="00A67C45"/>
    <w:rsid w:val="00A70849"/>
    <w:rsid w:val="00A70B03"/>
    <w:rsid w:val="00A72EF4"/>
    <w:rsid w:val="00A745A9"/>
    <w:rsid w:val="00A75457"/>
    <w:rsid w:val="00A75571"/>
    <w:rsid w:val="00A75E98"/>
    <w:rsid w:val="00A778E6"/>
    <w:rsid w:val="00A77A45"/>
    <w:rsid w:val="00A77C50"/>
    <w:rsid w:val="00A802B8"/>
    <w:rsid w:val="00A803D4"/>
    <w:rsid w:val="00A811FF"/>
    <w:rsid w:val="00A82190"/>
    <w:rsid w:val="00A825A1"/>
    <w:rsid w:val="00A831C0"/>
    <w:rsid w:val="00A83E71"/>
    <w:rsid w:val="00A83F1C"/>
    <w:rsid w:val="00A849B8"/>
    <w:rsid w:val="00A85018"/>
    <w:rsid w:val="00A85085"/>
    <w:rsid w:val="00A851AE"/>
    <w:rsid w:val="00A85EEC"/>
    <w:rsid w:val="00A87291"/>
    <w:rsid w:val="00A877B8"/>
    <w:rsid w:val="00A91254"/>
    <w:rsid w:val="00A918FC"/>
    <w:rsid w:val="00A9219E"/>
    <w:rsid w:val="00A92EC0"/>
    <w:rsid w:val="00A93D90"/>
    <w:rsid w:val="00A9496B"/>
    <w:rsid w:val="00A94BE7"/>
    <w:rsid w:val="00A94C72"/>
    <w:rsid w:val="00A94D0D"/>
    <w:rsid w:val="00A95C00"/>
    <w:rsid w:val="00A9611A"/>
    <w:rsid w:val="00A967EC"/>
    <w:rsid w:val="00A96E01"/>
    <w:rsid w:val="00AA0215"/>
    <w:rsid w:val="00AA0541"/>
    <w:rsid w:val="00AA0C8A"/>
    <w:rsid w:val="00AA1119"/>
    <w:rsid w:val="00AA14F8"/>
    <w:rsid w:val="00AA1E7B"/>
    <w:rsid w:val="00AA21DC"/>
    <w:rsid w:val="00AA2D16"/>
    <w:rsid w:val="00AA2E93"/>
    <w:rsid w:val="00AA2F78"/>
    <w:rsid w:val="00AA35D9"/>
    <w:rsid w:val="00AA3617"/>
    <w:rsid w:val="00AA5136"/>
    <w:rsid w:val="00AA51F4"/>
    <w:rsid w:val="00AA5BA3"/>
    <w:rsid w:val="00AA6FBF"/>
    <w:rsid w:val="00AB02BF"/>
    <w:rsid w:val="00AB3497"/>
    <w:rsid w:val="00AB5B0C"/>
    <w:rsid w:val="00AB7F6E"/>
    <w:rsid w:val="00AC0DDD"/>
    <w:rsid w:val="00AC113B"/>
    <w:rsid w:val="00AC47FC"/>
    <w:rsid w:val="00AC49AE"/>
    <w:rsid w:val="00AC554C"/>
    <w:rsid w:val="00AC6159"/>
    <w:rsid w:val="00AC6CAB"/>
    <w:rsid w:val="00AC7643"/>
    <w:rsid w:val="00AC7F65"/>
    <w:rsid w:val="00AD02A0"/>
    <w:rsid w:val="00AD0F30"/>
    <w:rsid w:val="00AD313C"/>
    <w:rsid w:val="00AD38CD"/>
    <w:rsid w:val="00AD51BE"/>
    <w:rsid w:val="00AD5201"/>
    <w:rsid w:val="00AD55A9"/>
    <w:rsid w:val="00AD5EE6"/>
    <w:rsid w:val="00AD6941"/>
    <w:rsid w:val="00AD7CDF"/>
    <w:rsid w:val="00AE0380"/>
    <w:rsid w:val="00AE0CA1"/>
    <w:rsid w:val="00AE1771"/>
    <w:rsid w:val="00AE3E59"/>
    <w:rsid w:val="00AE4DE2"/>
    <w:rsid w:val="00AE5FDE"/>
    <w:rsid w:val="00AE7032"/>
    <w:rsid w:val="00AE7F47"/>
    <w:rsid w:val="00AF1B06"/>
    <w:rsid w:val="00AF34DD"/>
    <w:rsid w:val="00AF3C85"/>
    <w:rsid w:val="00AF4A4E"/>
    <w:rsid w:val="00AF6529"/>
    <w:rsid w:val="00AF703B"/>
    <w:rsid w:val="00AF7136"/>
    <w:rsid w:val="00AF732D"/>
    <w:rsid w:val="00AF7A01"/>
    <w:rsid w:val="00B011A9"/>
    <w:rsid w:val="00B01200"/>
    <w:rsid w:val="00B026A5"/>
    <w:rsid w:val="00B04E95"/>
    <w:rsid w:val="00B0535A"/>
    <w:rsid w:val="00B06736"/>
    <w:rsid w:val="00B06915"/>
    <w:rsid w:val="00B06BD6"/>
    <w:rsid w:val="00B1148D"/>
    <w:rsid w:val="00B12DAC"/>
    <w:rsid w:val="00B13905"/>
    <w:rsid w:val="00B149AB"/>
    <w:rsid w:val="00B14F3C"/>
    <w:rsid w:val="00B155D6"/>
    <w:rsid w:val="00B15DE5"/>
    <w:rsid w:val="00B200B6"/>
    <w:rsid w:val="00B208EE"/>
    <w:rsid w:val="00B20DFD"/>
    <w:rsid w:val="00B215E8"/>
    <w:rsid w:val="00B21BD8"/>
    <w:rsid w:val="00B21E78"/>
    <w:rsid w:val="00B222A2"/>
    <w:rsid w:val="00B22B46"/>
    <w:rsid w:val="00B2374D"/>
    <w:rsid w:val="00B24313"/>
    <w:rsid w:val="00B2452E"/>
    <w:rsid w:val="00B24A07"/>
    <w:rsid w:val="00B266E7"/>
    <w:rsid w:val="00B26C4E"/>
    <w:rsid w:val="00B26E2B"/>
    <w:rsid w:val="00B30637"/>
    <w:rsid w:val="00B320F5"/>
    <w:rsid w:val="00B3263A"/>
    <w:rsid w:val="00B3295D"/>
    <w:rsid w:val="00B32F0C"/>
    <w:rsid w:val="00B342F0"/>
    <w:rsid w:val="00B3694B"/>
    <w:rsid w:val="00B36D0D"/>
    <w:rsid w:val="00B372A5"/>
    <w:rsid w:val="00B3746B"/>
    <w:rsid w:val="00B40E29"/>
    <w:rsid w:val="00B40EE5"/>
    <w:rsid w:val="00B417B9"/>
    <w:rsid w:val="00B42302"/>
    <w:rsid w:val="00B42EC8"/>
    <w:rsid w:val="00B43E0C"/>
    <w:rsid w:val="00B44183"/>
    <w:rsid w:val="00B44378"/>
    <w:rsid w:val="00B4473F"/>
    <w:rsid w:val="00B46011"/>
    <w:rsid w:val="00B4769E"/>
    <w:rsid w:val="00B50A10"/>
    <w:rsid w:val="00B51571"/>
    <w:rsid w:val="00B545FF"/>
    <w:rsid w:val="00B55728"/>
    <w:rsid w:val="00B56BA2"/>
    <w:rsid w:val="00B5787F"/>
    <w:rsid w:val="00B6516F"/>
    <w:rsid w:val="00B652E5"/>
    <w:rsid w:val="00B659C5"/>
    <w:rsid w:val="00B66367"/>
    <w:rsid w:val="00B66E33"/>
    <w:rsid w:val="00B703F6"/>
    <w:rsid w:val="00B74A56"/>
    <w:rsid w:val="00B74A8D"/>
    <w:rsid w:val="00B74DE6"/>
    <w:rsid w:val="00B768BB"/>
    <w:rsid w:val="00B770C2"/>
    <w:rsid w:val="00B77959"/>
    <w:rsid w:val="00B8140C"/>
    <w:rsid w:val="00B83644"/>
    <w:rsid w:val="00B838CD"/>
    <w:rsid w:val="00B84102"/>
    <w:rsid w:val="00B84AE5"/>
    <w:rsid w:val="00B8534E"/>
    <w:rsid w:val="00B85921"/>
    <w:rsid w:val="00B87074"/>
    <w:rsid w:val="00B87C45"/>
    <w:rsid w:val="00B902F2"/>
    <w:rsid w:val="00B90A26"/>
    <w:rsid w:val="00B91ED6"/>
    <w:rsid w:val="00B92573"/>
    <w:rsid w:val="00B92A97"/>
    <w:rsid w:val="00B93A82"/>
    <w:rsid w:val="00B947FB"/>
    <w:rsid w:val="00B94F4F"/>
    <w:rsid w:val="00B954E7"/>
    <w:rsid w:val="00B95DDC"/>
    <w:rsid w:val="00B9601E"/>
    <w:rsid w:val="00B960E2"/>
    <w:rsid w:val="00B968AF"/>
    <w:rsid w:val="00B97EF1"/>
    <w:rsid w:val="00BA2C44"/>
    <w:rsid w:val="00BA34AB"/>
    <w:rsid w:val="00BA3738"/>
    <w:rsid w:val="00BA3B38"/>
    <w:rsid w:val="00BA48F7"/>
    <w:rsid w:val="00BA601B"/>
    <w:rsid w:val="00BA60FA"/>
    <w:rsid w:val="00BA6595"/>
    <w:rsid w:val="00BB1475"/>
    <w:rsid w:val="00BB27FF"/>
    <w:rsid w:val="00BB2C6F"/>
    <w:rsid w:val="00BB2E15"/>
    <w:rsid w:val="00BB75D3"/>
    <w:rsid w:val="00BB7A1E"/>
    <w:rsid w:val="00BC0582"/>
    <w:rsid w:val="00BC0650"/>
    <w:rsid w:val="00BC0BE5"/>
    <w:rsid w:val="00BC0CEF"/>
    <w:rsid w:val="00BC1EDD"/>
    <w:rsid w:val="00BC304D"/>
    <w:rsid w:val="00BC35C5"/>
    <w:rsid w:val="00BC44B2"/>
    <w:rsid w:val="00BC4EE9"/>
    <w:rsid w:val="00BC55F4"/>
    <w:rsid w:val="00BC661D"/>
    <w:rsid w:val="00BD03FF"/>
    <w:rsid w:val="00BD0451"/>
    <w:rsid w:val="00BD1636"/>
    <w:rsid w:val="00BD1979"/>
    <w:rsid w:val="00BD1B83"/>
    <w:rsid w:val="00BD1BF4"/>
    <w:rsid w:val="00BD2586"/>
    <w:rsid w:val="00BD27F0"/>
    <w:rsid w:val="00BD2FFC"/>
    <w:rsid w:val="00BD3AE0"/>
    <w:rsid w:val="00BD3B83"/>
    <w:rsid w:val="00BD4943"/>
    <w:rsid w:val="00BD4DF3"/>
    <w:rsid w:val="00BD4E5A"/>
    <w:rsid w:val="00BD731C"/>
    <w:rsid w:val="00BE1E19"/>
    <w:rsid w:val="00BE1F4E"/>
    <w:rsid w:val="00BE24A0"/>
    <w:rsid w:val="00BE26B2"/>
    <w:rsid w:val="00BE4C15"/>
    <w:rsid w:val="00BE5390"/>
    <w:rsid w:val="00BE673C"/>
    <w:rsid w:val="00BE6A1C"/>
    <w:rsid w:val="00BE7848"/>
    <w:rsid w:val="00BE7922"/>
    <w:rsid w:val="00BF0325"/>
    <w:rsid w:val="00BF1903"/>
    <w:rsid w:val="00BF21BF"/>
    <w:rsid w:val="00BF2607"/>
    <w:rsid w:val="00BF318D"/>
    <w:rsid w:val="00BF41E9"/>
    <w:rsid w:val="00BF4829"/>
    <w:rsid w:val="00BF4953"/>
    <w:rsid w:val="00BF4BEA"/>
    <w:rsid w:val="00BF4E36"/>
    <w:rsid w:val="00BF5875"/>
    <w:rsid w:val="00BF59B9"/>
    <w:rsid w:val="00C00AA7"/>
    <w:rsid w:val="00C00FA3"/>
    <w:rsid w:val="00C03BE5"/>
    <w:rsid w:val="00C03D55"/>
    <w:rsid w:val="00C05A19"/>
    <w:rsid w:val="00C06366"/>
    <w:rsid w:val="00C10494"/>
    <w:rsid w:val="00C106E7"/>
    <w:rsid w:val="00C109AF"/>
    <w:rsid w:val="00C10EEA"/>
    <w:rsid w:val="00C11848"/>
    <w:rsid w:val="00C128C1"/>
    <w:rsid w:val="00C141CA"/>
    <w:rsid w:val="00C142C0"/>
    <w:rsid w:val="00C15210"/>
    <w:rsid w:val="00C159C0"/>
    <w:rsid w:val="00C168CE"/>
    <w:rsid w:val="00C16C39"/>
    <w:rsid w:val="00C17652"/>
    <w:rsid w:val="00C2427B"/>
    <w:rsid w:val="00C274D7"/>
    <w:rsid w:val="00C30894"/>
    <w:rsid w:val="00C32354"/>
    <w:rsid w:val="00C32F2A"/>
    <w:rsid w:val="00C337B7"/>
    <w:rsid w:val="00C34867"/>
    <w:rsid w:val="00C3508D"/>
    <w:rsid w:val="00C35622"/>
    <w:rsid w:val="00C36413"/>
    <w:rsid w:val="00C36594"/>
    <w:rsid w:val="00C36ADA"/>
    <w:rsid w:val="00C4010E"/>
    <w:rsid w:val="00C416B6"/>
    <w:rsid w:val="00C419BA"/>
    <w:rsid w:val="00C43080"/>
    <w:rsid w:val="00C432E8"/>
    <w:rsid w:val="00C435EA"/>
    <w:rsid w:val="00C441BC"/>
    <w:rsid w:val="00C444F0"/>
    <w:rsid w:val="00C448D9"/>
    <w:rsid w:val="00C4518A"/>
    <w:rsid w:val="00C4610D"/>
    <w:rsid w:val="00C4759F"/>
    <w:rsid w:val="00C501DC"/>
    <w:rsid w:val="00C50359"/>
    <w:rsid w:val="00C5062D"/>
    <w:rsid w:val="00C5069E"/>
    <w:rsid w:val="00C5119B"/>
    <w:rsid w:val="00C5244F"/>
    <w:rsid w:val="00C52E4C"/>
    <w:rsid w:val="00C5477B"/>
    <w:rsid w:val="00C5501E"/>
    <w:rsid w:val="00C61DAC"/>
    <w:rsid w:val="00C62161"/>
    <w:rsid w:val="00C62FB1"/>
    <w:rsid w:val="00C660C5"/>
    <w:rsid w:val="00C66975"/>
    <w:rsid w:val="00C6797D"/>
    <w:rsid w:val="00C70506"/>
    <w:rsid w:val="00C713D3"/>
    <w:rsid w:val="00C7168D"/>
    <w:rsid w:val="00C7222F"/>
    <w:rsid w:val="00C72371"/>
    <w:rsid w:val="00C73EF8"/>
    <w:rsid w:val="00C76317"/>
    <w:rsid w:val="00C771ED"/>
    <w:rsid w:val="00C801AD"/>
    <w:rsid w:val="00C82A9F"/>
    <w:rsid w:val="00C82BE4"/>
    <w:rsid w:val="00C839C1"/>
    <w:rsid w:val="00C86C56"/>
    <w:rsid w:val="00C872DF"/>
    <w:rsid w:val="00C95664"/>
    <w:rsid w:val="00C96386"/>
    <w:rsid w:val="00C97CDA"/>
    <w:rsid w:val="00CA04A1"/>
    <w:rsid w:val="00CA05AB"/>
    <w:rsid w:val="00CA126A"/>
    <w:rsid w:val="00CA2515"/>
    <w:rsid w:val="00CA5952"/>
    <w:rsid w:val="00CA7A63"/>
    <w:rsid w:val="00CB08C9"/>
    <w:rsid w:val="00CB09AE"/>
    <w:rsid w:val="00CB107A"/>
    <w:rsid w:val="00CB2022"/>
    <w:rsid w:val="00CB21F2"/>
    <w:rsid w:val="00CB4476"/>
    <w:rsid w:val="00CB4AD0"/>
    <w:rsid w:val="00CB51BD"/>
    <w:rsid w:val="00CB5BD9"/>
    <w:rsid w:val="00CB6B0C"/>
    <w:rsid w:val="00CB6B4E"/>
    <w:rsid w:val="00CB70A3"/>
    <w:rsid w:val="00CB798D"/>
    <w:rsid w:val="00CC08BB"/>
    <w:rsid w:val="00CC09E2"/>
    <w:rsid w:val="00CC0B04"/>
    <w:rsid w:val="00CC0EC9"/>
    <w:rsid w:val="00CC2BF3"/>
    <w:rsid w:val="00CC2DF4"/>
    <w:rsid w:val="00CC33F2"/>
    <w:rsid w:val="00CC356F"/>
    <w:rsid w:val="00CC3FED"/>
    <w:rsid w:val="00CC4505"/>
    <w:rsid w:val="00CC7D64"/>
    <w:rsid w:val="00CD63A5"/>
    <w:rsid w:val="00CE0CE2"/>
    <w:rsid w:val="00CE0D0D"/>
    <w:rsid w:val="00CE4A8A"/>
    <w:rsid w:val="00CE572B"/>
    <w:rsid w:val="00CE666E"/>
    <w:rsid w:val="00CE745B"/>
    <w:rsid w:val="00CF0C4D"/>
    <w:rsid w:val="00CF2A56"/>
    <w:rsid w:val="00CF2A95"/>
    <w:rsid w:val="00CF2E0A"/>
    <w:rsid w:val="00CF3367"/>
    <w:rsid w:val="00CF3895"/>
    <w:rsid w:val="00CF587C"/>
    <w:rsid w:val="00CF5943"/>
    <w:rsid w:val="00CF6309"/>
    <w:rsid w:val="00CF6AE7"/>
    <w:rsid w:val="00CF78AD"/>
    <w:rsid w:val="00CF79E5"/>
    <w:rsid w:val="00D01036"/>
    <w:rsid w:val="00D059B5"/>
    <w:rsid w:val="00D06C9D"/>
    <w:rsid w:val="00D076DD"/>
    <w:rsid w:val="00D07CFE"/>
    <w:rsid w:val="00D10F3D"/>
    <w:rsid w:val="00D11472"/>
    <w:rsid w:val="00D1166C"/>
    <w:rsid w:val="00D128FD"/>
    <w:rsid w:val="00D13421"/>
    <w:rsid w:val="00D13640"/>
    <w:rsid w:val="00D13DC2"/>
    <w:rsid w:val="00D1457F"/>
    <w:rsid w:val="00D147D3"/>
    <w:rsid w:val="00D14D74"/>
    <w:rsid w:val="00D14F6A"/>
    <w:rsid w:val="00D154FC"/>
    <w:rsid w:val="00D161E4"/>
    <w:rsid w:val="00D16FAD"/>
    <w:rsid w:val="00D17204"/>
    <w:rsid w:val="00D219D0"/>
    <w:rsid w:val="00D22172"/>
    <w:rsid w:val="00D22B92"/>
    <w:rsid w:val="00D23279"/>
    <w:rsid w:val="00D2598F"/>
    <w:rsid w:val="00D260FE"/>
    <w:rsid w:val="00D26E58"/>
    <w:rsid w:val="00D323FD"/>
    <w:rsid w:val="00D3251B"/>
    <w:rsid w:val="00D32E49"/>
    <w:rsid w:val="00D3373F"/>
    <w:rsid w:val="00D33849"/>
    <w:rsid w:val="00D3451C"/>
    <w:rsid w:val="00D3648B"/>
    <w:rsid w:val="00D36CA7"/>
    <w:rsid w:val="00D375B5"/>
    <w:rsid w:val="00D377D2"/>
    <w:rsid w:val="00D37A67"/>
    <w:rsid w:val="00D40250"/>
    <w:rsid w:val="00D40D01"/>
    <w:rsid w:val="00D410E9"/>
    <w:rsid w:val="00D436F5"/>
    <w:rsid w:val="00D46B64"/>
    <w:rsid w:val="00D46E07"/>
    <w:rsid w:val="00D5033B"/>
    <w:rsid w:val="00D51637"/>
    <w:rsid w:val="00D51A1D"/>
    <w:rsid w:val="00D51DC0"/>
    <w:rsid w:val="00D5253B"/>
    <w:rsid w:val="00D53AE9"/>
    <w:rsid w:val="00D56418"/>
    <w:rsid w:val="00D5672D"/>
    <w:rsid w:val="00D5694B"/>
    <w:rsid w:val="00D57224"/>
    <w:rsid w:val="00D57829"/>
    <w:rsid w:val="00D61DB8"/>
    <w:rsid w:val="00D63724"/>
    <w:rsid w:val="00D64E57"/>
    <w:rsid w:val="00D65BD4"/>
    <w:rsid w:val="00D67B03"/>
    <w:rsid w:val="00D704A3"/>
    <w:rsid w:val="00D70B88"/>
    <w:rsid w:val="00D71764"/>
    <w:rsid w:val="00D7329F"/>
    <w:rsid w:val="00D73AD1"/>
    <w:rsid w:val="00D747FF"/>
    <w:rsid w:val="00D748B4"/>
    <w:rsid w:val="00D751D0"/>
    <w:rsid w:val="00D75DA2"/>
    <w:rsid w:val="00D75E1E"/>
    <w:rsid w:val="00D76029"/>
    <w:rsid w:val="00D76820"/>
    <w:rsid w:val="00D81857"/>
    <w:rsid w:val="00D82A62"/>
    <w:rsid w:val="00D831E5"/>
    <w:rsid w:val="00D83D12"/>
    <w:rsid w:val="00D84740"/>
    <w:rsid w:val="00D84F6D"/>
    <w:rsid w:val="00D85296"/>
    <w:rsid w:val="00D85800"/>
    <w:rsid w:val="00D85867"/>
    <w:rsid w:val="00D8722C"/>
    <w:rsid w:val="00D90577"/>
    <w:rsid w:val="00D91194"/>
    <w:rsid w:val="00D92FD3"/>
    <w:rsid w:val="00D9326B"/>
    <w:rsid w:val="00D9345C"/>
    <w:rsid w:val="00D93C2E"/>
    <w:rsid w:val="00D942E4"/>
    <w:rsid w:val="00D954AC"/>
    <w:rsid w:val="00D95CCD"/>
    <w:rsid w:val="00D960D5"/>
    <w:rsid w:val="00D964E1"/>
    <w:rsid w:val="00DA01E8"/>
    <w:rsid w:val="00DA0709"/>
    <w:rsid w:val="00DA15AD"/>
    <w:rsid w:val="00DA1AF9"/>
    <w:rsid w:val="00DA2134"/>
    <w:rsid w:val="00DA2543"/>
    <w:rsid w:val="00DA30E0"/>
    <w:rsid w:val="00DA364F"/>
    <w:rsid w:val="00DA623E"/>
    <w:rsid w:val="00DA6617"/>
    <w:rsid w:val="00DA69F1"/>
    <w:rsid w:val="00DA6F3C"/>
    <w:rsid w:val="00DB0A97"/>
    <w:rsid w:val="00DB383E"/>
    <w:rsid w:val="00DB410A"/>
    <w:rsid w:val="00DB4497"/>
    <w:rsid w:val="00DB54E5"/>
    <w:rsid w:val="00DB73AC"/>
    <w:rsid w:val="00DB79C1"/>
    <w:rsid w:val="00DB7A2B"/>
    <w:rsid w:val="00DC01A6"/>
    <w:rsid w:val="00DC1528"/>
    <w:rsid w:val="00DC1925"/>
    <w:rsid w:val="00DC1BB3"/>
    <w:rsid w:val="00DC1EB2"/>
    <w:rsid w:val="00DC273B"/>
    <w:rsid w:val="00DC2DF7"/>
    <w:rsid w:val="00DC4A21"/>
    <w:rsid w:val="00DC6099"/>
    <w:rsid w:val="00DC63F4"/>
    <w:rsid w:val="00DC6A11"/>
    <w:rsid w:val="00DC73C6"/>
    <w:rsid w:val="00DD0B8A"/>
    <w:rsid w:val="00DD14E6"/>
    <w:rsid w:val="00DD1E4C"/>
    <w:rsid w:val="00DD5A58"/>
    <w:rsid w:val="00DE06B3"/>
    <w:rsid w:val="00DE15BB"/>
    <w:rsid w:val="00DE3F35"/>
    <w:rsid w:val="00DE42E8"/>
    <w:rsid w:val="00DE4805"/>
    <w:rsid w:val="00DE4A90"/>
    <w:rsid w:val="00DE5B51"/>
    <w:rsid w:val="00DE5C37"/>
    <w:rsid w:val="00DE6755"/>
    <w:rsid w:val="00DE6B13"/>
    <w:rsid w:val="00DF0178"/>
    <w:rsid w:val="00DF0291"/>
    <w:rsid w:val="00DF1AD4"/>
    <w:rsid w:val="00DF1C24"/>
    <w:rsid w:val="00DF2994"/>
    <w:rsid w:val="00DF30CE"/>
    <w:rsid w:val="00DF3A28"/>
    <w:rsid w:val="00DF62E2"/>
    <w:rsid w:val="00DF7171"/>
    <w:rsid w:val="00DF745D"/>
    <w:rsid w:val="00E0067C"/>
    <w:rsid w:val="00E015A5"/>
    <w:rsid w:val="00E04CCC"/>
    <w:rsid w:val="00E04DF2"/>
    <w:rsid w:val="00E060B9"/>
    <w:rsid w:val="00E06A7D"/>
    <w:rsid w:val="00E07474"/>
    <w:rsid w:val="00E074F8"/>
    <w:rsid w:val="00E1213D"/>
    <w:rsid w:val="00E12B27"/>
    <w:rsid w:val="00E1526F"/>
    <w:rsid w:val="00E20C10"/>
    <w:rsid w:val="00E20CEC"/>
    <w:rsid w:val="00E241C3"/>
    <w:rsid w:val="00E24916"/>
    <w:rsid w:val="00E25870"/>
    <w:rsid w:val="00E25A88"/>
    <w:rsid w:val="00E27508"/>
    <w:rsid w:val="00E27CE6"/>
    <w:rsid w:val="00E27DE6"/>
    <w:rsid w:val="00E30C73"/>
    <w:rsid w:val="00E31D97"/>
    <w:rsid w:val="00E31F83"/>
    <w:rsid w:val="00E32042"/>
    <w:rsid w:val="00E33C1A"/>
    <w:rsid w:val="00E34842"/>
    <w:rsid w:val="00E353B7"/>
    <w:rsid w:val="00E36523"/>
    <w:rsid w:val="00E36A1D"/>
    <w:rsid w:val="00E3742E"/>
    <w:rsid w:val="00E404B3"/>
    <w:rsid w:val="00E40FF9"/>
    <w:rsid w:val="00E41130"/>
    <w:rsid w:val="00E4215F"/>
    <w:rsid w:val="00E43335"/>
    <w:rsid w:val="00E44763"/>
    <w:rsid w:val="00E4580B"/>
    <w:rsid w:val="00E4583A"/>
    <w:rsid w:val="00E470A1"/>
    <w:rsid w:val="00E47951"/>
    <w:rsid w:val="00E47D93"/>
    <w:rsid w:val="00E5120A"/>
    <w:rsid w:val="00E52CC9"/>
    <w:rsid w:val="00E532FC"/>
    <w:rsid w:val="00E534FA"/>
    <w:rsid w:val="00E53814"/>
    <w:rsid w:val="00E53959"/>
    <w:rsid w:val="00E54379"/>
    <w:rsid w:val="00E55445"/>
    <w:rsid w:val="00E561CE"/>
    <w:rsid w:val="00E56462"/>
    <w:rsid w:val="00E566A1"/>
    <w:rsid w:val="00E56FEA"/>
    <w:rsid w:val="00E57E35"/>
    <w:rsid w:val="00E60C15"/>
    <w:rsid w:val="00E622ED"/>
    <w:rsid w:val="00E63080"/>
    <w:rsid w:val="00E631CC"/>
    <w:rsid w:val="00E63276"/>
    <w:rsid w:val="00E6512A"/>
    <w:rsid w:val="00E653AD"/>
    <w:rsid w:val="00E66B13"/>
    <w:rsid w:val="00E673B7"/>
    <w:rsid w:val="00E70345"/>
    <w:rsid w:val="00E716CF"/>
    <w:rsid w:val="00E71B6F"/>
    <w:rsid w:val="00E7326C"/>
    <w:rsid w:val="00E74432"/>
    <w:rsid w:val="00E75722"/>
    <w:rsid w:val="00E76AD0"/>
    <w:rsid w:val="00E77407"/>
    <w:rsid w:val="00E77971"/>
    <w:rsid w:val="00E8020C"/>
    <w:rsid w:val="00E80EBC"/>
    <w:rsid w:val="00E80EE4"/>
    <w:rsid w:val="00E8333E"/>
    <w:rsid w:val="00E835ED"/>
    <w:rsid w:val="00E83A71"/>
    <w:rsid w:val="00E83D43"/>
    <w:rsid w:val="00E8430A"/>
    <w:rsid w:val="00E850D6"/>
    <w:rsid w:val="00E8571F"/>
    <w:rsid w:val="00E866A9"/>
    <w:rsid w:val="00E86F0F"/>
    <w:rsid w:val="00E90A93"/>
    <w:rsid w:val="00E90B65"/>
    <w:rsid w:val="00E90F03"/>
    <w:rsid w:val="00E91202"/>
    <w:rsid w:val="00E94279"/>
    <w:rsid w:val="00E977B5"/>
    <w:rsid w:val="00E97F65"/>
    <w:rsid w:val="00EA00C8"/>
    <w:rsid w:val="00EA0E91"/>
    <w:rsid w:val="00EA11A4"/>
    <w:rsid w:val="00EA1980"/>
    <w:rsid w:val="00EA1C35"/>
    <w:rsid w:val="00EA2424"/>
    <w:rsid w:val="00EA24BC"/>
    <w:rsid w:val="00EA2F3A"/>
    <w:rsid w:val="00EA3324"/>
    <w:rsid w:val="00EA4EFD"/>
    <w:rsid w:val="00EA5033"/>
    <w:rsid w:val="00EA5035"/>
    <w:rsid w:val="00EA61C6"/>
    <w:rsid w:val="00EA6DAE"/>
    <w:rsid w:val="00EA6E07"/>
    <w:rsid w:val="00EA78A3"/>
    <w:rsid w:val="00EA7ADF"/>
    <w:rsid w:val="00EB0C6E"/>
    <w:rsid w:val="00EB17E2"/>
    <w:rsid w:val="00EB1841"/>
    <w:rsid w:val="00EB2717"/>
    <w:rsid w:val="00EB2DF7"/>
    <w:rsid w:val="00EB3FD8"/>
    <w:rsid w:val="00EB49B7"/>
    <w:rsid w:val="00EB6600"/>
    <w:rsid w:val="00EC0182"/>
    <w:rsid w:val="00EC056F"/>
    <w:rsid w:val="00EC1981"/>
    <w:rsid w:val="00EC1BCC"/>
    <w:rsid w:val="00EC1CAD"/>
    <w:rsid w:val="00EC1E95"/>
    <w:rsid w:val="00EC267C"/>
    <w:rsid w:val="00EC2DE8"/>
    <w:rsid w:val="00EC4010"/>
    <w:rsid w:val="00EC4C22"/>
    <w:rsid w:val="00EC6377"/>
    <w:rsid w:val="00EC649D"/>
    <w:rsid w:val="00EC6A6A"/>
    <w:rsid w:val="00EC6B0C"/>
    <w:rsid w:val="00EC7A7E"/>
    <w:rsid w:val="00EC7B22"/>
    <w:rsid w:val="00ED068B"/>
    <w:rsid w:val="00ED105C"/>
    <w:rsid w:val="00ED2CA5"/>
    <w:rsid w:val="00ED4AC7"/>
    <w:rsid w:val="00ED5B44"/>
    <w:rsid w:val="00ED6BBD"/>
    <w:rsid w:val="00EE1F3F"/>
    <w:rsid w:val="00EE2AC8"/>
    <w:rsid w:val="00EE3F60"/>
    <w:rsid w:val="00EE751A"/>
    <w:rsid w:val="00EF0AA8"/>
    <w:rsid w:val="00EF1512"/>
    <w:rsid w:val="00EF1A47"/>
    <w:rsid w:val="00EF2B50"/>
    <w:rsid w:val="00EF3A91"/>
    <w:rsid w:val="00EF5451"/>
    <w:rsid w:val="00EF6D29"/>
    <w:rsid w:val="00EF702E"/>
    <w:rsid w:val="00F02843"/>
    <w:rsid w:val="00F040D6"/>
    <w:rsid w:val="00F04600"/>
    <w:rsid w:val="00F0464D"/>
    <w:rsid w:val="00F04C74"/>
    <w:rsid w:val="00F05946"/>
    <w:rsid w:val="00F05AC6"/>
    <w:rsid w:val="00F114B4"/>
    <w:rsid w:val="00F1190E"/>
    <w:rsid w:val="00F12114"/>
    <w:rsid w:val="00F133B6"/>
    <w:rsid w:val="00F15518"/>
    <w:rsid w:val="00F177E5"/>
    <w:rsid w:val="00F17AE9"/>
    <w:rsid w:val="00F203F4"/>
    <w:rsid w:val="00F205CF"/>
    <w:rsid w:val="00F2445C"/>
    <w:rsid w:val="00F258DF"/>
    <w:rsid w:val="00F26304"/>
    <w:rsid w:val="00F27678"/>
    <w:rsid w:val="00F32621"/>
    <w:rsid w:val="00F334A9"/>
    <w:rsid w:val="00F34258"/>
    <w:rsid w:val="00F35A74"/>
    <w:rsid w:val="00F35F57"/>
    <w:rsid w:val="00F3608C"/>
    <w:rsid w:val="00F37045"/>
    <w:rsid w:val="00F374FF"/>
    <w:rsid w:val="00F37F82"/>
    <w:rsid w:val="00F40237"/>
    <w:rsid w:val="00F40425"/>
    <w:rsid w:val="00F40631"/>
    <w:rsid w:val="00F40933"/>
    <w:rsid w:val="00F416A7"/>
    <w:rsid w:val="00F41C8A"/>
    <w:rsid w:val="00F41D80"/>
    <w:rsid w:val="00F42623"/>
    <w:rsid w:val="00F4290F"/>
    <w:rsid w:val="00F43AAA"/>
    <w:rsid w:val="00F45872"/>
    <w:rsid w:val="00F460F6"/>
    <w:rsid w:val="00F46D04"/>
    <w:rsid w:val="00F47539"/>
    <w:rsid w:val="00F47F52"/>
    <w:rsid w:val="00F50E95"/>
    <w:rsid w:val="00F52A47"/>
    <w:rsid w:val="00F53A2A"/>
    <w:rsid w:val="00F54D50"/>
    <w:rsid w:val="00F55BEC"/>
    <w:rsid w:val="00F56FD6"/>
    <w:rsid w:val="00F57CBB"/>
    <w:rsid w:val="00F60766"/>
    <w:rsid w:val="00F60EC8"/>
    <w:rsid w:val="00F6180F"/>
    <w:rsid w:val="00F62071"/>
    <w:rsid w:val="00F62474"/>
    <w:rsid w:val="00F62881"/>
    <w:rsid w:val="00F648C4"/>
    <w:rsid w:val="00F65869"/>
    <w:rsid w:val="00F6718D"/>
    <w:rsid w:val="00F70BB7"/>
    <w:rsid w:val="00F71828"/>
    <w:rsid w:val="00F72CB1"/>
    <w:rsid w:val="00F76B32"/>
    <w:rsid w:val="00F76C35"/>
    <w:rsid w:val="00F807B3"/>
    <w:rsid w:val="00F823F8"/>
    <w:rsid w:val="00F82E8A"/>
    <w:rsid w:val="00F836DD"/>
    <w:rsid w:val="00F84E3C"/>
    <w:rsid w:val="00F85483"/>
    <w:rsid w:val="00F85C24"/>
    <w:rsid w:val="00F85C4B"/>
    <w:rsid w:val="00F874D8"/>
    <w:rsid w:val="00F912FB"/>
    <w:rsid w:val="00F91C8F"/>
    <w:rsid w:val="00F92297"/>
    <w:rsid w:val="00F93148"/>
    <w:rsid w:val="00F934C5"/>
    <w:rsid w:val="00F9375B"/>
    <w:rsid w:val="00F93D43"/>
    <w:rsid w:val="00F94527"/>
    <w:rsid w:val="00F9564F"/>
    <w:rsid w:val="00F95E1E"/>
    <w:rsid w:val="00F96A7C"/>
    <w:rsid w:val="00F97F94"/>
    <w:rsid w:val="00FA178B"/>
    <w:rsid w:val="00FA1B16"/>
    <w:rsid w:val="00FA27D4"/>
    <w:rsid w:val="00FA384D"/>
    <w:rsid w:val="00FA3B6D"/>
    <w:rsid w:val="00FA411D"/>
    <w:rsid w:val="00FA6580"/>
    <w:rsid w:val="00FA7DB6"/>
    <w:rsid w:val="00FB077D"/>
    <w:rsid w:val="00FB07B8"/>
    <w:rsid w:val="00FB2C07"/>
    <w:rsid w:val="00FB38B4"/>
    <w:rsid w:val="00FB3F51"/>
    <w:rsid w:val="00FB45BA"/>
    <w:rsid w:val="00FB571C"/>
    <w:rsid w:val="00FB5DD9"/>
    <w:rsid w:val="00FB5EE8"/>
    <w:rsid w:val="00FC1B8A"/>
    <w:rsid w:val="00FC3A30"/>
    <w:rsid w:val="00FC48C2"/>
    <w:rsid w:val="00FC4F6A"/>
    <w:rsid w:val="00FC621F"/>
    <w:rsid w:val="00FD09B1"/>
    <w:rsid w:val="00FD5905"/>
    <w:rsid w:val="00FD5AC2"/>
    <w:rsid w:val="00FE3D80"/>
    <w:rsid w:val="00FE3EAF"/>
    <w:rsid w:val="00FE4588"/>
    <w:rsid w:val="00FE486E"/>
    <w:rsid w:val="00FE4901"/>
    <w:rsid w:val="00FE5AAC"/>
    <w:rsid w:val="00FE5D91"/>
    <w:rsid w:val="00FE62F5"/>
    <w:rsid w:val="00FE64C3"/>
    <w:rsid w:val="00FE73E4"/>
    <w:rsid w:val="00FE7D93"/>
    <w:rsid w:val="00FF0327"/>
    <w:rsid w:val="00FF1818"/>
    <w:rsid w:val="00FF2169"/>
    <w:rsid w:val="00FF2BF1"/>
    <w:rsid w:val="00FF4021"/>
    <w:rsid w:val="00FF55BF"/>
    <w:rsid w:val="00FF745A"/>
    <w:rsid w:val="00FF7F5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rules v:ext="edit">
        <o:r id="V:Rule2" type="connector" idref="#_x0000_s181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107A"/>
    <w:rPr>
      <w:sz w:val="24"/>
      <w:szCs w:val="24"/>
      <w:lang w:val="en-US" w:eastAsia="en-US"/>
    </w:rPr>
  </w:style>
  <w:style w:type="paragraph" w:styleId="Heading1">
    <w:name w:val="heading 1"/>
    <w:basedOn w:val="Normal"/>
    <w:next w:val="Normal"/>
    <w:autoRedefine/>
    <w:qFormat/>
    <w:rsid w:val="00820D59"/>
    <w:pPr>
      <w:keepNext/>
      <w:numPr>
        <w:numId w:val="5"/>
      </w:numPr>
      <w:tabs>
        <w:tab w:val="left" w:pos="360"/>
      </w:tabs>
      <w:spacing w:line="280" w:lineRule="exact"/>
      <w:jc w:val="both"/>
      <w:outlineLvl w:val="0"/>
    </w:pPr>
    <w:rPr>
      <w:rFonts w:ascii="Tahoma" w:hAnsi="Tahoma" w:cs="Tahoma"/>
      <w:b/>
      <w:bCs/>
      <w:shadow/>
      <w:sz w:val="22"/>
      <w:szCs w:val="22"/>
    </w:rPr>
  </w:style>
  <w:style w:type="paragraph" w:styleId="Heading2">
    <w:name w:val="heading 2"/>
    <w:basedOn w:val="Normal"/>
    <w:next w:val="Normal"/>
    <w:autoRedefine/>
    <w:qFormat/>
    <w:rsid w:val="003961DE"/>
    <w:pPr>
      <w:keepNext/>
      <w:numPr>
        <w:ilvl w:val="1"/>
        <w:numId w:val="5"/>
      </w:numPr>
      <w:tabs>
        <w:tab w:val="left" w:pos="540"/>
      </w:tabs>
      <w:spacing w:before="120" w:line="240" w:lineRule="exact"/>
      <w:jc w:val="both"/>
      <w:outlineLvl w:val="1"/>
    </w:pPr>
    <w:rPr>
      <w:rFonts w:ascii="Tahoma" w:hAnsi="Tahoma"/>
      <w:b/>
      <w:sz w:val="21"/>
      <w:szCs w:val="21"/>
    </w:rPr>
  </w:style>
  <w:style w:type="paragraph" w:styleId="Heading3">
    <w:name w:val="heading 3"/>
    <w:basedOn w:val="Normal"/>
    <w:next w:val="Normal"/>
    <w:autoRedefine/>
    <w:qFormat/>
    <w:rsid w:val="000E4474"/>
    <w:pPr>
      <w:keepNext/>
      <w:numPr>
        <w:ilvl w:val="3"/>
        <w:numId w:val="11"/>
      </w:numPr>
      <w:spacing w:after="80" w:line="280" w:lineRule="exact"/>
      <w:ind w:left="900"/>
      <w:jc w:val="both"/>
      <w:outlineLvl w:val="2"/>
    </w:pPr>
    <w:rPr>
      <w:rFonts w:ascii="Tahoma" w:hAnsi="Tahoma" w:cs="Tahoma"/>
      <w:b/>
      <w:color w:val="000000"/>
      <w:sz w:val="20"/>
      <w:szCs w:val="20"/>
    </w:rPr>
  </w:style>
  <w:style w:type="paragraph" w:styleId="Heading4">
    <w:name w:val="heading 4"/>
    <w:basedOn w:val="Normal"/>
    <w:next w:val="Normal"/>
    <w:autoRedefine/>
    <w:qFormat/>
    <w:rsid w:val="00FA6580"/>
    <w:pPr>
      <w:keepNext/>
      <w:numPr>
        <w:ilvl w:val="2"/>
        <w:numId w:val="5"/>
      </w:numPr>
      <w:tabs>
        <w:tab w:val="left" w:pos="720"/>
      </w:tabs>
      <w:spacing w:line="300" w:lineRule="exact"/>
      <w:jc w:val="both"/>
      <w:outlineLvl w:val="3"/>
    </w:pPr>
    <w:rPr>
      <w:rFonts w:ascii="Century Gothic" w:hAnsi="Century Gothic" w:cs="Tahoma"/>
      <w:b/>
      <w:sz w:val="20"/>
      <w:szCs w:val="20"/>
      <w:lang w:val="id-ID"/>
    </w:rPr>
  </w:style>
  <w:style w:type="paragraph" w:styleId="Heading5">
    <w:name w:val="heading 5"/>
    <w:basedOn w:val="Normal"/>
    <w:next w:val="Normal"/>
    <w:link w:val="Heading5Char"/>
    <w:qFormat/>
    <w:rsid w:val="001105C3"/>
    <w:pPr>
      <w:keepNext/>
      <w:numPr>
        <w:ilvl w:val="4"/>
        <w:numId w:val="5"/>
      </w:numPr>
      <w:jc w:val="right"/>
      <w:outlineLvl w:val="4"/>
    </w:pPr>
    <w:rPr>
      <w:rFonts w:ascii="Arial" w:hAnsi="Arial"/>
      <w:b/>
      <w:sz w:val="22"/>
      <w:szCs w:val="20"/>
    </w:rPr>
  </w:style>
  <w:style w:type="paragraph" w:styleId="Heading6">
    <w:name w:val="heading 6"/>
    <w:basedOn w:val="Normal"/>
    <w:next w:val="Normal"/>
    <w:qFormat/>
    <w:rsid w:val="001105C3"/>
    <w:pPr>
      <w:keepNext/>
      <w:numPr>
        <w:ilvl w:val="5"/>
        <w:numId w:val="5"/>
      </w:numPr>
      <w:jc w:val="both"/>
      <w:outlineLvl w:val="5"/>
    </w:pPr>
    <w:rPr>
      <w:rFonts w:ascii="Tahoma" w:hAnsi="Tahoma" w:cs="Tahoma"/>
      <w:b/>
      <w:sz w:val="16"/>
    </w:rPr>
  </w:style>
  <w:style w:type="paragraph" w:styleId="Heading7">
    <w:name w:val="heading 7"/>
    <w:basedOn w:val="Normal"/>
    <w:next w:val="Normal"/>
    <w:qFormat/>
    <w:rsid w:val="001105C3"/>
    <w:pPr>
      <w:keepNext/>
      <w:jc w:val="center"/>
      <w:outlineLvl w:val="6"/>
    </w:pPr>
    <w:rPr>
      <w:b/>
      <w:szCs w:val="20"/>
    </w:rPr>
  </w:style>
  <w:style w:type="paragraph" w:styleId="Heading8">
    <w:name w:val="heading 8"/>
    <w:basedOn w:val="Normal"/>
    <w:next w:val="Normal"/>
    <w:qFormat/>
    <w:rsid w:val="001105C3"/>
    <w:pPr>
      <w:keepNext/>
      <w:jc w:val="center"/>
      <w:outlineLvl w:val="7"/>
    </w:pPr>
    <w:rPr>
      <w:rFonts w:ascii="Tahoma" w:hAnsi="Tahoma" w:cs="Tahoma"/>
      <w:b/>
      <w:sz w:val="28"/>
    </w:rPr>
  </w:style>
  <w:style w:type="paragraph" w:styleId="Heading9">
    <w:name w:val="heading 9"/>
    <w:basedOn w:val="Normal"/>
    <w:next w:val="Normal"/>
    <w:qFormat/>
    <w:rsid w:val="001105C3"/>
    <w:pPr>
      <w:keepNext/>
      <w:tabs>
        <w:tab w:val="left" w:pos="2790"/>
      </w:tabs>
      <w:jc w:val="both"/>
      <w:outlineLvl w:val="8"/>
    </w:pPr>
    <w:rPr>
      <w:rFonts w:ascii="Tahoma" w:hAnsi="Tahoma" w:cs="Tahoma"/>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sid w:val="00570A88"/>
    <w:rPr>
      <w:rFonts w:ascii="Arial" w:hAnsi="Arial"/>
      <w:b/>
      <w:sz w:val="22"/>
    </w:rPr>
  </w:style>
  <w:style w:type="paragraph" w:styleId="BlockText">
    <w:name w:val="Block Text"/>
    <w:basedOn w:val="Normal"/>
    <w:rsid w:val="001105C3"/>
    <w:pPr>
      <w:ind w:left="720" w:right="720"/>
      <w:jc w:val="both"/>
    </w:pPr>
    <w:rPr>
      <w:b/>
      <w:i/>
      <w:szCs w:val="20"/>
    </w:rPr>
  </w:style>
  <w:style w:type="paragraph" w:styleId="BodyText">
    <w:name w:val="Body Text"/>
    <w:basedOn w:val="Normal"/>
    <w:link w:val="BodyTextChar"/>
    <w:autoRedefine/>
    <w:rsid w:val="00661525"/>
    <w:pPr>
      <w:jc w:val="both"/>
    </w:pPr>
    <w:rPr>
      <w:rFonts w:ascii="Tahoma" w:hAnsi="Tahoma"/>
      <w:b/>
      <w:shadow/>
    </w:rPr>
  </w:style>
  <w:style w:type="character" w:customStyle="1" w:styleId="BodyTextChar">
    <w:name w:val="Body Text Char"/>
    <w:link w:val="BodyText"/>
    <w:rsid w:val="00661525"/>
    <w:rPr>
      <w:rFonts w:ascii="Tahoma" w:hAnsi="Tahoma"/>
      <w:b/>
      <w:shadow/>
      <w:sz w:val="24"/>
      <w:szCs w:val="24"/>
      <w:lang w:val="en-US" w:eastAsia="en-US" w:bidi="ar-SA"/>
    </w:rPr>
  </w:style>
  <w:style w:type="paragraph" w:styleId="BodyTextIndent3">
    <w:name w:val="Body Text Indent 3"/>
    <w:basedOn w:val="Normal"/>
    <w:rsid w:val="001105C3"/>
    <w:pPr>
      <w:ind w:left="720"/>
    </w:pPr>
    <w:rPr>
      <w:rFonts w:ascii="Arial" w:hAnsi="Arial" w:cs="Arial"/>
      <w:b/>
      <w:bCs/>
      <w:i/>
      <w:iCs/>
      <w:sz w:val="22"/>
      <w:szCs w:val="20"/>
    </w:rPr>
  </w:style>
  <w:style w:type="paragraph" w:styleId="BodyText2">
    <w:name w:val="Body Text 2"/>
    <w:basedOn w:val="Normal"/>
    <w:rsid w:val="001105C3"/>
    <w:pPr>
      <w:jc w:val="both"/>
    </w:pPr>
    <w:rPr>
      <w:rFonts w:ascii="Tahoma" w:hAnsi="Tahoma" w:cs="Tahoma"/>
      <w:sz w:val="22"/>
    </w:rPr>
  </w:style>
  <w:style w:type="paragraph" w:styleId="BodyTextIndent">
    <w:name w:val="Body Text Indent"/>
    <w:basedOn w:val="Normal"/>
    <w:rsid w:val="001105C3"/>
    <w:pPr>
      <w:ind w:left="360" w:hanging="360"/>
      <w:jc w:val="both"/>
    </w:pPr>
    <w:rPr>
      <w:rFonts w:ascii="Arial" w:hAnsi="Arial"/>
      <w:sz w:val="22"/>
      <w:szCs w:val="20"/>
    </w:rPr>
  </w:style>
  <w:style w:type="paragraph" w:styleId="Title">
    <w:name w:val="Title"/>
    <w:basedOn w:val="Normal"/>
    <w:link w:val="TitleChar"/>
    <w:qFormat/>
    <w:rsid w:val="001105C3"/>
    <w:pPr>
      <w:jc w:val="center"/>
    </w:pPr>
    <w:rPr>
      <w:rFonts w:ascii="Arial" w:hAnsi="Arial"/>
      <w:b/>
      <w:szCs w:val="20"/>
    </w:rPr>
  </w:style>
  <w:style w:type="character" w:customStyle="1" w:styleId="TitleChar">
    <w:name w:val="Title Char"/>
    <w:link w:val="Title"/>
    <w:rsid w:val="008C751B"/>
    <w:rPr>
      <w:rFonts w:ascii="Arial" w:hAnsi="Arial"/>
      <w:b/>
      <w:sz w:val="24"/>
      <w:lang w:val="en-US" w:eastAsia="en-US" w:bidi="ar-SA"/>
    </w:rPr>
  </w:style>
  <w:style w:type="paragraph" w:styleId="BodyTextIndent2">
    <w:name w:val="Body Text Indent 2"/>
    <w:basedOn w:val="Normal"/>
    <w:rsid w:val="001105C3"/>
    <w:pPr>
      <w:ind w:left="720" w:hanging="720"/>
      <w:jc w:val="both"/>
    </w:pPr>
    <w:rPr>
      <w:rFonts w:ascii="Arial" w:hAnsi="Arial"/>
      <w:sz w:val="22"/>
    </w:rPr>
  </w:style>
  <w:style w:type="paragraph" w:styleId="BodyText3">
    <w:name w:val="Body Text 3"/>
    <w:basedOn w:val="Normal"/>
    <w:rsid w:val="001105C3"/>
    <w:pPr>
      <w:jc w:val="both"/>
    </w:pPr>
    <w:rPr>
      <w:rFonts w:ascii="Tahoma" w:hAnsi="Tahoma" w:cs="Tahoma"/>
      <w:b/>
      <w:sz w:val="22"/>
    </w:rPr>
  </w:style>
  <w:style w:type="paragraph" w:styleId="Index8">
    <w:name w:val="index 8"/>
    <w:basedOn w:val="Normal"/>
    <w:next w:val="Normal"/>
    <w:autoRedefine/>
    <w:semiHidden/>
    <w:rsid w:val="006373BF"/>
  </w:style>
  <w:style w:type="paragraph" w:styleId="Footer">
    <w:name w:val="footer"/>
    <w:basedOn w:val="Normal"/>
    <w:rsid w:val="001105C3"/>
    <w:pPr>
      <w:tabs>
        <w:tab w:val="center" w:pos="4320"/>
        <w:tab w:val="right" w:pos="8640"/>
      </w:tabs>
    </w:pPr>
  </w:style>
  <w:style w:type="character" w:styleId="PageNumber">
    <w:name w:val="page number"/>
    <w:basedOn w:val="DefaultParagraphFont"/>
    <w:rsid w:val="001105C3"/>
  </w:style>
  <w:style w:type="paragraph" w:customStyle="1" w:styleId="Style1">
    <w:name w:val="Style1"/>
    <w:basedOn w:val="Heading1"/>
    <w:next w:val="Title"/>
    <w:autoRedefine/>
    <w:rsid w:val="00AE5FDE"/>
    <w:pPr>
      <w:tabs>
        <w:tab w:val="left" w:pos="540"/>
      </w:tabs>
      <w:spacing w:line="360" w:lineRule="auto"/>
    </w:pPr>
    <w:rPr>
      <w:shadow w:val="0"/>
      <w:szCs w:val="24"/>
    </w:rPr>
  </w:style>
  <w:style w:type="paragraph" w:customStyle="1" w:styleId="Style2">
    <w:name w:val="Style2"/>
    <w:basedOn w:val="Heading1"/>
    <w:autoRedefine/>
    <w:rsid w:val="00C30894"/>
    <w:pPr>
      <w:numPr>
        <w:numId w:val="0"/>
      </w:numPr>
      <w:tabs>
        <w:tab w:val="num" w:pos="720"/>
      </w:tabs>
      <w:ind w:left="360" w:hanging="360"/>
    </w:pPr>
    <w:rPr>
      <w:sz w:val="24"/>
      <w:szCs w:val="24"/>
    </w:rPr>
  </w:style>
  <w:style w:type="paragraph" w:styleId="TOC1">
    <w:name w:val="toc 1"/>
    <w:basedOn w:val="Normal"/>
    <w:next w:val="Normal"/>
    <w:autoRedefine/>
    <w:uiPriority w:val="39"/>
    <w:rsid w:val="00F93148"/>
    <w:pPr>
      <w:tabs>
        <w:tab w:val="left" w:pos="284"/>
        <w:tab w:val="left" w:pos="360"/>
        <w:tab w:val="left" w:leader="dot" w:pos="9180"/>
      </w:tabs>
      <w:spacing w:before="200" w:after="40" w:line="300" w:lineRule="exact"/>
      <w:jc w:val="both"/>
    </w:pPr>
    <w:rPr>
      <w:rFonts w:ascii="Tahoma" w:hAnsi="Tahoma"/>
      <w:b/>
      <w:sz w:val="18"/>
    </w:rPr>
  </w:style>
  <w:style w:type="paragraph" w:styleId="TOC2">
    <w:name w:val="toc 2"/>
    <w:basedOn w:val="Normal"/>
    <w:next w:val="Normal"/>
    <w:autoRedefine/>
    <w:uiPriority w:val="39"/>
    <w:rsid w:val="00F93148"/>
    <w:pPr>
      <w:tabs>
        <w:tab w:val="left" w:pos="737"/>
        <w:tab w:val="left" w:pos="900"/>
        <w:tab w:val="left" w:leader="dot" w:pos="9180"/>
      </w:tabs>
      <w:spacing w:before="40" w:after="40" w:line="300" w:lineRule="exact"/>
      <w:ind w:left="340"/>
      <w:jc w:val="both"/>
    </w:pPr>
    <w:rPr>
      <w:rFonts w:ascii="Tahoma" w:hAnsi="Tahoma"/>
      <w:sz w:val="18"/>
    </w:rPr>
  </w:style>
  <w:style w:type="paragraph" w:styleId="TOC3">
    <w:name w:val="toc 3"/>
    <w:basedOn w:val="Normal"/>
    <w:next w:val="Normal"/>
    <w:autoRedefine/>
    <w:semiHidden/>
    <w:rsid w:val="00372FBB"/>
    <w:pPr>
      <w:ind w:left="480"/>
    </w:pPr>
  </w:style>
  <w:style w:type="character" w:styleId="Hyperlink">
    <w:name w:val="Hyperlink"/>
    <w:uiPriority w:val="99"/>
    <w:rsid w:val="00372FBB"/>
    <w:rPr>
      <w:color w:val="0000FF"/>
      <w:u w:val="single"/>
    </w:rPr>
  </w:style>
  <w:style w:type="paragraph" w:styleId="Header">
    <w:name w:val="header"/>
    <w:basedOn w:val="Normal"/>
    <w:rsid w:val="00A918FC"/>
    <w:pPr>
      <w:tabs>
        <w:tab w:val="center" w:pos="4320"/>
        <w:tab w:val="right" w:pos="8640"/>
      </w:tabs>
    </w:pPr>
  </w:style>
  <w:style w:type="paragraph" w:styleId="ListParagraph">
    <w:name w:val="List Paragraph"/>
    <w:basedOn w:val="Normal"/>
    <w:uiPriority w:val="34"/>
    <w:qFormat/>
    <w:rsid w:val="000863AE"/>
    <w:pPr>
      <w:ind w:left="720"/>
    </w:pPr>
  </w:style>
  <w:style w:type="paragraph" w:customStyle="1" w:styleId="Default">
    <w:name w:val="Default"/>
    <w:rsid w:val="001729CB"/>
    <w:pPr>
      <w:autoSpaceDE w:val="0"/>
      <w:autoSpaceDN w:val="0"/>
      <w:adjustRightInd w:val="0"/>
    </w:pPr>
    <w:rPr>
      <w:color w:val="000000"/>
      <w:sz w:val="24"/>
      <w:szCs w:val="24"/>
      <w:lang w:val="en-GB" w:eastAsia="en-GB"/>
    </w:rPr>
  </w:style>
  <w:style w:type="table" w:styleId="TableGrid">
    <w:name w:val="Table Grid"/>
    <w:basedOn w:val="TableNormal"/>
    <w:rsid w:val="003A7C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80">
    <w:name w:val="xl680"/>
    <w:basedOn w:val="Normal"/>
    <w:rsid w:val="0023536D"/>
    <w:pPr>
      <w:spacing w:before="100" w:beforeAutospacing="1" w:after="100" w:afterAutospacing="1"/>
    </w:pPr>
    <w:rPr>
      <w:rFonts w:ascii="Trebuchet MS" w:hAnsi="Trebuchet MS"/>
      <w:sz w:val="18"/>
      <w:szCs w:val="18"/>
    </w:rPr>
  </w:style>
  <w:style w:type="character" w:styleId="FollowedHyperlink">
    <w:name w:val="FollowedHyperlink"/>
    <w:rsid w:val="0023536D"/>
    <w:rPr>
      <w:color w:val="800080"/>
      <w:u w:val="single"/>
    </w:rPr>
  </w:style>
  <w:style w:type="character" w:customStyle="1" w:styleId="NON-ITALIC">
    <w:name w:val="NON-ITALIC"/>
    <w:rsid w:val="00AA1E7B"/>
    <w:rPr>
      <w:rFonts w:ascii="Bookman" w:hAnsi="Bookman"/>
    </w:rPr>
  </w:style>
  <w:style w:type="paragraph" w:customStyle="1" w:styleId="BodyText21">
    <w:name w:val="Body Text 21"/>
    <w:basedOn w:val="Normal"/>
    <w:rsid w:val="00AA1E7B"/>
    <w:pPr>
      <w:overflowPunct w:val="0"/>
      <w:autoSpaceDE w:val="0"/>
      <w:autoSpaceDN w:val="0"/>
      <w:adjustRightInd w:val="0"/>
      <w:spacing w:after="120"/>
      <w:ind w:left="360"/>
      <w:textAlignment w:val="baseline"/>
    </w:pPr>
    <w:rPr>
      <w:sz w:val="20"/>
      <w:szCs w:val="20"/>
    </w:rPr>
  </w:style>
  <w:style w:type="paragraph" w:styleId="BalloonText">
    <w:name w:val="Balloon Text"/>
    <w:basedOn w:val="Normal"/>
    <w:link w:val="BalloonTextChar"/>
    <w:rsid w:val="001A560D"/>
    <w:rPr>
      <w:rFonts w:ascii="Segoe UI" w:hAnsi="Segoe UI"/>
      <w:sz w:val="18"/>
      <w:szCs w:val="18"/>
    </w:rPr>
  </w:style>
  <w:style w:type="character" w:customStyle="1" w:styleId="BalloonTextChar">
    <w:name w:val="Balloon Text Char"/>
    <w:link w:val="BalloonText"/>
    <w:rsid w:val="001A560D"/>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67419">
      <w:bodyDiv w:val="1"/>
      <w:marLeft w:val="0"/>
      <w:marRight w:val="0"/>
      <w:marTop w:val="0"/>
      <w:marBottom w:val="0"/>
      <w:divBdr>
        <w:top w:val="none" w:sz="0" w:space="0" w:color="auto"/>
        <w:left w:val="none" w:sz="0" w:space="0" w:color="auto"/>
        <w:bottom w:val="none" w:sz="0" w:space="0" w:color="auto"/>
        <w:right w:val="none" w:sz="0" w:space="0" w:color="auto"/>
      </w:divBdr>
    </w:div>
    <w:div w:id="83187239">
      <w:bodyDiv w:val="1"/>
      <w:marLeft w:val="0"/>
      <w:marRight w:val="0"/>
      <w:marTop w:val="0"/>
      <w:marBottom w:val="0"/>
      <w:divBdr>
        <w:top w:val="none" w:sz="0" w:space="0" w:color="auto"/>
        <w:left w:val="none" w:sz="0" w:space="0" w:color="auto"/>
        <w:bottom w:val="none" w:sz="0" w:space="0" w:color="auto"/>
        <w:right w:val="none" w:sz="0" w:space="0" w:color="auto"/>
      </w:divBdr>
    </w:div>
    <w:div w:id="93792081">
      <w:bodyDiv w:val="1"/>
      <w:marLeft w:val="0"/>
      <w:marRight w:val="0"/>
      <w:marTop w:val="0"/>
      <w:marBottom w:val="0"/>
      <w:divBdr>
        <w:top w:val="none" w:sz="0" w:space="0" w:color="auto"/>
        <w:left w:val="none" w:sz="0" w:space="0" w:color="auto"/>
        <w:bottom w:val="none" w:sz="0" w:space="0" w:color="auto"/>
        <w:right w:val="none" w:sz="0" w:space="0" w:color="auto"/>
      </w:divBdr>
    </w:div>
    <w:div w:id="145899082">
      <w:bodyDiv w:val="1"/>
      <w:marLeft w:val="0"/>
      <w:marRight w:val="0"/>
      <w:marTop w:val="0"/>
      <w:marBottom w:val="0"/>
      <w:divBdr>
        <w:top w:val="none" w:sz="0" w:space="0" w:color="auto"/>
        <w:left w:val="none" w:sz="0" w:space="0" w:color="auto"/>
        <w:bottom w:val="none" w:sz="0" w:space="0" w:color="auto"/>
        <w:right w:val="none" w:sz="0" w:space="0" w:color="auto"/>
      </w:divBdr>
    </w:div>
    <w:div w:id="253322880">
      <w:bodyDiv w:val="1"/>
      <w:marLeft w:val="0"/>
      <w:marRight w:val="0"/>
      <w:marTop w:val="0"/>
      <w:marBottom w:val="0"/>
      <w:divBdr>
        <w:top w:val="none" w:sz="0" w:space="0" w:color="auto"/>
        <w:left w:val="none" w:sz="0" w:space="0" w:color="auto"/>
        <w:bottom w:val="none" w:sz="0" w:space="0" w:color="auto"/>
        <w:right w:val="none" w:sz="0" w:space="0" w:color="auto"/>
      </w:divBdr>
    </w:div>
    <w:div w:id="290594115">
      <w:bodyDiv w:val="1"/>
      <w:marLeft w:val="0"/>
      <w:marRight w:val="0"/>
      <w:marTop w:val="0"/>
      <w:marBottom w:val="0"/>
      <w:divBdr>
        <w:top w:val="none" w:sz="0" w:space="0" w:color="auto"/>
        <w:left w:val="none" w:sz="0" w:space="0" w:color="auto"/>
        <w:bottom w:val="none" w:sz="0" w:space="0" w:color="auto"/>
        <w:right w:val="none" w:sz="0" w:space="0" w:color="auto"/>
      </w:divBdr>
    </w:div>
    <w:div w:id="291520635">
      <w:bodyDiv w:val="1"/>
      <w:marLeft w:val="0"/>
      <w:marRight w:val="0"/>
      <w:marTop w:val="0"/>
      <w:marBottom w:val="0"/>
      <w:divBdr>
        <w:top w:val="none" w:sz="0" w:space="0" w:color="auto"/>
        <w:left w:val="none" w:sz="0" w:space="0" w:color="auto"/>
        <w:bottom w:val="none" w:sz="0" w:space="0" w:color="auto"/>
        <w:right w:val="none" w:sz="0" w:space="0" w:color="auto"/>
      </w:divBdr>
    </w:div>
    <w:div w:id="321591948">
      <w:bodyDiv w:val="1"/>
      <w:marLeft w:val="0"/>
      <w:marRight w:val="0"/>
      <w:marTop w:val="0"/>
      <w:marBottom w:val="0"/>
      <w:divBdr>
        <w:top w:val="none" w:sz="0" w:space="0" w:color="auto"/>
        <w:left w:val="none" w:sz="0" w:space="0" w:color="auto"/>
        <w:bottom w:val="none" w:sz="0" w:space="0" w:color="auto"/>
        <w:right w:val="none" w:sz="0" w:space="0" w:color="auto"/>
      </w:divBdr>
    </w:div>
    <w:div w:id="362094854">
      <w:bodyDiv w:val="1"/>
      <w:marLeft w:val="0"/>
      <w:marRight w:val="0"/>
      <w:marTop w:val="0"/>
      <w:marBottom w:val="0"/>
      <w:divBdr>
        <w:top w:val="none" w:sz="0" w:space="0" w:color="auto"/>
        <w:left w:val="none" w:sz="0" w:space="0" w:color="auto"/>
        <w:bottom w:val="none" w:sz="0" w:space="0" w:color="auto"/>
        <w:right w:val="none" w:sz="0" w:space="0" w:color="auto"/>
      </w:divBdr>
    </w:div>
    <w:div w:id="477260252">
      <w:bodyDiv w:val="1"/>
      <w:marLeft w:val="0"/>
      <w:marRight w:val="0"/>
      <w:marTop w:val="0"/>
      <w:marBottom w:val="0"/>
      <w:divBdr>
        <w:top w:val="none" w:sz="0" w:space="0" w:color="auto"/>
        <w:left w:val="none" w:sz="0" w:space="0" w:color="auto"/>
        <w:bottom w:val="none" w:sz="0" w:space="0" w:color="auto"/>
        <w:right w:val="none" w:sz="0" w:space="0" w:color="auto"/>
      </w:divBdr>
    </w:div>
    <w:div w:id="576864354">
      <w:bodyDiv w:val="1"/>
      <w:marLeft w:val="0"/>
      <w:marRight w:val="0"/>
      <w:marTop w:val="0"/>
      <w:marBottom w:val="0"/>
      <w:divBdr>
        <w:top w:val="none" w:sz="0" w:space="0" w:color="auto"/>
        <w:left w:val="none" w:sz="0" w:space="0" w:color="auto"/>
        <w:bottom w:val="none" w:sz="0" w:space="0" w:color="auto"/>
        <w:right w:val="none" w:sz="0" w:space="0" w:color="auto"/>
      </w:divBdr>
    </w:div>
    <w:div w:id="597521236">
      <w:bodyDiv w:val="1"/>
      <w:marLeft w:val="0"/>
      <w:marRight w:val="0"/>
      <w:marTop w:val="0"/>
      <w:marBottom w:val="0"/>
      <w:divBdr>
        <w:top w:val="none" w:sz="0" w:space="0" w:color="auto"/>
        <w:left w:val="none" w:sz="0" w:space="0" w:color="auto"/>
        <w:bottom w:val="none" w:sz="0" w:space="0" w:color="auto"/>
        <w:right w:val="none" w:sz="0" w:space="0" w:color="auto"/>
      </w:divBdr>
    </w:div>
    <w:div w:id="800730508">
      <w:bodyDiv w:val="1"/>
      <w:marLeft w:val="0"/>
      <w:marRight w:val="0"/>
      <w:marTop w:val="0"/>
      <w:marBottom w:val="0"/>
      <w:divBdr>
        <w:top w:val="none" w:sz="0" w:space="0" w:color="auto"/>
        <w:left w:val="none" w:sz="0" w:space="0" w:color="auto"/>
        <w:bottom w:val="none" w:sz="0" w:space="0" w:color="auto"/>
        <w:right w:val="none" w:sz="0" w:space="0" w:color="auto"/>
      </w:divBdr>
    </w:div>
    <w:div w:id="942802464">
      <w:bodyDiv w:val="1"/>
      <w:marLeft w:val="0"/>
      <w:marRight w:val="0"/>
      <w:marTop w:val="0"/>
      <w:marBottom w:val="0"/>
      <w:divBdr>
        <w:top w:val="none" w:sz="0" w:space="0" w:color="auto"/>
        <w:left w:val="none" w:sz="0" w:space="0" w:color="auto"/>
        <w:bottom w:val="none" w:sz="0" w:space="0" w:color="auto"/>
        <w:right w:val="none" w:sz="0" w:space="0" w:color="auto"/>
      </w:divBdr>
    </w:div>
    <w:div w:id="992299480">
      <w:bodyDiv w:val="1"/>
      <w:marLeft w:val="0"/>
      <w:marRight w:val="0"/>
      <w:marTop w:val="0"/>
      <w:marBottom w:val="0"/>
      <w:divBdr>
        <w:top w:val="none" w:sz="0" w:space="0" w:color="auto"/>
        <w:left w:val="none" w:sz="0" w:space="0" w:color="auto"/>
        <w:bottom w:val="none" w:sz="0" w:space="0" w:color="auto"/>
        <w:right w:val="none" w:sz="0" w:space="0" w:color="auto"/>
      </w:divBdr>
    </w:div>
    <w:div w:id="1030685146">
      <w:bodyDiv w:val="1"/>
      <w:marLeft w:val="0"/>
      <w:marRight w:val="0"/>
      <w:marTop w:val="0"/>
      <w:marBottom w:val="0"/>
      <w:divBdr>
        <w:top w:val="none" w:sz="0" w:space="0" w:color="auto"/>
        <w:left w:val="none" w:sz="0" w:space="0" w:color="auto"/>
        <w:bottom w:val="none" w:sz="0" w:space="0" w:color="auto"/>
        <w:right w:val="none" w:sz="0" w:space="0" w:color="auto"/>
      </w:divBdr>
    </w:div>
    <w:div w:id="1087387690">
      <w:bodyDiv w:val="1"/>
      <w:marLeft w:val="0"/>
      <w:marRight w:val="0"/>
      <w:marTop w:val="0"/>
      <w:marBottom w:val="0"/>
      <w:divBdr>
        <w:top w:val="none" w:sz="0" w:space="0" w:color="auto"/>
        <w:left w:val="none" w:sz="0" w:space="0" w:color="auto"/>
        <w:bottom w:val="none" w:sz="0" w:space="0" w:color="auto"/>
        <w:right w:val="none" w:sz="0" w:space="0" w:color="auto"/>
      </w:divBdr>
    </w:div>
    <w:div w:id="1287154355">
      <w:bodyDiv w:val="1"/>
      <w:marLeft w:val="0"/>
      <w:marRight w:val="0"/>
      <w:marTop w:val="0"/>
      <w:marBottom w:val="0"/>
      <w:divBdr>
        <w:top w:val="none" w:sz="0" w:space="0" w:color="auto"/>
        <w:left w:val="none" w:sz="0" w:space="0" w:color="auto"/>
        <w:bottom w:val="none" w:sz="0" w:space="0" w:color="auto"/>
        <w:right w:val="none" w:sz="0" w:space="0" w:color="auto"/>
      </w:divBdr>
    </w:div>
    <w:div w:id="1332222296">
      <w:bodyDiv w:val="1"/>
      <w:marLeft w:val="0"/>
      <w:marRight w:val="0"/>
      <w:marTop w:val="0"/>
      <w:marBottom w:val="0"/>
      <w:divBdr>
        <w:top w:val="none" w:sz="0" w:space="0" w:color="auto"/>
        <w:left w:val="none" w:sz="0" w:space="0" w:color="auto"/>
        <w:bottom w:val="none" w:sz="0" w:space="0" w:color="auto"/>
        <w:right w:val="none" w:sz="0" w:space="0" w:color="auto"/>
      </w:divBdr>
    </w:div>
    <w:div w:id="1373072542">
      <w:bodyDiv w:val="1"/>
      <w:marLeft w:val="0"/>
      <w:marRight w:val="0"/>
      <w:marTop w:val="0"/>
      <w:marBottom w:val="0"/>
      <w:divBdr>
        <w:top w:val="none" w:sz="0" w:space="0" w:color="auto"/>
        <w:left w:val="none" w:sz="0" w:space="0" w:color="auto"/>
        <w:bottom w:val="none" w:sz="0" w:space="0" w:color="auto"/>
        <w:right w:val="none" w:sz="0" w:space="0" w:color="auto"/>
      </w:divBdr>
    </w:div>
    <w:div w:id="1475949689">
      <w:bodyDiv w:val="1"/>
      <w:marLeft w:val="0"/>
      <w:marRight w:val="0"/>
      <w:marTop w:val="0"/>
      <w:marBottom w:val="0"/>
      <w:divBdr>
        <w:top w:val="none" w:sz="0" w:space="0" w:color="auto"/>
        <w:left w:val="none" w:sz="0" w:space="0" w:color="auto"/>
        <w:bottom w:val="none" w:sz="0" w:space="0" w:color="auto"/>
        <w:right w:val="none" w:sz="0" w:space="0" w:color="auto"/>
      </w:divBdr>
    </w:div>
    <w:div w:id="1731883487">
      <w:bodyDiv w:val="1"/>
      <w:marLeft w:val="0"/>
      <w:marRight w:val="0"/>
      <w:marTop w:val="0"/>
      <w:marBottom w:val="0"/>
      <w:divBdr>
        <w:top w:val="none" w:sz="0" w:space="0" w:color="auto"/>
        <w:left w:val="none" w:sz="0" w:space="0" w:color="auto"/>
        <w:bottom w:val="none" w:sz="0" w:space="0" w:color="auto"/>
        <w:right w:val="none" w:sz="0" w:space="0" w:color="auto"/>
      </w:divBdr>
    </w:div>
    <w:div w:id="1741445717">
      <w:bodyDiv w:val="1"/>
      <w:marLeft w:val="0"/>
      <w:marRight w:val="0"/>
      <w:marTop w:val="0"/>
      <w:marBottom w:val="0"/>
      <w:divBdr>
        <w:top w:val="none" w:sz="0" w:space="0" w:color="auto"/>
        <w:left w:val="none" w:sz="0" w:space="0" w:color="auto"/>
        <w:bottom w:val="none" w:sz="0" w:space="0" w:color="auto"/>
        <w:right w:val="none" w:sz="0" w:space="0" w:color="auto"/>
      </w:divBdr>
    </w:div>
    <w:div w:id="1819415525">
      <w:bodyDiv w:val="1"/>
      <w:marLeft w:val="0"/>
      <w:marRight w:val="0"/>
      <w:marTop w:val="0"/>
      <w:marBottom w:val="0"/>
      <w:divBdr>
        <w:top w:val="none" w:sz="0" w:space="0" w:color="auto"/>
        <w:left w:val="none" w:sz="0" w:space="0" w:color="auto"/>
        <w:bottom w:val="none" w:sz="0" w:space="0" w:color="auto"/>
        <w:right w:val="none" w:sz="0" w:space="0" w:color="auto"/>
      </w:divBdr>
    </w:div>
    <w:div w:id="2072074058">
      <w:bodyDiv w:val="1"/>
      <w:marLeft w:val="0"/>
      <w:marRight w:val="0"/>
      <w:marTop w:val="0"/>
      <w:marBottom w:val="0"/>
      <w:divBdr>
        <w:top w:val="none" w:sz="0" w:space="0" w:color="auto"/>
        <w:left w:val="none" w:sz="0" w:space="0" w:color="auto"/>
        <w:bottom w:val="none" w:sz="0" w:space="0" w:color="auto"/>
        <w:right w:val="none" w:sz="0" w:space="0" w:color="auto"/>
      </w:divBdr>
    </w:div>
    <w:div w:id="2137680768">
      <w:bodyDiv w:val="1"/>
      <w:marLeft w:val="0"/>
      <w:marRight w:val="0"/>
      <w:marTop w:val="0"/>
      <w:marBottom w:val="0"/>
      <w:divBdr>
        <w:top w:val="none" w:sz="0" w:space="0" w:color="auto"/>
        <w:left w:val="none" w:sz="0" w:space="0" w:color="auto"/>
        <w:bottom w:val="none" w:sz="0" w:space="0" w:color="auto"/>
        <w:right w:val="none" w:sz="0" w:space="0" w:color="auto"/>
      </w:divBdr>
    </w:div>
    <w:div w:id="214342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0.png"/><Relationship Id="rId18"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Microsoft_Excel_97-2003_Worksheet2.xls"/><Relationship Id="rId23" Type="http://schemas.openxmlformats.org/officeDocument/2006/relationships/footer" Target="footer2.xml"/><Relationship Id="rId10" Type="http://schemas.openxmlformats.org/officeDocument/2006/relationships/oleObject" Target="embeddings/Microsoft_Excel_97-2003_Worksheet1.xls"/><Relationship Id="rId19"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7.emf"/><Relationship Id="rId14" Type="http://schemas.openxmlformats.org/officeDocument/2006/relationships/image" Target="media/image11.emf"/><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ED5F8-6B64-43AF-B69D-4406EF97E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15</Pages>
  <Words>4188</Words>
  <Characters>27252</Characters>
  <Application>Microsoft Office Word</Application>
  <DocSecurity>0</DocSecurity>
  <Lines>227</Lines>
  <Paragraphs>62</Paragraphs>
  <ScaleCrop>false</ScaleCrop>
  <HeadingPairs>
    <vt:vector size="2" baseType="variant">
      <vt:variant>
        <vt:lpstr>Title</vt:lpstr>
      </vt:variant>
      <vt:variant>
        <vt:i4>1</vt:i4>
      </vt:variant>
    </vt:vector>
  </HeadingPairs>
  <TitlesOfParts>
    <vt:vector size="1" baseType="lpstr">
      <vt:lpstr>File No</vt:lpstr>
    </vt:vector>
  </TitlesOfParts>
  <Company>KJPP</Company>
  <LinksUpToDate>false</LinksUpToDate>
  <CharactersWithSpaces>31378</CharactersWithSpaces>
  <SharedDoc>false</SharedDoc>
  <HLinks>
    <vt:vector size="72" baseType="variant">
      <vt:variant>
        <vt:i4>1638459</vt:i4>
      </vt:variant>
      <vt:variant>
        <vt:i4>68</vt:i4>
      </vt:variant>
      <vt:variant>
        <vt:i4>0</vt:i4>
      </vt:variant>
      <vt:variant>
        <vt:i4>5</vt:i4>
      </vt:variant>
      <vt:variant>
        <vt:lpwstr/>
      </vt:variant>
      <vt:variant>
        <vt:lpwstr>_Toc491470931</vt:lpwstr>
      </vt:variant>
      <vt:variant>
        <vt:i4>1638459</vt:i4>
      </vt:variant>
      <vt:variant>
        <vt:i4>62</vt:i4>
      </vt:variant>
      <vt:variant>
        <vt:i4>0</vt:i4>
      </vt:variant>
      <vt:variant>
        <vt:i4>5</vt:i4>
      </vt:variant>
      <vt:variant>
        <vt:lpwstr/>
      </vt:variant>
      <vt:variant>
        <vt:lpwstr>_Toc491470930</vt:lpwstr>
      </vt:variant>
      <vt:variant>
        <vt:i4>1572923</vt:i4>
      </vt:variant>
      <vt:variant>
        <vt:i4>56</vt:i4>
      </vt:variant>
      <vt:variant>
        <vt:i4>0</vt:i4>
      </vt:variant>
      <vt:variant>
        <vt:i4>5</vt:i4>
      </vt:variant>
      <vt:variant>
        <vt:lpwstr/>
      </vt:variant>
      <vt:variant>
        <vt:lpwstr>_Toc491470929</vt:lpwstr>
      </vt:variant>
      <vt:variant>
        <vt:i4>1572923</vt:i4>
      </vt:variant>
      <vt:variant>
        <vt:i4>50</vt:i4>
      </vt:variant>
      <vt:variant>
        <vt:i4>0</vt:i4>
      </vt:variant>
      <vt:variant>
        <vt:i4>5</vt:i4>
      </vt:variant>
      <vt:variant>
        <vt:lpwstr/>
      </vt:variant>
      <vt:variant>
        <vt:lpwstr>_Toc491470928</vt:lpwstr>
      </vt:variant>
      <vt:variant>
        <vt:i4>1572923</vt:i4>
      </vt:variant>
      <vt:variant>
        <vt:i4>44</vt:i4>
      </vt:variant>
      <vt:variant>
        <vt:i4>0</vt:i4>
      </vt:variant>
      <vt:variant>
        <vt:i4>5</vt:i4>
      </vt:variant>
      <vt:variant>
        <vt:lpwstr/>
      </vt:variant>
      <vt:variant>
        <vt:lpwstr>_Toc491470927</vt:lpwstr>
      </vt:variant>
      <vt:variant>
        <vt:i4>1572923</vt:i4>
      </vt:variant>
      <vt:variant>
        <vt:i4>38</vt:i4>
      </vt:variant>
      <vt:variant>
        <vt:i4>0</vt:i4>
      </vt:variant>
      <vt:variant>
        <vt:i4>5</vt:i4>
      </vt:variant>
      <vt:variant>
        <vt:lpwstr/>
      </vt:variant>
      <vt:variant>
        <vt:lpwstr>_Toc491470926</vt:lpwstr>
      </vt:variant>
      <vt:variant>
        <vt:i4>1572923</vt:i4>
      </vt:variant>
      <vt:variant>
        <vt:i4>32</vt:i4>
      </vt:variant>
      <vt:variant>
        <vt:i4>0</vt:i4>
      </vt:variant>
      <vt:variant>
        <vt:i4>5</vt:i4>
      </vt:variant>
      <vt:variant>
        <vt:lpwstr/>
      </vt:variant>
      <vt:variant>
        <vt:lpwstr>_Toc491470925</vt:lpwstr>
      </vt:variant>
      <vt:variant>
        <vt:i4>1572923</vt:i4>
      </vt:variant>
      <vt:variant>
        <vt:i4>26</vt:i4>
      </vt:variant>
      <vt:variant>
        <vt:i4>0</vt:i4>
      </vt:variant>
      <vt:variant>
        <vt:i4>5</vt:i4>
      </vt:variant>
      <vt:variant>
        <vt:lpwstr/>
      </vt:variant>
      <vt:variant>
        <vt:lpwstr>_Toc491470924</vt:lpwstr>
      </vt:variant>
      <vt:variant>
        <vt:i4>1572923</vt:i4>
      </vt:variant>
      <vt:variant>
        <vt:i4>20</vt:i4>
      </vt:variant>
      <vt:variant>
        <vt:i4>0</vt:i4>
      </vt:variant>
      <vt:variant>
        <vt:i4>5</vt:i4>
      </vt:variant>
      <vt:variant>
        <vt:lpwstr/>
      </vt:variant>
      <vt:variant>
        <vt:lpwstr>_Toc491470923</vt:lpwstr>
      </vt:variant>
      <vt:variant>
        <vt:i4>1572923</vt:i4>
      </vt:variant>
      <vt:variant>
        <vt:i4>14</vt:i4>
      </vt:variant>
      <vt:variant>
        <vt:i4>0</vt:i4>
      </vt:variant>
      <vt:variant>
        <vt:i4>5</vt:i4>
      </vt:variant>
      <vt:variant>
        <vt:lpwstr/>
      </vt:variant>
      <vt:variant>
        <vt:lpwstr>_Toc491470922</vt:lpwstr>
      </vt:variant>
      <vt:variant>
        <vt:i4>1572923</vt:i4>
      </vt:variant>
      <vt:variant>
        <vt:i4>8</vt:i4>
      </vt:variant>
      <vt:variant>
        <vt:i4>0</vt:i4>
      </vt:variant>
      <vt:variant>
        <vt:i4>5</vt:i4>
      </vt:variant>
      <vt:variant>
        <vt:lpwstr/>
      </vt:variant>
      <vt:variant>
        <vt:lpwstr>_Toc491470921</vt:lpwstr>
      </vt:variant>
      <vt:variant>
        <vt:i4>1572923</vt:i4>
      </vt:variant>
      <vt:variant>
        <vt:i4>2</vt:i4>
      </vt:variant>
      <vt:variant>
        <vt:i4>0</vt:i4>
      </vt:variant>
      <vt:variant>
        <vt:i4>5</vt:i4>
      </vt:variant>
      <vt:variant>
        <vt:lpwstr/>
      </vt:variant>
      <vt:variant>
        <vt:lpwstr>_Toc491470920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No</dc:title>
  <dc:creator>UDP</dc:creator>
  <cp:lastModifiedBy>bian pc</cp:lastModifiedBy>
  <cp:revision>8</cp:revision>
  <cp:lastPrinted>2018-02-08T12:26:00Z</cp:lastPrinted>
  <dcterms:created xsi:type="dcterms:W3CDTF">2018-02-08T04:46:00Z</dcterms:created>
  <dcterms:modified xsi:type="dcterms:W3CDTF">2018-02-08T12:39:00Z</dcterms:modified>
</cp:coreProperties>
</file>