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525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ind w:left="2160" w:firstLine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  Kaya Durmus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ab/>
        <w:tab/>
        <w:t xml:space="preserve">  </w:t>
        <w:tab/>
        <w:t xml:space="preserve">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kayaopwerk@gmail.com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Enthusiastic and motivated 20-year-old aspiring entrepreneur with a keen interest in UI/UX design. Adept at blending a passion for creating engaging and intuitive interfaces with a strong entrepreneurial spirit. Eager to contribute innovative design solutions while pursuing opportunities to build and lead successful ventures. Committed to continuous learning and growth in the dynamic fields of UI/UX design and entrepreneurship.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(2015-2021) HAVO (Hoger Algemeen Voortgezet Onderwijs)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HAVO, or Hoger Algemeen Voortgezet Onderwijs, is a prestigious level of secondary education in the Netherlands. Recognized for its academic rigor, the HAVO curriculum spans five years and provides students with a well-rounded education, encompassing a range of subjects. Graduates of HAVO typically possess a solid foundation in languages, sciences, and humanities, positioning them well for higher education or professional pursuits. Attaining a HAVO diploma is indicative of a high level of academic achievement, reflective of a candidate's dedication, analytical skills, and intellectual capabilities.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(2021) Freelance Designer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Upwork, remote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remote on several UI/UX design projects, logo creation and social media posts (Instagram and Facebook).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Close contact with clients and improving communication skills.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(2022) Freelance UI/UX Designer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Monox Solutions, remote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remote on creating stunning and user-friendly interfaces with a small team of enthusiastic developers.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designs according to the clients' needs and improved points they asked for.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Learning other skills from developers like Javascript and Tailwind CSS to improve the efficiency of designing and delivering a successful product to the client.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(2022 - 2023) Student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Frontend Simplified Apprenticeship Program, remote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Improving and learning more skills around front-end development and web design. Here I really got to know how to work with HTML5, CSS and a bit of Javascript on my own. Thanks to this professional course i’ve managed to get familiar with frameworks like ReactJS too.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(2023) Owner and lead designer at Slaaplekkerland</w:t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Slaaplekkerland, remote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remotely on all designs around Slaaplekkerland. This includes web design, social media design, blog posts and logo design.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Making sure all orders are being processed and successfully delivered to customers from Slaaplekkerland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Updating the inventory and taking care of other logistics operations.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Being closely in contact with suppliers and closing great business deals in benefit of the company.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Setting up successful marketing campaigns on platforms such as Google Ads and Facebook. This includes keeping good track of the campaigns and optimizing where needed.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(2023-2024) Co-owner and Designer at Molecule Perfumes</w:t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Molecule Perfumes, remote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creating the whole website in Wordpress with setting up Woocommerce, Cloudflare and Elementor.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Social Media Marketing through UGC content on Tiktok.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great communication with external partners such as the supplier, the fullfillment center and customers.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on small SEO projects such as creating blogs, landing pages and backlinks.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on Creative content such as social media posts.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Setting up automations in order to deliver the customer the best possible customer experience.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(2024) Freelance Digital Marketing Designer</w:t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Tandenbleker Nederland, hybrid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several projects around design, such as creating appealing social media advertisement creatives, e-mail design and social media posts.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setting up Meta &amp; Tiktok campaigns with image and video creatives.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improving user experience and setting up e-mail campaigns.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Social Media accounts and answering questions from users on the platforms.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(2024) Freelance SEO Specialist</w:t>
        <w:tab/>
        <w:tab/>
        <w:tab/>
        <w:tab/>
        <w:tab/>
        <w:t xml:space="preserve"> </w:t>
        <w:tab/>
        <w:t xml:space="preserve">                         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Huidtherapie van den Berg, remote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creating landing pages, blog posts and backlinks in order to improve SEO.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Making sure SEO was optimized in the operating region.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Improving a bit on the website design that was already done by a different external partner.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(2024) Owner of Kreativo Agency</w:t>
        <w:tab/>
        <w:tab/>
        <w:tab/>
        <w:tab/>
        <w:tab/>
        <w:t xml:space="preserve"> </w:t>
        <w:tab/>
        <w:t xml:space="preserve">                          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Kreativo Agency, hybrid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Delivering stunning websites for businesses and also providing other services such as branding, advertisement and basically everything around design. I do this by offering design based on subscriptions, but also selling website package deals on it’s own.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sz w:val="20"/>
          <w:szCs w:val="20"/>
          <w:rtl w:val="0"/>
        </w:rPr>
        <w:t xml:space="preserve">HTML5, CSS, Shopify, Photoshop, Figma, Adobe Illustrator, Canva, Webflow, Wordpress, Elementor, Cloudflare, On-Page SEO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Familiar: </w:t>
      </w:r>
      <w:r w:rsidDel="00000000" w:rsidR="00000000" w:rsidRPr="00000000">
        <w:rPr>
          <w:sz w:val="20"/>
          <w:szCs w:val="20"/>
          <w:rtl w:val="0"/>
        </w:rPr>
        <w:t xml:space="preserve">JavaScript, Firebase, TailwindCSS, ReactJS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kayalinkedin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