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University Club Directory (FICTIONAL SAMPLE DATA)</w:t>
      </w:r>
    </w:p>
    <w:p>
      <w:r>
        <w:t>All clubs are open to every student. Registration is free and happens in the first month of the semester.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Club</w:t>
            </w:r>
          </w:p>
        </w:tc>
        <w:tc>
          <w:tcPr>
            <w:tcW w:type="dxa" w:w="2160"/>
          </w:tcPr>
          <w:p>
            <w:r>
              <w:t>Meeting day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Room</w:t>
            </w:r>
          </w:p>
        </w:tc>
      </w:tr>
      <w:tr>
        <w:tc>
          <w:tcPr>
            <w:tcW w:type="dxa" w:w="2160"/>
          </w:tcPr>
          <w:p>
            <w:r>
              <w:t>Math Club</w:t>
            </w:r>
          </w:p>
        </w:tc>
        <w:tc>
          <w:tcPr>
            <w:tcW w:type="dxa" w:w="2160"/>
          </w:tcPr>
          <w:p>
            <w:r>
              <w:t>Wednesday</w:t>
            </w:r>
          </w:p>
        </w:tc>
        <w:tc>
          <w:tcPr>
            <w:tcW w:type="dxa" w:w="2160"/>
          </w:tcPr>
          <w:p>
            <w:r>
              <w:t>5:00 PM</w:t>
            </w:r>
          </w:p>
        </w:tc>
        <w:tc>
          <w:tcPr>
            <w:tcW w:type="dxa" w:w="2160"/>
          </w:tcPr>
          <w:p>
            <w:r>
              <w:t>B-204</w:t>
            </w:r>
          </w:p>
        </w:tc>
      </w:tr>
      <w:tr>
        <w:tc>
          <w:tcPr>
            <w:tcW w:type="dxa" w:w="2160"/>
          </w:tcPr>
          <w:p>
            <w:r>
              <w:t>Coding Club</w:t>
            </w:r>
          </w:p>
        </w:tc>
        <w:tc>
          <w:tcPr>
            <w:tcW w:type="dxa" w:w="2160"/>
          </w:tcPr>
          <w:p>
            <w:r>
              <w:t>Thursday</w:t>
            </w:r>
          </w:p>
        </w:tc>
        <w:tc>
          <w:tcPr>
            <w:tcW w:type="dxa" w:w="2160"/>
          </w:tcPr>
          <w:p>
            <w:r>
              <w:t>6:00 PM</w:t>
            </w:r>
          </w:p>
        </w:tc>
        <w:tc>
          <w:tcPr>
            <w:tcW w:type="dxa" w:w="2160"/>
          </w:tcPr>
          <w:p>
            <w:r>
              <w:t>Lab 3</w:t>
            </w:r>
          </w:p>
        </w:tc>
      </w:tr>
      <w:tr>
        <w:tc>
          <w:tcPr>
            <w:tcW w:type="dxa" w:w="2160"/>
          </w:tcPr>
          <w:p>
            <w:r>
              <w:t>Robotics Club</w:t>
            </w:r>
          </w:p>
        </w:tc>
        <w:tc>
          <w:tcPr>
            <w:tcW w:type="dxa" w:w="2160"/>
          </w:tcPr>
          <w:p>
            <w:r>
              <w:t>Saturday</w:t>
            </w:r>
          </w:p>
        </w:tc>
        <w:tc>
          <w:tcPr>
            <w:tcW w:type="dxa" w:w="2160"/>
          </w:tcPr>
          <w:p>
            <w:r>
              <w:t>10:00 AM</w:t>
            </w:r>
          </w:p>
        </w:tc>
        <w:tc>
          <w:tcPr>
            <w:tcW w:type="dxa" w:w="2160"/>
          </w:tcPr>
          <w:p>
            <w:r>
              <w:t>Workshop 1</w:t>
            </w:r>
          </w:p>
        </w:tc>
      </w:tr>
      <w:tr>
        <w:tc>
          <w:tcPr>
            <w:tcW w:type="dxa" w:w="2160"/>
          </w:tcPr>
          <w:p>
            <w:r>
              <w:t>Music Club</w:t>
            </w:r>
          </w:p>
        </w:tc>
        <w:tc>
          <w:tcPr>
            <w:tcW w:type="dxa" w:w="2160"/>
          </w:tcPr>
          <w:p>
            <w:r>
              <w:t>Friday</w:t>
            </w:r>
          </w:p>
        </w:tc>
        <w:tc>
          <w:tcPr>
            <w:tcW w:type="dxa" w:w="2160"/>
          </w:tcPr>
          <w:p>
            <w:r>
              <w:t>5:30 PM</w:t>
            </w:r>
          </w:p>
        </w:tc>
        <w:tc>
          <w:tcPr>
            <w:tcW w:type="dxa" w:w="2160"/>
          </w:tcPr>
          <w:p>
            <w:r>
              <w:t>Auditorium Green Room</w:t>
            </w:r>
          </w:p>
        </w:tc>
      </w:tr>
    </w:tbl>
    <w:p>
      <w:r>
        <w:t>Clubs must submit an event proposal to the Student Affairs office at least 10 days before any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