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59E0" w:rsidRDefault="00687510" w:rsidP="00687510">
      <w:pPr>
        <w:pBdr>
          <w:bottom w:val="single" w:sz="12" w:space="1" w:color="auto"/>
        </w:pBdr>
        <w:jc w:val="center"/>
        <w:rPr>
          <w:rFonts w:ascii="Times New Roman" w:hAnsi="Times New Roman" w:cs="Times New Roman"/>
          <w:b/>
          <w:sz w:val="56"/>
          <w:szCs w:val="56"/>
        </w:rPr>
      </w:pPr>
      <w:r w:rsidRPr="00687510">
        <w:rPr>
          <w:rFonts w:ascii="Times New Roman" w:hAnsi="Times New Roman" w:cs="Times New Roman"/>
          <w:b/>
          <w:i/>
          <w:color w:val="FF0000"/>
          <w:sz w:val="56"/>
          <w:szCs w:val="56"/>
          <w:highlight w:val="lightGray"/>
        </w:rPr>
        <w:t>uni</w:t>
      </w:r>
      <w:r w:rsidRPr="00687510">
        <w:rPr>
          <w:rFonts w:ascii="Times New Roman" w:hAnsi="Times New Roman" w:cs="Times New Roman"/>
          <w:b/>
          <w:sz w:val="56"/>
          <w:szCs w:val="56"/>
          <w:highlight w:val="lightGray"/>
        </w:rPr>
        <w:t>PAY</w:t>
      </w:r>
    </w:p>
    <w:p w:rsidR="00687510" w:rsidRDefault="00687510" w:rsidP="00687510">
      <w:pPr>
        <w:pBdr>
          <w:bottom w:val="single" w:sz="12" w:space="1" w:color="auto"/>
        </w:pBdr>
        <w:jc w:val="center"/>
        <w:rPr>
          <w:rFonts w:ascii="Times New Roman" w:hAnsi="Times New Roman" w:cs="Times New Roman"/>
          <w:b/>
          <w:sz w:val="56"/>
          <w:szCs w:val="56"/>
        </w:rPr>
      </w:pPr>
    </w:p>
    <w:p w:rsidR="00687510" w:rsidRPr="00687510" w:rsidRDefault="00687510" w:rsidP="00687510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687510">
        <w:rPr>
          <w:rFonts w:ascii="Times New Roman" w:hAnsi="Times New Roman" w:cs="Times New Roman"/>
          <w:b/>
          <w:i/>
          <w:color w:val="FF0000"/>
          <w:sz w:val="20"/>
          <w:szCs w:val="20"/>
          <w:highlight w:val="lightGray"/>
        </w:rPr>
        <w:t>uni</w:t>
      </w:r>
      <w:r w:rsidRPr="00687510">
        <w:rPr>
          <w:rFonts w:ascii="Times New Roman" w:hAnsi="Times New Roman" w:cs="Times New Roman"/>
          <w:b/>
          <w:sz w:val="20"/>
          <w:szCs w:val="20"/>
          <w:highlight w:val="lightGray"/>
        </w:rPr>
        <w:t>CODE SYSTEMS</w:t>
      </w:r>
      <w:r w:rsidRPr="00687510">
        <w:rPr>
          <w:rFonts w:ascii="Times New Roman" w:hAnsi="Times New Roman" w:cs="Times New Roman"/>
          <w:b/>
          <w:sz w:val="20"/>
          <w:szCs w:val="20"/>
        </w:rPr>
        <w:t>, s.r.o.</w:t>
      </w:r>
    </w:p>
    <w:p w:rsidR="00687510" w:rsidRDefault="00687510" w:rsidP="00687510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687510">
        <w:rPr>
          <w:rFonts w:ascii="Times New Roman" w:hAnsi="Times New Roman" w:cs="Times New Roman"/>
          <w:b/>
          <w:sz w:val="20"/>
          <w:szCs w:val="20"/>
        </w:rPr>
        <w:t>se sídlem: Třebíč, Průmyslová zóna 161</w:t>
      </w:r>
      <w:r>
        <w:rPr>
          <w:rFonts w:ascii="Times New Roman" w:hAnsi="Times New Roman" w:cs="Times New Roman"/>
          <w:b/>
          <w:sz w:val="20"/>
          <w:szCs w:val="20"/>
        </w:rPr>
        <w:t>, PSČ 674 01</w:t>
      </w:r>
    </w:p>
    <w:p w:rsidR="00687510" w:rsidRDefault="00687510" w:rsidP="00687510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IČ: 262 24 992</w:t>
      </w:r>
    </w:p>
    <w:p w:rsidR="00687510" w:rsidRPr="00687510" w:rsidRDefault="00687510" w:rsidP="00687510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zaps. v OR KS v Brně, oddíl C, vložka 38195</w:t>
      </w:r>
    </w:p>
    <w:p w:rsidR="00687510" w:rsidRPr="00687510" w:rsidRDefault="00687510" w:rsidP="0068751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87510" w:rsidRDefault="00687510" w:rsidP="00687510">
      <w:pPr>
        <w:jc w:val="center"/>
        <w:rPr>
          <w:rFonts w:ascii="Times New Roman" w:hAnsi="Times New Roman" w:cs="Times New Roman"/>
          <w:b/>
          <w:sz w:val="56"/>
          <w:szCs w:val="56"/>
        </w:rPr>
      </w:pPr>
    </w:p>
    <w:p w:rsidR="00687510" w:rsidRDefault="00687510" w:rsidP="00687510">
      <w:pPr>
        <w:jc w:val="center"/>
        <w:rPr>
          <w:rFonts w:ascii="Times New Roman" w:hAnsi="Times New Roman" w:cs="Times New Roman"/>
          <w:b/>
          <w:sz w:val="56"/>
          <w:szCs w:val="56"/>
        </w:rPr>
      </w:pPr>
    </w:p>
    <w:p w:rsidR="00687510" w:rsidRDefault="00687510" w:rsidP="00687510">
      <w:pPr>
        <w:jc w:val="center"/>
        <w:rPr>
          <w:rFonts w:ascii="Times New Roman" w:hAnsi="Times New Roman" w:cs="Times New Roman"/>
          <w:b/>
          <w:sz w:val="56"/>
          <w:szCs w:val="56"/>
        </w:rPr>
      </w:pPr>
    </w:p>
    <w:p w:rsidR="00687510" w:rsidRPr="00687510" w:rsidRDefault="00687510" w:rsidP="00687510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687510">
        <w:rPr>
          <w:rFonts w:ascii="Times New Roman" w:hAnsi="Times New Roman" w:cs="Times New Roman"/>
          <w:b/>
          <w:sz w:val="44"/>
          <w:szCs w:val="44"/>
        </w:rPr>
        <w:t xml:space="preserve">Všeobecné obchodní podmínky užívání mobilní aplikace </w:t>
      </w:r>
      <w:r w:rsidRPr="00687510">
        <w:rPr>
          <w:rFonts w:ascii="Times New Roman" w:hAnsi="Times New Roman" w:cs="Times New Roman"/>
          <w:b/>
          <w:i/>
          <w:color w:val="FF0000"/>
          <w:sz w:val="44"/>
          <w:szCs w:val="44"/>
          <w:highlight w:val="lightGray"/>
        </w:rPr>
        <w:t>uni</w:t>
      </w:r>
      <w:r w:rsidRPr="00687510">
        <w:rPr>
          <w:rFonts w:ascii="Times New Roman" w:hAnsi="Times New Roman" w:cs="Times New Roman"/>
          <w:b/>
          <w:sz w:val="44"/>
          <w:szCs w:val="44"/>
          <w:highlight w:val="lightGray"/>
        </w:rPr>
        <w:t>PAY</w:t>
      </w:r>
    </w:p>
    <w:p w:rsidR="00687510" w:rsidRDefault="00687510">
      <w:pPr>
        <w:rPr>
          <w:rFonts w:ascii="Times New Roman" w:hAnsi="Times New Roman" w:cs="Times New Roman"/>
          <w:b/>
          <w:sz w:val="24"/>
          <w:szCs w:val="24"/>
        </w:rPr>
      </w:pPr>
    </w:p>
    <w:p w:rsidR="00687510" w:rsidRDefault="00687510">
      <w:pPr>
        <w:rPr>
          <w:rFonts w:ascii="Times New Roman" w:hAnsi="Times New Roman" w:cs="Times New Roman"/>
          <w:b/>
          <w:sz w:val="24"/>
          <w:szCs w:val="24"/>
        </w:rPr>
      </w:pPr>
    </w:p>
    <w:p w:rsidR="00687510" w:rsidRDefault="00687510">
      <w:pPr>
        <w:rPr>
          <w:rFonts w:ascii="Times New Roman" w:hAnsi="Times New Roman" w:cs="Times New Roman"/>
          <w:b/>
          <w:sz w:val="24"/>
          <w:szCs w:val="24"/>
        </w:rPr>
      </w:pPr>
    </w:p>
    <w:p w:rsidR="00687510" w:rsidRDefault="00687510">
      <w:pPr>
        <w:rPr>
          <w:rFonts w:ascii="Times New Roman" w:hAnsi="Times New Roman" w:cs="Times New Roman"/>
          <w:b/>
          <w:sz w:val="24"/>
          <w:szCs w:val="24"/>
        </w:rPr>
      </w:pPr>
    </w:p>
    <w:p w:rsidR="00687510" w:rsidRDefault="00687510">
      <w:pPr>
        <w:rPr>
          <w:rFonts w:ascii="Times New Roman" w:hAnsi="Times New Roman" w:cs="Times New Roman"/>
          <w:b/>
          <w:sz w:val="24"/>
          <w:szCs w:val="24"/>
        </w:rPr>
      </w:pPr>
    </w:p>
    <w:p w:rsidR="00687510" w:rsidRDefault="00687510">
      <w:pPr>
        <w:rPr>
          <w:rFonts w:ascii="Times New Roman" w:hAnsi="Times New Roman" w:cs="Times New Roman"/>
          <w:b/>
          <w:sz w:val="24"/>
          <w:szCs w:val="24"/>
        </w:rPr>
      </w:pPr>
    </w:p>
    <w:p w:rsidR="00687510" w:rsidRDefault="00687510">
      <w:pPr>
        <w:rPr>
          <w:rFonts w:ascii="Times New Roman" w:hAnsi="Times New Roman" w:cs="Times New Roman"/>
          <w:b/>
          <w:sz w:val="24"/>
          <w:szCs w:val="24"/>
        </w:rPr>
      </w:pPr>
    </w:p>
    <w:p w:rsidR="00687510" w:rsidRDefault="00687510">
      <w:pPr>
        <w:rPr>
          <w:rFonts w:ascii="Times New Roman" w:hAnsi="Times New Roman" w:cs="Times New Roman"/>
          <w:b/>
          <w:sz w:val="24"/>
          <w:szCs w:val="24"/>
        </w:rPr>
      </w:pPr>
    </w:p>
    <w:p w:rsidR="00687510" w:rsidRDefault="00687510">
      <w:pPr>
        <w:rPr>
          <w:rFonts w:ascii="Times New Roman" w:hAnsi="Times New Roman" w:cs="Times New Roman"/>
          <w:b/>
          <w:sz w:val="24"/>
          <w:szCs w:val="24"/>
        </w:rPr>
      </w:pPr>
    </w:p>
    <w:p w:rsidR="000323B2" w:rsidRDefault="000323B2">
      <w:pPr>
        <w:rPr>
          <w:rFonts w:ascii="Times New Roman" w:hAnsi="Times New Roman" w:cs="Times New Roman"/>
          <w:b/>
          <w:sz w:val="24"/>
          <w:szCs w:val="24"/>
        </w:rPr>
      </w:pPr>
    </w:p>
    <w:p w:rsidR="000323B2" w:rsidRDefault="000323B2">
      <w:pPr>
        <w:rPr>
          <w:rFonts w:ascii="Times New Roman" w:hAnsi="Times New Roman" w:cs="Times New Roman"/>
          <w:b/>
          <w:sz w:val="24"/>
          <w:szCs w:val="24"/>
        </w:rPr>
      </w:pPr>
    </w:p>
    <w:p w:rsidR="00687510" w:rsidRDefault="00687510" w:rsidP="00687510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687510">
        <w:rPr>
          <w:rFonts w:ascii="Times New Roman" w:hAnsi="Times New Roman" w:cs="Times New Roman"/>
          <w:b/>
          <w:sz w:val="24"/>
          <w:szCs w:val="24"/>
          <w:highlight w:val="lightGray"/>
        </w:rPr>
        <w:t xml:space="preserve">2020 </w:t>
      </w:r>
      <w:r w:rsidRPr="00687510">
        <w:rPr>
          <w:rFonts w:ascii="Times New Roman" w:hAnsi="Times New Roman" w:cs="Times New Roman"/>
          <w:b/>
          <w:i/>
          <w:color w:val="FF0000"/>
          <w:sz w:val="24"/>
          <w:szCs w:val="24"/>
          <w:highlight w:val="lightGray"/>
        </w:rPr>
        <w:t>uni</w:t>
      </w:r>
      <w:r w:rsidRPr="00687510">
        <w:rPr>
          <w:rFonts w:ascii="Times New Roman" w:hAnsi="Times New Roman" w:cs="Times New Roman"/>
          <w:b/>
          <w:sz w:val="24"/>
          <w:szCs w:val="24"/>
          <w:highlight w:val="lightGray"/>
        </w:rPr>
        <w:t>CODE SYSTEMS, s.r.o.</w:t>
      </w:r>
    </w:p>
    <w:p w:rsidR="00687510" w:rsidRPr="00687510" w:rsidRDefault="00687510" w:rsidP="00687510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0323B2" w:rsidRDefault="000323B2" w:rsidP="000323B2">
      <w:pPr>
        <w:pStyle w:val="fontliststyle"/>
        <w:shd w:val="clear" w:color="auto" w:fill="FFFFFF"/>
        <w:spacing w:before="0" w:beforeAutospacing="0" w:after="0" w:afterAutospacing="0"/>
        <w:rPr>
          <w:color w:val="444444"/>
        </w:rPr>
      </w:pPr>
    </w:p>
    <w:p w:rsidR="000323B2" w:rsidRPr="000323B2" w:rsidRDefault="000323B2" w:rsidP="000323B2">
      <w:pPr>
        <w:pStyle w:val="fontliststyle"/>
        <w:shd w:val="clear" w:color="auto" w:fill="FFFFFF"/>
        <w:spacing w:before="0" w:beforeAutospacing="0" w:after="0" w:afterAutospacing="0"/>
        <w:rPr>
          <w:b/>
          <w:color w:val="444444"/>
          <w:sz w:val="28"/>
          <w:szCs w:val="28"/>
        </w:rPr>
      </w:pPr>
      <w:r w:rsidRPr="000323B2">
        <w:rPr>
          <w:b/>
          <w:color w:val="444444"/>
          <w:sz w:val="28"/>
          <w:szCs w:val="28"/>
        </w:rPr>
        <w:t>Vymezení pojmů</w:t>
      </w:r>
    </w:p>
    <w:p w:rsidR="000323B2" w:rsidRDefault="000323B2" w:rsidP="000323B2">
      <w:pPr>
        <w:pStyle w:val="fontliststyle"/>
        <w:shd w:val="clear" w:color="auto" w:fill="FFFFFF"/>
        <w:spacing w:before="0" w:beforeAutospacing="0" w:after="0" w:afterAutospacing="0"/>
        <w:rPr>
          <w:b/>
          <w:color w:val="444444"/>
        </w:rPr>
      </w:pPr>
    </w:p>
    <w:p w:rsidR="000323B2" w:rsidRDefault="000323B2" w:rsidP="000323B2">
      <w:pPr>
        <w:pStyle w:val="fontliststyle"/>
        <w:shd w:val="clear" w:color="auto" w:fill="FFFFFF"/>
        <w:spacing w:before="0" w:beforeAutospacing="0" w:after="0" w:afterAutospacing="0"/>
        <w:jc w:val="both"/>
        <w:rPr>
          <w:color w:val="444444"/>
        </w:rPr>
      </w:pPr>
      <w:r w:rsidRPr="000323B2">
        <w:rPr>
          <w:b/>
          <w:color w:val="444444"/>
        </w:rPr>
        <w:t>„Provozovatel</w:t>
      </w:r>
      <w:r>
        <w:rPr>
          <w:b/>
          <w:color w:val="444444"/>
        </w:rPr>
        <w:t xml:space="preserve"> aplikace</w:t>
      </w:r>
      <w:r w:rsidRPr="000323B2">
        <w:rPr>
          <w:b/>
          <w:color w:val="444444"/>
        </w:rPr>
        <w:t>“</w:t>
      </w:r>
      <w:r w:rsidRPr="000323B2">
        <w:rPr>
          <w:color w:val="444444"/>
        </w:rPr>
        <w:t xml:space="preserve"> je </w:t>
      </w:r>
      <w:r>
        <w:rPr>
          <w:color w:val="444444"/>
        </w:rPr>
        <w:t>s</w:t>
      </w:r>
      <w:r w:rsidRPr="000323B2">
        <w:rPr>
          <w:color w:val="444444"/>
        </w:rPr>
        <w:t xml:space="preserve">polečnost </w:t>
      </w:r>
      <w:r>
        <w:rPr>
          <w:color w:val="444444"/>
        </w:rPr>
        <w:t>UNICODE SYSTEMS</w:t>
      </w:r>
      <w:r w:rsidRPr="00582C0E">
        <w:rPr>
          <w:color w:val="444444"/>
        </w:rPr>
        <w:t xml:space="preserve">, s.r.o., IČ: </w:t>
      </w:r>
      <w:r>
        <w:rPr>
          <w:color w:val="444444"/>
        </w:rPr>
        <w:t>26224992</w:t>
      </w:r>
      <w:r w:rsidRPr="00582C0E">
        <w:rPr>
          <w:color w:val="444444"/>
        </w:rPr>
        <w:t>, se sídlem Třebí</w:t>
      </w:r>
      <w:r>
        <w:rPr>
          <w:color w:val="444444"/>
        </w:rPr>
        <w:t>č, Průmyslová zóna 161, PSČ 674 01</w:t>
      </w:r>
      <w:r w:rsidRPr="00582C0E">
        <w:rPr>
          <w:color w:val="444444"/>
        </w:rPr>
        <w:t>, zapsan</w:t>
      </w:r>
      <w:r>
        <w:rPr>
          <w:color w:val="444444"/>
        </w:rPr>
        <w:t>á v obchodním rejstříku vedeném</w:t>
      </w:r>
      <w:r w:rsidR="00724802">
        <w:rPr>
          <w:color w:val="444444"/>
        </w:rPr>
        <w:t xml:space="preserve"> </w:t>
      </w:r>
      <w:r>
        <w:rPr>
          <w:color w:val="444444"/>
        </w:rPr>
        <w:t>Kraj</w:t>
      </w:r>
      <w:r w:rsidRPr="00582C0E">
        <w:rPr>
          <w:color w:val="444444"/>
        </w:rPr>
        <w:t>sk</w:t>
      </w:r>
      <w:r>
        <w:rPr>
          <w:color w:val="444444"/>
        </w:rPr>
        <w:t>ým</w:t>
      </w:r>
      <w:r w:rsidRPr="00582C0E">
        <w:rPr>
          <w:color w:val="444444"/>
        </w:rPr>
        <w:t xml:space="preserve"> soud</w:t>
      </w:r>
      <w:r>
        <w:rPr>
          <w:color w:val="444444"/>
        </w:rPr>
        <w:t>em</w:t>
      </w:r>
      <w:r w:rsidRPr="00582C0E">
        <w:rPr>
          <w:color w:val="444444"/>
        </w:rPr>
        <w:t xml:space="preserve"> v</w:t>
      </w:r>
      <w:r>
        <w:rPr>
          <w:color w:val="444444"/>
        </w:rPr>
        <w:t> Brně,</w:t>
      </w:r>
      <w:r w:rsidR="004B739C">
        <w:rPr>
          <w:color w:val="444444"/>
        </w:rPr>
        <w:t xml:space="preserve"> </w:t>
      </w:r>
      <w:r>
        <w:rPr>
          <w:color w:val="444444"/>
        </w:rPr>
        <w:t>oddíl</w:t>
      </w:r>
      <w:r w:rsidRPr="00582C0E">
        <w:rPr>
          <w:color w:val="444444"/>
        </w:rPr>
        <w:t xml:space="preserve"> C</w:t>
      </w:r>
      <w:r>
        <w:rPr>
          <w:color w:val="444444"/>
        </w:rPr>
        <w:t>, vložka</w:t>
      </w:r>
      <w:r w:rsidR="004B739C">
        <w:rPr>
          <w:color w:val="444444"/>
        </w:rPr>
        <w:t xml:space="preserve"> </w:t>
      </w:r>
      <w:r>
        <w:rPr>
          <w:color w:val="444444"/>
        </w:rPr>
        <w:t>38195</w:t>
      </w:r>
      <w:r w:rsidR="002B7705">
        <w:rPr>
          <w:color w:val="444444"/>
        </w:rPr>
        <w:t>.</w:t>
      </w:r>
    </w:p>
    <w:p w:rsidR="000323B2" w:rsidRPr="000323B2" w:rsidRDefault="000323B2" w:rsidP="000323B2">
      <w:pPr>
        <w:pStyle w:val="fontliststyle"/>
        <w:shd w:val="clear" w:color="auto" w:fill="FFFFFF"/>
        <w:spacing w:before="0" w:beforeAutospacing="0" w:after="0" w:afterAutospacing="0"/>
        <w:jc w:val="both"/>
        <w:rPr>
          <w:color w:val="444444"/>
        </w:rPr>
      </w:pPr>
    </w:p>
    <w:p w:rsidR="000323B2" w:rsidRDefault="000323B2" w:rsidP="002B7705">
      <w:pPr>
        <w:pStyle w:val="fontliststyle"/>
        <w:shd w:val="clear" w:color="auto" w:fill="FFFFFF"/>
        <w:spacing w:before="0" w:beforeAutospacing="0" w:after="0" w:afterAutospacing="0"/>
        <w:jc w:val="both"/>
        <w:rPr>
          <w:color w:val="444444"/>
        </w:rPr>
      </w:pPr>
      <w:bookmarkStart w:id="0" w:name="bookmark-name-31_1.1.2"/>
      <w:bookmarkEnd w:id="0"/>
      <w:r w:rsidRPr="000323B2">
        <w:rPr>
          <w:b/>
          <w:color w:val="444444"/>
        </w:rPr>
        <w:t>„Aplikace“</w:t>
      </w:r>
      <w:r w:rsidR="00724802">
        <w:rPr>
          <w:b/>
          <w:color w:val="444444"/>
        </w:rPr>
        <w:t xml:space="preserve"> </w:t>
      </w:r>
      <w:r w:rsidR="00664FAA">
        <w:rPr>
          <w:color w:val="444444"/>
        </w:rPr>
        <w:t>je</w:t>
      </w:r>
      <w:r w:rsidRPr="000323B2">
        <w:rPr>
          <w:color w:val="444444"/>
        </w:rPr>
        <w:t xml:space="preserve"> mobilní aplikac</w:t>
      </w:r>
      <w:r w:rsidR="00664FAA">
        <w:rPr>
          <w:color w:val="444444"/>
        </w:rPr>
        <w:t>í</w:t>
      </w:r>
      <w:r w:rsidRPr="000323B2">
        <w:rPr>
          <w:color w:val="444444"/>
        </w:rPr>
        <w:t xml:space="preserve"> s názvem </w:t>
      </w:r>
      <w:r w:rsidRPr="002B7705">
        <w:rPr>
          <w:b/>
          <w:i/>
          <w:color w:val="444444"/>
        </w:rPr>
        <w:t>uni</w:t>
      </w:r>
      <w:r>
        <w:rPr>
          <w:b/>
          <w:color w:val="444444"/>
        </w:rPr>
        <w:t>PAY</w:t>
      </w:r>
      <w:r w:rsidRPr="000323B2">
        <w:rPr>
          <w:color w:val="444444"/>
        </w:rPr>
        <w:t xml:space="preserve">, mezi jejíž hlavní funkcionality patří aktualizované informace o vybraných čerpacích stanicích, cenách </w:t>
      </w:r>
      <w:r w:rsidR="002B7705">
        <w:rPr>
          <w:color w:val="444444"/>
        </w:rPr>
        <w:t>pohonných hmot a</w:t>
      </w:r>
      <w:r w:rsidRPr="000323B2">
        <w:rPr>
          <w:color w:val="444444"/>
        </w:rPr>
        <w:t xml:space="preserve"> službách čerpacích stanic</w:t>
      </w:r>
      <w:r w:rsidR="002B7705">
        <w:rPr>
          <w:color w:val="444444"/>
        </w:rPr>
        <w:t>, které jsou</w:t>
      </w:r>
      <w:r w:rsidRPr="000323B2">
        <w:rPr>
          <w:color w:val="444444"/>
        </w:rPr>
        <w:t xml:space="preserve"> zapojen</w:t>
      </w:r>
      <w:r w:rsidR="002B7705">
        <w:rPr>
          <w:color w:val="444444"/>
        </w:rPr>
        <w:t>é</w:t>
      </w:r>
      <w:r w:rsidRPr="000323B2">
        <w:rPr>
          <w:color w:val="444444"/>
        </w:rPr>
        <w:t xml:space="preserve"> do věrnostního programu slev </w:t>
      </w:r>
      <w:r w:rsidR="002B7705">
        <w:rPr>
          <w:b/>
          <w:i/>
          <w:color w:val="444444"/>
        </w:rPr>
        <w:t>uni</w:t>
      </w:r>
      <w:r w:rsidR="002B7705">
        <w:rPr>
          <w:b/>
          <w:color w:val="444444"/>
        </w:rPr>
        <w:t>PAY.</w:t>
      </w:r>
      <w:r w:rsidR="002B7705">
        <w:rPr>
          <w:color w:val="444444"/>
        </w:rPr>
        <w:t xml:space="preserve"> Aplikace</w:t>
      </w:r>
      <w:r w:rsidRPr="000323B2">
        <w:rPr>
          <w:color w:val="444444"/>
        </w:rPr>
        <w:t xml:space="preserve"> je dostupná na Google play a AppStore</w:t>
      </w:r>
      <w:r w:rsidR="002B7705">
        <w:rPr>
          <w:color w:val="444444"/>
        </w:rPr>
        <w:t xml:space="preserve">, a to </w:t>
      </w:r>
      <w:r w:rsidRPr="000323B2">
        <w:rPr>
          <w:color w:val="444444"/>
        </w:rPr>
        <w:t>pro mobilní zařízení s operačními systémy Android a IOS.</w:t>
      </w:r>
    </w:p>
    <w:p w:rsidR="002B7705" w:rsidRPr="000323B2" w:rsidRDefault="002B7705" w:rsidP="002B7705">
      <w:pPr>
        <w:pStyle w:val="fontliststyle"/>
        <w:shd w:val="clear" w:color="auto" w:fill="FFFFFF"/>
        <w:spacing w:before="0" w:beforeAutospacing="0" w:after="0" w:afterAutospacing="0"/>
        <w:jc w:val="both"/>
        <w:rPr>
          <w:color w:val="444444"/>
        </w:rPr>
      </w:pPr>
    </w:p>
    <w:p w:rsidR="000323B2" w:rsidRPr="000323B2" w:rsidRDefault="000323B2" w:rsidP="002B7705">
      <w:pPr>
        <w:pStyle w:val="fontliststyle"/>
        <w:shd w:val="clear" w:color="auto" w:fill="FFFFFF"/>
        <w:spacing w:before="0" w:beforeAutospacing="0" w:after="0" w:afterAutospacing="0"/>
        <w:jc w:val="both"/>
        <w:rPr>
          <w:color w:val="444444"/>
        </w:rPr>
      </w:pPr>
      <w:bookmarkStart w:id="1" w:name="bookmark-name-40_1.1.3"/>
      <w:bookmarkEnd w:id="1"/>
      <w:r w:rsidRPr="002B7705">
        <w:rPr>
          <w:b/>
          <w:color w:val="444444"/>
        </w:rPr>
        <w:t>„VOP“</w:t>
      </w:r>
      <w:r w:rsidR="00724802">
        <w:rPr>
          <w:b/>
          <w:color w:val="444444"/>
        </w:rPr>
        <w:t xml:space="preserve"> </w:t>
      </w:r>
      <w:r w:rsidR="002B7705">
        <w:rPr>
          <w:color w:val="444444"/>
        </w:rPr>
        <w:t>jsou</w:t>
      </w:r>
      <w:r w:rsidRPr="000323B2">
        <w:rPr>
          <w:color w:val="444444"/>
        </w:rPr>
        <w:t xml:space="preserve"> tyto Všeobecné obchodní podmínky</w:t>
      </w:r>
      <w:r w:rsidR="002B7705">
        <w:rPr>
          <w:color w:val="444444"/>
        </w:rPr>
        <w:t xml:space="preserve"> užívání mobilní aplikace </w:t>
      </w:r>
      <w:r w:rsidR="002B7705" w:rsidRPr="002B7705">
        <w:rPr>
          <w:b/>
          <w:i/>
          <w:color w:val="444444"/>
        </w:rPr>
        <w:t>uni</w:t>
      </w:r>
      <w:r w:rsidR="002B7705">
        <w:rPr>
          <w:b/>
          <w:color w:val="444444"/>
        </w:rPr>
        <w:t>PAY</w:t>
      </w:r>
      <w:r w:rsidRPr="000323B2">
        <w:rPr>
          <w:color w:val="444444"/>
        </w:rPr>
        <w:t xml:space="preserve">. Tyto </w:t>
      </w:r>
      <w:r w:rsidR="002B7705">
        <w:rPr>
          <w:color w:val="444444"/>
        </w:rPr>
        <w:t xml:space="preserve">Všeobecné obchodní </w:t>
      </w:r>
      <w:r w:rsidRPr="000323B2">
        <w:rPr>
          <w:color w:val="444444"/>
        </w:rPr>
        <w:t xml:space="preserve">podmínky </w:t>
      </w:r>
      <w:r w:rsidR="002B7705">
        <w:rPr>
          <w:color w:val="444444"/>
        </w:rPr>
        <w:t xml:space="preserve">užívání mobilní aplikace </w:t>
      </w:r>
      <w:r w:rsidR="002B7705" w:rsidRPr="002B7705">
        <w:rPr>
          <w:b/>
          <w:i/>
          <w:color w:val="444444"/>
        </w:rPr>
        <w:t>uni</w:t>
      </w:r>
      <w:r w:rsidR="002B7705">
        <w:rPr>
          <w:b/>
          <w:color w:val="444444"/>
        </w:rPr>
        <w:t>PAY</w:t>
      </w:r>
      <w:r w:rsidR="00724802">
        <w:rPr>
          <w:b/>
          <w:color w:val="444444"/>
        </w:rPr>
        <w:t xml:space="preserve"> </w:t>
      </w:r>
      <w:r w:rsidRPr="000323B2">
        <w:rPr>
          <w:color w:val="444444"/>
        </w:rPr>
        <w:t xml:space="preserve">jsou </w:t>
      </w:r>
      <w:r w:rsidR="00724802">
        <w:rPr>
          <w:color w:val="444444"/>
        </w:rPr>
        <w:t>U</w:t>
      </w:r>
      <w:r w:rsidRPr="000323B2">
        <w:rPr>
          <w:color w:val="444444"/>
        </w:rPr>
        <w:t xml:space="preserve">živateli dostupné </w:t>
      </w:r>
      <w:r w:rsidR="002B7705">
        <w:rPr>
          <w:color w:val="444444"/>
        </w:rPr>
        <w:t>mimo jiné</w:t>
      </w:r>
      <w:r w:rsidRPr="000323B2">
        <w:rPr>
          <w:color w:val="444444"/>
        </w:rPr>
        <w:t xml:space="preserve"> na webových stránkách www.UNIPAY.cz</w:t>
      </w:r>
      <w:r w:rsidR="002B7705">
        <w:rPr>
          <w:color w:val="444444"/>
        </w:rPr>
        <w:t>.</w:t>
      </w:r>
    </w:p>
    <w:p w:rsidR="002B7705" w:rsidRDefault="002B7705" w:rsidP="000323B2">
      <w:pPr>
        <w:pStyle w:val="fontliststyle"/>
        <w:shd w:val="clear" w:color="auto" w:fill="FFFFFF"/>
        <w:spacing w:before="0" w:beforeAutospacing="0" w:after="0" w:afterAutospacing="0"/>
        <w:rPr>
          <w:color w:val="444444"/>
        </w:rPr>
      </w:pPr>
      <w:bookmarkStart w:id="2" w:name="bookmark-name-44_1.1.4"/>
      <w:bookmarkEnd w:id="2"/>
    </w:p>
    <w:p w:rsidR="000323B2" w:rsidRPr="000323B2" w:rsidRDefault="000323B2" w:rsidP="00664FAA">
      <w:pPr>
        <w:pStyle w:val="fontliststyle"/>
        <w:shd w:val="clear" w:color="auto" w:fill="FFFFFF"/>
        <w:spacing w:before="0" w:beforeAutospacing="0" w:after="0" w:afterAutospacing="0"/>
        <w:jc w:val="both"/>
        <w:rPr>
          <w:color w:val="444444"/>
        </w:rPr>
      </w:pPr>
      <w:r w:rsidRPr="002B7705">
        <w:rPr>
          <w:b/>
          <w:color w:val="444444"/>
        </w:rPr>
        <w:t>„Smlouva“</w:t>
      </w:r>
      <w:r w:rsidR="00724802">
        <w:rPr>
          <w:b/>
          <w:color w:val="444444"/>
        </w:rPr>
        <w:t xml:space="preserve"> </w:t>
      </w:r>
      <w:r w:rsidR="00664FAA">
        <w:rPr>
          <w:color w:val="444444"/>
        </w:rPr>
        <w:t>znamená smlouvu</w:t>
      </w:r>
      <w:r w:rsidR="002B7705">
        <w:t xml:space="preserve"> uzavřenou prostřednictvím prostředků komunikace na dálku a</w:t>
      </w:r>
      <w:r w:rsidR="00664FAA">
        <w:t xml:space="preserve"> v souladu s</w:t>
      </w:r>
      <w:r w:rsidR="002B7705">
        <w:t xml:space="preserve"> těmito </w:t>
      </w:r>
      <w:r w:rsidR="00664FAA">
        <w:t xml:space="preserve">Všeobecnými obchodními podmínkami užívání mobilní aplikace </w:t>
      </w:r>
      <w:r w:rsidR="00664FAA" w:rsidRPr="002B7705">
        <w:rPr>
          <w:b/>
          <w:i/>
          <w:color w:val="444444"/>
        </w:rPr>
        <w:t>uni</w:t>
      </w:r>
      <w:r w:rsidR="00664FAA">
        <w:rPr>
          <w:b/>
          <w:color w:val="444444"/>
        </w:rPr>
        <w:t xml:space="preserve">PAY, </w:t>
      </w:r>
      <w:r w:rsidR="00664FAA" w:rsidRPr="00664FAA">
        <w:rPr>
          <w:color w:val="444444"/>
        </w:rPr>
        <w:t>a to</w:t>
      </w:r>
      <w:r w:rsidR="00724802">
        <w:rPr>
          <w:color w:val="444444"/>
        </w:rPr>
        <w:t xml:space="preserve"> </w:t>
      </w:r>
      <w:r w:rsidRPr="000323B2">
        <w:rPr>
          <w:color w:val="444444"/>
        </w:rPr>
        <w:t xml:space="preserve">mezi </w:t>
      </w:r>
      <w:r w:rsidRPr="00724802">
        <w:rPr>
          <w:color w:val="444444"/>
        </w:rPr>
        <w:t>Uživatelem a Provozovatelem</w:t>
      </w:r>
      <w:r w:rsidR="00664FAA" w:rsidRPr="00724802">
        <w:rPr>
          <w:color w:val="444444"/>
        </w:rPr>
        <w:t xml:space="preserve"> aplikace</w:t>
      </w:r>
      <w:r w:rsidRPr="000323B2">
        <w:rPr>
          <w:color w:val="444444"/>
        </w:rPr>
        <w:t xml:space="preserve">, jejímž předmětem je poskytnutí </w:t>
      </w:r>
      <w:r w:rsidRPr="00724802">
        <w:rPr>
          <w:color w:val="444444"/>
        </w:rPr>
        <w:t>Licence</w:t>
      </w:r>
      <w:r w:rsidRPr="000323B2">
        <w:rPr>
          <w:color w:val="444444"/>
        </w:rPr>
        <w:t xml:space="preserve"> k užívání </w:t>
      </w:r>
      <w:r w:rsidRPr="00724802">
        <w:rPr>
          <w:color w:val="444444"/>
        </w:rPr>
        <w:t>Aplikace Uživateli</w:t>
      </w:r>
      <w:r w:rsidRPr="000323B2">
        <w:rPr>
          <w:color w:val="444444"/>
        </w:rPr>
        <w:t xml:space="preserve"> za podmínek uvedených v</w:t>
      </w:r>
      <w:r w:rsidR="00664FAA">
        <w:rPr>
          <w:color w:val="444444"/>
        </w:rPr>
        <w:t>e smlouvě a</w:t>
      </w:r>
      <w:r w:rsidRPr="000323B2">
        <w:rPr>
          <w:color w:val="444444"/>
        </w:rPr>
        <w:t xml:space="preserve"> těchto V</w:t>
      </w:r>
      <w:r w:rsidR="00664FAA">
        <w:rPr>
          <w:color w:val="444444"/>
        </w:rPr>
        <w:t xml:space="preserve">šeobecných obchodních podmínkách užívání mobilní aplikace </w:t>
      </w:r>
      <w:r w:rsidR="00664FAA" w:rsidRPr="002B7705">
        <w:rPr>
          <w:b/>
          <w:i/>
          <w:color w:val="444444"/>
        </w:rPr>
        <w:t>uni</w:t>
      </w:r>
      <w:r w:rsidR="00664FAA">
        <w:rPr>
          <w:b/>
          <w:color w:val="444444"/>
        </w:rPr>
        <w:t>PAY</w:t>
      </w:r>
      <w:r w:rsidRPr="000323B2">
        <w:rPr>
          <w:color w:val="444444"/>
        </w:rPr>
        <w:t>.</w:t>
      </w:r>
    </w:p>
    <w:p w:rsidR="002B7705" w:rsidRDefault="002B7705" w:rsidP="000323B2">
      <w:pPr>
        <w:pStyle w:val="fontliststyle"/>
        <w:shd w:val="clear" w:color="auto" w:fill="FFFFFF"/>
        <w:spacing w:before="0" w:beforeAutospacing="0" w:after="0" w:afterAutospacing="0"/>
        <w:rPr>
          <w:color w:val="444444"/>
        </w:rPr>
      </w:pPr>
      <w:bookmarkStart w:id="3" w:name="bookmark-name-48_1.1.5"/>
      <w:bookmarkEnd w:id="3"/>
    </w:p>
    <w:p w:rsidR="000323B2" w:rsidRPr="00724802" w:rsidRDefault="000323B2" w:rsidP="00664FAA">
      <w:pPr>
        <w:pStyle w:val="fontliststyle"/>
        <w:shd w:val="clear" w:color="auto" w:fill="FFFFFF"/>
        <w:spacing w:before="0" w:beforeAutospacing="0" w:after="0" w:afterAutospacing="0"/>
        <w:jc w:val="both"/>
        <w:rPr>
          <w:color w:val="444444"/>
        </w:rPr>
      </w:pPr>
      <w:r w:rsidRPr="00664FAA">
        <w:rPr>
          <w:b/>
          <w:color w:val="444444"/>
        </w:rPr>
        <w:t>„Licence“</w:t>
      </w:r>
      <w:r w:rsidRPr="000323B2">
        <w:rPr>
          <w:color w:val="444444"/>
        </w:rPr>
        <w:t xml:space="preserve"> znamená nevýhradní licenci k užívání </w:t>
      </w:r>
      <w:r w:rsidRPr="00724802">
        <w:rPr>
          <w:color w:val="444444"/>
        </w:rPr>
        <w:t>Aplikace za podmínek uvedených</w:t>
      </w:r>
      <w:r w:rsidR="00664FAA" w:rsidRPr="00724802">
        <w:rPr>
          <w:color w:val="444444"/>
        </w:rPr>
        <w:t xml:space="preserve"> ve Smlouvě a</w:t>
      </w:r>
      <w:r w:rsidRPr="00724802">
        <w:rPr>
          <w:color w:val="444444"/>
        </w:rPr>
        <w:t xml:space="preserve"> v těchto VOP.</w:t>
      </w:r>
    </w:p>
    <w:p w:rsidR="00664FAA" w:rsidRDefault="00664FAA" w:rsidP="00664FAA">
      <w:pPr>
        <w:pStyle w:val="fontliststyle"/>
        <w:shd w:val="clear" w:color="auto" w:fill="FFFFFF"/>
        <w:spacing w:before="0" w:beforeAutospacing="0" w:after="0" w:afterAutospacing="0"/>
        <w:jc w:val="both"/>
        <w:rPr>
          <w:color w:val="444444"/>
        </w:rPr>
      </w:pPr>
      <w:bookmarkStart w:id="4" w:name="bookmark-name-52_1.1.6"/>
      <w:bookmarkEnd w:id="4"/>
    </w:p>
    <w:p w:rsidR="000323B2" w:rsidRPr="00724802" w:rsidRDefault="000323B2" w:rsidP="0017675F">
      <w:pPr>
        <w:pStyle w:val="fontliststyle"/>
        <w:shd w:val="clear" w:color="auto" w:fill="FFFFFF"/>
        <w:spacing w:before="0" w:beforeAutospacing="0" w:after="0" w:afterAutospacing="0"/>
        <w:jc w:val="both"/>
        <w:rPr>
          <w:color w:val="444444"/>
        </w:rPr>
      </w:pPr>
      <w:r w:rsidRPr="0017675F">
        <w:rPr>
          <w:b/>
          <w:color w:val="444444"/>
        </w:rPr>
        <w:t>„Uživatel“</w:t>
      </w:r>
      <w:r w:rsidR="00724802">
        <w:rPr>
          <w:b/>
          <w:color w:val="444444"/>
        </w:rPr>
        <w:t xml:space="preserve"> </w:t>
      </w:r>
      <w:r w:rsidR="0017675F">
        <w:rPr>
          <w:color w:val="444444"/>
        </w:rPr>
        <w:t>je</w:t>
      </w:r>
      <w:r w:rsidRPr="000323B2">
        <w:rPr>
          <w:color w:val="444444"/>
        </w:rPr>
        <w:t xml:space="preserve"> jak</w:t>
      </w:r>
      <w:r w:rsidR="0017675F">
        <w:rPr>
          <w:color w:val="444444"/>
        </w:rPr>
        <w:t>á</w:t>
      </w:r>
      <w:r w:rsidRPr="000323B2">
        <w:rPr>
          <w:color w:val="444444"/>
        </w:rPr>
        <w:t>koliv právnick</w:t>
      </w:r>
      <w:r w:rsidR="0017675F">
        <w:rPr>
          <w:color w:val="444444"/>
        </w:rPr>
        <w:t>á</w:t>
      </w:r>
      <w:r w:rsidRPr="000323B2">
        <w:rPr>
          <w:color w:val="444444"/>
        </w:rPr>
        <w:t xml:space="preserve"> nebo fyzick</w:t>
      </w:r>
      <w:r w:rsidR="0017675F">
        <w:rPr>
          <w:color w:val="444444"/>
        </w:rPr>
        <w:t>á</w:t>
      </w:r>
      <w:r w:rsidRPr="000323B2">
        <w:rPr>
          <w:color w:val="444444"/>
        </w:rPr>
        <w:t xml:space="preserve"> osob</w:t>
      </w:r>
      <w:r w:rsidR="0017675F">
        <w:rPr>
          <w:color w:val="444444"/>
        </w:rPr>
        <w:t>a</w:t>
      </w:r>
      <w:r w:rsidRPr="000323B2">
        <w:rPr>
          <w:color w:val="444444"/>
        </w:rPr>
        <w:t xml:space="preserve"> odlišn</w:t>
      </w:r>
      <w:r w:rsidR="0017675F">
        <w:rPr>
          <w:color w:val="444444"/>
        </w:rPr>
        <w:t>á</w:t>
      </w:r>
      <w:r w:rsidRPr="000323B2">
        <w:rPr>
          <w:color w:val="444444"/>
        </w:rPr>
        <w:t xml:space="preserve"> od </w:t>
      </w:r>
      <w:r w:rsidRPr="00724802">
        <w:rPr>
          <w:color w:val="444444"/>
        </w:rPr>
        <w:t>Provozovatele</w:t>
      </w:r>
      <w:r w:rsidR="008E0748" w:rsidRPr="00724802">
        <w:rPr>
          <w:color w:val="444444"/>
        </w:rPr>
        <w:t xml:space="preserve"> aplikace</w:t>
      </w:r>
      <w:r w:rsidRPr="00724802">
        <w:rPr>
          <w:color w:val="444444"/>
        </w:rPr>
        <w:t xml:space="preserve"> nebo Poskytovatele, která </w:t>
      </w:r>
      <w:r w:rsidR="0017675F" w:rsidRPr="00724802">
        <w:rPr>
          <w:color w:val="444444"/>
        </w:rPr>
        <w:t>řádně a v souladu se Smlouvou a VOP</w:t>
      </w:r>
      <w:r w:rsidR="00F576EC">
        <w:rPr>
          <w:color w:val="444444"/>
        </w:rPr>
        <w:t xml:space="preserve"> </w:t>
      </w:r>
      <w:r w:rsidRPr="00724802">
        <w:rPr>
          <w:color w:val="444444"/>
        </w:rPr>
        <w:t>užívá Aplikaci.</w:t>
      </w:r>
    </w:p>
    <w:p w:rsidR="00664FAA" w:rsidRDefault="00664FAA" w:rsidP="000323B2">
      <w:pPr>
        <w:pStyle w:val="fontliststyle"/>
        <w:shd w:val="clear" w:color="auto" w:fill="FFFFFF"/>
        <w:spacing w:before="0" w:beforeAutospacing="0" w:after="0" w:afterAutospacing="0"/>
        <w:rPr>
          <w:color w:val="444444"/>
        </w:rPr>
      </w:pPr>
    </w:p>
    <w:p w:rsidR="000323B2" w:rsidRPr="000323B2" w:rsidRDefault="000323B2" w:rsidP="0017675F">
      <w:pPr>
        <w:pStyle w:val="fontliststyle"/>
        <w:shd w:val="clear" w:color="auto" w:fill="FFFFFF"/>
        <w:spacing w:before="0" w:beforeAutospacing="0" w:after="0" w:afterAutospacing="0"/>
        <w:jc w:val="both"/>
        <w:rPr>
          <w:color w:val="444444"/>
        </w:rPr>
      </w:pPr>
      <w:r w:rsidRPr="0017675F">
        <w:rPr>
          <w:b/>
          <w:color w:val="444444"/>
        </w:rPr>
        <w:t>„Poskytovatel“</w:t>
      </w:r>
      <w:r w:rsidR="00F576EC">
        <w:rPr>
          <w:b/>
          <w:color w:val="444444"/>
        </w:rPr>
        <w:t xml:space="preserve"> </w:t>
      </w:r>
      <w:r w:rsidR="0017675F">
        <w:rPr>
          <w:color w:val="444444"/>
        </w:rPr>
        <w:t>je provozovatel</w:t>
      </w:r>
      <w:r w:rsidRPr="000323B2">
        <w:rPr>
          <w:color w:val="444444"/>
        </w:rPr>
        <w:t xml:space="preserve"> čerpací stanic</w:t>
      </w:r>
      <w:r w:rsidR="0017675F">
        <w:rPr>
          <w:color w:val="444444"/>
        </w:rPr>
        <w:t>e</w:t>
      </w:r>
      <w:r w:rsidRPr="000323B2">
        <w:rPr>
          <w:color w:val="444444"/>
        </w:rPr>
        <w:t xml:space="preserve"> zapojen</w:t>
      </w:r>
      <w:r w:rsidR="0017675F">
        <w:rPr>
          <w:color w:val="444444"/>
        </w:rPr>
        <w:t>é</w:t>
      </w:r>
      <w:r w:rsidRPr="000323B2">
        <w:rPr>
          <w:color w:val="444444"/>
        </w:rPr>
        <w:t xml:space="preserve"> do</w:t>
      </w:r>
      <w:r w:rsidR="00F576EC">
        <w:rPr>
          <w:color w:val="444444"/>
        </w:rPr>
        <w:t xml:space="preserve"> </w:t>
      </w:r>
      <w:r w:rsidRPr="000323B2">
        <w:rPr>
          <w:color w:val="444444"/>
        </w:rPr>
        <w:t>věrnostního programu</w:t>
      </w:r>
      <w:r w:rsidR="0017675F">
        <w:rPr>
          <w:color w:val="444444"/>
        </w:rPr>
        <w:t xml:space="preserve"> slev</w:t>
      </w:r>
      <w:r w:rsidR="00F576EC">
        <w:rPr>
          <w:color w:val="444444"/>
        </w:rPr>
        <w:t xml:space="preserve"> </w:t>
      </w:r>
      <w:r w:rsidR="0017675F" w:rsidRPr="002B7705">
        <w:rPr>
          <w:b/>
          <w:i/>
          <w:color w:val="444444"/>
        </w:rPr>
        <w:t>uni</w:t>
      </w:r>
      <w:r w:rsidR="0017675F">
        <w:rPr>
          <w:b/>
          <w:color w:val="444444"/>
        </w:rPr>
        <w:t>PAY.</w:t>
      </w:r>
    </w:p>
    <w:p w:rsidR="00664FAA" w:rsidRDefault="00664FAA" w:rsidP="000323B2">
      <w:pPr>
        <w:pStyle w:val="fontliststyle"/>
        <w:shd w:val="clear" w:color="auto" w:fill="FFFFFF"/>
        <w:spacing w:before="0" w:beforeAutospacing="0" w:after="0" w:afterAutospacing="0"/>
        <w:rPr>
          <w:color w:val="444444"/>
        </w:rPr>
      </w:pPr>
      <w:bookmarkStart w:id="5" w:name="bookmark-name-56_1.1.7"/>
      <w:bookmarkEnd w:id="5"/>
    </w:p>
    <w:p w:rsidR="000323B2" w:rsidRPr="00F576EC" w:rsidRDefault="000323B2" w:rsidP="00424BAC">
      <w:pPr>
        <w:pStyle w:val="fontliststyle"/>
        <w:shd w:val="clear" w:color="auto" w:fill="FFFFFF"/>
        <w:spacing w:before="0" w:beforeAutospacing="0" w:after="0" w:afterAutospacing="0"/>
        <w:jc w:val="both"/>
        <w:rPr>
          <w:color w:val="444444"/>
        </w:rPr>
      </w:pPr>
      <w:r w:rsidRPr="0017675F">
        <w:rPr>
          <w:b/>
          <w:color w:val="444444"/>
        </w:rPr>
        <w:t>„Uživatelský účet“</w:t>
      </w:r>
      <w:r w:rsidR="00F576EC">
        <w:rPr>
          <w:b/>
          <w:color w:val="444444"/>
        </w:rPr>
        <w:t xml:space="preserve"> </w:t>
      </w:r>
      <w:r w:rsidR="0017675F">
        <w:rPr>
          <w:color w:val="444444"/>
        </w:rPr>
        <w:t>je</w:t>
      </w:r>
      <w:r w:rsidRPr="000323B2">
        <w:rPr>
          <w:color w:val="444444"/>
        </w:rPr>
        <w:t xml:space="preserve"> neveřejnou část</w:t>
      </w:r>
      <w:r w:rsidR="0017675F">
        <w:rPr>
          <w:color w:val="444444"/>
        </w:rPr>
        <w:t>í</w:t>
      </w:r>
      <w:r w:rsidR="00F576EC">
        <w:rPr>
          <w:color w:val="444444"/>
        </w:rPr>
        <w:t xml:space="preserve"> </w:t>
      </w:r>
      <w:r w:rsidRPr="00F576EC">
        <w:rPr>
          <w:color w:val="444444"/>
        </w:rPr>
        <w:t xml:space="preserve">Aplikace, která je </w:t>
      </w:r>
      <w:r w:rsidR="00424BAC" w:rsidRPr="00F576EC">
        <w:rPr>
          <w:color w:val="444444"/>
        </w:rPr>
        <w:t>U</w:t>
      </w:r>
      <w:r w:rsidRPr="00F576EC">
        <w:rPr>
          <w:color w:val="444444"/>
        </w:rPr>
        <w:t>živateli přístupná po zadání</w:t>
      </w:r>
      <w:r w:rsidR="00F576EC">
        <w:rPr>
          <w:color w:val="444444"/>
        </w:rPr>
        <w:t xml:space="preserve"> </w:t>
      </w:r>
      <w:r w:rsidR="0017675F" w:rsidRPr="00F576EC">
        <w:rPr>
          <w:color w:val="444444"/>
        </w:rPr>
        <w:t>p</w:t>
      </w:r>
      <w:r w:rsidRPr="00F576EC">
        <w:rPr>
          <w:color w:val="444444"/>
        </w:rPr>
        <w:t>řihlašovacích údajů</w:t>
      </w:r>
      <w:r w:rsidR="0017675F" w:rsidRPr="00F576EC">
        <w:rPr>
          <w:color w:val="444444"/>
        </w:rPr>
        <w:t xml:space="preserve"> k uživatelskému účtu</w:t>
      </w:r>
      <w:r w:rsidRPr="00F576EC">
        <w:rPr>
          <w:color w:val="444444"/>
        </w:rPr>
        <w:t>. Disponuje-li mobilní zařízení Uživatele funkcionalitou biometrického ověření, může</w:t>
      </w:r>
      <w:r w:rsidR="00424BAC" w:rsidRPr="00F576EC">
        <w:rPr>
          <w:color w:val="444444"/>
        </w:rPr>
        <w:t xml:space="preserve"> si</w:t>
      </w:r>
      <w:r w:rsidR="00F576EC">
        <w:rPr>
          <w:color w:val="444444"/>
        </w:rPr>
        <w:t xml:space="preserve"> </w:t>
      </w:r>
      <w:r w:rsidRPr="00F576EC">
        <w:rPr>
          <w:color w:val="444444"/>
        </w:rPr>
        <w:t>Uživatel nastavit</w:t>
      </w:r>
      <w:r w:rsidR="00424BAC" w:rsidRPr="00F576EC">
        <w:rPr>
          <w:color w:val="444444"/>
        </w:rPr>
        <w:t>,</w:t>
      </w:r>
      <w:r w:rsidRPr="00F576EC">
        <w:rPr>
          <w:color w:val="444444"/>
        </w:rPr>
        <w:t xml:space="preserve"> aby k přístupu do Aplikace byla místo zadání </w:t>
      </w:r>
      <w:r w:rsidR="00424BAC" w:rsidRPr="00F576EC">
        <w:rPr>
          <w:color w:val="444444"/>
        </w:rPr>
        <w:t>přihlašovacích údajů k U</w:t>
      </w:r>
      <w:r w:rsidRPr="00F576EC">
        <w:rPr>
          <w:color w:val="444444"/>
        </w:rPr>
        <w:t>živatelské</w:t>
      </w:r>
      <w:r w:rsidR="00424BAC" w:rsidRPr="00F576EC">
        <w:rPr>
          <w:color w:val="444444"/>
        </w:rPr>
        <w:t>mu</w:t>
      </w:r>
      <w:r w:rsidRPr="00F576EC">
        <w:rPr>
          <w:color w:val="444444"/>
        </w:rPr>
        <w:t xml:space="preserve"> účtu využívána tato forma autentizace. </w:t>
      </w:r>
    </w:p>
    <w:p w:rsidR="00664FAA" w:rsidRDefault="00664FAA" w:rsidP="000323B2">
      <w:pPr>
        <w:pStyle w:val="fontliststyle"/>
        <w:shd w:val="clear" w:color="auto" w:fill="FFFFFF"/>
        <w:spacing w:before="0" w:beforeAutospacing="0" w:after="0" w:afterAutospacing="0"/>
        <w:rPr>
          <w:color w:val="444444"/>
        </w:rPr>
      </w:pPr>
      <w:bookmarkStart w:id="6" w:name="bookmark-name-60_1.1.8"/>
      <w:bookmarkEnd w:id="6"/>
    </w:p>
    <w:p w:rsidR="000323B2" w:rsidRPr="00F576EC" w:rsidRDefault="000323B2" w:rsidP="00424BAC">
      <w:pPr>
        <w:pStyle w:val="fontliststyle"/>
        <w:shd w:val="clear" w:color="auto" w:fill="FFFFFF"/>
        <w:spacing w:before="0" w:beforeAutospacing="0" w:after="0" w:afterAutospacing="0"/>
        <w:jc w:val="both"/>
        <w:rPr>
          <w:color w:val="444444"/>
        </w:rPr>
      </w:pPr>
      <w:r w:rsidRPr="00424BAC">
        <w:rPr>
          <w:b/>
          <w:color w:val="444444"/>
        </w:rPr>
        <w:t>„</w:t>
      </w:r>
      <w:r w:rsidR="00424BAC">
        <w:rPr>
          <w:b/>
          <w:color w:val="444444"/>
        </w:rPr>
        <w:t>B</w:t>
      </w:r>
      <w:r w:rsidRPr="00424BAC">
        <w:rPr>
          <w:b/>
          <w:color w:val="444444"/>
        </w:rPr>
        <w:t>ezpečnostní kód“</w:t>
      </w:r>
      <w:r w:rsidRPr="000323B2">
        <w:rPr>
          <w:color w:val="444444"/>
        </w:rPr>
        <w:t xml:space="preserve"> znamená unikátní kombinaci přihlašovacího jména</w:t>
      </w:r>
      <w:r w:rsidR="00424BAC">
        <w:rPr>
          <w:color w:val="444444"/>
        </w:rPr>
        <w:t xml:space="preserve"> a hesla</w:t>
      </w:r>
      <w:r w:rsidRPr="000323B2">
        <w:rPr>
          <w:color w:val="444444"/>
        </w:rPr>
        <w:t xml:space="preserve"> zvoleného </w:t>
      </w:r>
      <w:r w:rsidRPr="00F576EC">
        <w:rPr>
          <w:color w:val="444444"/>
        </w:rPr>
        <w:t>Uživatelem, které Uživatel uloží do databáze Aplikace při zřizování Uživatelského účtu prostřednictvím Aplikace.</w:t>
      </w:r>
    </w:p>
    <w:p w:rsidR="000323B2" w:rsidRPr="000323B2" w:rsidRDefault="000323B2" w:rsidP="000323B2">
      <w:pPr>
        <w:pStyle w:val="fontliststyle"/>
        <w:shd w:val="clear" w:color="auto" w:fill="FFFFFF"/>
        <w:spacing w:before="0" w:beforeAutospacing="0" w:after="0" w:afterAutospacing="0"/>
        <w:rPr>
          <w:b/>
          <w:color w:val="444444"/>
        </w:rPr>
      </w:pPr>
    </w:p>
    <w:p w:rsidR="000323B2" w:rsidRDefault="000323B2" w:rsidP="000323B2">
      <w:pPr>
        <w:pStyle w:val="fontliststyle"/>
        <w:shd w:val="clear" w:color="auto" w:fill="FFFFFF"/>
        <w:spacing w:before="0" w:beforeAutospacing="0" w:after="0" w:afterAutospacing="0"/>
        <w:rPr>
          <w:color w:val="444444"/>
        </w:rPr>
      </w:pPr>
    </w:p>
    <w:p w:rsidR="000323B2" w:rsidRDefault="000323B2" w:rsidP="000323B2">
      <w:pPr>
        <w:pStyle w:val="fontliststyle"/>
        <w:shd w:val="clear" w:color="auto" w:fill="FFFFFF"/>
        <w:spacing w:before="0" w:beforeAutospacing="0" w:after="0" w:afterAutospacing="0"/>
        <w:rPr>
          <w:color w:val="444444"/>
        </w:rPr>
      </w:pPr>
    </w:p>
    <w:p w:rsidR="00424BAC" w:rsidRDefault="00424BAC" w:rsidP="000323B2">
      <w:pPr>
        <w:pStyle w:val="fontliststyle"/>
        <w:shd w:val="clear" w:color="auto" w:fill="FFFFFF"/>
        <w:spacing w:before="0" w:beforeAutospacing="0" w:after="0" w:afterAutospacing="0"/>
        <w:rPr>
          <w:color w:val="444444"/>
        </w:rPr>
      </w:pPr>
    </w:p>
    <w:p w:rsidR="00424BAC" w:rsidRDefault="00424BAC" w:rsidP="000323B2">
      <w:pPr>
        <w:pStyle w:val="fontliststyle"/>
        <w:shd w:val="clear" w:color="auto" w:fill="FFFFFF"/>
        <w:spacing w:before="0" w:beforeAutospacing="0" w:after="0" w:afterAutospacing="0"/>
        <w:rPr>
          <w:color w:val="444444"/>
        </w:rPr>
      </w:pPr>
    </w:p>
    <w:p w:rsidR="00424BAC" w:rsidRDefault="00424BAC" w:rsidP="000323B2">
      <w:pPr>
        <w:pStyle w:val="fontliststyle"/>
        <w:shd w:val="clear" w:color="auto" w:fill="FFFFFF"/>
        <w:spacing w:before="0" w:beforeAutospacing="0" w:after="0" w:afterAutospacing="0"/>
        <w:rPr>
          <w:color w:val="444444"/>
        </w:rPr>
      </w:pPr>
    </w:p>
    <w:p w:rsidR="00424BAC" w:rsidRDefault="00424BAC" w:rsidP="000323B2">
      <w:pPr>
        <w:pStyle w:val="fontliststyle"/>
        <w:shd w:val="clear" w:color="auto" w:fill="FFFFFF"/>
        <w:spacing w:before="0" w:beforeAutospacing="0" w:after="0" w:afterAutospacing="0"/>
        <w:rPr>
          <w:color w:val="444444"/>
        </w:rPr>
      </w:pPr>
    </w:p>
    <w:p w:rsidR="00424BAC" w:rsidRDefault="00424BAC" w:rsidP="000323B2">
      <w:pPr>
        <w:pStyle w:val="fontliststyle"/>
        <w:shd w:val="clear" w:color="auto" w:fill="FFFFFF"/>
        <w:spacing w:before="0" w:beforeAutospacing="0" w:after="0" w:afterAutospacing="0"/>
        <w:rPr>
          <w:color w:val="444444"/>
        </w:rPr>
      </w:pPr>
      <w:r w:rsidRPr="00687510">
        <w:rPr>
          <w:b/>
          <w:highlight w:val="lightGray"/>
        </w:rPr>
        <w:t xml:space="preserve">2020 </w:t>
      </w:r>
      <w:r w:rsidRPr="00687510">
        <w:rPr>
          <w:b/>
          <w:i/>
          <w:color w:val="FF0000"/>
          <w:highlight w:val="lightGray"/>
        </w:rPr>
        <w:t>uni</w:t>
      </w:r>
      <w:r w:rsidRPr="00687510">
        <w:rPr>
          <w:b/>
          <w:highlight w:val="lightGray"/>
        </w:rPr>
        <w:t>CODE SYSTEMS, s.r.o.</w:t>
      </w:r>
    </w:p>
    <w:p w:rsidR="00424BAC" w:rsidRDefault="00424BAC" w:rsidP="000323B2">
      <w:pPr>
        <w:pStyle w:val="fontliststyle"/>
        <w:shd w:val="clear" w:color="auto" w:fill="FFFFFF"/>
        <w:spacing w:before="0" w:beforeAutospacing="0" w:after="0" w:afterAutospacing="0"/>
        <w:rPr>
          <w:color w:val="444444"/>
        </w:rPr>
      </w:pPr>
    </w:p>
    <w:p w:rsidR="005A1B72" w:rsidRDefault="005A1B72" w:rsidP="000323B2">
      <w:pPr>
        <w:pStyle w:val="fontliststyle"/>
        <w:shd w:val="clear" w:color="auto" w:fill="FFFFFF"/>
        <w:spacing w:before="0" w:beforeAutospacing="0" w:after="0" w:afterAutospacing="0"/>
        <w:rPr>
          <w:b/>
          <w:color w:val="444444"/>
          <w:sz w:val="28"/>
          <w:szCs w:val="28"/>
        </w:rPr>
      </w:pPr>
    </w:p>
    <w:p w:rsidR="005A1B72" w:rsidRDefault="005A1B72" w:rsidP="000323B2">
      <w:pPr>
        <w:pStyle w:val="fontliststyle"/>
        <w:shd w:val="clear" w:color="auto" w:fill="FFFFFF"/>
        <w:spacing w:before="0" w:beforeAutospacing="0" w:after="0" w:afterAutospacing="0"/>
        <w:rPr>
          <w:b/>
          <w:color w:val="444444"/>
          <w:sz w:val="28"/>
          <w:szCs w:val="28"/>
        </w:rPr>
      </w:pPr>
    </w:p>
    <w:p w:rsidR="00424BAC" w:rsidRDefault="005A1B72" w:rsidP="000323B2">
      <w:pPr>
        <w:pStyle w:val="fontliststyle"/>
        <w:shd w:val="clear" w:color="auto" w:fill="FFFFFF"/>
        <w:spacing w:before="0" w:beforeAutospacing="0" w:after="0" w:afterAutospacing="0"/>
        <w:rPr>
          <w:b/>
          <w:color w:val="444444"/>
          <w:sz w:val="28"/>
          <w:szCs w:val="28"/>
        </w:rPr>
      </w:pPr>
      <w:r>
        <w:rPr>
          <w:b/>
          <w:color w:val="444444"/>
          <w:sz w:val="28"/>
          <w:szCs w:val="28"/>
        </w:rPr>
        <w:t>Uzavření Smlouvy o užívání aplikace</w:t>
      </w:r>
    </w:p>
    <w:p w:rsidR="000323B2" w:rsidRDefault="000323B2" w:rsidP="000323B2">
      <w:pPr>
        <w:pStyle w:val="fontliststyle"/>
        <w:shd w:val="clear" w:color="auto" w:fill="FFFFFF"/>
        <w:spacing w:before="0" w:beforeAutospacing="0" w:after="0" w:afterAutospacing="0"/>
        <w:rPr>
          <w:color w:val="444444"/>
        </w:rPr>
      </w:pPr>
    </w:p>
    <w:p w:rsidR="000323B2" w:rsidRDefault="000323B2" w:rsidP="000323B2">
      <w:pPr>
        <w:pStyle w:val="fontliststyle"/>
        <w:shd w:val="clear" w:color="auto" w:fill="FFFFFF"/>
        <w:spacing w:before="0" w:beforeAutospacing="0" w:after="0" w:afterAutospacing="0"/>
        <w:jc w:val="both"/>
        <w:rPr>
          <w:color w:val="444444"/>
        </w:rPr>
      </w:pPr>
      <w:r w:rsidRPr="000323B2">
        <w:rPr>
          <w:b/>
          <w:color w:val="444444"/>
        </w:rPr>
        <w:t>1.1</w:t>
      </w:r>
      <w:r w:rsidR="004B739C">
        <w:rPr>
          <w:color w:val="444444"/>
        </w:rPr>
        <w:t xml:space="preserve"> Tyto V</w:t>
      </w:r>
      <w:r w:rsidRPr="00582C0E">
        <w:rPr>
          <w:color w:val="444444"/>
        </w:rPr>
        <w:t>šeobecné obchodní podmínky</w:t>
      </w:r>
      <w:r w:rsidR="004B739C">
        <w:rPr>
          <w:color w:val="444444"/>
        </w:rPr>
        <w:t xml:space="preserve"> užívání mobilní aplikace </w:t>
      </w:r>
      <w:r w:rsidR="004B739C" w:rsidRPr="004B739C">
        <w:rPr>
          <w:b/>
          <w:i/>
          <w:color w:val="444444"/>
        </w:rPr>
        <w:t>uni</w:t>
      </w:r>
      <w:r w:rsidR="004B739C" w:rsidRPr="004B739C">
        <w:rPr>
          <w:b/>
          <w:color w:val="444444"/>
        </w:rPr>
        <w:t>PAY</w:t>
      </w:r>
      <w:r w:rsidRPr="00582C0E">
        <w:rPr>
          <w:color w:val="444444"/>
        </w:rPr>
        <w:t xml:space="preserve"> (dále jen „VOP“) jsou součástí smlouvy, kterou uzavírá </w:t>
      </w:r>
      <w:r w:rsidR="00285827">
        <w:rPr>
          <w:color w:val="444444"/>
        </w:rPr>
        <w:t>U</w:t>
      </w:r>
      <w:r w:rsidRPr="00582C0E">
        <w:rPr>
          <w:color w:val="444444"/>
        </w:rPr>
        <w:t xml:space="preserve">živatel se společností </w:t>
      </w:r>
      <w:r>
        <w:rPr>
          <w:color w:val="444444"/>
        </w:rPr>
        <w:t>UNICODE SYSTEMS</w:t>
      </w:r>
      <w:r w:rsidRPr="00582C0E">
        <w:rPr>
          <w:color w:val="444444"/>
        </w:rPr>
        <w:t xml:space="preserve">, s.r.o., IČ: </w:t>
      </w:r>
      <w:r>
        <w:rPr>
          <w:color w:val="444444"/>
        </w:rPr>
        <w:t>26224992</w:t>
      </w:r>
      <w:r w:rsidRPr="00582C0E">
        <w:rPr>
          <w:color w:val="444444"/>
        </w:rPr>
        <w:t>, se sídlem Třebí</w:t>
      </w:r>
      <w:r>
        <w:rPr>
          <w:color w:val="444444"/>
        </w:rPr>
        <w:t>č, Průmyslová zóna 161, PSČ 674 01</w:t>
      </w:r>
      <w:r w:rsidRPr="00582C0E">
        <w:rPr>
          <w:color w:val="444444"/>
        </w:rPr>
        <w:t xml:space="preserve">, zapsané u </w:t>
      </w:r>
      <w:r>
        <w:rPr>
          <w:color w:val="444444"/>
        </w:rPr>
        <w:t>Kraj</w:t>
      </w:r>
      <w:r w:rsidRPr="00582C0E">
        <w:rPr>
          <w:color w:val="444444"/>
        </w:rPr>
        <w:t>ského soudu v</w:t>
      </w:r>
      <w:r>
        <w:rPr>
          <w:color w:val="444444"/>
        </w:rPr>
        <w:t> Brně,</w:t>
      </w:r>
      <w:r w:rsidR="001214D1">
        <w:rPr>
          <w:color w:val="444444"/>
        </w:rPr>
        <w:t xml:space="preserve"> </w:t>
      </w:r>
      <w:r>
        <w:rPr>
          <w:color w:val="444444"/>
        </w:rPr>
        <w:t>oddíl</w:t>
      </w:r>
      <w:r w:rsidRPr="00582C0E">
        <w:rPr>
          <w:color w:val="444444"/>
        </w:rPr>
        <w:t xml:space="preserve"> C</w:t>
      </w:r>
      <w:r>
        <w:rPr>
          <w:color w:val="444444"/>
        </w:rPr>
        <w:t>, vložka</w:t>
      </w:r>
      <w:r w:rsidR="001214D1">
        <w:rPr>
          <w:color w:val="444444"/>
        </w:rPr>
        <w:t xml:space="preserve"> </w:t>
      </w:r>
      <w:r>
        <w:rPr>
          <w:color w:val="444444"/>
        </w:rPr>
        <w:t>38195</w:t>
      </w:r>
      <w:r w:rsidRPr="00582C0E">
        <w:rPr>
          <w:color w:val="444444"/>
        </w:rPr>
        <w:t xml:space="preserve"> (dále jen „</w:t>
      </w:r>
      <w:r w:rsidR="001214D1">
        <w:rPr>
          <w:color w:val="444444"/>
        </w:rPr>
        <w:t>P</w:t>
      </w:r>
      <w:r w:rsidRPr="00582C0E">
        <w:rPr>
          <w:color w:val="444444"/>
        </w:rPr>
        <w:t xml:space="preserve">rovozovatel aplikace“) a podrobně popisují závazná pravidla a podmínky používání online </w:t>
      </w:r>
      <w:r w:rsidR="00285827">
        <w:rPr>
          <w:color w:val="444444"/>
        </w:rPr>
        <w:t>A</w:t>
      </w:r>
      <w:r w:rsidRPr="00582C0E">
        <w:rPr>
          <w:color w:val="444444"/>
        </w:rPr>
        <w:t xml:space="preserve">plikace s názvem </w:t>
      </w:r>
      <w:r>
        <w:rPr>
          <w:b/>
          <w:i/>
          <w:color w:val="444444"/>
        </w:rPr>
        <w:t>uni</w:t>
      </w:r>
      <w:r>
        <w:rPr>
          <w:b/>
          <w:color w:val="444444"/>
        </w:rPr>
        <w:t>PAY</w:t>
      </w:r>
      <w:r w:rsidR="004B739C">
        <w:rPr>
          <w:color w:val="444444"/>
        </w:rPr>
        <w:t xml:space="preserve"> (dále jen „A</w:t>
      </w:r>
      <w:r w:rsidRPr="00582C0E">
        <w:rPr>
          <w:color w:val="444444"/>
        </w:rPr>
        <w:t xml:space="preserve">plikace“). Tyto VOP blíže upravují vztah mezi </w:t>
      </w:r>
      <w:r w:rsidR="00114F69">
        <w:rPr>
          <w:color w:val="444444"/>
        </w:rPr>
        <w:t>P</w:t>
      </w:r>
      <w:r w:rsidRPr="00582C0E">
        <w:rPr>
          <w:color w:val="444444"/>
        </w:rPr>
        <w:t xml:space="preserve">rovozovatelem aplikace a </w:t>
      </w:r>
      <w:r w:rsidR="00114F69">
        <w:rPr>
          <w:color w:val="444444"/>
        </w:rPr>
        <w:t>U</w:t>
      </w:r>
      <w:r w:rsidRPr="00582C0E">
        <w:rPr>
          <w:color w:val="444444"/>
        </w:rPr>
        <w:t>živatelem.</w:t>
      </w:r>
    </w:p>
    <w:p w:rsidR="00424BAC" w:rsidRDefault="00424BAC" w:rsidP="000323B2">
      <w:pPr>
        <w:pStyle w:val="fontliststyle"/>
        <w:shd w:val="clear" w:color="auto" w:fill="FFFFFF"/>
        <w:spacing w:before="0" w:beforeAutospacing="0" w:after="0" w:afterAutospacing="0"/>
        <w:jc w:val="both"/>
        <w:rPr>
          <w:color w:val="444444"/>
        </w:rPr>
      </w:pPr>
    </w:p>
    <w:p w:rsidR="00424BAC" w:rsidRDefault="00424BAC" w:rsidP="00424BAC">
      <w:pPr>
        <w:pStyle w:val="fontliststyle"/>
        <w:shd w:val="clear" w:color="auto" w:fill="FFFFFF"/>
        <w:spacing w:before="0" w:beforeAutospacing="0" w:after="0" w:afterAutospacing="0"/>
        <w:jc w:val="both"/>
        <w:rPr>
          <w:color w:val="444444"/>
        </w:rPr>
      </w:pPr>
      <w:r w:rsidRPr="008E0748">
        <w:rPr>
          <w:b/>
          <w:color w:val="444444"/>
        </w:rPr>
        <w:t>1.2.</w:t>
      </w:r>
      <w:r w:rsidRPr="00424BAC">
        <w:rPr>
          <w:color w:val="444444"/>
        </w:rPr>
        <w:t xml:space="preserve"> Aplikace je určena </w:t>
      </w:r>
      <w:r w:rsidR="00114F69">
        <w:rPr>
          <w:color w:val="444444"/>
        </w:rPr>
        <w:t>U</w:t>
      </w:r>
      <w:r>
        <w:rPr>
          <w:color w:val="444444"/>
        </w:rPr>
        <w:t>živatelům, kteří se</w:t>
      </w:r>
      <w:r w:rsidR="00114F69">
        <w:rPr>
          <w:color w:val="444444"/>
        </w:rPr>
        <w:t xml:space="preserve"> jejím prostřednictvím</w:t>
      </w:r>
      <w:r>
        <w:rPr>
          <w:color w:val="444444"/>
        </w:rPr>
        <w:t xml:space="preserve"> zapojí do </w:t>
      </w:r>
      <w:r w:rsidR="008E0748">
        <w:rPr>
          <w:color w:val="444444"/>
        </w:rPr>
        <w:t xml:space="preserve">věrnostního </w:t>
      </w:r>
      <w:r>
        <w:rPr>
          <w:color w:val="444444"/>
        </w:rPr>
        <w:t xml:space="preserve">programu </w:t>
      </w:r>
      <w:r w:rsidR="008E0748">
        <w:rPr>
          <w:color w:val="444444"/>
        </w:rPr>
        <w:t xml:space="preserve">slev </w:t>
      </w:r>
      <w:r w:rsidR="008E0748" w:rsidRPr="002B7705">
        <w:rPr>
          <w:b/>
          <w:i/>
          <w:color w:val="444444"/>
        </w:rPr>
        <w:t>uni</w:t>
      </w:r>
      <w:r w:rsidR="008E0748">
        <w:rPr>
          <w:b/>
          <w:color w:val="444444"/>
        </w:rPr>
        <w:t>PAY</w:t>
      </w:r>
      <w:r w:rsidRPr="00424BAC">
        <w:rPr>
          <w:color w:val="444444"/>
        </w:rPr>
        <w:t xml:space="preserve"> a jejím účelem je </w:t>
      </w:r>
      <w:r w:rsidR="008E0748">
        <w:rPr>
          <w:color w:val="444444"/>
        </w:rPr>
        <w:t>zejména umožnit čerpat pohonné hmoty a využívat další služby nabízené Poskytovatelem</w:t>
      </w:r>
      <w:r w:rsidR="00F237C4">
        <w:rPr>
          <w:color w:val="444444"/>
        </w:rPr>
        <w:t xml:space="preserve"> se slevou</w:t>
      </w:r>
      <w:r w:rsidR="008E0748">
        <w:rPr>
          <w:color w:val="444444"/>
        </w:rPr>
        <w:t>, přičemž úhradu za toto zboží a služby bude hradit Uživatel p</w:t>
      </w:r>
      <w:r w:rsidR="00F237C4">
        <w:rPr>
          <w:color w:val="444444"/>
        </w:rPr>
        <w:t>římo jednotlivým Poskytovatelům</w:t>
      </w:r>
      <w:r w:rsidRPr="00424BAC">
        <w:rPr>
          <w:color w:val="444444"/>
        </w:rPr>
        <w:t>.</w:t>
      </w:r>
    </w:p>
    <w:p w:rsidR="008E0748" w:rsidRDefault="008E0748" w:rsidP="00424BAC">
      <w:pPr>
        <w:pStyle w:val="fontliststyle"/>
        <w:shd w:val="clear" w:color="auto" w:fill="FFFFFF"/>
        <w:spacing w:before="0" w:beforeAutospacing="0" w:after="0" w:afterAutospacing="0"/>
        <w:jc w:val="both"/>
        <w:rPr>
          <w:color w:val="444444"/>
        </w:rPr>
      </w:pPr>
    </w:p>
    <w:p w:rsidR="00313B5A" w:rsidRDefault="00EB5EA9" w:rsidP="00EB5EA9">
      <w:pPr>
        <w:pStyle w:val="fontliststyle"/>
        <w:shd w:val="clear" w:color="auto" w:fill="FFFFFF"/>
        <w:spacing w:before="0" w:beforeAutospacing="0" w:after="0" w:afterAutospacing="0"/>
        <w:jc w:val="both"/>
        <w:rPr>
          <w:color w:val="444444"/>
        </w:rPr>
      </w:pPr>
      <w:r w:rsidRPr="00313B5A">
        <w:rPr>
          <w:b/>
          <w:color w:val="444444"/>
        </w:rPr>
        <w:t>1.3.</w:t>
      </w:r>
      <w:r w:rsidRPr="00EB5EA9">
        <w:rPr>
          <w:color w:val="444444"/>
        </w:rPr>
        <w:t xml:space="preserve"> Aplikace je </w:t>
      </w:r>
      <w:r w:rsidR="00114F69">
        <w:rPr>
          <w:color w:val="444444"/>
        </w:rPr>
        <w:t>U</w:t>
      </w:r>
      <w:r w:rsidRPr="00EB5EA9">
        <w:rPr>
          <w:color w:val="444444"/>
        </w:rPr>
        <w:t>živateli zpřístupněna</w:t>
      </w:r>
      <w:r w:rsidR="00313B5A">
        <w:rPr>
          <w:color w:val="444444"/>
        </w:rPr>
        <w:t xml:space="preserve"> zejména</w:t>
      </w:r>
      <w:r w:rsidRPr="00EB5EA9">
        <w:rPr>
          <w:color w:val="444444"/>
        </w:rPr>
        <w:t xml:space="preserve"> po </w:t>
      </w:r>
      <w:r w:rsidR="00313B5A">
        <w:rPr>
          <w:color w:val="444444"/>
        </w:rPr>
        <w:t>jejím stažení</w:t>
      </w:r>
      <w:r w:rsidR="00114F69">
        <w:rPr>
          <w:color w:val="444444"/>
        </w:rPr>
        <w:t xml:space="preserve"> do mobilního zařízení Uživatele</w:t>
      </w:r>
      <w:r w:rsidR="00313B5A">
        <w:rPr>
          <w:color w:val="444444"/>
        </w:rPr>
        <w:t xml:space="preserve"> v obchodech s elektronickými mobilními aplikacemi Google Play nebo AppStore. Smlouva mezi Provozovatelem aplikace a </w:t>
      </w:r>
      <w:r w:rsidR="00114F69">
        <w:rPr>
          <w:color w:val="444444"/>
        </w:rPr>
        <w:t>U</w:t>
      </w:r>
      <w:r w:rsidR="00313B5A">
        <w:rPr>
          <w:color w:val="444444"/>
        </w:rPr>
        <w:t xml:space="preserve">živatelem je </w:t>
      </w:r>
      <w:r w:rsidRPr="00EB5EA9">
        <w:rPr>
          <w:color w:val="444444"/>
        </w:rPr>
        <w:t>uzavřen</w:t>
      </w:r>
      <w:r w:rsidR="00313B5A">
        <w:rPr>
          <w:color w:val="444444"/>
        </w:rPr>
        <w:t xml:space="preserve">a s využitím prostředků komunikace na dálku, s čímž </w:t>
      </w:r>
      <w:r w:rsidR="00285827">
        <w:rPr>
          <w:color w:val="444444"/>
        </w:rPr>
        <w:t>U</w:t>
      </w:r>
      <w:r w:rsidR="00313B5A">
        <w:rPr>
          <w:color w:val="444444"/>
        </w:rPr>
        <w:t xml:space="preserve">živatel výslovně souhlasí. Uživatel nese veškeré náklady, které mu vzniknou v souvislosti s uzavřením </w:t>
      </w:r>
      <w:r w:rsidR="00285827">
        <w:rPr>
          <w:color w:val="444444"/>
        </w:rPr>
        <w:t>S</w:t>
      </w:r>
      <w:r w:rsidR="00313B5A">
        <w:rPr>
          <w:color w:val="444444"/>
        </w:rPr>
        <w:t>mlouvy</w:t>
      </w:r>
      <w:r w:rsidR="00E3497F">
        <w:rPr>
          <w:color w:val="444444"/>
        </w:rPr>
        <w:t xml:space="preserve"> a užíváním </w:t>
      </w:r>
      <w:r w:rsidR="00285827">
        <w:rPr>
          <w:color w:val="444444"/>
        </w:rPr>
        <w:t>A</w:t>
      </w:r>
      <w:r w:rsidR="00E3497F">
        <w:rPr>
          <w:color w:val="444444"/>
        </w:rPr>
        <w:t>plikace (zejména náklady na internetové připojení)</w:t>
      </w:r>
      <w:r w:rsidR="00313B5A">
        <w:rPr>
          <w:color w:val="444444"/>
        </w:rPr>
        <w:t>.</w:t>
      </w:r>
      <w:r w:rsidR="00114F69">
        <w:rPr>
          <w:color w:val="444444"/>
        </w:rPr>
        <w:t xml:space="preserve"> Zobrazení textu „Souhlasím s všeobecnými obchodními podmínkami“ v uživatelském prostředí Aplikace je návrhem na uzavření Smlouvy ze strany Provozovatele aplikace</w:t>
      </w:r>
      <w:r w:rsidR="00E3497F">
        <w:rPr>
          <w:color w:val="444444"/>
        </w:rPr>
        <w:t xml:space="preserve">. Kliknutí Uživatele na tlačítko s tímto textem a vyplněním příslušných údajů v registračním formuláři je bezvýhradným přijetím návrhu na uzavření Smlouvy ze strany Uživatele a tímto je proces uzavření Smlouvy ukončen. Zároveň tímto krokem Uživatel vyjadřuje souhlas se zněním těchto VOP. Smlouva mezi Provozovatelem aplikace a Uživatelem může </w:t>
      </w:r>
      <w:r w:rsidR="00E3497F" w:rsidRPr="00EB5EA9">
        <w:rPr>
          <w:color w:val="444444"/>
        </w:rPr>
        <w:t>být</w:t>
      </w:r>
      <w:r w:rsidR="00E3497F">
        <w:rPr>
          <w:color w:val="444444"/>
        </w:rPr>
        <w:t xml:space="preserve"> dále</w:t>
      </w:r>
      <w:r w:rsidR="00E3497F" w:rsidRPr="00EB5EA9">
        <w:rPr>
          <w:color w:val="444444"/>
        </w:rPr>
        <w:t xml:space="preserve"> uzavřena rovněž písemnou formou,</w:t>
      </w:r>
      <w:r w:rsidR="00E3497F">
        <w:rPr>
          <w:color w:val="444444"/>
        </w:rPr>
        <w:t xml:space="preserve"> tedy</w:t>
      </w:r>
      <w:r w:rsidR="00E3497F" w:rsidRPr="00EB5EA9">
        <w:rPr>
          <w:color w:val="444444"/>
        </w:rPr>
        <w:t xml:space="preserve"> objednávkou, kdy podpis </w:t>
      </w:r>
      <w:r w:rsidR="00E3497F">
        <w:rPr>
          <w:color w:val="444444"/>
        </w:rPr>
        <w:t>S</w:t>
      </w:r>
      <w:r w:rsidR="00E3497F" w:rsidRPr="00EB5EA9">
        <w:rPr>
          <w:color w:val="444444"/>
        </w:rPr>
        <w:t>mlouvy, resp. objednávky nahrazuje výše zmíněný akt kliknutí na tlačítko</w:t>
      </w:r>
      <w:r w:rsidR="00E3497F">
        <w:rPr>
          <w:color w:val="444444"/>
        </w:rPr>
        <w:t xml:space="preserve"> „Souhlasím s všeobecnými obchodními podmínkami“. </w:t>
      </w:r>
    </w:p>
    <w:p w:rsidR="008E0748" w:rsidRDefault="008E0748" w:rsidP="00424BAC">
      <w:pPr>
        <w:pStyle w:val="fontliststyle"/>
        <w:shd w:val="clear" w:color="auto" w:fill="FFFFFF"/>
        <w:spacing w:before="0" w:beforeAutospacing="0" w:after="0" w:afterAutospacing="0"/>
        <w:jc w:val="both"/>
        <w:rPr>
          <w:color w:val="444444"/>
        </w:rPr>
      </w:pPr>
    </w:p>
    <w:p w:rsidR="008956BA" w:rsidRDefault="008956BA" w:rsidP="008956BA">
      <w:pPr>
        <w:pStyle w:val="fontliststyle"/>
        <w:shd w:val="clear" w:color="auto" w:fill="FFFFFF"/>
        <w:spacing w:before="0" w:beforeAutospacing="0" w:after="0" w:afterAutospacing="0"/>
        <w:rPr>
          <w:color w:val="444444"/>
        </w:rPr>
      </w:pPr>
      <w:r w:rsidRPr="008956BA">
        <w:rPr>
          <w:b/>
          <w:color w:val="444444"/>
        </w:rPr>
        <w:t>1.</w:t>
      </w:r>
      <w:r>
        <w:rPr>
          <w:b/>
          <w:color w:val="444444"/>
        </w:rPr>
        <w:t>4</w:t>
      </w:r>
      <w:r w:rsidRPr="008956BA">
        <w:rPr>
          <w:b/>
          <w:color w:val="444444"/>
        </w:rPr>
        <w:t>.</w:t>
      </w:r>
      <w:r w:rsidRPr="008956BA">
        <w:rPr>
          <w:color w:val="444444"/>
        </w:rPr>
        <w:t xml:space="preserve"> Nevyplývá-li ze </w:t>
      </w:r>
      <w:r>
        <w:rPr>
          <w:color w:val="444444"/>
        </w:rPr>
        <w:t>S</w:t>
      </w:r>
      <w:r w:rsidRPr="008956BA">
        <w:rPr>
          <w:color w:val="444444"/>
        </w:rPr>
        <w:t>mlouvy něco jiného, má se za to, že byla uzavřena na dobu neurčitou.</w:t>
      </w:r>
    </w:p>
    <w:p w:rsidR="008956BA" w:rsidRDefault="008956BA" w:rsidP="008956BA">
      <w:pPr>
        <w:pStyle w:val="fontliststyle"/>
        <w:shd w:val="clear" w:color="auto" w:fill="FFFFFF"/>
        <w:spacing w:before="0" w:beforeAutospacing="0" w:after="0" w:afterAutospacing="0"/>
        <w:rPr>
          <w:color w:val="444444"/>
        </w:rPr>
      </w:pPr>
    </w:p>
    <w:p w:rsidR="008956BA" w:rsidRDefault="008956BA" w:rsidP="008956BA">
      <w:pPr>
        <w:pStyle w:val="fontliststyle"/>
        <w:shd w:val="clear" w:color="auto" w:fill="FFFFFF"/>
        <w:spacing w:before="0" w:beforeAutospacing="0" w:after="0" w:afterAutospacing="0"/>
        <w:jc w:val="both"/>
        <w:rPr>
          <w:color w:val="444444"/>
        </w:rPr>
      </w:pPr>
      <w:r w:rsidRPr="00313B5A">
        <w:rPr>
          <w:b/>
          <w:color w:val="444444"/>
        </w:rPr>
        <w:t>1.</w:t>
      </w:r>
      <w:r>
        <w:rPr>
          <w:b/>
          <w:color w:val="444444"/>
        </w:rPr>
        <w:t>5</w:t>
      </w:r>
      <w:r w:rsidRPr="00313B5A">
        <w:rPr>
          <w:b/>
          <w:color w:val="444444"/>
        </w:rPr>
        <w:t>.</w:t>
      </w:r>
      <w:r w:rsidR="001316ED">
        <w:rPr>
          <w:b/>
          <w:color w:val="444444"/>
        </w:rPr>
        <w:t xml:space="preserve"> </w:t>
      </w:r>
      <w:r>
        <w:rPr>
          <w:color w:val="444444"/>
        </w:rPr>
        <w:t xml:space="preserve">Následně bude Uživatel vyzván k udělení oprávnění v operačním systému mobilního zařízení. </w:t>
      </w:r>
    </w:p>
    <w:p w:rsidR="008956BA" w:rsidRDefault="008956BA" w:rsidP="008956BA">
      <w:pPr>
        <w:pStyle w:val="fontliststyle"/>
        <w:shd w:val="clear" w:color="auto" w:fill="FFFFFF"/>
        <w:spacing w:before="0" w:beforeAutospacing="0" w:after="0" w:afterAutospacing="0"/>
        <w:jc w:val="both"/>
        <w:rPr>
          <w:color w:val="444444"/>
        </w:rPr>
      </w:pPr>
      <w:r>
        <w:rPr>
          <w:color w:val="444444"/>
        </w:rPr>
        <w:t xml:space="preserve">Pro operační systém iOS </w:t>
      </w:r>
      <w:r w:rsidR="001316ED">
        <w:rPr>
          <w:color w:val="444444"/>
        </w:rPr>
        <w:t>A</w:t>
      </w:r>
      <w:r>
        <w:rPr>
          <w:color w:val="444444"/>
        </w:rPr>
        <w:t xml:space="preserve">plikace </w:t>
      </w:r>
      <w:r w:rsidR="001316ED">
        <w:rPr>
          <w:color w:val="444444"/>
        </w:rPr>
        <w:t>po</w:t>
      </w:r>
      <w:r>
        <w:rPr>
          <w:color w:val="444444"/>
        </w:rPr>
        <w:t>žád</w:t>
      </w:r>
      <w:r w:rsidR="001316ED">
        <w:rPr>
          <w:color w:val="444444"/>
        </w:rPr>
        <w:t>á</w:t>
      </w:r>
      <w:r>
        <w:rPr>
          <w:color w:val="444444"/>
        </w:rPr>
        <w:t xml:space="preserve"> o povolení:</w:t>
      </w:r>
    </w:p>
    <w:p w:rsidR="008956BA" w:rsidRDefault="008956BA" w:rsidP="008956BA">
      <w:pPr>
        <w:pStyle w:val="fontliststyle"/>
        <w:numPr>
          <w:ilvl w:val="0"/>
          <w:numId w:val="2"/>
        </w:numPr>
        <w:shd w:val="clear" w:color="auto" w:fill="FFFFFF"/>
        <w:spacing w:before="0" w:beforeAutospacing="0" w:after="0" w:afterAutospacing="0"/>
        <w:jc w:val="both"/>
        <w:rPr>
          <w:color w:val="444444"/>
        </w:rPr>
      </w:pPr>
      <w:r>
        <w:rPr>
          <w:color w:val="444444"/>
        </w:rPr>
        <w:t>přístupu k poloze mobilního zařízení</w:t>
      </w:r>
    </w:p>
    <w:p w:rsidR="008956BA" w:rsidRDefault="008956BA" w:rsidP="008956BA">
      <w:pPr>
        <w:pStyle w:val="fontliststyle"/>
        <w:numPr>
          <w:ilvl w:val="0"/>
          <w:numId w:val="2"/>
        </w:numPr>
        <w:shd w:val="clear" w:color="auto" w:fill="FFFFFF"/>
        <w:spacing w:before="0" w:beforeAutospacing="0" w:after="0" w:afterAutospacing="0"/>
        <w:jc w:val="both"/>
        <w:rPr>
          <w:color w:val="444444"/>
        </w:rPr>
      </w:pPr>
      <w:r>
        <w:rPr>
          <w:color w:val="444444"/>
        </w:rPr>
        <w:t>zobrazování notifikací</w:t>
      </w:r>
    </w:p>
    <w:p w:rsidR="008956BA" w:rsidRDefault="008956BA" w:rsidP="008956BA">
      <w:pPr>
        <w:pStyle w:val="fontliststyle"/>
        <w:numPr>
          <w:ilvl w:val="0"/>
          <w:numId w:val="2"/>
        </w:numPr>
        <w:shd w:val="clear" w:color="auto" w:fill="FFFFFF"/>
        <w:spacing w:before="0" w:beforeAutospacing="0" w:after="0" w:afterAutospacing="0"/>
        <w:jc w:val="both"/>
        <w:rPr>
          <w:color w:val="444444"/>
        </w:rPr>
      </w:pPr>
      <w:r>
        <w:rPr>
          <w:color w:val="444444"/>
        </w:rPr>
        <w:t xml:space="preserve">přístupu ke kameře </w:t>
      </w:r>
    </w:p>
    <w:p w:rsidR="008956BA" w:rsidRPr="008956BA" w:rsidRDefault="008956BA" w:rsidP="008956BA">
      <w:pPr>
        <w:pStyle w:val="fontliststyle"/>
        <w:shd w:val="clear" w:color="auto" w:fill="FFFFFF"/>
        <w:spacing w:before="0" w:beforeAutospacing="0" w:after="0" w:afterAutospacing="0"/>
        <w:jc w:val="both"/>
        <w:rPr>
          <w:color w:val="444444"/>
        </w:rPr>
      </w:pPr>
      <w:r w:rsidRPr="008956BA">
        <w:rPr>
          <w:color w:val="444444"/>
        </w:rPr>
        <w:t xml:space="preserve">Pro operační systém </w:t>
      </w:r>
      <w:r>
        <w:rPr>
          <w:color w:val="444444"/>
        </w:rPr>
        <w:t>Android</w:t>
      </w:r>
      <w:r w:rsidRPr="008956BA">
        <w:rPr>
          <w:color w:val="444444"/>
        </w:rPr>
        <w:t xml:space="preserve"> </w:t>
      </w:r>
      <w:r w:rsidR="001316ED">
        <w:rPr>
          <w:color w:val="444444"/>
        </w:rPr>
        <w:t>A</w:t>
      </w:r>
      <w:r w:rsidRPr="008956BA">
        <w:rPr>
          <w:color w:val="444444"/>
        </w:rPr>
        <w:t xml:space="preserve">plikace </w:t>
      </w:r>
      <w:r w:rsidR="001316ED">
        <w:rPr>
          <w:color w:val="444444"/>
        </w:rPr>
        <w:t>po</w:t>
      </w:r>
      <w:r w:rsidRPr="008956BA">
        <w:rPr>
          <w:color w:val="444444"/>
        </w:rPr>
        <w:t>žád</w:t>
      </w:r>
      <w:r w:rsidR="001316ED">
        <w:rPr>
          <w:color w:val="444444"/>
        </w:rPr>
        <w:t>á</w:t>
      </w:r>
      <w:r w:rsidRPr="008956BA">
        <w:rPr>
          <w:color w:val="444444"/>
        </w:rPr>
        <w:t xml:space="preserve"> o povolení:</w:t>
      </w:r>
    </w:p>
    <w:p w:rsidR="008956BA" w:rsidRDefault="008956BA" w:rsidP="008956BA">
      <w:pPr>
        <w:pStyle w:val="fontliststyle"/>
        <w:numPr>
          <w:ilvl w:val="0"/>
          <w:numId w:val="2"/>
        </w:numPr>
        <w:shd w:val="clear" w:color="auto" w:fill="FFFFFF"/>
        <w:spacing w:before="0" w:beforeAutospacing="0" w:after="0" w:afterAutospacing="0"/>
        <w:jc w:val="both"/>
        <w:rPr>
          <w:color w:val="444444"/>
        </w:rPr>
      </w:pPr>
      <w:r>
        <w:rPr>
          <w:color w:val="444444"/>
        </w:rPr>
        <w:t>přístupu k poloze mobilního zařízení</w:t>
      </w:r>
    </w:p>
    <w:p w:rsidR="008956BA" w:rsidRDefault="008956BA" w:rsidP="008956BA">
      <w:pPr>
        <w:pStyle w:val="fontliststyle"/>
        <w:numPr>
          <w:ilvl w:val="0"/>
          <w:numId w:val="2"/>
        </w:numPr>
        <w:shd w:val="clear" w:color="auto" w:fill="FFFFFF"/>
        <w:spacing w:before="0" w:beforeAutospacing="0" w:after="0" w:afterAutospacing="0"/>
        <w:jc w:val="both"/>
        <w:rPr>
          <w:color w:val="444444"/>
        </w:rPr>
      </w:pPr>
      <w:r>
        <w:rPr>
          <w:color w:val="444444"/>
        </w:rPr>
        <w:t xml:space="preserve">přístupu ke kameře </w:t>
      </w:r>
    </w:p>
    <w:p w:rsidR="008956BA" w:rsidRDefault="008956BA" w:rsidP="008956BA">
      <w:pPr>
        <w:pStyle w:val="fontliststyle"/>
        <w:numPr>
          <w:ilvl w:val="0"/>
          <w:numId w:val="2"/>
        </w:numPr>
        <w:shd w:val="clear" w:color="auto" w:fill="FFFFFF"/>
        <w:spacing w:before="0" w:beforeAutospacing="0" w:after="0" w:afterAutospacing="0"/>
        <w:jc w:val="both"/>
        <w:rPr>
          <w:color w:val="444444"/>
        </w:rPr>
      </w:pPr>
      <w:r>
        <w:rPr>
          <w:color w:val="444444"/>
        </w:rPr>
        <w:t>přístupu k úložišti telefonu</w:t>
      </w:r>
    </w:p>
    <w:p w:rsidR="008956BA" w:rsidRPr="008956BA" w:rsidRDefault="008956BA" w:rsidP="008956BA">
      <w:pPr>
        <w:pStyle w:val="fontliststyle"/>
        <w:shd w:val="clear" w:color="auto" w:fill="FFFFFF"/>
        <w:spacing w:before="0" w:beforeAutospacing="0" w:after="0" w:afterAutospacing="0"/>
        <w:rPr>
          <w:color w:val="444444"/>
        </w:rPr>
      </w:pPr>
    </w:p>
    <w:p w:rsidR="00E3497F" w:rsidRPr="00424BAC" w:rsidRDefault="00E3497F" w:rsidP="00424BAC">
      <w:pPr>
        <w:pStyle w:val="fontliststyle"/>
        <w:shd w:val="clear" w:color="auto" w:fill="FFFFFF"/>
        <w:spacing w:before="0" w:beforeAutospacing="0" w:after="0" w:afterAutospacing="0"/>
        <w:jc w:val="both"/>
        <w:rPr>
          <w:color w:val="444444"/>
        </w:rPr>
      </w:pPr>
    </w:p>
    <w:p w:rsidR="00424BAC" w:rsidRPr="00582C0E" w:rsidRDefault="00424BAC" w:rsidP="000323B2">
      <w:pPr>
        <w:pStyle w:val="fontliststyle"/>
        <w:shd w:val="clear" w:color="auto" w:fill="FFFFFF"/>
        <w:spacing w:before="0" w:beforeAutospacing="0" w:after="0" w:afterAutospacing="0"/>
        <w:jc w:val="both"/>
        <w:rPr>
          <w:color w:val="444444"/>
        </w:rPr>
      </w:pPr>
    </w:p>
    <w:p w:rsidR="00687510" w:rsidRDefault="00687510">
      <w:pPr>
        <w:rPr>
          <w:rFonts w:ascii="Times New Roman" w:hAnsi="Times New Roman" w:cs="Times New Roman"/>
          <w:b/>
          <w:sz w:val="24"/>
          <w:szCs w:val="24"/>
        </w:rPr>
      </w:pPr>
    </w:p>
    <w:p w:rsidR="00687510" w:rsidRDefault="0045776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highlight w:val="lightGray"/>
        </w:rPr>
        <w:t>2</w:t>
      </w:r>
      <w:r w:rsidRPr="00687510">
        <w:rPr>
          <w:rFonts w:ascii="Times New Roman" w:hAnsi="Times New Roman" w:cs="Times New Roman"/>
          <w:b/>
          <w:sz w:val="24"/>
          <w:szCs w:val="24"/>
          <w:highlight w:val="lightGray"/>
        </w:rPr>
        <w:t xml:space="preserve">020 </w:t>
      </w:r>
      <w:r w:rsidRPr="00687510">
        <w:rPr>
          <w:rFonts w:ascii="Times New Roman" w:hAnsi="Times New Roman" w:cs="Times New Roman"/>
          <w:b/>
          <w:i/>
          <w:color w:val="FF0000"/>
          <w:sz w:val="24"/>
          <w:szCs w:val="24"/>
          <w:highlight w:val="lightGray"/>
        </w:rPr>
        <w:t>uni</w:t>
      </w:r>
      <w:r w:rsidRPr="00687510">
        <w:rPr>
          <w:rFonts w:ascii="Times New Roman" w:hAnsi="Times New Roman" w:cs="Times New Roman"/>
          <w:b/>
          <w:sz w:val="24"/>
          <w:szCs w:val="24"/>
          <w:highlight w:val="lightGray"/>
        </w:rPr>
        <w:t>CODE SYSTEMS, s.r.o.</w:t>
      </w:r>
    </w:p>
    <w:p w:rsidR="0045776D" w:rsidRDefault="0045776D">
      <w:pPr>
        <w:rPr>
          <w:rFonts w:ascii="Times New Roman" w:hAnsi="Times New Roman" w:cs="Times New Roman"/>
          <w:b/>
          <w:sz w:val="24"/>
          <w:szCs w:val="24"/>
        </w:rPr>
      </w:pPr>
    </w:p>
    <w:p w:rsidR="0045776D" w:rsidRPr="005A1B72" w:rsidRDefault="005A1B72" w:rsidP="0045776D">
      <w:pPr>
        <w:pStyle w:val="fontliststyle"/>
        <w:shd w:val="clear" w:color="auto" w:fill="FFFFFF"/>
        <w:spacing w:before="0" w:beforeAutospacing="0" w:after="0" w:afterAutospacing="0"/>
        <w:jc w:val="both"/>
        <w:rPr>
          <w:b/>
          <w:color w:val="444444"/>
          <w:sz w:val="28"/>
          <w:szCs w:val="28"/>
        </w:rPr>
      </w:pPr>
      <w:r>
        <w:rPr>
          <w:b/>
          <w:color w:val="444444"/>
          <w:sz w:val="28"/>
          <w:szCs w:val="28"/>
        </w:rPr>
        <w:t xml:space="preserve">Užívání </w:t>
      </w:r>
      <w:r w:rsidR="00954112">
        <w:rPr>
          <w:b/>
          <w:color w:val="444444"/>
          <w:sz w:val="28"/>
          <w:szCs w:val="28"/>
        </w:rPr>
        <w:t>A</w:t>
      </w:r>
      <w:r>
        <w:rPr>
          <w:b/>
          <w:color w:val="444444"/>
          <w:sz w:val="28"/>
          <w:szCs w:val="28"/>
        </w:rPr>
        <w:t>plikace</w:t>
      </w:r>
    </w:p>
    <w:p w:rsidR="0045776D" w:rsidRDefault="0045776D" w:rsidP="0045776D">
      <w:pPr>
        <w:pStyle w:val="fontliststyle"/>
        <w:shd w:val="clear" w:color="auto" w:fill="FFFFFF"/>
        <w:spacing w:before="0" w:beforeAutospacing="0" w:after="0" w:afterAutospacing="0"/>
        <w:jc w:val="both"/>
        <w:rPr>
          <w:b/>
          <w:color w:val="444444"/>
        </w:rPr>
      </w:pPr>
    </w:p>
    <w:p w:rsidR="00F0497A" w:rsidRDefault="0045776D" w:rsidP="0045776D">
      <w:pPr>
        <w:pStyle w:val="fontliststyle"/>
        <w:shd w:val="clear" w:color="auto" w:fill="FFFFFF"/>
        <w:spacing w:before="0" w:beforeAutospacing="0" w:after="0" w:afterAutospacing="0"/>
        <w:jc w:val="both"/>
        <w:rPr>
          <w:color w:val="444444"/>
        </w:rPr>
      </w:pPr>
      <w:r>
        <w:rPr>
          <w:b/>
          <w:color w:val="444444"/>
        </w:rPr>
        <w:t>2</w:t>
      </w:r>
      <w:r w:rsidRPr="008E0748">
        <w:rPr>
          <w:b/>
          <w:color w:val="444444"/>
        </w:rPr>
        <w:t>.</w:t>
      </w:r>
      <w:r>
        <w:rPr>
          <w:b/>
          <w:color w:val="444444"/>
        </w:rPr>
        <w:t>1</w:t>
      </w:r>
      <w:r w:rsidRPr="008E0748">
        <w:rPr>
          <w:b/>
          <w:color w:val="444444"/>
        </w:rPr>
        <w:t>.</w:t>
      </w:r>
      <w:r w:rsidR="004B4C47">
        <w:rPr>
          <w:b/>
          <w:color w:val="444444"/>
        </w:rPr>
        <w:t xml:space="preserve"> </w:t>
      </w:r>
      <w:r w:rsidR="005A1B72">
        <w:rPr>
          <w:color w:val="444444"/>
        </w:rPr>
        <w:t>Uživatel se zavazuje užívat tuto Aplikaci pouze v souladu se Smlouvou a zněním VOP a nijak nezasahovat do práv Provozovatele aplikace nebo třetích osob. Uživateli je zakázáno užívat Aplikaci tak, aby došlo k porušení právních předpisů nebo oprávněných zájmů Provozovatele aplikace. Dále se uživatel zejména zavazuje</w:t>
      </w:r>
      <w:r w:rsidR="00F0497A">
        <w:rPr>
          <w:color w:val="444444"/>
        </w:rPr>
        <w:t xml:space="preserve"> prostřednictvím aplikace:</w:t>
      </w:r>
    </w:p>
    <w:p w:rsidR="0045776D" w:rsidRDefault="00F92394" w:rsidP="00F0497A">
      <w:pPr>
        <w:pStyle w:val="fontliststyle"/>
        <w:numPr>
          <w:ilvl w:val="0"/>
          <w:numId w:val="3"/>
        </w:numPr>
        <w:shd w:val="clear" w:color="auto" w:fill="FFFFFF"/>
        <w:spacing w:before="0" w:beforeAutospacing="0" w:after="0" w:afterAutospacing="0"/>
        <w:jc w:val="both"/>
        <w:rPr>
          <w:color w:val="444444"/>
        </w:rPr>
      </w:pPr>
      <w:r>
        <w:rPr>
          <w:color w:val="444444"/>
        </w:rPr>
        <w:t>ne</w:t>
      </w:r>
      <w:r w:rsidR="00F0497A">
        <w:rPr>
          <w:color w:val="444444"/>
        </w:rPr>
        <w:t xml:space="preserve">zveřejňovat texty nebo jakékoliv jiné projevy podněcující k násilí nebo potlačování lidských práv a svobod </w:t>
      </w:r>
    </w:p>
    <w:p w:rsidR="00F0497A" w:rsidRDefault="00F92394" w:rsidP="00F0497A">
      <w:pPr>
        <w:pStyle w:val="fontliststyle"/>
        <w:numPr>
          <w:ilvl w:val="0"/>
          <w:numId w:val="3"/>
        </w:numPr>
        <w:shd w:val="clear" w:color="auto" w:fill="FFFFFF"/>
        <w:spacing w:before="0" w:beforeAutospacing="0" w:after="0" w:afterAutospacing="0"/>
        <w:jc w:val="both"/>
        <w:rPr>
          <w:color w:val="444444"/>
        </w:rPr>
      </w:pPr>
      <w:r>
        <w:rPr>
          <w:color w:val="444444"/>
        </w:rPr>
        <w:t>ne</w:t>
      </w:r>
      <w:r w:rsidR="00F0497A">
        <w:rPr>
          <w:color w:val="444444"/>
        </w:rPr>
        <w:t>šířit sdělení, jehož obsah je</w:t>
      </w:r>
      <w:r>
        <w:rPr>
          <w:color w:val="444444"/>
        </w:rPr>
        <w:t xml:space="preserve"> hrubě urážlivý, se sexuální tématikou nebo navádějící ke spáchání trestného činu, popř. s klamavým či škodlivým obsahem nebo poškozujícím Provozovatele aplikace či třetí osoby, nebo který je v rozporu s dobrými mravy</w:t>
      </w:r>
    </w:p>
    <w:p w:rsidR="00F92394" w:rsidRDefault="00F92394" w:rsidP="00F0497A">
      <w:pPr>
        <w:pStyle w:val="fontliststyle"/>
        <w:numPr>
          <w:ilvl w:val="0"/>
          <w:numId w:val="3"/>
        </w:numPr>
        <w:shd w:val="clear" w:color="auto" w:fill="FFFFFF"/>
        <w:spacing w:before="0" w:beforeAutospacing="0" w:after="0" w:afterAutospacing="0"/>
        <w:jc w:val="both"/>
        <w:rPr>
          <w:color w:val="444444"/>
        </w:rPr>
      </w:pPr>
      <w:r>
        <w:rPr>
          <w:color w:val="444444"/>
        </w:rPr>
        <w:t xml:space="preserve">neužívat </w:t>
      </w:r>
      <w:r w:rsidR="00387D54">
        <w:rPr>
          <w:color w:val="444444"/>
        </w:rPr>
        <w:t>A</w:t>
      </w:r>
      <w:r>
        <w:rPr>
          <w:color w:val="444444"/>
        </w:rPr>
        <w:t xml:space="preserve">plikaci </w:t>
      </w:r>
      <w:r w:rsidR="00387D54">
        <w:rPr>
          <w:color w:val="444444"/>
        </w:rPr>
        <w:t>k jakýmkoli nezákonným činnostem</w:t>
      </w:r>
    </w:p>
    <w:p w:rsidR="008D3580" w:rsidRDefault="00387D54" w:rsidP="00F0497A">
      <w:pPr>
        <w:pStyle w:val="fontliststyle"/>
        <w:numPr>
          <w:ilvl w:val="0"/>
          <w:numId w:val="3"/>
        </w:numPr>
        <w:shd w:val="clear" w:color="auto" w:fill="FFFFFF"/>
        <w:spacing w:before="0" w:beforeAutospacing="0" w:after="0" w:afterAutospacing="0"/>
        <w:jc w:val="both"/>
        <w:rPr>
          <w:color w:val="444444"/>
        </w:rPr>
      </w:pPr>
      <w:r>
        <w:rPr>
          <w:color w:val="444444"/>
        </w:rPr>
        <w:t>neužívat Aplikaci jiným způsobem, než který Provozovatel aplikace připouští smlouvou nebo VOP</w:t>
      </w:r>
    </w:p>
    <w:p w:rsidR="00387D54" w:rsidRDefault="008D3580" w:rsidP="00F0497A">
      <w:pPr>
        <w:pStyle w:val="fontliststyle"/>
        <w:numPr>
          <w:ilvl w:val="0"/>
          <w:numId w:val="3"/>
        </w:numPr>
        <w:shd w:val="clear" w:color="auto" w:fill="FFFFFF"/>
        <w:spacing w:before="0" w:beforeAutospacing="0" w:after="0" w:afterAutospacing="0"/>
        <w:jc w:val="both"/>
        <w:rPr>
          <w:color w:val="444444"/>
        </w:rPr>
      </w:pPr>
      <w:r>
        <w:rPr>
          <w:color w:val="444444"/>
        </w:rPr>
        <w:t>nezasahovat nijak do Aplikace, zejména do jejího vzhledu, vlastností nebo funkcí a nenarušovat stabilitu, bezpečnost nebo plynulý chod aplikace</w:t>
      </w:r>
    </w:p>
    <w:p w:rsidR="004B4C47" w:rsidRDefault="004B4C47" w:rsidP="00387D54">
      <w:pPr>
        <w:pStyle w:val="fontliststyle"/>
        <w:shd w:val="clear" w:color="auto" w:fill="FFFFFF"/>
        <w:spacing w:before="0" w:beforeAutospacing="0" w:after="0" w:afterAutospacing="0"/>
        <w:jc w:val="both"/>
        <w:rPr>
          <w:color w:val="444444"/>
        </w:rPr>
      </w:pPr>
      <w:bookmarkStart w:id="7" w:name="_GoBack"/>
      <w:bookmarkEnd w:id="7"/>
      <w:r>
        <w:rPr>
          <w:b/>
          <w:color w:val="444444"/>
        </w:rPr>
        <w:t>2.2.</w:t>
      </w:r>
      <w:r>
        <w:rPr>
          <w:color w:val="444444"/>
        </w:rPr>
        <w:t xml:space="preserve"> </w:t>
      </w:r>
      <w:r w:rsidR="00387D54">
        <w:rPr>
          <w:color w:val="444444"/>
        </w:rPr>
        <w:t xml:space="preserve">Uživatel </w:t>
      </w:r>
      <w:r>
        <w:rPr>
          <w:color w:val="444444"/>
        </w:rPr>
        <w:t>se zavazuje dodržovat</w:t>
      </w:r>
      <w:r w:rsidR="00111946">
        <w:rPr>
          <w:color w:val="444444"/>
        </w:rPr>
        <w:t xml:space="preserve"> výše uvedené povinnosti, přičemž bere na vědomí, že v případě jejich porušení odpovídá Provozovateli aplikace</w:t>
      </w:r>
      <w:r>
        <w:rPr>
          <w:color w:val="444444"/>
        </w:rPr>
        <w:t xml:space="preserve"> za škodu, kterou takovým jednán</w:t>
      </w:r>
      <w:r w:rsidR="00111946">
        <w:rPr>
          <w:color w:val="444444"/>
        </w:rPr>
        <w:t xml:space="preserve">ím způsobí Provozovateli aplikace nebo třetím osobám. Provozovatel aplikace je oprávněn kontrolovat dodržování povinností Uživatele stanovených smlouvou, těmito VOP a platnými právními předpisy. Při </w:t>
      </w:r>
      <w:r w:rsidR="008D3580">
        <w:rPr>
          <w:color w:val="444444"/>
        </w:rPr>
        <w:t>p</w:t>
      </w:r>
      <w:r w:rsidR="00111946">
        <w:rPr>
          <w:color w:val="444444"/>
        </w:rPr>
        <w:t>orušení povinností Uživatele je Provozovatel aplikace oprávněn Uživatelský úče</w:t>
      </w:r>
      <w:r w:rsidR="008D3580">
        <w:rPr>
          <w:color w:val="444444"/>
        </w:rPr>
        <w:t>t takového Uživatele zablokovat nebo odstranit obsah, který bude Provozovatelem aplikace vyhodnocený jako nepřípustný</w:t>
      </w:r>
      <w:r>
        <w:rPr>
          <w:color w:val="444444"/>
        </w:rPr>
        <w:t xml:space="preserve"> nebo v rozporu s výše uvedenými pravidly</w:t>
      </w:r>
      <w:r w:rsidR="008D3580">
        <w:rPr>
          <w:color w:val="444444"/>
        </w:rPr>
        <w:t>.</w:t>
      </w:r>
    </w:p>
    <w:p w:rsidR="004B4C47" w:rsidRDefault="004B4C47" w:rsidP="00387D54">
      <w:pPr>
        <w:pStyle w:val="fontliststyle"/>
        <w:shd w:val="clear" w:color="auto" w:fill="FFFFFF"/>
        <w:spacing w:before="0" w:beforeAutospacing="0" w:after="0" w:afterAutospacing="0"/>
        <w:jc w:val="both"/>
        <w:rPr>
          <w:color w:val="444444"/>
        </w:rPr>
      </w:pPr>
      <w:r>
        <w:rPr>
          <w:b/>
          <w:color w:val="444444"/>
        </w:rPr>
        <w:t xml:space="preserve">2.3. </w:t>
      </w:r>
      <w:r>
        <w:rPr>
          <w:color w:val="444444"/>
        </w:rPr>
        <w:t xml:space="preserve">Uživatel se dále zavazuje chránit své přihlašovací údaje, které slouží k užívání Aplikace, popř. k přístupu do Uživatelského účtu Uživatele. </w:t>
      </w:r>
    </w:p>
    <w:p w:rsidR="00387D54" w:rsidRDefault="004B4C47" w:rsidP="00387D54">
      <w:pPr>
        <w:pStyle w:val="fontliststyle"/>
        <w:shd w:val="clear" w:color="auto" w:fill="FFFFFF"/>
        <w:spacing w:before="0" w:beforeAutospacing="0" w:after="0" w:afterAutospacing="0"/>
        <w:jc w:val="both"/>
        <w:rPr>
          <w:color w:val="444444"/>
        </w:rPr>
      </w:pPr>
      <w:r>
        <w:rPr>
          <w:b/>
          <w:color w:val="444444"/>
        </w:rPr>
        <w:t xml:space="preserve">2.4. </w:t>
      </w:r>
      <w:r>
        <w:rPr>
          <w:color w:val="444444"/>
        </w:rPr>
        <w:t xml:space="preserve">Provozovatel aplikace uděluje Uživateli </w:t>
      </w:r>
      <w:r w:rsidR="00742016">
        <w:rPr>
          <w:color w:val="444444"/>
        </w:rPr>
        <w:t xml:space="preserve">bezplatnou </w:t>
      </w:r>
      <w:r>
        <w:rPr>
          <w:color w:val="444444"/>
        </w:rPr>
        <w:t xml:space="preserve">licenci </w:t>
      </w:r>
      <w:r w:rsidR="00742016">
        <w:rPr>
          <w:color w:val="444444"/>
        </w:rPr>
        <w:t>k užívání Aplikace v rozsahu a za podmínek uvedených v uživatelském prostředí Aplikace daného typu Uživatelského účtu.</w:t>
      </w:r>
      <w:r w:rsidR="00020669">
        <w:rPr>
          <w:color w:val="444444"/>
        </w:rPr>
        <w:t xml:space="preserve"> Uživatel nemá právo udělit podlicenci k užívání Aplikace třetí osobě.</w:t>
      </w:r>
      <w:r>
        <w:rPr>
          <w:color w:val="444444"/>
        </w:rPr>
        <w:t xml:space="preserve"> </w:t>
      </w:r>
      <w:r w:rsidR="008D3580">
        <w:rPr>
          <w:color w:val="444444"/>
        </w:rPr>
        <w:t xml:space="preserve"> </w:t>
      </w:r>
    </w:p>
    <w:p w:rsidR="00020669" w:rsidRDefault="00742016" w:rsidP="00742016">
      <w:pPr>
        <w:pStyle w:val="fontliststyle"/>
        <w:shd w:val="clear" w:color="auto" w:fill="FFFFFF"/>
        <w:spacing w:before="0" w:beforeAutospacing="0" w:after="0" w:afterAutospacing="0"/>
        <w:jc w:val="both"/>
        <w:rPr>
          <w:color w:val="444444"/>
        </w:rPr>
      </w:pPr>
      <w:r>
        <w:rPr>
          <w:b/>
          <w:color w:val="444444"/>
        </w:rPr>
        <w:t xml:space="preserve">2.5. </w:t>
      </w:r>
      <w:r>
        <w:rPr>
          <w:color w:val="444444"/>
        </w:rPr>
        <w:t>Užívání Aplikace je možné pouze v on-line režimu, mobilní zařízení musí být připojené k síti internet, mít povolen přenos dat, popř. musí být připojeno k bezdrátové síti WiFi.</w:t>
      </w:r>
    </w:p>
    <w:p w:rsidR="00020669" w:rsidRDefault="00020669" w:rsidP="00742016">
      <w:pPr>
        <w:pStyle w:val="fontliststyle"/>
        <w:shd w:val="clear" w:color="auto" w:fill="FFFFFF"/>
        <w:spacing w:before="0" w:beforeAutospacing="0" w:after="0" w:afterAutospacing="0"/>
        <w:jc w:val="both"/>
        <w:rPr>
          <w:color w:val="444444"/>
        </w:rPr>
      </w:pPr>
      <w:r>
        <w:rPr>
          <w:b/>
          <w:color w:val="444444"/>
        </w:rPr>
        <w:t xml:space="preserve">2.6. </w:t>
      </w:r>
      <w:r>
        <w:rPr>
          <w:color w:val="444444"/>
        </w:rPr>
        <w:t>Uživatel je oprávněn zřídit více Uživatelských účtů</w:t>
      </w:r>
      <w:r>
        <w:rPr>
          <w:b/>
          <w:color w:val="444444"/>
        </w:rPr>
        <w:t xml:space="preserve">, </w:t>
      </w:r>
      <w:r w:rsidRPr="00020669">
        <w:rPr>
          <w:color w:val="444444"/>
        </w:rPr>
        <w:t>na každém mobilním zařízení</w:t>
      </w:r>
      <w:r>
        <w:rPr>
          <w:color w:val="444444"/>
        </w:rPr>
        <w:t xml:space="preserve"> však je možné zřídit vždy pouze jeden Uživatelský účet.</w:t>
      </w:r>
    </w:p>
    <w:p w:rsidR="00796F7A" w:rsidRDefault="00020669" w:rsidP="00742016">
      <w:pPr>
        <w:pStyle w:val="fontliststyle"/>
        <w:shd w:val="clear" w:color="auto" w:fill="FFFFFF"/>
        <w:spacing w:before="0" w:beforeAutospacing="0" w:after="0" w:afterAutospacing="0"/>
        <w:jc w:val="both"/>
        <w:rPr>
          <w:color w:val="444444"/>
        </w:rPr>
      </w:pPr>
      <w:r>
        <w:rPr>
          <w:b/>
          <w:color w:val="444444"/>
        </w:rPr>
        <w:t xml:space="preserve">2.7. </w:t>
      </w:r>
      <w:r>
        <w:rPr>
          <w:color w:val="444444"/>
        </w:rPr>
        <w:t>Uživatel bere na vědomí, že může dojít k dočasnému omezení dostupnosti Aplikace, a to zejména z</w:t>
      </w:r>
      <w:r w:rsidR="00796F7A">
        <w:rPr>
          <w:color w:val="444444"/>
        </w:rPr>
        <w:t> </w:t>
      </w:r>
      <w:r>
        <w:rPr>
          <w:color w:val="444444"/>
        </w:rPr>
        <w:t>důvodu</w:t>
      </w:r>
      <w:r w:rsidR="00796F7A">
        <w:rPr>
          <w:color w:val="444444"/>
        </w:rPr>
        <w:t>:</w:t>
      </w:r>
    </w:p>
    <w:p w:rsidR="00796F7A" w:rsidRDefault="00020669" w:rsidP="00796F7A">
      <w:pPr>
        <w:pStyle w:val="fontliststyle"/>
        <w:numPr>
          <w:ilvl w:val="0"/>
          <w:numId w:val="5"/>
        </w:numPr>
        <w:shd w:val="clear" w:color="auto" w:fill="FFFFFF"/>
        <w:spacing w:before="0" w:beforeAutospacing="0" w:after="0" w:afterAutospacing="0"/>
        <w:jc w:val="both"/>
        <w:rPr>
          <w:color w:val="444444"/>
        </w:rPr>
      </w:pPr>
      <w:r>
        <w:rPr>
          <w:color w:val="444444"/>
        </w:rPr>
        <w:t>údržby nebo zlepšování funkčnosti Aplikace</w:t>
      </w:r>
    </w:p>
    <w:p w:rsidR="00796F7A" w:rsidRDefault="00020669" w:rsidP="00796F7A">
      <w:pPr>
        <w:pStyle w:val="fontliststyle"/>
        <w:numPr>
          <w:ilvl w:val="0"/>
          <w:numId w:val="5"/>
        </w:numPr>
        <w:shd w:val="clear" w:color="auto" w:fill="FFFFFF"/>
        <w:spacing w:before="0" w:beforeAutospacing="0" w:after="0" w:afterAutospacing="0"/>
        <w:jc w:val="both"/>
        <w:rPr>
          <w:color w:val="444444"/>
        </w:rPr>
      </w:pPr>
      <w:r>
        <w:rPr>
          <w:color w:val="444444"/>
        </w:rPr>
        <w:t>vyšší mocí</w:t>
      </w:r>
    </w:p>
    <w:p w:rsidR="00796F7A" w:rsidRDefault="00020669" w:rsidP="00796F7A">
      <w:pPr>
        <w:pStyle w:val="fontliststyle"/>
        <w:numPr>
          <w:ilvl w:val="0"/>
          <w:numId w:val="5"/>
        </w:numPr>
        <w:shd w:val="clear" w:color="auto" w:fill="FFFFFF"/>
        <w:spacing w:before="0" w:beforeAutospacing="0" w:after="0" w:afterAutospacing="0"/>
        <w:jc w:val="both"/>
        <w:rPr>
          <w:color w:val="444444"/>
        </w:rPr>
      </w:pPr>
      <w:r>
        <w:rPr>
          <w:color w:val="444444"/>
        </w:rPr>
        <w:t>výpadku elektrické energie nebo internetového připojení</w:t>
      </w:r>
    </w:p>
    <w:p w:rsidR="00796F7A" w:rsidRDefault="00020669" w:rsidP="00796F7A">
      <w:pPr>
        <w:pStyle w:val="fontliststyle"/>
        <w:numPr>
          <w:ilvl w:val="0"/>
          <w:numId w:val="5"/>
        </w:numPr>
        <w:shd w:val="clear" w:color="auto" w:fill="FFFFFF"/>
        <w:spacing w:before="0" w:beforeAutospacing="0" w:after="0" w:afterAutospacing="0"/>
        <w:jc w:val="both"/>
        <w:rPr>
          <w:color w:val="444444"/>
        </w:rPr>
      </w:pPr>
      <w:r>
        <w:rPr>
          <w:color w:val="444444"/>
        </w:rPr>
        <w:t>důležitého obecného zájmu</w:t>
      </w:r>
    </w:p>
    <w:p w:rsidR="00742016" w:rsidRDefault="00796F7A" w:rsidP="00796F7A">
      <w:pPr>
        <w:pStyle w:val="fontliststyle"/>
        <w:numPr>
          <w:ilvl w:val="0"/>
          <w:numId w:val="5"/>
        </w:numPr>
        <w:shd w:val="clear" w:color="auto" w:fill="FFFFFF"/>
        <w:spacing w:before="0" w:beforeAutospacing="0" w:after="0" w:afterAutospacing="0"/>
        <w:jc w:val="both"/>
        <w:rPr>
          <w:color w:val="444444"/>
        </w:rPr>
      </w:pPr>
      <w:r>
        <w:rPr>
          <w:color w:val="444444"/>
        </w:rPr>
        <w:t>podezření, že Uživatel nebo třetí osoba užívala nebo užívá jakoukoliv část Aplikace nedovoleným způsobem</w:t>
      </w:r>
      <w:r w:rsidR="00020669">
        <w:rPr>
          <w:color w:val="444444"/>
        </w:rPr>
        <w:t xml:space="preserve">  </w:t>
      </w:r>
      <w:r w:rsidR="00020669" w:rsidRPr="00020669">
        <w:rPr>
          <w:color w:val="444444"/>
        </w:rPr>
        <w:t xml:space="preserve"> </w:t>
      </w:r>
      <w:r w:rsidR="00742016">
        <w:rPr>
          <w:color w:val="444444"/>
        </w:rPr>
        <w:t xml:space="preserve">   </w:t>
      </w:r>
    </w:p>
    <w:p w:rsidR="00954112" w:rsidRDefault="00954112" w:rsidP="00796F7A">
      <w:pPr>
        <w:pStyle w:val="fontliststyle"/>
        <w:shd w:val="clear" w:color="auto" w:fill="FFFFFF"/>
        <w:spacing w:before="0" w:beforeAutospacing="0" w:after="0" w:afterAutospacing="0"/>
        <w:jc w:val="both"/>
        <w:rPr>
          <w:b/>
          <w:color w:val="444444"/>
        </w:rPr>
      </w:pPr>
    </w:p>
    <w:p w:rsidR="00954112" w:rsidRDefault="00954112" w:rsidP="00796F7A">
      <w:pPr>
        <w:pStyle w:val="fontliststyle"/>
        <w:shd w:val="clear" w:color="auto" w:fill="FFFFFF"/>
        <w:spacing w:before="0" w:beforeAutospacing="0" w:after="0" w:afterAutospacing="0"/>
        <w:jc w:val="both"/>
        <w:rPr>
          <w:b/>
          <w:color w:val="444444"/>
        </w:rPr>
      </w:pPr>
    </w:p>
    <w:p w:rsidR="00954112" w:rsidRDefault="00954112" w:rsidP="00796F7A">
      <w:pPr>
        <w:pStyle w:val="fontliststyle"/>
        <w:shd w:val="clear" w:color="auto" w:fill="FFFFFF"/>
        <w:spacing w:before="0" w:beforeAutospacing="0" w:after="0" w:afterAutospacing="0"/>
        <w:jc w:val="both"/>
        <w:rPr>
          <w:b/>
          <w:color w:val="444444"/>
        </w:rPr>
      </w:pPr>
    </w:p>
    <w:p w:rsidR="00954112" w:rsidRDefault="00954112" w:rsidP="00796F7A">
      <w:pPr>
        <w:pStyle w:val="fontliststyle"/>
        <w:shd w:val="clear" w:color="auto" w:fill="FFFFFF"/>
        <w:spacing w:before="0" w:beforeAutospacing="0" w:after="0" w:afterAutospacing="0"/>
        <w:jc w:val="both"/>
        <w:rPr>
          <w:b/>
          <w:color w:val="444444"/>
        </w:rPr>
      </w:pPr>
    </w:p>
    <w:p w:rsidR="00954112" w:rsidRDefault="00954112" w:rsidP="00796F7A">
      <w:pPr>
        <w:pStyle w:val="fontliststyle"/>
        <w:shd w:val="clear" w:color="auto" w:fill="FFFFFF"/>
        <w:spacing w:before="0" w:beforeAutospacing="0" w:after="0" w:afterAutospacing="0"/>
        <w:jc w:val="both"/>
        <w:rPr>
          <w:b/>
          <w:color w:val="444444"/>
        </w:rPr>
      </w:pPr>
      <w:r>
        <w:rPr>
          <w:b/>
          <w:highlight w:val="lightGray"/>
        </w:rPr>
        <w:t>2</w:t>
      </w:r>
      <w:r w:rsidRPr="00687510">
        <w:rPr>
          <w:b/>
          <w:highlight w:val="lightGray"/>
        </w:rPr>
        <w:t xml:space="preserve">020 </w:t>
      </w:r>
      <w:r w:rsidRPr="00687510">
        <w:rPr>
          <w:b/>
          <w:i/>
          <w:color w:val="FF0000"/>
          <w:highlight w:val="lightGray"/>
        </w:rPr>
        <w:t>uni</w:t>
      </w:r>
      <w:r w:rsidRPr="00687510">
        <w:rPr>
          <w:b/>
          <w:highlight w:val="lightGray"/>
        </w:rPr>
        <w:t>CODE SYSTEMS, s.r.o.</w:t>
      </w:r>
    </w:p>
    <w:p w:rsidR="00954112" w:rsidRDefault="00954112" w:rsidP="00796F7A">
      <w:pPr>
        <w:pStyle w:val="fontliststyle"/>
        <w:shd w:val="clear" w:color="auto" w:fill="FFFFFF"/>
        <w:spacing w:before="0" w:beforeAutospacing="0" w:after="0" w:afterAutospacing="0"/>
        <w:jc w:val="both"/>
        <w:rPr>
          <w:b/>
          <w:color w:val="444444"/>
        </w:rPr>
      </w:pPr>
    </w:p>
    <w:p w:rsidR="00954112" w:rsidRDefault="00954112" w:rsidP="00796F7A">
      <w:pPr>
        <w:pStyle w:val="fontliststyle"/>
        <w:shd w:val="clear" w:color="auto" w:fill="FFFFFF"/>
        <w:spacing w:before="0" w:beforeAutospacing="0" w:after="0" w:afterAutospacing="0"/>
        <w:jc w:val="both"/>
        <w:rPr>
          <w:b/>
          <w:color w:val="444444"/>
        </w:rPr>
      </w:pPr>
    </w:p>
    <w:p w:rsidR="00954112" w:rsidRDefault="00954112" w:rsidP="00796F7A">
      <w:pPr>
        <w:pStyle w:val="fontliststyle"/>
        <w:shd w:val="clear" w:color="auto" w:fill="FFFFFF"/>
        <w:spacing w:before="0" w:beforeAutospacing="0" w:after="0" w:afterAutospacing="0"/>
        <w:jc w:val="both"/>
        <w:rPr>
          <w:b/>
          <w:color w:val="444444"/>
        </w:rPr>
      </w:pPr>
    </w:p>
    <w:p w:rsidR="00796F7A" w:rsidRPr="00796F7A" w:rsidRDefault="00796F7A" w:rsidP="00796F7A">
      <w:pPr>
        <w:pStyle w:val="fontliststyle"/>
        <w:shd w:val="clear" w:color="auto" w:fill="FFFFFF"/>
        <w:spacing w:before="0" w:beforeAutospacing="0" w:after="0" w:afterAutospacing="0"/>
        <w:jc w:val="both"/>
        <w:rPr>
          <w:color w:val="444444"/>
        </w:rPr>
      </w:pPr>
      <w:r>
        <w:rPr>
          <w:b/>
          <w:color w:val="444444"/>
        </w:rPr>
        <w:t xml:space="preserve">2.8. </w:t>
      </w:r>
      <w:r>
        <w:rPr>
          <w:color w:val="444444"/>
        </w:rPr>
        <w:t>Provozovatel aplikace nenese odpovědnost za jakoukoliv újmu v důsledku užívání Aplikace</w:t>
      </w:r>
      <w:r w:rsidR="00954112">
        <w:rPr>
          <w:color w:val="444444"/>
        </w:rPr>
        <w:t xml:space="preserve"> nebo z důvodu omezení</w:t>
      </w:r>
      <w:r>
        <w:rPr>
          <w:color w:val="444444"/>
        </w:rPr>
        <w:t xml:space="preserve"> dostupnost</w:t>
      </w:r>
      <w:r w:rsidR="00954112">
        <w:rPr>
          <w:color w:val="444444"/>
        </w:rPr>
        <w:t>i</w:t>
      </w:r>
      <w:r>
        <w:rPr>
          <w:color w:val="444444"/>
        </w:rPr>
        <w:t xml:space="preserve"> Aplikace, za její obsah a ani negarantuje výši nabízených slev Poskytovateli na jednotlivých čerpacích stanicích.  </w:t>
      </w:r>
    </w:p>
    <w:p w:rsidR="00742016" w:rsidRPr="00742016" w:rsidRDefault="00742016" w:rsidP="0074201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5776D" w:rsidRDefault="0045776D">
      <w:pPr>
        <w:rPr>
          <w:rFonts w:ascii="Times New Roman" w:hAnsi="Times New Roman" w:cs="Times New Roman"/>
          <w:b/>
          <w:sz w:val="24"/>
          <w:szCs w:val="24"/>
        </w:rPr>
      </w:pPr>
    </w:p>
    <w:p w:rsidR="00954112" w:rsidRDefault="0095411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Funkce a účel Aplikace</w:t>
      </w:r>
    </w:p>
    <w:p w:rsidR="00954112" w:rsidRDefault="00954112" w:rsidP="00800FA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54112">
        <w:rPr>
          <w:rFonts w:ascii="Times New Roman" w:hAnsi="Times New Roman" w:cs="Times New Roman"/>
          <w:b/>
          <w:sz w:val="24"/>
          <w:szCs w:val="24"/>
        </w:rPr>
        <w:t>3.1.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A</w:t>
      </w:r>
      <w:r w:rsidR="00800FA6">
        <w:rPr>
          <w:rFonts w:ascii="Times New Roman" w:hAnsi="Times New Roman" w:cs="Times New Roman"/>
          <w:sz w:val="24"/>
          <w:szCs w:val="24"/>
        </w:rPr>
        <w:t xml:space="preserve">plikace je primárně určena k poskytování informací o čerpacích stanicích, které jsou zapojeny do věrnostního programu </w:t>
      </w:r>
      <w:r w:rsidR="00800FA6">
        <w:rPr>
          <w:rFonts w:ascii="Times New Roman" w:hAnsi="Times New Roman" w:cs="Times New Roman"/>
          <w:b/>
          <w:i/>
          <w:sz w:val="24"/>
          <w:szCs w:val="24"/>
        </w:rPr>
        <w:t>uni</w:t>
      </w:r>
      <w:r w:rsidR="00800FA6">
        <w:rPr>
          <w:rFonts w:ascii="Times New Roman" w:hAnsi="Times New Roman" w:cs="Times New Roman"/>
          <w:b/>
          <w:sz w:val="24"/>
          <w:szCs w:val="24"/>
        </w:rPr>
        <w:t>PAY</w:t>
      </w:r>
      <w:r w:rsidR="00800FA6">
        <w:rPr>
          <w:rFonts w:ascii="Times New Roman" w:hAnsi="Times New Roman" w:cs="Times New Roman"/>
          <w:sz w:val="24"/>
          <w:szCs w:val="24"/>
        </w:rPr>
        <w:t xml:space="preserve">, přičemž Uživateli jsou dostupné zejména informace </w:t>
      </w:r>
      <w:r w:rsidR="001A6F6A">
        <w:rPr>
          <w:rFonts w:ascii="Times New Roman" w:hAnsi="Times New Roman" w:cs="Times New Roman"/>
          <w:sz w:val="24"/>
          <w:szCs w:val="24"/>
        </w:rPr>
        <w:t>vztahující se k</w:t>
      </w:r>
      <w:r w:rsidR="00800FA6">
        <w:rPr>
          <w:rFonts w:ascii="Times New Roman" w:hAnsi="Times New Roman" w:cs="Times New Roman"/>
          <w:sz w:val="24"/>
          <w:szCs w:val="24"/>
        </w:rPr>
        <w:t>:</w:t>
      </w:r>
    </w:p>
    <w:p w:rsidR="00800FA6" w:rsidRDefault="00800FA6" w:rsidP="00800FA6">
      <w:pPr>
        <w:pStyle w:val="Odstavecseseznamem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00FA6">
        <w:rPr>
          <w:rFonts w:ascii="Times New Roman" w:hAnsi="Times New Roman" w:cs="Times New Roman"/>
          <w:sz w:val="24"/>
          <w:szCs w:val="24"/>
        </w:rPr>
        <w:t>aktuálním cenám pohon</w:t>
      </w:r>
      <w:r>
        <w:rPr>
          <w:rFonts w:ascii="Times New Roman" w:hAnsi="Times New Roman" w:cs="Times New Roman"/>
          <w:sz w:val="24"/>
          <w:szCs w:val="24"/>
        </w:rPr>
        <w:t>n</w:t>
      </w:r>
      <w:r w:rsidRPr="00800FA6">
        <w:rPr>
          <w:rFonts w:ascii="Times New Roman" w:hAnsi="Times New Roman" w:cs="Times New Roman"/>
          <w:sz w:val="24"/>
          <w:szCs w:val="24"/>
        </w:rPr>
        <w:t xml:space="preserve">ých </w:t>
      </w:r>
      <w:r w:rsidR="001A6F6A">
        <w:rPr>
          <w:rFonts w:ascii="Times New Roman" w:hAnsi="Times New Roman" w:cs="Times New Roman"/>
          <w:sz w:val="24"/>
          <w:szCs w:val="24"/>
        </w:rPr>
        <w:t>hmot v CZK, popř. EUR, přičemž tyto ceny jsou automaticky aktualizovány prostřednictvím informačních systémů jednotlivých čerpacích stanic</w:t>
      </w:r>
    </w:p>
    <w:p w:rsidR="001A6F6A" w:rsidRDefault="001A6F6A" w:rsidP="00800FA6">
      <w:pPr>
        <w:pStyle w:val="Odstavecseseznamem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dané lokalitě, s uvedením adresy a možností spuštění navigace k vybrané čerpací stanici</w:t>
      </w:r>
    </w:p>
    <w:p w:rsidR="001A6F6A" w:rsidRDefault="001A6F6A" w:rsidP="00800FA6">
      <w:pPr>
        <w:pStyle w:val="Odstavecseseznamem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dostupným kontaktům a provozní době vybrané čerpací stanice</w:t>
      </w:r>
    </w:p>
    <w:p w:rsidR="001A6F6A" w:rsidRPr="001A6F6A" w:rsidRDefault="001A6F6A" w:rsidP="00800FA6">
      <w:pPr>
        <w:pStyle w:val="Odstavecseseznamem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A6F6A">
        <w:rPr>
          <w:rFonts w:ascii="Times New Roman" w:hAnsi="Times New Roman" w:cs="Times New Roman"/>
          <w:sz w:val="24"/>
          <w:szCs w:val="24"/>
        </w:rPr>
        <w:t>výš</w:t>
      </w:r>
      <w:r>
        <w:rPr>
          <w:rFonts w:ascii="Times New Roman" w:hAnsi="Times New Roman" w:cs="Times New Roman"/>
          <w:sz w:val="24"/>
          <w:szCs w:val="24"/>
        </w:rPr>
        <w:t xml:space="preserve">i </w:t>
      </w:r>
      <w:r w:rsidRPr="001A6F6A">
        <w:rPr>
          <w:rFonts w:ascii="Times New Roman" w:hAnsi="Times New Roman" w:cs="Times New Roman"/>
          <w:sz w:val="24"/>
          <w:szCs w:val="24"/>
        </w:rPr>
        <w:t>poskytovaný</w:t>
      </w:r>
      <w:r>
        <w:rPr>
          <w:rFonts w:ascii="Times New Roman" w:hAnsi="Times New Roman" w:cs="Times New Roman"/>
          <w:sz w:val="24"/>
          <w:szCs w:val="24"/>
        </w:rPr>
        <w:t>ch</w:t>
      </w:r>
      <w:r w:rsidRPr="001A6F6A">
        <w:rPr>
          <w:rFonts w:ascii="Times New Roman" w:hAnsi="Times New Roman" w:cs="Times New Roman"/>
          <w:sz w:val="24"/>
          <w:szCs w:val="24"/>
        </w:rPr>
        <w:t xml:space="preserve"> slev na pohonné hmoty </w:t>
      </w:r>
    </w:p>
    <w:p w:rsidR="001A6F6A" w:rsidRDefault="001A6F6A" w:rsidP="00800FA6">
      <w:pPr>
        <w:pStyle w:val="Odstavecseseznamem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rozsahu nabízených doplňkových služeb (shop, bistro, WC, akceptované platební karty, myčka, tankautomat, atd…)</w:t>
      </w:r>
    </w:p>
    <w:p w:rsidR="001A6F6A" w:rsidRDefault="001A6F6A" w:rsidP="00C27462">
      <w:pPr>
        <w:pStyle w:val="Odstavecseseznamem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akceptovaným platebním metodá</w:t>
      </w:r>
      <w:r w:rsidR="00C27462">
        <w:rPr>
          <w:rFonts w:ascii="Times New Roman" w:hAnsi="Times New Roman" w:cs="Times New Roman"/>
          <w:sz w:val="24"/>
          <w:szCs w:val="24"/>
        </w:rPr>
        <w:t>m</w:t>
      </w:r>
    </w:p>
    <w:p w:rsidR="00C27462" w:rsidRDefault="00C27462" w:rsidP="00C27462">
      <w:pPr>
        <w:pStyle w:val="Odstavecseseznamem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dalším obecným a průběžně aktualizovaným nabídkám služeb a akcí, zveřejňovaných jednotlivými Poskytovateli </w:t>
      </w:r>
    </w:p>
    <w:p w:rsidR="00C27462" w:rsidRDefault="00C27462" w:rsidP="00C27462">
      <w:pPr>
        <w:pStyle w:val="Odstavecseseznamem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vizuální podobě konkrétních čerpacích stanic a navazujících služeb (reálné fotografie)</w:t>
      </w:r>
    </w:p>
    <w:p w:rsidR="00C27462" w:rsidRDefault="00C27462" w:rsidP="00C2746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3.2.</w:t>
      </w:r>
      <w:r>
        <w:rPr>
          <w:rFonts w:ascii="Times New Roman" w:hAnsi="Times New Roman" w:cs="Times New Roman"/>
          <w:sz w:val="24"/>
          <w:szCs w:val="24"/>
        </w:rPr>
        <w:t xml:space="preserve">  Aplikace umožňuje Uživateli spustit navigaci nastavenou v jeho mobilním zařízení</w:t>
      </w:r>
    </w:p>
    <w:p w:rsidR="0040704B" w:rsidRDefault="00C27462" w:rsidP="00C2746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3.3. </w:t>
      </w:r>
      <w:r>
        <w:rPr>
          <w:rFonts w:ascii="Times New Roman" w:hAnsi="Times New Roman" w:cs="Times New Roman"/>
          <w:sz w:val="24"/>
          <w:szCs w:val="24"/>
        </w:rPr>
        <w:t xml:space="preserve">  Aplikace generuje automaticky slevovou kartu formou čárového kódu, která funguje jako virtuální karta. Tuto kartu může Uživatel </w:t>
      </w:r>
      <w:r w:rsidR="0040704B">
        <w:rPr>
          <w:rFonts w:ascii="Times New Roman" w:hAnsi="Times New Roman" w:cs="Times New Roman"/>
          <w:sz w:val="24"/>
          <w:szCs w:val="24"/>
        </w:rPr>
        <w:t xml:space="preserve">na jednotlivých čerpacích stanicích zapojených do věrnostního programu </w:t>
      </w:r>
      <w:r w:rsidR="0040704B" w:rsidRPr="0040704B">
        <w:rPr>
          <w:rFonts w:ascii="Times New Roman" w:hAnsi="Times New Roman" w:cs="Times New Roman"/>
          <w:b/>
          <w:sz w:val="24"/>
          <w:szCs w:val="24"/>
        </w:rPr>
        <w:t>uni</w:t>
      </w:r>
      <w:r w:rsidR="0040704B">
        <w:rPr>
          <w:rFonts w:ascii="Times New Roman" w:hAnsi="Times New Roman" w:cs="Times New Roman"/>
          <w:b/>
          <w:sz w:val="24"/>
          <w:szCs w:val="24"/>
        </w:rPr>
        <w:t xml:space="preserve">PAY </w:t>
      </w:r>
      <w:r w:rsidR="0040704B" w:rsidRPr="0040704B">
        <w:rPr>
          <w:rFonts w:ascii="Times New Roman" w:hAnsi="Times New Roman" w:cs="Times New Roman"/>
          <w:sz w:val="24"/>
          <w:szCs w:val="24"/>
        </w:rPr>
        <w:t>využít</w:t>
      </w:r>
      <w:r w:rsidR="0040704B">
        <w:rPr>
          <w:rFonts w:ascii="Times New Roman" w:hAnsi="Times New Roman" w:cs="Times New Roman"/>
          <w:sz w:val="24"/>
          <w:szCs w:val="24"/>
        </w:rPr>
        <w:t xml:space="preserve"> k </w:t>
      </w:r>
      <w:r>
        <w:rPr>
          <w:rFonts w:ascii="Times New Roman" w:hAnsi="Times New Roman" w:cs="Times New Roman"/>
          <w:sz w:val="24"/>
          <w:szCs w:val="24"/>
        </w:rPr>
        <w:t>uplatn</w:t>
      </w:r>
      <w:r w:rsidR="0040704B">
        <w:rPr>
          <w:rFonts w:ascii="Times New Roman" w:hAnsi="Times New Roman" w:cs="Times New Roman"/>
          <w:sz w:val="24"/>
          <w:szCs w:val="24"/>
        </w:rPr>
        <w:t>ění slevy pro nákup pohonných hmot, případně dalšího zboží nebo služeb, pokud jsou jednotlivými Poskytovateli nabízeny.</w:t>
      </w:r>
    </w:p>
    <w:p w:rsidR="00C27462" w:rsidRDefault="0040704B" w:rsidP="00C2746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3.4.   </w:t>
      </w:r>
      <w:r>
        <w:rPr>
          <w:rFonts w:ascii="Times New Roman" w:hAnsi="Times New Roman" w:cs="Times New Roman"/>
          <w:sz w:val="24"/>
          <w:szCs w:val="24"/>
        </w:rPr>
        <w:t>Nárok na nabízenou slevu uplatní Uživatel tak, že předloží obsluze čerpací stanice k načtení do pokladního systému čárový kód – virtuální kartu zobrazenou na jeho mobilním zařízení.</w:t>
      </w:r>
    </w:p>
    <w:p w:rsidR="0040704B" w:rsidRDefault="0040704B" w:rsidP="00C2746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40704B" w:rsidRDefault="0040704B" w:rsidP="00C2746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40704B" w:rsidRDefault="0040704B" w:rsidP="00C27462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Databáze Aplikace</w:t>
      </w:r>
    </w:p>
    <w:p w:rsidR="0040704B" w:rsidRDefault="0040704B" w:rsidP="00C27462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44BCB" w:rsidRPr="000B5317" w:rsidRDefault="00D44BCB" w:rsidP="00C2746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4.1.  </w:t>
      </w:r>
      <w:r w:rsidR="000B531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B5317">
        <w:rPr>
          <w:rFonts w:ascii="Times New Roman" w:hAnsi="Times New Roman" w:cs="Times New Roman"/>
          <w:sz w:val="24"/>
          <w:szCs w:val="24"/>
        </w:rPr>
        <w:t>Uživatel není oprávněn užívat databázi Aplikace jiným než běžným způsobem, který je v souladu s funkcí a účelem Aplikace, zejména není oprávněn databázi Aplikace strojově vytěžovat (zejména s využitím tzv. softwarových robotů).</w:t>
      </w:r>
    </w:p>
    <w:p w:rsidR="000B5317" w:rsidRDefault="000B5317" w:rsidP="00C27462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B5317" w:rsidRDefault="000B5317" w:rsidP="00C27462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B5317" w:rsidRDefault="000B5317" w:rsidP="00C27462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highlight w:val="lightGray"/>
        </w:rPr>
        <w:t>2</w:t>
      </w:r>
      <w:r w:rsidRPr="00687510">
        <w:rPr>
          <w:rFonts w:ascii="Times New Roman" w:hAnsi="Times New Roman" w:cs="Times New Roman"/>
          <w:b/>
          <w:sz w:val="24"/>
          <w:szCs w:val="24"/>
          <w:highlight w:val="lightGray"/>
        </w:rPr>
        <w:t xml:space="preserve">020 </w:t>
      </w:r>
      <w:r w:rsidRPr="00687510">
        <w:rPr>
          <w:rFonts w:ascii="Times New Roman" w:hAnsi="Times New Roman" w:cs="Times New Roman"/>
          <w:b/>
          <w:i/>
          <w:color w:val="FF0000"/>
          <w:sz w:val="24"/>
          <w:szCs w:val="24"/>
          <w:highlight w:val="lightGray"/>
        </w:rPr>
        <w:t>uni</w:t>
      </w:r>
      <w:r w:rsidRPr="00687510">
        <w:rPr>
          <w:rFonts w:ascii="Times New Roman" w:hAnsi="Times New Roman" w:cs="Times New Roman"/>
          <w:b/>
          <w:sz w:val="24"/>
          <w:szCs w:val="24"/>
          <w:highlight w:val="lightGray"/>
        </w:rPr>
        <w:t>CODE SYSTEMS, s.r.o.</w:t>
      </w:r>
    </w:p>
    <w:p w:rsidR="000B5317" w:rsidRDefault="000B5317" w:rsidP="00C27462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0704B" w:rsidRDefault="00D44BCB" w:rsidP="00C2746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4.2.  </w:t>
      </w:r>
      <w:r>
        <w:rPr>
          <w:rFonts w:ascii="Times New Roman" w:hAnsi="Times New Roman" w:cs="Times New Roman"/>
          <w:sz w:val="24"/>
          <w:szCs w:val="24"/>
        </w:rPr>
        <w:t>Uživatel bere na vědomí skutečnost, že jak</w:t>
      </w:r>
      <w:r w:rsidR="000B5317">
        <w:rPr>
          <w:rFonts w:ascii="Times New Roman" w:hAnsi="Times New Roman" w:cs="Times New Roman"/>
          <w:sz w:val="24"/>
          <w:szCs w:val="24"/>
        </w:rPr>
        <w:t>ý</w:t>
      </w:r>
      <w:r>
        <w:rPr>
          <w:rFonts w:ascii="Times New Roman" w:hAnsi="Times New Roman" w:cs="Times New Roman"/>
          <w:sz w:val="24"/>
          <w:szCs w:val="24"/>
        </w:rPr>
        <w:t>k</w:t>
      </w:r>
      <w:r w:rsidR="000B5317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 xml:space="preserve">liv </w:t>
      </w:r>
      <w:r w:rsidR="000B5317">
        <w:rPr>
          <w:rFonts w:ascii="Times New Roman" w:hAnsi="Times New Roman" w:cs="Times New Roman"/>
          <w:sz w:val="24"/>
          <w:szCs w:val="24"/>
        </w:rPr>
        <w:t>obsah</w:t>
      </w:r>
      <w:r>
        <w:rPr>
          <w:rFonts w:ascii="Times New Roman" w:hAnsi="Times New Roman" w:cs="Times New Roman"/>
          <w:sz w:val="24"/>
          <w:szCs w:val="24"/>
        </w:rPr>
        <w:t xml:space="preserve"> jím vložen</w:t>
      </w:r>
      <w:r w:rsidR="000B5317">
        <w:rPr>
          <w:rFonts w:ascii="Times New Roman" w:hAnsi="Times New Roman" w:cs="Times New Roman"/>
          <w:sz w:val="24"/>
          <w:szCs w:val="24"/>
        </w:rPr>
        <w:t>ý</w:t>
      </w:r>
      <w:r>
        <w:rPr>
          <w:rFonts w:ascii="Times New Roman" w:hAnsi="Times New Roman" w:cs="Times New Roman"/>
          <w:sz w:val="24"/>
          <w:szCs w:val="24"/>
        </w:rPr>
        <w:t xml:space="preserve"> do databáze Aplikace, se stáv</w:t>
      </w:r>
      <w:r w:rsidR="000B5317">
        <w:rPr>
          <w:rFonts w:ascii="Times New Roman" w:hAnsi="Times New Roman" w:cs="Times New Roman"/>
          <w:sz w:val="24"/>
          <w:szCs w:val="24"/>
        </w:rPr>
        <w:t>á</w:t>
      </w:r>
      <w:r>
        <w:rPr>
          <w:rFonts w:ascii="Times New Roman" w:hAnsi="Times New Roman" w:cs="Times New Roman"/>
          <w:sz w:val="24"/>
          <w:szCs w:val="24"/>
        </w:rPr>
        <w:t xml:space="preserve"> součástí Aplikace, a to bez jakéhokoliv nároku Uživatele na plnění od Provozovatele aplikace nebo třetí osoby</w:t>
      </w:r>
      <w:r w:rsidR="000B5317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5135FD" w:rsidRDefault="000B5317" w:rsidP="00C2746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4.3.   </w:t>
      </w:r>
      <w:r>
        <w:rPr>
          <w:rFonts w:ascii="Times New Roman" w:hAnsi="Times New Roman" w:cs="Times New Roman"/>
          <w:sz w:val="24"/>
          <w:szCs w:val="24"/>
        </w:rPr>
        <w:t>Výhradní</w:t>
      </w:r>
      <w:r w:rsidR="005135FD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 správcem databáze Aplikace je Provozovatel aplikace, který určuje veškeré parametry databáze Aplikace a </w:t>
      </w:r>
      <w:r w:rsidR="005135FD">
        <w:rPr>
          <w:rFonts w:ascii="Times New Roman" w:hAnsi="Times New Roman" w:cs="Times New Roman"/>
          <w:sz w:val="24"/>
          <w:szCs w:val="24"/>
        </w:rPr>
        <w:t xml:space="preserve">dohlíží na její obsah. </w:t>
      </w:r>
    </w:p>
    <w:p w:rsidR="005135FD" w:rsidRDefault="005135FD" w:rsidP="00C2746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135FD" w:rsidRDefault="005135FD" w:rsidP="00C2746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17661" w:rsidRDefault="00517661" w:rsidP="00C27462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17661">
        <w:rPr>
          <w:rFonts w:ascii="Times New Roman" w:hAnsi="Times New Roman" w:cs="Times New Roman"/>
          <w:b/>
          <w:sz w:val="28"/>
          <w:szCs w:val="28"/>
        </w:rPr>
        <w:t>Změna VOP</w:t>
      </w:r>
    </w:p>
    <w:p w:rsidR="00D7185E" w:rsidRDefault="00D7185E" w:rsidP="00C27462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17661" w:rsidRDefault="00517661" w:rsidP="00C2746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5.1.  </w:t>
      </w:r>
      <w:r>
        <w:rPr>
          <w:rFonts w:ascii="Times New Roman" w:hAnsi="Times New Roman" w:cs="Times New Roman"/>
          <w:sz w:val="24"/>
          <w:szCs w:val="24"/>
        </w:rPr>
        <w:t>Uživatel bere na vědomí, že Provozovatel aplikace uzavírá Smlouvu v běžném obchodním styku s větším počtem osob a Smlouvy jsou podle svého charakteru zavazující</w:t>
      </w:r>
      <w:r w:rsidR="00C04ED6">
        <w:rPr>
          <w:rFonts w:ascii="Times New Roman" w:hAnsi="Times New Roman" w:cs="Times New Roman"/>
          <w:sz w:val="24"/>
          <w:szCs w:val="24"/>
        </w:rPr>
        <w:t xml:space="preserve"> dlouhodobě k opětovným plněním stejného nebo obdobného druhu s odkazem na tyto VOP.</w:t>
      </w:r>
      <w:r>
        <w:rPr>
          <w:rFonts w:ascii="Times New Roman" w:hAnsi="Times New Roman" w:cs="Times New Roman"/>
          <w:sz w:val="24"/>
          <w:szCs w:val="24"/>
        </w:rPr>
        <w:t xml:space="preserve"> Smluvní strany činí nesporným, že z povahy závazků Provozovatele aplikace podle těchto  VOP</w:t>
      </w:r>
      <w:r w:rsidR="00C04ED6">
        <w:rPr>
          <w:rFonts w:ascii="Times New Roman" w:hAnsi="Times New Roman" w:cs="Times New Roman"/>
          <w:sz w:val="24"/>
          <w:szCs w:val="24"/>
        </w:rPr>
        <w:t xml:space="preserve"> vyplývá a </w:t>
      </w:r>
      <w:r w:rsidR="00E138E2">
        <w:rPr>
          <w:rFonts w:ascii="Times New Roman" w:hAnsi="Times New Roman" w:cs="Times New Roman"/>
          <w:sz w:val="24"/>
          <w:szCs w:val="24"/>
        </w:rPr>
        <w:t>již před uzavřením Smlouvy vyplývala rozumná potřeba pozdější změny těchto VOP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ED6E37" w:rsidRDefault="00517661" w:rsidP="00C2746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5.2.   </w:t>
      </w:r>
      <w:r w:rsidR="00ED6E37">
        <w:rPr>
          <w:rFonts w:ascii="Times New Roman" w:hAnsi="Times New Roman" w:cs="Times New Roman"/>
          <w:sz w:val="24"/>
          <w:szCs w:val="24"/>
        </w:rPr>
        <w:t>Smluvní strany tímto sjednávají právo Provozovatele aplikace na změnu obsahu těchto VOP, a zároveň se obě smluvní strany dohodly na tom, že veškeré změny VOP budou Uživateli, jako druhé smluvní straně, oznamovány notifikací prostřednictvím Aplikace. Uživatel má právo změny VOP odmítnout a předmětný závazkový vztah mezi ním a Provozovatelem aplikace z tohoto důvodu ukončit.</w:t>
      </w:r>
    </w:p>
    <w:p w:rsidR="0070698D" w:rsidRDefault="00ED6E37" w:rsidP="00C2746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5.3.  </w:t>
      </w:r>
      <w:r>
        <w:rPr>
          <w:rFonts w:ascii="Times New Roman" w:hAnsi="Times New Roman" w:cs="Times New Roman"/>
          <w:sz w:val="24"/>
          <w:szCs w:val="24"/>
        </w:rPr>
        <w:t xml:space="preserve">V případě, že dojde k uzavření nové Smlouvy k již existujícímu Uživatelskému účtu, tedy dojde k obnovení nebo prodloužení Uživatelského účtu, řídí se taková Smlouva </w:t>
      </w:r>
      <w:r w:rsidR="00A27C37">
        <w:rPr>
          <w:rFonts w:ascii="Times New Roman" w:hAnsi="Times New Roman" w:cs="Times New Roman"/>
          <w:sz w:val="24"/>
          <w:szCs w:val="24"/>
        </w:rPr>
        <w:t>obsahem</w:t>
      </w:r>
      <w:r>
        <w:rPr>
          <w:rFonts w:ascii="Times New Roman" w:hAnsi="Times New Roman" w:cs="Times New Roman"/>
          <w:sz w:val="24"/>
          <w:szCs w:val="24"/>
        </w:rPr>
        <w:t xml:space="preserve"> VOP</w:t>
      </w:r>
      <w:r w:rsidR="00A27C37">
        <w:rPr>
          <w:rFonts w:ascii="Times New Roman" w:hAnsi="Times New Roman" w:cs="Times New Roman"/>
          <w:sz w:val="24"/>
          <w:szCs w:val="24"/>
        </w:rPr>
        <w:t xml:space="preserve"> ve znění platném ke dni uzavření takové Smlouvy.</w:t>
      </w:r>
    </w:p>
    <w:p w:rsidR="0070698D" w:rsidRDefault="0070698D" w:rsidP="00C2746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D7185E" w:rsidRDefault="00D7185E" w:rsidP="00C2746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11F6F" w:rsidRDefault="00E11F6F" w:rsidP="00C27462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0698D" w:rsidRDefault="0070698D" w:rsidP="00C27462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Trvání smlouvy</w:t>
      </w:r>
    </w:p>
    <w:p w:rsidR="0070698D" w:rsidRDefault="0070698D" w:rsidP="00C2746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038D6" w:rsidRDefault="0070698D" w:rsidP="00C2746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6.1.   </w:t>
      </w:r>
      <w:r>
        <w:rPr>
          <w:rFonts w:ascii="Times New Roman" w:hAnsi="Times New Roman" w:cs="Times New Roman"/>
          <w:sz w:val="24"/>
          <w:szCs w:val="24"/>
        </w:rPr>
        <w:t xml:space="preserve">Smlouva </w:t>
      </w:r>
      <w:r w:rsidR="002038D6">
        <w:rPr>
          <w:rFonts w:ascii="Times New Roman" w:hAnsi="Times New Roman" w:cs="Times New Roman"/>
          <w:sz w:val="24"/>
          <w:szCs w:val="24"/>
        </w:rPr>
        <w:t>uzavřená na základě těchto VOP je uzavřena na dobu neurčitou. K zániku Smlouvy dochází dohodou smluvních stran ke dni stanovenému v takové dohodě, dále v důsledku deaktivace Uživatelského účtu Provozovatelem aplikace nebo Uživatelem.</w:t>
      </w:r>
    </w:p>
    <w:p w:rsidR="00735C97" w:rsidRDefault="002038D6" w:rsidP="00C2746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6.2.   </w:t>
      </w:r>
      <w:r>
        <w:rPr>
          <w:rFonts w:ascii="Times New Roman" w:hAnsi="Times New Roman" w:cs="Times New Roman"/>
          <w:sz w:val="24"/>
          <w:szCs w:val="24"/>
        </w:rPr>
        <w:t>Deaktivací Uživatelského účtu je účet zrušen a Uživatel se nemůže</w:t>
      </w:r>
      <w:r w:rsidR="00735C97">
        <w:rPr>
          <w:rFonts w:ascii="Times New Roman" w:hAnsi="Times New Roman" w:cs="Times New Roman"/>
          <w:sz w:val="24"/>
          <w:szCs w:val="24"/>
        </w:rPr>
        <w:t xml:space="preserve"> domáhat jeho obnovy. Uživatel je oprávněn kdykoliv deaktivovat svůj Uživatelský účet sám, Uživatelský účet může být deaktivován i na základě vzájemné dohody smluvních stran, kdy Uživatel o deaktivaci požádá Provozovatele aplikace, který deaktivaci Uživatelského účtu provede.</w:t>
      </w:r>
    </w:p>
    <w:p w:rsidR="00735C97" w:rsidRDefault="00735C97" w:rsidP="00C2746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6.3.  </w:t>
      </w:r>
      <w:r>
        <w:rPr>
          <w:rFonts w:ascii="Times New Roman" w:hAnsi="Times New Roman" w:cs="Times New Roman"/>
          <w:sz w:val="24"/>
          <w:szCs w:val="24"/>
        </w:rPr>
        <w:t>Po deaktivaci Uživatelského účtu, resp. po zániku Smlouvy, je Provozovatel aplikace oprávněn odstranit veškerý obsah Uživatelského účtu. V takovém případě nemá Uživatel vůči Provozovateli aplikace právo na jakoukoliv náhradu.</w:t>
      </w:r>
    </w:p>
    <w:p w:rsidR="00735C97" w:rsidRDefault="00735C97" w:rsidP="00C2746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35C97" w:rsidRDefault="00735C97" w:rsidP="00C2746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35C97" w:rsidRDefault="00735C97" w:rsidP="00C2746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35C97" w:rsidRDefault="00735C97" w:rsidP="00C2746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highlight w:val="lightGray"/>
        </w:rPr>
        <w:t xml:space="preserve">2020 </w:t>
      </w:r>
      <w:r>
        <w:rPr>
          <w:rFonts w:ascii="Times New Roman" w:hAnsi="Times New Roman" w:cs="Times New Roman"/>
          <w:b/>
          <w:i/>
          <w:color w:val="FF0000"/>
          <w:sz w:val="24"/>
          <w:szCs w:val="24"/>
          <w:highlight w:val="lightGray"/>
        </w:rPr>
        <w:t>uni</w:t>
      </w:r>
      <w:r>
        <w:rPr>
          <w:rFonts w:ascii="Times New Roman" w:hAnsi="Times New Roman" w:cs="Times New Roman"/>
          <w:b/>
          <w:sz w:val="24"/>
          <w:szCs w:val="24"/>
          <w:highlight w:val="lightGray"/>
        </w:rPr>
        <w:t>CODE SYSTEMS, s.r.o.</w:t>
      </w:r>
    </w:p>
    <w:p w:rsidR="00735C97" w:rsidRDefault="00735C97" w:rsidP="00C2746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17661" w:rsidRDefault="00517661" w:rsidP="00C27462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35C97" w:rsidRDefault="00735C97" w:rsidP="00C27462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86B06" w:rsidRDefault="00735C97" w:rsidP="00C2746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6.4.   </w:t>
      </w:r>
      <w:r>
        <w:rPr>
          <w:rFonts w:ascii="Times New Roman" w:hAnsi="Times New Roman" w:cs="Times New Roman"/>
          <w:sz w:val="24"/>
          <w:szCs w:val="24"/>
        </w:rPr>
        <w:t xml:space="preserve">Provozovatel aplikace nenese odpovědnost za případnou ztrátu či zneužití obsahu Uživatelského účtu, a to z jakéhokoliv důvodu. Pro tento </w:t>
      </w:r>
      <w:r w:rsidR="00886B06">
        <w:rPr>
          <w:rFonts w:ascii="Times New Roman" w:hAnsi="Times New Roman" w:cs="Times New Roman"/>
          <w:sz w:val="24"/>
          <w:szCs w:val="24"/>
        </w:rPr>
        <w:t>případ není Uživatel oprávněn nárokovat náhradu vzniklé škody. Uživatel je srozuměn s tím, že je povinen si zajistit zálohu veškerého obsahu Uživatelského účtu prostřednictvím vlastního zálohování dat.</w:t>
      </w:r>
    </w:p>
    <w:p w:rsidR="00886B06" w:rsidRDefault="00886B06" w:rsidP="00C2746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886B06" w:rsidRDefault="00886B06" w:rsidP="00C2746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21069" w:rsidRDefault="00721069" w:rsidP="00C27462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35C97" w:rsidRDefault="00721069" w:rsidP="00C27462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Ochrana a zpracování osobních údajů</w:t>
      </w:r>
    </w:p>
    <w:p w:rsidR="00721069" w:rsidRDefault="00721069" w:rsidP="00C27462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278A2" w:rsidRDefault="00721069" w:rsidP="00C2746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7.1.  </w:t>
      </w:r>
      <w:r>
        <w:rPr>
          <w:rFonts w:ascii="Times New Roman" w:hAnsi="Times New Roman" w:cs="Times New Roman"/>
          <w:sz w:val="24"/>
          <w:szCs w:val="24"/>
        </w:rPr>
        <w:t>Uživatel souhlasí se zpracování osobních údajů o své osobě v rozsahu, v jakém je poskytl Provozovateli aplikace při uzavírání Smlouvy nebo později v rámci smluvního vztahu a užívání Aplikace (dále jen „</w:t>
      </w:r>
      <w:r w:rsidRPr="00721069">
        <w:rPr>
          <w:rFonts w:ascii="Times New Roman" w:hAnsi="Times New Roman" w:cs="Times New Roman"/>
          <w:b/>
          <w:sz w:val="24"/>
          <w:szCs w:val="24"/>
        </w:rPr>
        <w:t>osobní údaje</w:t>
      </w:r>
      <w:r>
        <w:rPr>
          <w:rFonts w:ascii="Times New Roman" w:hAnsi="Times New Roman" w:cs="Times New Roman"/>
          <w:sz w:val="24"/>
          <w:szCs w:val="24"/>
        </w:rPr>
        <w:t>“). Souhlas se zpracování osobních údajů je poskytnut na dobu neurčitou. Ochrana osobních údajů Uživatele je Provozovatelem aplikace poskytována v souladu se zněním zákona č. 101/2000 Sb. O ochraně osobních údajů</w:t>
      </w:r>
      <w:r w:rsidR="006278A2">
        <w:rPr>
          <w:rFonts w:ascii="Times New Roman" w:hAnsi="Times New Roman" w:cs="Times New Roman"/>
          <w:sz w:val="24"/>
          <w:szCs w:val="24"/>
        </w:rPr>
        <w:t>, ve znění pozdějších novelizací (dále jen „</w:t>
      </w:r>
      <w:r w:rsidR="006278A2">
        <w:rPr>
          <w:rFonts w:ascii="Times New Roman" w:hAnsi="Times New Roman" w:cs="Times New Roman"/>
          <w:b/>
          <w:sz w:val="24"/>
          <w:szCs w:val="24"/>
        </w:rPr>
        <w:t>ZoOU“</w:t>
      </w:r>
      <w:r w:rsidR="006278A2">
        <w:rPr>
          <w:rFonts w:ascii="Times New Roman" w:hAnsi="Times New Roman" w:cs="Times New Roman"/>
          <w:sz w:val="24"/>
          <w:szCs w:val="24"/>
        </w:rPr>
        <w:t>).</w:t>
      </w:r>
    </w:p>
    <w:p w:rsidR="006278A2" w:rsidRDefault="006278A2" w:rsidP="00C2746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7.2.   </w:t>
      </w:r>
      <w:r>
        <w:rPr>
          <w:rFonts w:ascii="Times New Roman" w:hAnsi="Times New Roman" w:cs="Times New Roman"/>
          <w:sz w:val="24"/>
          <w:szCs w:val="24"/>
        </w:rPr>
        <w:t>Uživatel souhlasí se zpracováním osobních údajů Provozovatelem aplikace pro účely plnění smluvních povinn</w:t>
      </w:r>
      <w:r w:rsidR="00694F74">
        <w:rPr>
          <w:rFonts w:ascii="Times New Roman" w:hAnsi="Times New Roman" w:cs="Times New Roman"/>
          <w:sz w:val="24"/>
          <w:szCs w:val="24"/>
        </w:rPr>
        <w:t>ostí a povinností vyplývajících</w:t>
      </w:r>
      <w:r w:rsidR="00E11F6F">
        <w:rPr>
          <w:rFonts w:ascii="Times New Roman" w:hAnsi="Times New Roman" w:cs="Times New Roman"/>
          <w:sz w:val="24"/>
          <w:szCs w:val="24"/>
        </w:rPr>
        <w:t xml:space="preserve"> z</w:t>
      </w:r>
      <w:r>
        <w:rPr>
          <w:rFonts w:ascii="Times New Roman" w:hAnsi="Times New Roman" w:cs="Times New Roman"/>
          <w:sz w:val="24"/>
          <w:szCs w:val="24"/>
        </w:rPr>
        <w:t> obecně závazných právních předpisů. Uživatel potvrzuje, že se jedná o dobrovolné poskytnutí osobních údajů. Zpracováním osobních údajů je Provozovatel aplikace oprávněn za podmínek uvedených v ZoOU pověřit třetí osobu.</w:t>
      </w:r>
      <w:r w:rsidR="00694F7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94F74" w:rsidRDefault="006278A2" w:rsidP="00C2746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7.3.   </w:t>
      </w:r>
      <w:r>
        <w:rPr>
          <w:rFonts w:ascii="Times New Roman" w:hAnsi="Times New Roman" w:cs="Times New Roman"/>
          <w:sz w:val="24"/>
          <w:szCs w:val="24"/>
        </w:rPr>
        <w:t xml:space="preserve">Uživatel uzavřením Smlouvy potvrzuje, že byl Provozovatelem aplikace seznámen se svými právy dle § 11 a § 21 zák. č. 101/2000 Sb., tj. zejména, že poskytnutí údajů je dobrovolné, svůj souhlas může kdykoli </w:t>
      </w:r>
      <w:r w:rsidR="00612EBF">
        <w:rPr>
          <w:rFonts w:ascii="Times New Roman" w:hAnsi="Times New Roman" w:cs="Times New Roman"/>
          <w:sz w:val="24"/>
          <w:szCs w:val="24"/>
        </w:rPr>
        <w:t xml:space="preserve">bezplatně písemně na adrese Provozovatele aplikace odvolat a v případě potřeby se může v souladu s výše uvedeným zákonem obrátit přímo na provozovatele nebo na </w:t>
      </w:r>
      <w:r w:rsidR="00E11F6F">
        <w:rPr>
          <w:rFonts w:ascii="Times New Roman" w:hAnsi="Times New Roman" w:cs="Times New Roman"/>
          <w:sz w:val="24"/>
          <w:szCs w:val="24"/>
        </w:rPr>
        <w:t>Ú</w:t>
      </w:r>
      <w:r w:rsidR="00612EBF">
        <w:rPr>
          <w:rFonts w:ascii="Times New Roman" w:hAnsi="Times New Roman" w:cs="Times New Roman"/>
          <w:sz w:val="24"/>
          <w:szCs w:val="24"/>
        </w:rPr>
        <w:t>řad pro ochranu osobních údajů.</w:t>
      </w:r>
    </w:p>
    <w:p w:rsidR="00694F74" w:rsidRDefault="00694F74" w:rsidP="00C2746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7.4. </w:t>
      </w:r>
      <w:r>
        <w:rPr>
          <w:rFonts w:ascii="Times New Roman" w:hAnsi="Times New Roman" w:cs="Times New Roman"/>
          <w:sz w:val="24"/>
          <w:szCs w:val="24"/>
        </w:rPr>
        <w:t>Provozovatel může v souvislosti s přihlášením Uživatele do Aplikace ukládat do koncového zařízení Uživatele tzv. „soubory cookies“ za účelem monitoringu a zlepšení služeb. Uživatel s ukládáním „souborů cookies“ souhlasí. Uživatel může souhlas s ukládáním „souborů cookies“ kdykoliv odvolat, resp. může ukládání „souborů cookies“ odmítnout prostřednictvím nastavení svého internetového prohlížeče.</w:t>
      </w:r>
    </w:p>
    <w:p w:rsidR="00721069" w:rsidRDefault="00694F74" w:rsidP="00C2746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7.5.  </w:t>
      </w:r>
      <w:r>
        <w:rPr>
          <w:rFonts w:ascii="Times New Roman" w:hAnsi="Times New Roman" w:cs="Times New Roman"/>
          <w:sz w:val="24"/>
          <w:szCs w:val="24"/>
        </w:rPr>
        <w:t xml:space="preserve">Provozovatel aplikace neodpovídá za případné neoprávněné zásahy třetích osob, v jejichž důsledku tyto osoby neoprávněně získají přístup k osobním údajům či obsahu části Aplikace, kterou vytvořil </w:t>
      </w:r>
      <w:r w:rsidR="00406852">
        <w:rPr>
          <w:rFonts w:ascii="Times New Roman" w:hAnsi="Times New Roman" w:cs="Times New Roman"/>
          <w:sz w:val="24"/>
          <w:szCs w:val="24"/>
        </w:rPr>
        <w:t xml:space="preserve">a spravuje </w:t>
      </w:r>
      <w:r>
        <w:rPr>
          <w:rFonts w:ascii="Times New Roman" w:hAnsi="Times New Roman" w:cs="Times New Roman"/>
          <w:sz w:val="24"/>
          <w:szCs w:val="24"/>
        </w:rPr>
        <w:t>Uživatel.</w:t>
      </w:r>
    </w:p>
    <w:p w:rsidR="00406852" w:rsidRDefault="00406852" w:rsidP="00C2746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406852" w:rsidRDefault="00406852" w:rsidP="00C2746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406852" w:rsidRDefault="00406852" w:rsidP="00C2746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406852" w:rsidRDefault="00406852" w:rsidP="00C2746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406852" w:rsidRDefault="00E11F6F" w:rsidP="00C27462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highlight w:val="lightGray"/>
        </w:rPr>
        <w:t>2</w:t>
      </w:r>
      <w:r w:rsidR="00406852">
        <w:rPr>
          <w:rFonts w:ascii="Times New Roman" w:hAnsi="Times New Roman" w:cs="Times New Roman"/>
          <w:b/>
          <w:sz w:val="24"/>
          <w:szCs w:val="24"/>
          <w:highlight w:val="lightGray"/>
        </w:rPr>
        <w:t xml:space="preserve">020 </w:t>
      </w:r>
      <w:r w:rsidR="00406852">
        <w:rPr>
          <w:rFonts w:ascii="Times New Roman" w:hAnsi="Times New Roman" w:cs="Times New Roman"/>
          <w:b/>
          <w:i/>
          <w:color w:val="FF0000"/>
          <w:sz w:val="24"/>
          <w:szCs w:val="24"/>
          <w:highlight w:val="lightGray"/>
        </w:rPr>
        <w:t>uni</w:t>
      </w:r>
      <w:r w:rsidR="00406852">
        <w:rPr>
          <w:rFonts w:ascii="Times New Roman" w:hAnsi="Times New Roman" w:cs="Times New Roman"/>
          <w:b/>
          <w:sz w:val="24"/>
          <w:szCs w:val="24"/>
          <w:highlight w:val="lightGray"/>
        </w:rPr>
        <w:t>CODE SYSTEMS, s.r.o.</w:t>
      </w:r>
    </w:p>
    <w:p w:rsidR="00406852" w:rsidRDefault="00406852" w:rsidP="00C27462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06852" w:rsidRDefault="00D7185E" w:rsidP="00C27462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406852" w:rsidRDefault="00406852" w:rsidP="00C27462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96518" w:rsidRDefault="00406852" w:rsidP="00C2746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7.6.  </w:t>
      </w:r>
      <w:r w:rsidR="00196518">
        <w:rPr>
          <w:rFonts w:ascii="Times New Roman" w:hAnsi="Times New Roman" w:cs="Times New Roman"/>
          <w:sz w:val="24"/>
          <w:szCs w:val="24"/>
        </w:rPr>
        <w:t>Provozovatel aplikace je oprávněn využívat obsah a osobní údaje poskytnuté Uživatelem za účelem zlepšování služeb a fungování a nastavení Aplikace a ke komunikaci s Uživatelem.</w:t>
      </w:r>
    </w:p>
    <w:p w:rsidR="00196518" w:rsidRDefault="00196518" w:rsidP="00D7185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7.7. </w:t>
      </w:r>
      <w:r>
        <w:rPr>
          <w:rFonts w:ascii="Times New Roman" w:hAnsi="Times New Roman" w:cs="Times New Roman"/>
          <w:sz w:val="24"/>
          <w:szCs w:val="24"/>
        </w:rPr>
        <w:t xml:space="preserve"> Uživatel souhlasí s tím, aby mu byla prostřednictvím jeho Uživatelského účtu zasílána do jeho mobilního zařízení obchodní či jiná sdělení Provozovatele aplikace</w:t>
      </w:r>
      <w:r w:rsidR="00161B79">
        <w:rPr>
          <w:rFonts w:ascii="Times New Roman" w:hAnsi="Times New Roman" w:cs="Times New Roman"/>
          <w:sz w:val="24"/>
          <w:szCs w:val="24"/>
        </w:rPr>
        <w:t xml:space="preserve"> nebo</w:t>
      </w:r>
      <w:r>
        <w:rPr>
          <w:rFonts w:ascii="Times New Roman" w:hAnsi="Times New Roman" w:cs="Times New Roman"/>
          <w:sz w:val="24"/>
          <w:szCs w:val="24"/>
        </w:rPr>
        <w:t xml:space="preserve"> třetích osob, a to s</w:t>
      </w:r>
      <w:r w:rsidR="00D7185E"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>využitím</w:t>
      </w:r>
      <w:r w:rsidR="00D7185E">
        <w:rPr>
          <w:rFonts w:ascii="Times New Roman" w:hAnsi="Times New Roman" w:cs="Times New Roman"/>
          <w:sz w:val="24"/>
          <w:szCs w:val="24"/>
        </w:rPr>
        <w:t xml:space="preserve"> prostředků elektronické komunikace dle zákona č. 480/2004 Sb. o některých službách informační společnosti, ve znění pozdějších novelizací. Souhlas je Uživatelem udělen dobrovolně a na dobu neurčitou a může být Uživatelem kdykoliv odvolán.</w:t>
      </w:r>
    </w:p>
    <w:p w:rsidR="00D7185E" w:rsidRDefault="00D7185E" w:rsidP="00D7185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D7185E" w:rsidRDefault="00D7185E" w:rsidP="00D7185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161B79" w:rsidRDefault="00161B79" w:rsidP="00D7185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D7185E" w:rsidRDefault="00D7185E" w:rsidP="00D7185E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Závěrečná ustanovení</w:t>
      </w:r>
    </w:p>
    <w:p w:rsidR="00D7185E" w:rsidRDefault="00D7185E" w:rsidP="00D7185E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A54AB" w:rsidRDefault="00D7185E" w:rsidP="00D7185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8.1.  </w:t>
      </w:r>
      <w:r>
        <w:rPr>
          <w:rFonts w:ascii="Times New Roman" w:hAnsi="Times New Roman" w:cs="Times New Roman"/>
          <w:sz w:val="24"/>
          <w:szCs w:val="24"/>
        </w:rPr>
        <w:t>Provozovatel aplikace je oprávněn po uzavření Smlouvy s Uživatelem převést veškerá svá práva a povinnosti vztahující se k Aplikaci na třetí osobu. K výše uvedenému převodu práv a povinností uděluje Uživatel uzavřením Smlouvy svůj výslovný souhlas</w:t>
      </w:r>
      <w:r w:rsidR="005A54AB">
        <w:rPr>
          <w:rFonts w:ascii="Times New Roman" w:hAnsi="Times New Roman" w:cs="Times New Roman"/>
          <w:sz w:val="24"/>
          <w:szCs w:val="24"/>
        </w:rPr>
        <w:t>. V takovém případě již uzavřená Smlouva nezaniká.</w:t>
      </w:r>
    </w:p>
    <w:p w:rsidR="005A54AB" w:rsidRDefault="005A54AB" w:rsidP="005A54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8.2.  </w:t>
      </w:r>
      <w:r>
        <w:rPr>
          <w:rFonts w:ascii="Times New Roman" w:hAnsi="Times New Roman" w:cs="Times New Roman"/>
          <w:sz w:val="24"/>
          <w:szCs w:val="24"/>
        </w:rPr>
        <w:t xml:space="preserve">Veškeré právní vztahy vznikající z této Smlouvy, jakož i právní vztahy se Smlouvou související, se řídí právním řádem České republiky. Vzájemná práva a povinnosti kupujícího a prodávajícího se řídí zejména příslušnými ustanovením </w:t>
      </w:r>
      <w:r w:rsidRPr="00161B79">
        <w:rPr>
          <w:rFonts w:ascii="Times New Roman" w:hAnsi="Times New Roman" w:cs="Times New Roman"/>
          <w:sz w:val="24"/>
          <w:szCs w:val="24"/>
        </w:rPr>
        <w:t>zákona</w:t>
      </w:r>
      <w:r>
        <w:rPr>
          <w:rFonts w:ascii="Times New Roman" w:hAnsi="Times New Roman" w:cs="Times New Roman"/>
          <w:sz w:val="24"/>
          <w:szCs w:val="24"/>
        </w:rPr>
        <w:t xml:space="preserve"> č. 89/2012 Sb., občanský zákoník, ve znění pozdějších novelizací. Smluvní strany se zavazují, že veškeré případné spory z této Smlouvy vzniklé nebo s touto Smlouvou související budou primárně řešit smírnou cestou, a to vzájemnou dohodou. Nebude-li však dosažení dohody o některé otázce ani přes veškerou snahu možné, sjednávají smluvní strany výslovně, že pro řešení veškerých sporů smluvních stran z této Smlouvy vzniklých nebo s touto Smlouvou souvisejících, je dána pravomoc </w:t>
      </w:r>
      <w:r w:rsidR="008F3A11">
        <w:rPr>
          <w:rFonts w:ascii="Times New Roman" w:hAnsi="Times New Roman" w:cs="Times New Roman"/>
          <w:sz w:val="24"/>
          <w:szCs w:val="24"/>
        </w:rPr>
        <w:t>soudů České republiky spory projednat a rozhodnout s tím, že místně příslušným pro řešení sporů je obecný soud Provozovatele aplikace v době vzniku sporu, určený v souladu se zákonem č. 99/1963 Sb., občanský soudní řád, ve znění pozdějších novelizací.</w:t>
      </w:r>
    </w:p>
    <w:p w:rsidR="005A54AB" w:rsidRDefault="008F3A11" w:rsidP="008F3A1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8.3. </w:t>
      </w:r>
      <w:r>
        <w:rPr>
          <w:rFonts w:ascii="Times New Roman" w:hAnsi="Times New Roman" w:cs="Times New Roman"/>
          <w:sz w:val="24"/>
          <w:szCs w:val="24"/>
        </w:rPr>
        <w:t>Veškerá oznámení či sdělení dle Smlouvy a těchto VOP mohou být realizována mezi smluvními stranami písemně nebo prostřednictvím prostředků elektronické komunikace. Při e-mailové komunikaci bude využita e-mailová adresa Uživatele, kterou uvedl ve formuláři při uzavírání Smlouvy, popř. kterou později sdělí Provozovateli aplikace.</w:t>
      </w:r>
    </w:p>
    <w:p w:rsidR="008F3A11" w:rsidRDefault="008F3A11" w:rsidP="008F3A1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8.4.  </w:t>
      </w:r>
      <w:r>
        <w:rPr>
          <w:rFonts w:ascii="Times New Roman" w:hAnsi="Times New Roman" w:cs="Times New Roman"/>
          <w:sz w:val="24"/>
          <w:szCs w:val="24"/>
        </w:rPr>
        <w:t>Pokud se některé ustanovení těchto VOP stane neplatným, neplatnost tohoto ustanovení nebude mít za následek neplatnost uzavřené Smlouvy a VOP jako celku, pokud je takové ustanovení oddělitelné od zbývající části Smlouvy nebo VOP.</w:t>
      </w:r>
    </w:p>
    <w:p w:rsidR="00B646AF" w:rsidRDefault="008F3A11" w:rsidP="00B646A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8.5.  </w:t>
      </w:r>
      <w:r>
        <w:rPr>
          <w:rFonts w:ascii="Times New Roman" w:hAnsi="Times New Roman" w:cs="Times New Roman"/>
          <w:sz w:val="24"/>
          <w:szCs w:val="24"/>
        </w:rPr>
        <w:t>Uživatel prohlašuje, že porozuměl obsahu a významu jednotlivých ustanovení Smlouvy a těchto VOP</w:t>
      </w:r>
      <w:r w:rsidR="00B646AF">
        <w:rPr>
          <w:rFonts w:ascii="Times New Roman" w:hAnsi="Times New Roman" w:cs="Times New Roman"/>
          <w:sz w:val="24"/>
          <w:szCs w:val="24"/>
        </w:rPr>
        <w:t>, rozumí jim i jako celku a tuto Smlouvu a VOP v plném rozsahu a bez výhrad přijímá, což stvrzuje odesláním řádně vyplněného formuláře.</w:t>
      </w:r>
    </w:p>
    <w:p w:rsidR="00B646AF" w:rsidRDefault="00B646AF" w:rsidP="00B646A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8.6.   </w:t>
      </w:r>
      <w:r>
        <w:rPr>
          <w:rFonts w:ascii="Times New Roman" w:hAnsi="Times New Roman" w:cs="Times New Roman"/>
          <w:sz w:val="24"/>
          <w:szCs w:val="24"/>
        </w:rPr>
        <w:t>Tyto VOP nabývají platnosti a účinnosti dne ………….</w:t>
      </w:r>
    </w:p>
    <w:p w:rsidR="00B646AF" w:rsidRDefault="00B646AF" w:rsidP="00B646A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B646AF" w:rsidRDefault="00B646AF" w:rsidP="00B646A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B646AF" w:rsidRDefault="00B646AF" w:rsidP="00B646A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406852" w:rsidRPr="00B646AF" w:rsidRDefault="00B646AF" w:rsidP="00B646A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highlight w:val="lightGray"/>
        </w:rPr>
        <w:t xml:space="preserve">2020 </w:t>
      </w:r>
      <w:r>
        <w:rPr>
          <w:rFonts w:ascii="Times New Roman" w:hAnsi="Times New Roman" w:cs="Times New Roman"/>
          <w:b/>
          <w:i/>
          <w:color w:val="FF0000"/>
          <w:sz w:val="24"/>
          <w:szCs w:val="24"/>
          <w:highlight w:val="lightGray"/>
        </w:rPr>
        <w:t>uni</w:t>
      </w:r>
      <w:r>
        <w:rPr>
          <w:rFonts w:ascii="Times New Roman" w:hAnsi="Times New Roman" w:cs="Times New Roman"/>
          <w:b/>
          <w:sz w:val="24"/>
          <w:szCs w:val="24"/>
          <w:highlight w:val="lightGray"/>
        </w:rPr>
        <w:t>CODE SYSTEMS, s.r.o.</w:t>
      </w:r>
      <w:r>
        <w:rPr>
          <w:rFonts w:ascii="Times New Roman" w:hAnsi="Times New Roman" w:cs="Times New Roman"/>
          <w:sz w:val="24"/>
          <w:szCs w:val="24"/>
        </w:rPr>
        <w:tab/>
      </w:r>
    </w:p>
    <w:sectPr w:rsidR="00406852" w:rsidRPr="00B646AF" w:rsidSect="00C815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B38EF" w:rsidRDefault="006B38EF" w:rsidP="00196518">
      <w:pPr>
        <w:spacing w:after="0" w:line="240" w:lineRule="auto"/>
      </w:pPr>
      <w:r>
        <w:separator/>
      </w:r>
    </w:p>
  </w:endnote>
  <w:endnote w:type="continuationSeparator" w:id="1">
    <w:p w:rsidR="006B38EF" w:rsidRDefault="006B38EF" w:rsidP="001965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Open Sans">
    <w:altName w:val="Segoe UI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B38EF" w:rsidRDefault="006B38EF" w:rsidP="00196518">
      <w:pPr>
        <w:spacing w:after="0" w:line="240" w:lineRule="auto"/>
      </w:pPr>
      <w:r>
        <w:separator/>
      </w:r>
    </w:p>
  </w:footnote>
  <w:footnote w:type="continuationSeparator" w:id="1">
    <w:p w:rsidR="006B38EF" w:rsidRDefault="006B38EF" w:rsidP="001965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797A85"/>
    <w:multiLevelType w:val="hybridMultilevel"/>
    <w:tmpl w:val="40CA0204"/>
    <w:lvl w:ilvl="0" w:tplc="0405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18A821DF"/>
    <w:multiLevelType w:val="hybridMultilevel"/>
    <w:tmpl w:val="536E1D4A"/>
    <w:lvl w:ilvl="0" w:tplc="0405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>
    <w:nsid w:val="1A670D77"/>
    <w:multiLevelType w:val="hybridMultilevel"/>
    <w:tmpl w:val="A5A2D2B6"/>
    <w:lvl w:ilvl="0" w:tplc="0405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>
    <w:nsid w:val="31194C56"/>
    <w:multiLevelType w:val="hybridMultilevel"/>
    <w:tmpl w:val="A6CA3F9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05F0948"/>
    <w:multiLevelType w:val="hybridMultilevel"/>
    <w:tmpl w:val="9266D04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3D1198A"/>
    <w:multiLevelType w:val="multilevel"/>
    <w:tmpl w:val="4F44552A"/>
    <w:lvl w:ilvl="0">
      <w:start w:val="1"/>
      <w:numFmt w:val="decimal"/>
      <w:lvlText w:val="%1"/>
      <w:lvlJc w:val="left"/>
      <w:pPr>
        <w:ind w:left="0" w:hanging="720"/>
      </w:pPr>
    </w:lvl>
    <w:lvl w:ilvl="1">
      <w:start w:val="1"/>
      <w:numFmt w:val="decimal"/>
      <w:lvlText w:val="%1.%2"/>
      <w:lvlJc w:val="left"/>
      <w:pPr>
        <w:ind w:left="0" w:hanging="720"/>
      </w:pPr>
    </w:lvl>
    <w:lvl w:ilvl="2">
      <w:start w:val="1"/>
      <w:numFmt w:val="decimal"/>
      <w:lvlText w:val="%1.%2.%3"/>
      <w:lvlJc w:val="left"/>
      <w:pPr>
        <w:ind w:left="0" w:hanging="720"/>
      </w:pPr>
    </w:lvl>
    <w:lvl w:ilvl="3">
      <w:start w:val="1"/>
      <w:numFmt w:val="lowerLetter"/>
      <w:lvlText w:val="%4"/>
      <w:lvlJc w:val="left"/>
      <w:pPr>
        <w:ind w:left="0" w:hanging="720"/>
      </w:pPr>
    </w:lvl>
    <w:lvl w:ilvl="4">
      <w:start w:val="1"/>
      <w:numFmt w:val="none"/>
      <w:lvlText w:val="⚫)"/>
      <w:lvlJc w:val="left"/>
      <w:pPr>
        <w:ind w:left="0" w:hanging="72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abstractNum w:abstractNumId="6">
    <w:nsid w:val="77D61FD3"/>
    <w:multiLevelType w:val="hybridMultilevel"/>
    <w:tmpl w:val="46FE0FBE"/>
    <w:lvl w:ilvl="0" w:tplc="0405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6"/>
  </w:num>
  <w:num w:numId="5">
    <w:abstractNumId w:val="1"/>
  </w:num>
  <w:num w:numId="6">
    <w:abstractNumId w:val="3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70A73"/>
    <w:rsid w:val="00020669"/>
    <w:rsid w:val="000323B2"/>
    <w:rsid w:val="000B5317"/>
    <w:rsid w:val="00111946"/>
    <w:rsid w:val="00114F69"/>
    <w:rsid w:val="001214D1"/>
    <w:rsid w:val="001316ED"/>
    <w:rsid w:val="0013429D"/>
    <w:rsid w:val="00161B79"/>
    <w:rsid w:val="00175A32"/>
    <w:rsid w:val="0017675F"/>
    <w:rsid w:val="00196518"/>
    <w:rsid w:val="001A6F6A"/>
    <w:rsid w:val="002038D6"/>
    <w:rsid w:val="00285827"/>
    <w:rsid w:val="002B7705"/>
    <w:rsid w:val="00313B5A"/>
    <w:rsid w:val="00387D54"/>
    <w:rsid w:val="004059E0"/>
    <w:rsid w:val="00406852"/>
    <w:rsid w:val="0040704B"/>
    <w:rsid w:val="00424BAC"/>
    <w:rsid w:val="0045776D"/>
    <w:rsid w:val="004B4C47"/>
    <w:rsid w:val="004B739C"/>
    <w:rsid w:val="005135FD"/>
    <w:rsid w:val="00517661"/>
    <w:rsid w:val="005A1B72"/>
    <w:rsid w:val="005A54AB"/>
    <w:rsid w:val="00612EBF"/>
    <w:rsid w:val="00622FB1"/>
    <w:rsid w:val="006278A2"/>
    <w:rsid w:val="00664FAA"/>
    <w:rsid w:val="00687510"/>
    <w:rsid w:val="00694F74"/>
    <w:rsid w:val="006B38EF"/>
    <w:rsid w:val="0070698D"/>
    <w:rsid w:val="00721069"/>
    <w:rsid w:val="00724802"/>
    <w:rsid w:val="00735C97"/>
    <w:rsid w:val="00742016"/>
    <w:rsid w:val="00796F7A"/>
    <w:rsid w:val="00800FA6"/>
    <w:rsid w:val="00805E78"/>
    <w:rsid w:val="00886B06"/>
    <w:rsid w:val="008956BA"/>
    <w:rsid w:val="008D3580"/>
    <w:rsid w:val="008E0748"/>
    <w:rsid w:val="008F3A11"/>
    <w:rsid w:val="00954112"/>
    <w:rsid w:val="00A27C37"/>
    <w:rsid w:val="00B27089"/>
    <w:rsid w:val="00B2757F"/>
    <w:rsid w:val="00B646AF"/>
    <w:rsid w:val="00C04ED6"/>
    <w:rsid w:val="00C27462"/>
    <w:rsid w:val="00C70A73"/>
    <w:rsid w:val="00C815D3"/>
    <w:rsid w:val="00CF1504"/>
    <w:rsid w:val="00D44BCB"/>
    <w:rsid w:val="00D7185E"/>
    <w:rsid w:val="00DD61D4"/>
    <w:rsid w:val="00E00DD3"/>
    <w:rsid w:val="00E11F6F"/>
    <w:rsid w:val="00E138E2"/>
    <w:rsid w:val="00E21A7B"/>
    <w:rsid w:val="00E3497F"/>
    <w:rsid w:val="00EB5EA9"/>
    <w:rsid w:val="00ED6E37"/>
    <w:rsid w:val="00F0497A"/>
    <w:rsid w:val="00F237C4"/>
    <w:rsid w:val="00F576EC"/>
    <w:rsid w:val="00F923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C815D3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fontliststyle">
    <w:name w:val="fontliststyle"/>
    <w:basedOn w:val="Normln"/>
    <w:rsid w:val="000323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Subparagraphwithnumbering">
    <w:name w:val="Subparagraph with numbering"/>
    <w:link w:val="SubparagraphwithnumberingCar"/>
    <w:rsid w:val="000323B2"/>
    <w:pPr>
      <w:widowControl w:val="0"/>
      <w:shd w:val="clear" w:color="auto" w:fill="FFFFFF"/>
      <w:spacing w:line="360" w:lineRule="auto"/>
      <w:ind w:left="901" w:hanging="901"/>
      <w:jc w:val="both"/>
    </w:pPr>
    <w:rPr>
      <w:rFonts w:ascii="Open Sans" w:eastAsia="Open Sans" w:hAnsi="Open Sans" w:cs="Open Sans"/>
      <w:color w:val="000000"/>
      <w:lang w:eastAsia="cs-CZ"/>
    </w:rPr>
  </w:style>
  <w:style w:type="character" w:customStyle="1" w:styleId="SubparagraphwithnumberingCar">
    <w:name w:val="Subparagraph with numberingCar"/>
    <w:link w:val="Subparagraphwithnumbering"/>
    <w:rsid w:val="000323B2"/>
    <w:rPr>
      <w:rFonts w:ascii="Open Sans" w:eastAsia="Open Sans" w:hAnsi="Open Sans" w:cs="Open Sans"/>
      <w:color w:val="000000"/>
      <w:shd w:val="clear" w:color="auto" w:fill="FFFFFF"/>
      <w:lang w:eastAsia="cs-CZ"/>
    </w:rPr>
  </w:style>
  <w:style w:type="paragraph" w:styleId="Odstavecseseznamem">
    <w:name w:val="List Paragraph"/>
    <w:basedOn w:val="Normln"/>
    <w:uiPriority w:val="34"/>
    <w:qFormat/>
    <w:rsid w:val="00800FA6"/>
    <w:pPr>
      <w:ind w:left="720"/>
      <w:contextualSpacing/>
    </w:pPr>
  </w:style>
  <w:style w:type="paragraph" w:styleId="Zhlav">
    <w:name w:val="header"/>
    <w:basedOn w:val="Normln"/>
    <w:link w:val="ZhlavChar"/>
    <w:uiPriority w:val="99"/>
    <w:semiHidden/>
    <w:unhideWhenUsed/>
    <w:rsid w:val="0019651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semiHidden/>
    <w:rsid w:val="00196518"/>
  </w:style>
  <w:style w:type="paragraph" w:styleId="Zpat">
    <w:name w:val="footer"/>
    <w:basedOn w:val="Normln"/>
    <w:link w:val="ZpatChar"/>
    <w:uiPriority w:val="99"/>
    <w:semiHidden/>
    <w:unhideWhenUsed/>
    <w:rsid w:val="0019651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semiHidden/>
    <w:rsid w:val="0019651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fontliststyle">
    <w:name w:val="fontliststyle"/>
    <w:basedOn w:val="Normln"/>
    <w:rsid w:val="000323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Subparagraphwithnumbering">
    <w:name w:val="Subparagraph with numbering"/>
    <w:link w:val="SubparagraphwithnumberingCar"/>
    <w:rsid w:val="000323B2"/>
    <w:pPr>
      <w:widowControl w:val="0"/>
      <w:shd w:val="clear" w:color="auto" w:fill="FFFFFF"/>
      <w:spacing w:line="360" w:lineRule="auto"/>
      <w:ind w:left="901" w:hanging="901"/>
      <w:jc w:val="both"/>
    </w:pPr>
    <w:rPr>
      <w:rFonts w:ascii="Open Sans" w:eastAsia="Open Sans" w:hAnsi="Open Sans" w:cs="Open Sans"/>
      <w:color w:val="000000"/>
      <w:lang w:eastAsia="cs-CZ"/>
    </w:rPr>
  </w:style>
  <w:style w:type="character" w:customStyle="1" w:styleId="SubparagraphwithnumberingCar">
    <w:name w:val="Subparagraph with numberingCar"/>
    <w:link w:val="Subparagraphwithnumbering"/>
    <w:rsid w:val="000323B2"/>
    <w:rPr>
      <w:rFonts w:ascii="Open Sans" w:eastAsia="Open Sans" w:hAnsi="Open Sans" w:cs="Open Sans"/>
      <w:color w:val="000000"/>
      <w:shd w:val="clear" w:color="auto" w:fill="FFFFFF"/>
      <w:lang w:eastAsia="cs-CZ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B1B92-E040-43F0-9489-005D95FF76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8</Pages>
  <Words>2491</Words>
  <Characters>14700</Characters>
  <Application>Microsoft Office Word</Application>
  <DocSecurity>0</DocSecurity>
  <Lines>122</Lines>
  <Paragraphs>34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Tredos</dc:creator>
  <cp:lastModifiedBy>Libor</cp:lastModifiedBy>
  <cp:revision>14</cp:revision>
  <dcterms:created xsi:type="dcterms:W3CDTF">2020-08-19T15:48:00Z</dcterms:created>
  <dcterms:modified xsi:type="dcterms:W3CDTF">2020-08-22T15:29:00Z</dcterms:modified>
</cp:coreProperties>
</file>